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:rsidP="2BD3A0F7" w14:paraId="41FE3498" wp14:textId="752CF117">
      <w:pPr>
        <w:pStyle w:val="Normal"/>
        <w:spacing w:before="0" w:after="1200"/>
      </w:pPr>
      <w:r w:rsidRPr="2BD3A0F7" w:rsidR="2BD3A0F7">
        <w:rPr>
          <w:rFonts w:ascii="Arial" w:hAnsi="Arial" w:eastAsia="Arial" w:cs="Arial"/>
          <w:b w:val="1"/>
          <w:bCs w:val="1"/>
          <w:color w:val="2E8B8B"/>
          <w:sz w:val="22"/>
          <w:szCs w:val="22"/>
        </w:rPr>
        <w:t>OPERATIONS RUNBOOK</w:t>
      </w:r>
    </w:p>
    <w:p xmlns:wp14="http://schemas.microsoft.com/office/word/2010/wordml" w14:paraId="496904AB" wp14:textId="77777777">
      <w:pPr>
        <w:spacing w:before="0" w:after="200"/>
        <w:jc w:val="left"/>
      </w:pPr>
      <w:r>
        <w:rPr>
          <w:rFonts w:ascii="Arial" w:hAnsi="Arial" w:eastAsia="Arial" w:cs="Arial"/>
          <w:b/>
          <w:bCs/>
          <w:color w:val="1F3A5F"/>
          <w:sz w:val="56"/>
          <w:szCs w:val="56"/>
        </w:rPr>
        <w:t xml:space="preserve">ETL Operations Runbook</w:t>
      </w:r>
    </w:p>
    <w:p xmlns:wp14="http://schemas.microsoft.com/office/word/2010/wordml" w:rsidP="2BD3A0F7" w14:paraId="5DAB6C7B" wp14:textId="1EB5D8AD">
      <w:pPr>
        <w:spacing w:before="0" w:after="720"/>
        <w:jc w:val="left"/>
      </w:pPr>
      <w:r w:rsidRPr="2BD3A0F7" w:rsidR="2BD3A0F7">
        <w:rPr>
          <w:rFonts w:ascii="Arial" w:hAnsi="Arial" w:eastAsia="Arial" w:cs="Arial"/>
          <w:i w:val="1"/>
          <w:iCs w:val="1"/>
          <w:color w:val="3A3A3A"/>
          <w:sz w:val="28"/>
          <w:szCs w:val="28"/>
        </w:rPr>
        <w:t>Initial Load, Incremental Load, Data Quality, Troubleshooting</w:t>
      </w:r>
    </w:p>
    <w:p xmlns:wp14="http://schemas.microsoft.com/office/word/2010/wordml" w14:paraId="0DC008BD" wp14:textId="77777777">
      <w:pPr>
        <w:tabs>
          <w:tab w:val="right" w:pos="9360"/>
        </w:tabs>
        <w:spacing w:before="80" w:after="80"/>
      </w:pPr>
      <w:r>
        <w:rPr>
          <w:rFonts w:ascii="Arial" w:hAnsi="Arial" w:eastAsia="Arial" w:cs="Arial"/>
          <w:b/>
          <w:bCs/>
          <w:color w:val="3A3A3A"/>
          <w:sz w:val="20"/>
          <w:szCs w:val="20"/>
        </w:rPr>
        <w:t xml:space="preserve">Reporting Period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	Effective: Q1 2026</w:t>
      </w:r>
    </w:p>
    <w:p xmlns:wp14="http://schemas.microsoft.com/office/word/2010/wordml" w14:paraId="0526C494" wp14:textId="77777777">
      <w:pPr>
        <w:tabs>
          <w:tab w:val="right" w:pos="9360"/>
        </w:tabs>
        <w:spacing w:before="80" w:after="80"/>
      </w:pPr>
      <w:r>
        <w:rPr>
          <w:rFonts w:ascii="Arial" w:hAnsi="Arial" w:eastAsia="Arial" w:cs="Arial"/>
          <w:b/>
          <w:bCs/>
          <w:color w:val="3A3A3A"/>
          <w:sz w:val="20"/>
          <w:szCs w:val="20"/>
        </w:rPr>
        <w:t xml:space="preserve">Document Version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	1.0</w:t>
      </w:r>
    </w:p>
    <w:p xmlns:wp14="http://schemas.microsoft.com/office/word/2010/wordml" w14:paraId="4DED35DC" wp14:textId="77777777">
      <w:pPr>
        <w:tabs>
          <w:tab w:val="right" w:pos="9360"/>
        </w:tabs>
        <w:spacing w:before="80" w:after="80"/>
      </w:pPr>
      <w:r>
        <w:rPr>
          <w:rFonts w:ascii="Arial" w:hAnsi="Arial" w:eastAsia="Arial" w:cs="Arial"/>
          <w:b/>
          <w:bCs/>
          <w:color w:val="3A3A3A"/>
          <w:sz w:val="20"/>
          <w:szCs w:val="20"/>
        </w:rPr>
        <w:t xml:space="preserve">Date Prepared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	April 2026</w:t>
      </w:r>
    </w:p>
    <w:p xmlns:wp14="http://schemas.microsoft.com/office/word/2010/wordml" w14:paraId="16F7D0D6" wp14:textId="77777777">
      <w:pPr>
        <w:tabs>
          <w:tab w:val="right" w:pos="9360"/>
        </w:tabs>
        <w:spacing w:before="80" w:after="80"/>
      </w:pPr>
      <w:r>
        <w:rPr>
          <w:rFonts w:ascii="Arial" w:hAnsi="Arial" w:eastAsia="Arial" w:cs="Arial"/>
          <w:b/>
          <w:bCs/>
          <w:color w:val="3A3A3A"/>
          <w:sz w:val="20"/>
          <w:szCs w:val="20"/>
        </w:rPr>
        <w:t xml:space="preserve">Classification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	Internal - Data Engineering Operations</w:t>
      </w:r>
    </w:p>
    <w:p xmlns:wp14="http://schemas.microsoft.com/office/word/2010/wordml" w:rsidP="2BD3A0F7" w14:paraId="02EB378F" wp14:textId="111F6954">
      <w:pPr>
        <w:tabs>
          <w:tab w:val="right" w:leader="none" w:pos="9360"/>
        </w:tabs>
        <w:spacing w:before="80" w:after="80"/>
      </w:pPr>
      <w:r w:rsidRPr="2BD3A0F7" w:rsidR="2BD3A0F7">
        <w:rPr>
          <w:rFonts w:ascii="Arial" w:hAnsi="Arial" w:eastAsia="Arial" w:cs="Arial"/>
          <w:b w:val="1"/>
          <w:bCs w:val="1"/>
          <w:color w:val="3A3A3A"/>
          <w:sz w:val="20"/>
          <w:szCs w:val="20"/>
        </w:rPr>
        <w:t>Prepared By</w:t>
      </w:r>
      <w:r w:rsidRPr="2BD3A0F7" w:rsidR="2BD3A0F7">
        <w:rPr>
          <w:rFonts w:ascii="Arial" w:hAnsi="Arial" w:eastAsia="Arial" w:cs="Arial"/>
          <w:color w:val="1A1A1A"/>
          <w:sz w:val="20"/>
          <w:szCs w:val="20"/>
        </w:rPr>
        <w:t>Data &amp; Analytics Team</w:t>
      </w:r>
    </w:p>
    <w:p w:rsidR="2BD3A0F7" w:rsidP="2BD3A0F7" w:rsidRDefault="2BD3A0F7" w14:paraId="279C6F4F" w14:textId="3B51A4F5">
      <w:pPr>
        <w:tabs>
          <w:tab w:val="right" w:leader="none" w:pos="9360"/>
        </w:tabs>
        <w:spacing w:before="80" w:after="80"/>
        <w:rPr>
          <w:rFonts w:ascii="Arial" w:hAnsi="Arial" w:eastAsia="Arial" w:cs="Arial"/>
          <w:color w:val="1A1A1A"/>
          <w:sz w:val="20"/>
          <w:szCs w:val="20"/>
        </w:rPr>
      </w:pPr>
    </w:p>
    <w:p w:rsidR="2BD3A0F7" w:rsidP="2BD3A0F7" w:rsidRDefault="2BD3A0F7" w14:paraId="48CCBA5D" w14:textId="6362008E">
      <w:pPr>
        <w:tabs>
          <w:tab w:val="right" w:leader="none" w:pos="9360"/>
        </w:tabs>
        <w:spacing w:before="80" w:after="80"/>
        <w:rPr>
          <w:rFonts w:ascii="Arial" w:hAnsi="Arial" w:eastAsia="Arial" w:cs="Arial"/>
          <w:color w:val="1A1A1A"/>
          <w:sz w:val="20"/>
          <w:szCs w:val="20"/>
        </w:rPr>
      </w:pPr>
    </w:p>
    <w:p w:rsidR="2BD3A0F7" w:rsidP="2BD3A0F7" w:rsidRDefault="2BD3A0F7" w14:paraId="6F3FBEF6" w14:textId="28EB93FA">
      <w:pPr>
        <w:tabs>
          <w:tab w:val="right" w:leader="none" w:pos="9360"/>
        </w:tabs>
        <w:spacing w:before="80" w:after="80"/>
        <w:rPr>
          <w:rFonts w:ascii="Arial" w:hAnsi="Arial" w:eastAsia="Arial" w:cs="Arial"/>
          <w:color w:val="1A1A1A"/>
          <w:sz w:val="20"/>
          <w:szCs w:val="20"/>
        </w:rPr>
      </w:pPr>
    </w:p>
    <w:p w:rsidR="2BD3A0F7" w:rsidP="2BD3A0F7" w:rsidRDefault="2BD3A0F7" w14:paraId="26BBD622" w14:textId="4DDD3C65">
      <w:pPr>
        <w:tabs>
          <w:tab w:val="right" w:leader="none" w:pos="9360"/>
        </w:tabs>
        <w:spacing w:before="80" w:after="80"/>
        <w:rPr>
          <w:rFonts w:ascii="Arial" w:hAnsi="Arial" w:eastAsia="Arial" w:cs="Arial"/>
          <w:color w:val="1A1A1A"/>
          <w:sz w:val="20"/>
          <w:szCs w:val="20"/>
        </w:rPr>
      </w:pPr>
    </w:p>
    <w:p xmlns:wp14="http://schemas.microsoft.com/office/word/2010/wordml" w14:paraId="6E9111CE" wp14:textId="77777777">
      <w:pPr>
        <w:spacing w:before="0" w:after="80"/>
        <w:jc w:val="left"/>
      </w:pPr>
      <w:r>
        <w:rPr>
          <w:rFonts w:ascii="Arial" w:hAnsi="Arial" w:eastAsia="Arial" w:cs="Arial"/>
          <w:b/>
          <w:bCs/>
          <w:color w:val="2E8B8B"/>
          <w:sz w:val="18"/>
          <w:szCs w:val="18"/>
        </w:rPr>
        <w:t xml:space="preserve">DISTRIBUTION</w:t>
      </w:r>
    </w:p>
    <w:p xmlns:wp14="http://schemas.microsoft.com/office/word/2010/wordml" w14:paraId="095ED9AC" wp14:textId="77777777">
      <w:pPr>
        <w:spacing w:after="120" w:line="300" w:lineRule="auto"/>
        <w:jc w:val="left"/>
      </w:pPr>
      <w:r w:rsidRPr="2BD3A0F7" w:rsidR="2BD3A0F7">
        <w:rPr>
          <w:color w:val="3A3A3A"/>
          <w:sz w:val="20"/>
          <w:szCs w:val="20"/>
          <w:lang w:val="en-US"/>
        </w:rPr>
        <w:t>Data Engineering - DataOps - On-Call - Operations Leadership</w:t>
      </w:r>
    </w:p>
    <w:p xmlns:wp14="http://schemas.microsoft.com/office/word/2010/wordml" w14:paraId="6A05A809" wp14:textId="77777777">
      <w:pPr>
        <w:spacing w:after="24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 xmlns:wp14="http://schemas.microsoft.com/office/word/2010/wordml" w14:paraId="2BA4A4B3" wp14:textId="77777777">
        <w:tc>
          <w:tcPr>
            <w:tcW w:w="312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38B0BE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w="312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AA0CB1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REVIEWED BY</w:t>
            </w:r>
          </w:p>
        </w:tc>
        <w:tc>
          <w:tcPr>
            <w:tcW w:w="312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028A9D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 xmlns:wp14="http://schemas.microsoft.com/office/word/2010/wordml" w14:paraId="4EA543EA" wp14:textId="77777777"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4C4241" wp14:textId="77777777">
            <w:pPr>
              <w:spacing w:after="80"/>
            </w:pPr>
            <w:r>
              <w:rPr>
                <w:color w:val="3A3A3A"/>
                <w:sz w:val="18"/>
                <w:szCs w:val="18"/>
              </w:rPr>
              <w:t xml:space="preserve">_________________________</w:t>
            </w:r>
          </w:p>
          <w:p w14:paraId="13629496" wp14:textId="77777777">
            <w:pPr>
              <w:spacing w:after="0"/>
            </w:pPr>
            <w:r>
              <w:rPr>
                <w:i/>
                <w:iCs/>
                <w:color w:val="5A5A5A"/>
                <w:sz w:val="16"/>
                <w:szCs w:val="16"/>
              </w:rPr>
              <w:t xml:space="preserve">Signature / Date</w:t>
            </w:r>
          </w:p>
        </w:tc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B016EE" wp14:textId="77777777">
            <w:pPr>
              <w:spacing w:after="80"/>
            </w:pPr>
            <w:r>
              <w:rPr>
                <w:color w:val="3A3A3A"/>
                <w:sz w:val="18"/>
                <w:szCs w:val="18"/>
              </w:rPr>
              <w:t xml:space="preserve">_________________________</w:t>
            </w:r>
          </w:p>
          <w:p w14:paraId="3BDF900D" wp14:textId="77777777">
            <w:pPr>
              <w:spacing w:after="0"/>
            </w:pPr>
            <w:r>
              <w:rPr>
                <w:i/>
                <w:iCs/>
                <w:color w:val="5A5A5A"/>
                <w:sz w:val="16"/>
                <w:szCs w:val="16"/>
              </w:rPr>
              <w:t xml:space="preserve">Signature / Date</w:t>
            </w:r>
          </w:p>
        </w:tc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6EE784" wp14:textId="77777777">
            <w:pPr>
              <w:spacing w:after="80"/>
            </w:pPr>
            <w:r>
              <w:rPr>
                <w:color w:val="3A3A3A"/>
                <w:sz w:val="18"/>
                <w:szCs w:val="18"/>
              </w:rPr>
              <w:t xml:space="preserve">_________________________</w:t>
            </w:r>
          </w:p>
          <w:p w14:paraId="21115309" wp14:textId="77777777">
            <w:pPr>
              <w:spacing w:after="0"/>
            </w:pPr>
            <w:r>
              <w:rPr>
                <w:i/>
                <w:iCs/>
                <w:color w:val="5A5A5A"/>
                <w:sz w:val="16"/>
                <w:szCs w:val="16"/>
              </w:rPr>
              <w:t xml:space="preserve">Signature / Date</w:t>
            </w:r>
          </w:p>
        </w:tc>
      </w:tr>
    </w:tbl>
    <w:sdt>
      <w:sdtPr>
        <w:id w:val="1981597228"/>
        <w:alias w:val="Table of Contents"/>
        <w:placeholder>
          <w:docPart w:val="DefaultPlaceholder_1081868574"/>
        </w:placeholder>
      </w:sdtPr>
      <w:sdtContent>
        <w:p xmlns:wp14="http://schemas.microsoft.com/office/word/2010/wordml" w:rsidP="2BD3A0F7" w14:paraId="32A53F17" wp14:textId="7A713A73">
          <w:pPr>
            <w:pStyle w:val="Normal"/>
          </w:pPr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 xmlns:wp14="http://schemas.microsoft.com/office/word/2010/wordml" w14:paraId="41C8F396" wp14:textId="77777777">
          <w:r>
            <w:fldChar w:fldCharType="end"/>
          </w:r>
        </w:p>
      </w:sdtContent>
    </w:sdt>
    <w:p xmlns:wp14="http://schemas.microsoft.com/office/word/2010/wordml" w14:paraId="72A3D3EC" wp14:textId="77777777">
      <w:r>
        <w:br w:type="page"/>
      </w:r>
    </w:p>
    <w:p xmlns:wp14="http://schemas.microsoft.com/office/word/2010/wordml" w14:paraId="2D4ACC3A" wp14:textId="77777777">
      <w:pPr>
        <w:pStyle w:val="Heading1"/>
      </w:pPr>
      <w:r>
        <w:t xml:space="preserve">1. Purpose</w:t>
      </w:r>
    </w:p>
    <w:p xmlns:wp14="http://schemas.microsoft.com/office/word/2010/wordml" w14:paraId="0A80C620" wp14:textId="77777777">
      <w:pPr>
        <w:spacing w:after="120" w:line="300" w:lineRule="auto"/>
        <w:jc w:val="left"/>
      </w:pPr>
      <w:r w:rsidRPr="2BD3A0F7" w:rsidR="2BD3A0F7">
        <w:rPr>
          <w:lang w:val="en-US"/>
        </w:rPr>
        <w:t>This runbook documents the day-to-day operation of the Bank warehouse ETL pipeline. It is the document the on-call engineer opens at 2 AM when a load fails. Every procedure includes the SQL, the expected result, the failure modes, and the remediation steps.</w:t>
      </w:r>
    </w:p>
    <w:p xmlns:wp14="http://schemas.microsoft.com/office/word/2010/wordml" w14:paraId="7750E01C" wp14:textId="77777777">
      <w:pPr>
        <w:spacing w:after="120" w:line="300"/>
        <w:jc w:val="left"/>
      </w:pPr>
      <w:r>
        <w:t xml:space="preserve">Two scenarios are covered:</w:t>
      </w:r>
    </w:p>
    <w:p xmlns:wp14="http://schemas.microsoft.com/office/word/2010/wordml" w14:paraId="2421A71E" wp14:textId="77777777">
      <w:pPr>
        <w:pStyle w:val="ListParagraph"/>
        <w:numPr>
          <w:ilvl w:val="0"/>
          <w:numId w:val="2"/>
        </w:numPr>
        <w:spacing w:after="60" w:line="300"/>
      </w:pPr>
      <w:r>
        <w:t xml:space="preserve">Initial load - full historical reload from source.</w:t>
      </w:r>
    </w:p>
    <w:p xmlns:wp14="http://schemas.microsoft.com/office/word/2010/wordml" w14:paraId="5323918C" wp14:textId="77777777">
      <w:pPr>
        <w:pStyle w:val="ListParagraph"/>
        <w:numPr>
          <w:ilvl w:val="0"/>
          <w:numId w:val="2"/>
        </w:numPr>
        <w:spacing w:after="60" w:line="300"/>
      </w:pPr>
      <w:r>
        <w:t xml:space="preserve">Incremental load - daily delta load from the operational source.</w:t>
      </w:r>
    </w:p>
    <w:p xmlns:wp14="http://schemas.microsoft.com/office/word/2010/wordml" w14:paraId="0D0B940D" wp14:textId="77777777">
      <w:pPr>
        <w:spacing w:after="60"/>
      </w:pPr>
      <w:r/>
    </w:p>
    <w:p xmlns:wp14="http://schemas.microsoft.com/office/word/2010/wordml" w14:paraId="5F2D0DBE" wp14:textId="77777777">
      <w:pPr>
        <w:spacing w:after="120" w:line="300"/>
        <w:jc w:val="left"/>
      </w:pPr>
      <w:r>
        <w:t xml:space="preserve">Both share the same staging-to-dim-to-fact-to-aggregate sequence; they differ in volume and dimension-version detection logic.</w:t>
      </w:r>
    </w:p>
    <w:p xmlns:wp14="http://schemas.microsoft.com/office/word/2010/wordml" w14:paraId="0E27B00A" wp14:textId="77777777">
      <w:pPr>
        <w:spacing w:before="120" w:after="60"/>
        <w:jc w:val="center"/>
      </w:pPr>
      <w:r>
        <w:drawing>
          <wp:inline xmlns:wp14="http://schemas.microsoft.com/office/word/2010/wordprocessingDrawing" distT="0" distB="0" distL="0" distR="0" wp14:anchorId="30B3ED02" wp14:editId="7777777">
            <wp:extent cx="5524500" cy="2286000"/>
            <wp:effectExtent l="0" t="0" r="0" b="0"/>
            <wp:docPr id="1" name="09_etl_flow" descr="09_etl_flow.png" title="09_etl_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F2E4321" wp14:textId="77777777">
      <w:pPr>
        <w:pStyle w:val="Caption"/>
      </w:pPr>
      <w:r w:rsidRPr="2BD3A0F7" w:rsidR="2BD3A0F7">
        <w:rPr>
          <w:i w:val="1"/>
          <w:iCs w:val="1"/>
          <w:lang w:val="en-US"/>
        </w:rPr>
        <w:t>Figure 1. ETL pipeline at a glance. Same flow for both load types; the difference is volume and how dimension changes are detected.</w:t>
      </w:r>
    </w:p>
    <w:p xmlns:wp14="http://schemas.microsoft.com/office/word/2010/wordml" w14:paraId="60061E4C" wp14:textId="77777777">
      <w:r>
        <w:br w:type="page"/>
      </w:r>
    </w:p>
    <w:p xmlns:wp14="http://schemas.microsoft.com/office/word/2010/wordml" w14:paraId="51370693" wp14:textId="77777777">
      <w:pPr>
        <w:pStyle w:val="Heading1"/>
      </w:pPr>
      <w:r>
        <w:t xml:space="preserve">2. Initial Load Procedure</w:t>
      </w:r>
    </w:p>
    <w:p xmlns:wp14="http://schemas.microsoft.com/office/word/2010/wordml" w14:paraId="55295C24" wp14:textId="77777777">
      <w:pPr>
        <w:spacing w:after="120" w:line="300" w:lineRule="auto"/>
        <w:jc w:val="left"/>
      </w:pPr>
      <w:r w:rsidRPr="2BD3A0F7" w:rsidR="2BD3A0F7">
        <w:rPr>
          <w:lang w:val="en-US"/>
        </w:rPr>
        <w:t>The initial load runs once when the warehouse is first built, against the full historical transaction file. It is also used for disaster recovery (restoring the warehouse from source).</w:t>
      </w:r>
    </w:p>
    <w:p xmlns:wp14="http://schemas.microsoft.com/office/word/2010/wordml" w14:paraId="6E9A3104" wp14:textId="77777777">
      <w:pPr>
        <w:pStyle w:val="Heading2"/>
      </w:pPr>
      <w:r w:rsidRPr="2BD3A0F7" w:rsidR="2BD3A0F7">
        <w:rPr>
          <w:lang w:val="en-US"/>
        </w:rPr>
        <w:t>2.1 Pre-load checklist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 xmlns:wp14="http://schemas.microsoft.com/office/word/2010/wordml" w:rsidTr="2BD3A0F7" w14:paraId="78474C91" wp14:textId="77777777">
        <w:trPr>
          <w:tblHeader/>
        </w:trPr>
        <w:tc>
          <w:tcPr>
            <w:tcW w:w="36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7592F0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w="576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02FF2C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 if failed</w:t>
            </w:r>
          </w:p>
        </w:tc>
      </w:tr>
      <w:tr xmlns:wp14="http://schemas.microsoft.com/office/word/2010/wordml" w:rsidTr="2BD3A0F7" w14:paraId="2FCD7044" wp14:textId="77777777">
        <w:tc>
          <w:tcPr>
            <w:tcW w:w="36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B75062" wp14:textId="77777777">
            <w:pPr>
              <w:spacing w:before="0" w:after="0"/>
              <w:jc w:val="left"/>
            </w:pPr>
            <w:r w:rsidRPr="2BD3A0F7" w:rsidR="2BD3A0F7">
              <w:rPr>
                <w:color w:val="1A1A1A"/>
                <w:sz w:val="20"/>
                <w:szCs w:val="20"/>
                <w:lang w:val="en-US"/>
              </w:rPr>
              <w:t>dim_date populated for the full historical range</w:t>
            </w:r>
          </w:p>
        </w:tc>
        <w:tc>
          <w:tcPr>
            <w:tcW w:w="57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6011BD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Run the date-dimension generator script with the earliest and latest expected transaction dates.</w:t>
            </w:r>
          </w:p>
        </w:tc>
      </w:tr>
      <w:tr xmlns:wp14="http://schemas.microsoft.com/office/word/2010/wordml" w:rsidTr="2BD3A0F7" w14:paraId="34F87904" wp14:textId="77777777">
        <w:tc>
          <w:tcPr>
            <w:tcW w:w="36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3A53CC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Source file landed at expected path</w:t>
            </w:r>
          </w:p>
        </w:tc>
        <w:tc>
          <w:tcPr>
            <w:tcW w:w="57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DA3B7D" wp14:textId="77777777">
            <w:pPr>
              <w:spacing w:before="0" w:after="0"/>
              <w:jc w:val="left"/>
            </w:pPr>
            <w:r w:rsidRPr="2BD3A0F7" w:rsidR="2BD3A0F7">
              <w:rPr>
                <w:color w:val="1A1A1A"/>
                <w:sz w:val="20"/>
                <w:szCs w:val="20"/>
                <w:lang w:val="en-US"/>
              </w:rPr>
              <w:t>Verify with file system / S3 listing. Reload from source if missing.</w:t>
            </w:r>
          </w:p>
        </w:tc>
      </w:tr>
      <w:tr xmlns:wp14="http://schemas.microsoft.com/office/word/2010/wordml" w:rsidTr="2BD3A0F7" w14:paraId="60675912" wp14:textId="77777777">
        <w:tc>
          <w:tcPr>
            <w:tcW w:w="36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20A711" wp14:textId="77777777">
            <w:pPr>
              <w:spacing w:before="0" w:after="0"/>
              <w:jc w:val="left"/>
            </w:pPr>
            <w:r w:rsidRPr="2BD3A0F7" w:rsidR="2BD3A0F7">
              <w:rPr>
                <w:color w:val="1A1A1A"/>
                <w:sz w:val="20"/>
                <w:szCs w:val="20"/>
                <w:lang w:val="en-US"/>
              </w:rPr>
              <w:t>Source file row count matches manifest</w:t>
            </w:r>
          </w:p>
        </w:tc>
        <w:tc>
          <w:tcPr>
            <w:tcW w:w="57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0839E1" wp14:textId="77777777">
            <w:pPr>
              <w:spacing w:before="0" w:after="0"/>
              <w:jc w:val="left"/>
            </w:pPr>
            <w:r w:rsidRPr="2BD3A0F7" w:rsidR="2BD3A0F7">
              <w:rPr>
                <w:color w:val="1A1A1A"/>
                <w:sz w:val="20"/>
                <w:szCs w:val="20"/>
                <w:lang w:val="en-US"/>
              </w:rPr>
              <w:t>If mismatch, halt and contact source team.</w:t>
            </w:r>
          </w:p>
        </w:tc>
      </w:tr>
      <w:tr xmlns:wp14="http://schemas.microsoft.com/office/word/2010/wordml" w:rsidTr="2BD3A0F7" w14:paraId="123C08A6" wp14:textId="77777777">
        <w:tc>
          <w:tcPr>
            <w:tcW w:w="36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77F6F4" wp14:textId="77777777">
            <w:pPr>
              <w:spacing w:before="0" w:after="0"/>
              <w:jc w:val="left"/>
            </w:pPr>
            <w:r w:rsidRPr="2BD3A0F7" w:rsidR="2BD3A0F7">
              <w:rPr>
                <w:color w:val="1A1A1A"/>
                <w:sz w:val="20"/>
                <w:szCs w:val="20"/>
                <w:lang w:val="en-US"/>
              </w:rPr>
              <w:t>No open transactions in fact_transactions</w:t>
            </w:r>
          </w:p>
        </w:tc>
        <w:tc>
          <w:tcPr>
            <w:tcW w:w="57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75EC49" wp14:textId="77777777">
            <w:pPr>
              <w:spacing w:before="0" w:after="0"/>
              <w:jc w:val="left"/>
            </w:pPr>
            <w:r w:rsidRPr="2BD3A0F7" w:rsidR="2BD3A0F7">
              <w:rPr>
                <w:color w:val="1A1A1A"/>
                <w:sz w:val="20"/>
                <w:szCs w:val="20"/>
                <w:lang w:val="en-US"/>
              </w:rPr>
              <w:t>Initial load assumes empty target. TRUNCATE if needed.</w:t>
            </w:r>
          </w:p>
        </w:tc>
      </w:tr>
    </w:tbl>
    <w:p xmlns:wp14="http://schemas.microsoft.com/office/word/2010/wordml" w14:paraId="37B962DE" wp14:textId="77777777">
      <w:pPr>
        <w:pStyle w:val="Caption"/>
      </w:pPr>
      <w:r w:rsidRPr="2BD3A0F7" w:rsidR="2BD3A0F7">
        <w:rPr>
          <w:i w:val="1"/>
          <w:iCs w:val="1"/>
          <w:lang w:val="en-US"/>
        </w:rPr>
        <w:t>Table 1. Pre-flight checks for initial load.</w:t>
      </w:r>
    </w:p>
    <w:p xmlns:wp14="http://schemas.microsoft.com/office/word/2010/wordml" w14:paraId="44EAFD9C" wp14:textId="77777777">
      <w:pPr>
        <w:spacing w:after="120"/>
      </w:pPr>
      <w:r/>
    </w:p>
    <w:p xmlns:wp14="http://schemas.microsoft.com/office/word/2010/wordml" w14:paraId="7EF43E7F" wp14:textId="77777777">
      <w:pPr>
        <w:pStyle w:val="Heading2"/>
      </w:pPr>
      <w:r>
        <w:t xml:space="preserve">2.2 Initial load sequence</w:t>
      </w:r>
    </w:p>
    <w:p xmlns:wp14="http://schemas.microsoft.com/office/word/2010/wordml" w14:paraId="2770C2CD" wp14:textId="77777777">
      <w:pPr>
        <w:spacing w:after="120" w:line="300" w:lineRule="auto"/>
        <w:jc w:val="left"/>
      </w:pPr>
      <w:r w:rsidRPr="2BD3A0F7" w:rsidR="2BD3A0F7">
        <w:rPr>
          <w:lang w:val="en-US"/>
        </w:rPr>
        <w:t>Run these steps in order[object Object]: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 xmlns:wp14="http://schemas.microsoft.com/office/word/2010/wordml" w:rsidTr="2BD3A0F7" w14:paraId="3F03ECE8" wp14:textId="77777777">
        <w:trPr>
          <w:tblHeader/>
        </w:trPr>
        <w:tc>
          <w:tcPr>
            <w:tcW w:w="8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231C31" wp14:textId="77777777"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w="32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E446E2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w="536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A0CDA3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 this position</w:t>
            </w:r>
          </w:p>
        </w:tc>
      </w:tr>
      <w:tr xmlns:wp14="http://schemas.microsoft.com/office/word/2010/wordml" w:rsidTr="2BD3A0F7" w14:paraId="58372E1D" wp14:textId="77777777">
        <w:tc>
          <w:tcPr>
            <w:tcW w:w="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9841BE" wp14:textId="77777777">
            <w:pPr>
              <w:spacing w:before="0" w:after="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w="3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CBE85F" wp14:textId="77777777">
            <w:pPr>
              <w:spacing w:before="0" w:after="0"/>
              <w:jc w:val="left"/>
            </w:pPr>
            <w:r w:rsidRPr="2BD3A0F7" w:rsidR="2BD3A0F7">
              <w:rPr>
                <w:color w:val="1A1A1A"/>
                <w:sz w:val="20"/>
                <w:szCs w:val="20"/>
                <w:lang w:val="en-US"/>
              </w:rPr>
              <w:t>Truncate stg_transactions</w:t>
            </w:r>
          </w:p>
        </w:tc>
        <w:tc>
          <w:tcPr>
            <w:tcW w:w="53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882FFD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Clean slate.</w:t>
            </w:r>
          </w:p>
        </w:tc>
      </w:tr>
      <w:tr xmlns:wp14="http://schemas.microsoft.com/office/word/2010/wordml" w:rsidTr="2BD3A0F7" w14:paraId="1BAFDFDC" wp14:textId="77777777">
        <w:tc>
          <w:tcPr>
            <w:tcW w:w="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F999B5" wp14:textId="77777777">
            <w:pPr>
              <w:spacing w:before="0" w:after="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w="3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6F353A" wp14:textId="77777777">
            <w:pPr>
              <w:spacing w:before="0" w:after="0"/>
              <w:jc w:val="left"/>
            </w:pPr>
            <w:r w:rsidRPr="2BD3A0F7" w:rsidR="2BD3A0F7">
              <w:rPr>
                <w:color w:val="1A1A1A"/>
                <w:sz w:val="20"/>
                <w:szCs w:val="20"/>
                <w:lang w:val="en-US"/>
              </w:rPr>
              <w:t>Load source file into stg_transactions</w:t>
            </w:r>
          </w:p>
        </w:tc>
        <w:tc>
          <w:tcPr>
            <w:tcW w:w="53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67476C" wp14:textId="77777777">
            <w:pPr>
              <w:spacing w:before="0" w:after="0"/>
              <w:jc w:val="left"/>
            </w:pPr>
            <w:r w:rsidRPr="2BD3A0F7" w:rsidR="2BD3A0F7">
              <w:rPr>
                <w:color w:val="1A1A1A"/>
                <w:sz w:val="20"/>
                <w:szCs w:val="20"/>
                <w:lang w:val="en-US"/>
              </w:rPr>
              <w:t>Single COPY command. Fast for bulk load.</w:t>
            </w:r>
          </w:p>
        </w:tc>
      </w:tr>
      <w:tr xmlns:wp14="http://schemas.microsoft.com/office/word/2010/wordml" w:rsidTr="2BD3A0F7" w14:paraId="56610A0B" wp14:textId="77777777">
        <w:tc>
          <w:tcPr>
            <w:tcW w:w="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CD5EC4" wp14:textId="77777777">
            <w:pPr>
              <w:spacing w:before="0" w:after="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w="3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1DE9C1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Run data quality checks (see Section 4)</w:t>
            </w:r>
          </w:p>
        </w:tc>
        <w:tc>
          <w:tcPr>
            <w:tcW w:w="53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11589E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Catch issues before they propagate into dimensions.</w:t>
            </w:r>
          </w:p>
        </w:tc>
      </w:tr>
      <w:tr xmlns:wp14="http://schemas.microsoft.com/office/word/2010/wordml" w:rsidTr="2BD3A0F7" w14:paraId="4A366473" wp14:textId="77777777">
        <w:tc>
          <w:tcPr>
            <w:tcW w:w="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98DEE6" wp14:textId="77777777">
            <w:pPr>
              <w:spacing w:before="0" w:after="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w="3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BAAD9C" wp14:textId="77777777">
            <w:pPr>
              <w:spacing w:before="0" w:after="0"/>
              <w:jc w:val="left"/>
            </w:pPr>
            <w:r w:rsidRPr="2BD3A0F7" w:rsidR="2BD3A0F7">
              <w:rPr>
                <w:color w:val="1A1A1A"/>
                <w:sz w:val="20"/>
                <w:szCs w:val="20"/>
                <w:lang w:val="en-US"/>
              </w:rPr>
              <w:t>Load dim_date (if not pre-populated)</w:t>
            </w:r>
          </w:p>
        </w:tc>
        <w:tc>
          <w:tcPr>
            <w:tcW w:w="53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1920DA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 dependencies.</w:t>
            </w:r>
          </w:p>
        </w:tc>
      </w:tr>
      <w:tr xmlns:wp14="http://schemas.microsoft.com/office/word/2010/wordml" w:rsidTr="2BD3A0F7" w14:paraId="26C11ABA" wp14:textId="77777777">
        <w:tc>
          <w:tcPr>
            <w:tcW w:w="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941E47" wp14:textId="77777777">
            <w:pPr>
              <w:spacing w:before="0" w:after="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w="3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F12C6E" wp14:textId="77777777">
            <w:pPr>
              <w:spacing w:before="0" w:after="0"/>
              <w:jc w:val="left"/>
            </w:pPr>
            <w:r w:rsidRPr="2BD3A0F7" w:rsidR="2BD3A0F7">
              <w:rPr>
                <w:color w:val="1A1A1A"/>
                <w:sz w:val="20"/>
                <w:szCs w:val="20"/>
                <w:lang w:val="en-US"/>
              </w:rPr>
              <w:t>Load dim_channel from distinct staging values</w:t>
            </w:r>
          </w:p>
        </w:tc>
        <w:tc>
          <w:tcPr>
            <w:tcW w:w="53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715A70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 dependencies.</w:t>
            </w:r>
          </w:p>
        </w:tc>
      </w:tr>
      <w:tr xmlns:wp14="http://schemas.microsoft.com/office/word/2010/wordml" w:rsidTr="2BD3A0F7" w14:paraId="3B8170DC" wp14:textId="77777777">
        <w:tc>
          <w:tcPr>
            <w:tcW w:w="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B4EA11" wp14:textId="77777777">
            <w:pPr>
              <w:spacing w:before="0" w:after="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w="3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1B5EFE" wp14:textId="77777777">
            <w:pPr>
              <w:spacing w:before="0" w:after="0"/>
              <w:jc w:val="left"/>
            </w:pPr>
            <w:r w:rsidRPr="2BD3A0F7" w:rsidR="2BD3A0F7">
              <w:rPr>
                <w:color w:val="1A1A1A"/>
                <w:sz w:val="20"/>
                <w:szCs w:val="20"/>
                <w:lang w:val="en-US"/>
              </w:rPr>
              <w:t>Load dim_transaction_type from distinct staging values</w:t>
            </w:r>
          </w:p>
        </w:tc>
        <w:tc>
          <w:tcPr>
            <w:tcW w:w="53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51A116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 dependencies.</w:t>
            </w:r>
          </w:p>
        </w:tc>
      </w:tr>
      <w:tr xmlns:wp14="http://schemas.microsoft.com/office/word/2010/wordml" w:rsidTr="2BD3A0F7" w14:paraId="74845014" wp14:textId="77777777">
        <w:tc>
          <w:tcPr>
            <w:tcW w:w="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697EEC" wp14:textId="77777777">
            <w:pPr>
              <w:spacing w:before="0" w:after="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w="3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531B6E" wp14:textId="77777777">
            <w:pPr>
              <w:spacing w:before="0" w:after="0"/>
              <w:jc w:val="left"/>
            </w:pPr>
            <w:r w:rsidRPr="2BD3A0F7" w:rsidR="2BD3A0F7">
              <w:rPr>
                <w:color w:val="1A1A1A"/>
                <w:sz w:val="20"/>
                <w:szCs w:val="20"/>
                <w:lang w:val="en-US"/>
              </w:rPr>
              <w:t>Load dim_product from distinct staging values</w:t>
            </w:r>
          </w:p>
        </w:tc>
        <w:tc>
          <w:tcPr>
            <w:tcW w:w="53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4F356B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 dependencies.</w:t>
            </w:r>
          </w:p>
        </w:tc>
      </w:tr>
      <w:tr xmlns:wp14="http://schemas.microsoft.com/office/word/2010/wordml" w:rsidTr="2BD3A0F7" w14:paraId="413FF86E" wp14:textId="77777777">
        <w:tc>
          <w:tcPr>
            <w:tcW w:w="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B0A208" wp14:textId="77777777">
            <w:pPr>
              <w:spacing w:before="0" w:after="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w="3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B67DCC" wp14:textId="77777777">
            <w:pPr>
              <w:spacing w:before="0" w:after="0"/>
              <w:jc w:val="left"/>
            </w:pPr>
            <w:r w:rsidRPr="2BD3A0F7" w:rsidR="2BD3A0F7">
              <w:rPr>
                <w:color w:val="1A1A1A"/>
                <w:sz w:val="20"/>
                <w:szCs w:val="20"/>
                <w:lang w:val="en-US"/>
              </w:rPr>
              <w:t>Load dim_branch (SCD Type 2 - initial version per branch)</w:t>
            </w:r>
          </w:p>
        </w:tc>
        <w:tc>
          <w:tcPr>
            <w:tcW w:w="53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56811E" wp14:textId="77777777">
            <w:pPr>
              <w:spacing w:before="0" w:after="0"/>
              <w:jc w:val="left"/>
            </w:pPr>
            <w:r w:rsidRPr="2BD3A0F7" w:rsidR="2BD3A0F7">
              <w:rPr>
                <w:color w:val="1A1A1A"/>
                <w:sz w:val="20"/>
                <w:szCs w:val="20"/>
                <w:lang w:val="en-US"/>
              </w:rPr>
              <w:t>All initial rows get effective_from = earliest transaction date.</w:t>
            </w:r>
          </w:p>
        </w:tc>
      </w:tr>
      <w:tr xmlns:wp14="http://schemas.microsoft.com/office/word/2010/wordml" w:rsidTr="2BD3A0F7" w14:paraId="36695F09" wp14:textId="77777777">
        <w:tc>
          <w:tcPr>
            <w:tcW w:w="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2B7304" wp14:textId="77777777">
            <w:pPr>
              <w:spacing w:before="0" w:after="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w="3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0CEE40" wp14:textId="77777777">
            <w:pPr>
              <w:spacing w:before="0" w:after="0"/>
              <w:jc w:val="left"/>
            </w:pPr>
            <w:r w:rsidRPr="2BD3A0F7" w:rsidR="2BD3A0F7">
              <w:rPr>
                <w:color w:val="1A1A1A"/>
                <w:sz w:val="20"/>
                <w:szCs w:val="20"/>
                <w:lang w:val="en-US"/>
              </w:rPr>
              <w:t>Load dim_customer (SCD Type 2 - initial version per customer)</w:t>
            </w:r>
          </w:p>
        </w:tc>
        <w:tc>
          <w:tcPr>
            <w:tcW w:w="53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36B866" wp14:textId="77777777">
            <w:pPr>
              <w:spacing w:before="0" w:after="0"/>
              <w:jc w:val="left"/>
            </w:pPr>
            <w:r w:rsidRPr="2BD3A0F7" w:rsidR="2BD3A0F7">
              <w:rPr>
                <w:color w:val="1A1A1A"/>
                <w:sz w:val="20"/>
                <w:szCs w:val="20"/>
                <w:lang w:val="en-US"/>
              </w:rPr>
              <w:t>Same pattern as dim_branch.</w:t>
            </w:r>
          </w:p>
        </w:tc>
      </w:tr>
      <w:tr xmlns:wp14="http://schemas.microsoft.com/office/word/2010/wordml" w:rsidTr="2BD3A0F7" w14:paraId="37FAFE2B" wp14:textId="77777777">
        <w:tc>
          <w:tcPr>
            <w:tcW w:w="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369756" wp14:textId="77777777">
            <w:pPr>
              <w:spacing w:before="0" w:after="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w="3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EDD480" wp14:textId="77777777">
            <w:pPr>
              <w:spacing w:before="0" w:after="0"/>
              <w:jc w:val="left"/>
            </w:pPr>
            <w:r w:rsidRPr="2BD3A0F7" w:rsidR="2BD3A0F7">
              <w:rPr>
                <w:color w:val="1A1A1A"/>
                <w:sz w:val="20"/>
                <w:szCs w:val="20"/>
                <w:lang w:val="en-US"/>
              </w:rPr>
              <w:t>Load fact_transactions</w:t>
            </w:r>
          </w:p>
        </w:tc>
        <w:tc>
          <w:tcPr>
            <w:tcW w:w="53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B96D83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All FKs now exist.</w:t>
            </w:r>
          </w:p>
        </w:tc>
      </w:tr>
      <w:tr xmlns:wp14="http://schemas.microsoft.com/office/word/2010/wordml" w:rsidTr="2BD3A0F7" w14:paraId="3266E114" wp14:textId="77777777">
        <w:tc>
          <w:tcPr>
            <w:tcW w:w="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37E36C" wp14:textId="77777777">
            <w:pPr>
              <w:spacing w:before="0" w:after="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w="3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3699CA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Validate row counts (staging vs fact)</w:t>
            </w:r>
          </w:p>
        </w:tc>
        <w:tc>
          <w:tcPr>
            <w:tcW w:w="53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043725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Catch missing rows.</w:t>
            </w:r>
          </w:p>
        </w:tc>
      </w:tr>
      <w:tr xmlns:wp14="http://schemas.microsoft.com/office/word/2010/wordml" w:rsidTr="2BD3A0F7" w14:paraId="78E96552" wp14:textId="77777777">
        <w:tc>
          <w:tcPr>
            <w:tcW w:w="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73E586" wp14:textId="77777777">
            <w:pPr>
              <w:spacing w:before="0" w:after="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w="3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B3AEF2" wp14:textId="77777777">
            <w:pPr>
              <w:spacing w:before="0" w:after="0"/>
              <w:jc w:val="left"/>
            </w:pPr>
            <w:r w:rsidRPr="2BD3A0F7" w:rsidR="2BD3A0F7">
              <w:rPr>
                <w:color w:val="1A1A1A"/>
                <w:sz w:val="20"/>
                <w:szCs w:val="20"/>
                <w:lang w:val="en-US"/>
              </w:rPr>
              <w:t>Build agg_monthly_branch_activity</w:t>
            </w:r>
          </w:p>
        </w:tc>
        <w:tc>
          <w:tcPr>
            <w:tcW w:w="53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9E00F0" wp14:textId="77777777">
            <w:pPr>
              <w:spacing w:before="0" w:after="0"/>
              <w:jc w:val="left"/>
            </w:pPr>
            <w:r w:rsidRPr="2BD3A0F7" w:rsidR="2BD3A0F7">
              <w:rPr>
                <w:color w:val="1A1A1A"/>
                <w:sz w:val="20"/>
                <w:szCs w:val="20"/>
                <w:lang w:val="en-US"/>
              </w:rPr>
              <w:t>Final step. Depends on fact table being complete.</w:t>
            </w:r>
          </w:p>
        </w:tc>
      </w:tr>
    </w:tbl>
    <w:p xmlns:wp14="http://schemas.microsoft.com/office/word/2010/wordml" w14:paraId="224F0FFF" wp14:textId="77777777">
      <w:pPr>
        <w:pStyle w:val="Caption"/>
      </w:pPr>
      <w:r>
        <w:rPr>
          <w:i/>
          <w:iCs/>
        </w:rPr>
        <w:t xml:space="preserve">Table 2. Initial load step sequence.</w:t>
      </w:r>
    </w:p>
    <w:p xmlns:wp14="http://schemas.microsoft.com/office/word/2010/wordml" w14:paraId="4B94D5A5" wp14:textId="77777777">
      <w:pPr>
        <w:spacing w:after="120"/>
      </w:pPr>
      <w:r/>
    </w:p>
    <w:p xmlns:wp14="http://schemas.microsoft.com/office/word/2010/wordml" w14:paraId="3B55EBE7" wp14:textId="77777777">
      <w:pPr>
        <w:pStyle w:val="Heading2"/>
      </w:pPr>
      <w:r>
        <w:t xml:space="preserve">2.3 Initial load SQL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BD3A0F7" w14:paraId="27EDE45E" wp14:textId="77777777">
        <w:tc>
          <w:tcPr>
            <w:tcW w:w="9360" w:type="dxa"/>
            <w:tcBorders>
              <w:top w:val="single" w:color="BFC9D6" w:sz="4"/>
              <w:left w:val="single" w:color="1F3A5F" w:sz="18"/>
              <w:bottom w:val="single" w:color="BFC9D6" w:sz="4"/>
              <w:right w:val="single" w:color="BFC9D6" w:sz="4"/>
            </w:tcBorders>
            <w:shd w:val="clear" w:color="auto" w:fill="F4F4F2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0068842A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-- Reset staging between batches</w:t>
            </w:r>
          </w:p>
          <w:p w14:paraId="27F8C905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TRUNCATE TABLE stg_transactions RESTART IDENTITY;</w:t>
            </w:r>
          </w:p>
        </w:tc>
      </w:tr>
    </w:tbl>
    <w:p xmlns:wp14="http://schemas.microsoft.com/office/word/2010/wordml" w14:paraId="274C098B" wp14:textId="77777777">
      <w:pPr>
        <w:pStyle w:val="Caption"/>
      </w:pPr>
      <w:r>
        <w:rPr>
          <w:i/>
          <w:iCs/>
        </w:rPr>
        <w:t xml:space="preserve">Listing 1. Reset staging.</w:t>
      </w:r>
    </w:p>
    <w:p xmlns:wp14="http://schemas.microsoft.com/office/word/2010/wordml" w14:paraId="3DEEC669" wp14:textId="77777777">
      <w:pPr>
        <w:spacing w:after="12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BD3A0F7" w14:paraId="6735A094" wp14:textId="77777777">
        <w:tc>
          <w:tcPr>
            <w:tcW w:w="9360" w:type="dxa"/>
            <w:tcBorders>
              <w:top w:val="single" w:color="BFC9D6" w:sz="4"/>
              <w:left w:val="single" w:color="1F3A5F" w:sz="18"/>
              <w:bottom w:val="single" w:color="BFC9D6" w:sz="4"/>
              <w:right w:val="single" w:color="BFC9D6" w:sz="4"/>
            </w:tcBorders>
            <w:shd w:val="clear" w:color="auto" w:fill="F4F4F2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611AD12A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-- PostgreSQL COPY (production form uses \copy from psql)</w:t>
            </w:r>
          </w:p>
          <w:p w14:paraId="5E1FDEE6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COPY stg_transactions (</w:t>
            </w:r>
          </w:p>
          <w:p w14:paraId="7EFE5CB4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txn_id, txn_datetime, customer_id, customer_name, tier,</w:t>
            </w:r>
          </w:p>
          <w:p w14:paraId="32C5C241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branch_id, branch_name, state, product_id, product_name,</w:t>
            </w:r>
          </w:p>
          <w:p w14:paraId="1F0A1874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product_type, txn_type, channel, amount_ngn, balance_after_ngn,</w:t>
            </w:r>
          </w:p>
          <w:p w14:paraId="3EE75931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load_batch_id</w:t>
            </w:r>
          </w:p>
          <w:p w14:paraId="2CEAEE8A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)</w:t>
            </w:r>
          </w:p>
          <w:p w14:paraId="6D68C8C0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FROM '/data/incoming/transactions_2026_03_15.csv'</w:t>
            </w:r>
          </w:p>
          <w:p w14:paraId="0228EEE6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WITH (FORMAT CSV, HEADER TRUE, ENCODING 'UTF8');</w:t>
            </w:r>
          </w:p>
        </w:tc>
      </w:tr>
    </w:tbl>
    <w:p xmlns:wp14="http://schemas.microsoft.com/office/word/2010/wordml" w14:paraId="5BB0A53C" wp14:textId="77777777">
      <w:pPr>
        <w:pStyle w:val="Caption"/>
      </w:pPr>
      <w:r w:rsidRPr="2BD3A0F7" w:rsidR="2BD3A0F7">
        <w:rPr>
          <w:i w:val="1"/>
          <w:iCs w:val="1"/>
          <w:lang w:val="en-US"/>
        </w:rPr>
        <w:t>Listing 2. Load source CSV into staging via COPY.</w:t>
      </w:r>
    </w:p>
    <w:p xmlns:wp14="http://schemas.microsoft.com/office/word/2010/wordml" w14:paraId="3656B9AB" wp14:textId="77777777">
      <w:pPr>
        <w:spacing w:after="120"/>
      </w:pPr>
      <w:r/>
    </w:p>
    <w:p xmlns:wp14="http://schemas.microsoft.com/office/word/2010/wordml" w14:paraId="1CC9E9F6" wp14:textId="77777777">
      <w:pPr>
        <w:pStyle w:val="Heading2"/>
      </w:pPr>
      <w:r>
        <w:t xml:space="preserve">2.4 Initial load validation</w:t>
      </w:r>
    </w:p>
    <w:p xmlns:wp14="http://schemas.microsoft.com/office/word/2010/wordml" w14:paraId="1EDFAE83" wp14:textId="77777777">
      <w:pPr>
        <w:spacing w:after="120" w:line="300" w:lineRule="auto"/>
        <w:jc w:val="left"/>
      </w:pPr>
      <w:r w:rsidRPr="2BD3A0F7" w:rsidR="2BD3A0F7">
        <w:rPr>
          <w:lang w:val="en-US"/>
        </w:rPr>
        <w:t>Three validations must pass before the initial load is considered complete:</w:t>
      </w:r>
    </w:p>
    <w:p xmlns:wp14="http://schemas.microsoft.com/office/word/2010/wordml" w14:paraId="395A1E23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2BD3A0F7" w:rsidR="2BD3A0F7">
        <w:rPr>
          <w:lang w:val="en-US"/>
        </w:rPr>
        <w:t>Row count: COUNT(*) in fact_transactions equals COUNT(*) in stg_transactions, minus any rows rejected by data quality.</w:t>
      </w:r>
    </w:p>
    <w:p xmlns:wp14="http://schemas.microsoft.com/office/word/2010/wordml" w14:paraId="58D97572" wp14:textId="77777777">
      <w:pPr>
        <w:pStyle w:val="ListParagraph"/>
        <w:numPr>
          <w:ilvl w:val="0"/>
          <w:numId w:val="2"/>
        </w:numPr>
        <w:spacing w:after="60" w:line="300"/>
      </w:pPr>
      <w:r>
        <w:t xml:space="preserve">Referential integrity: zero orphans on each dimension FK (see DQ Check 5 in Section 4).</w:t>
      </w:r>
    </w:p>
    <w:p xmlns:wp14="http://schemas.microsoft.com/office/word/2010/wordml" w14:paraId="599B75BF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2BD3A0F7" w:rsidR="2BD3A0F7">
        <w:rPr>
          <w:lang w:val="en-US"/>
        </w:rPr>
        <w:t>Sum reconciliation: SUM(amount_ngn) in fact_transactions equals SUM(amount_ngn) in stg_transactions (after rejections).</w:t>
      </w:r>
    </w:p>
    <w:p xmlns:wp14="http://schemas.microsoft.com/office/word/2010/wordml" w14:paraId="45FB0818" wp14:textId="77777777">
      <w:r>
        <w:br w:type="page"/>
      </w:r>
    </w:p>
    <w:p xmlns:wp14="http://schemas.microsoft.com/office/word/2010/wordml" w14:paraId="17E012D0" wp14:textId="77777777">
      <w:pPr>
        <w:pStyle w:val="Heading1"/>
      </w:pPr>
      <w:r>
        <w:t xml:space="preserve">3. Incremental Load Procedure</w:t>
      </w:r>
    </w:p>
    <w:p xmlns:wp14="http://schemas.microsoft.com/office/word/2010/wordml" w14:paraId="09A47BD7" wp14:textId="77777777">
      <w:pPr>
        <w:spacing w:after="120" w:line="300" w:lineRule="auto"/>
        <w:jc w:val="left"/>
      </w:pPr>
      <w:r w:rsidRPr="2BD3A0F7" w:rsidR="2BD3A0F7">
        <w:rPr>
          <w:lang w:val="en-US"/>
        </w:rPr>
        <w:t>The incremental load runs daily against the previous day's transactions from the operational source. Volumes are typically 1-5% of the historical load; the procedure must be fast and idempotent[object Object].</w:t>
      </w:r>
    </w:p>
    <w:p xmlns:wp14="http://schemas.microsoft.com/office/word/2010/wordml" w14:paraId="108D4E5B" wp14:textId="77777777">
      <w:pPr>
        <w:pStyle w:val="Heading2"/>
      </w:pPr>
      <w:r>
        <w:t xml:space="preserve">3.1 Incremental load sequence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 xmlns:wp14="http://schemas.microsoft.com/office/word/2010/wordml" w:rsidTr="2BD3A0F7" w14:paraId="695B796A" wp14:textId="77777777">
        <w:trPr>
          <w:tblHeader/>
        </w:trPr>
        <w:tc>
          <w:tcPr>
            <w:tcW w:w="8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45F382" wp14:textId="77777777"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w="32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EDCF4F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w="536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546E3C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 xmlns:wp14="http://schemas.microsoft.com/office/word/2010/wordml" w:rsidTr="2BD3A0F7" w14:paraId="4F84497B" wp14:textId="77777777">
        <w:tc>
          <w:tcPr>
            <w:tcW w:w="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B20A0C" wp14:textId="77777777">
            <w:pPr>
              <w:spacing w:before="0" w:after="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w="3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763636" wp14:textId="77777777">
            <w:pPr>
              <w:spacing w:before="0" w:after="0"/>
              <w:jc w:val="left"/>
            </w:pPr>
            <w:r w:rsidRPr="2BD3A0F7" w:rsidR="2BD3A0F7">
              <w:rPr>
                <w:color w:val="1A1A1A"/>
                <w:sz w:val="20"/>
                <w:szCs w:val="20"/>
                <w:lang w:val="en-US"/>
              </w:rPr>
              <w:t>Truncate stg_transactions</w:t>
            </w:r>
          </w:p>
        </w:tc>
        <w:tc>
          <w:tcPr>
            <w:tcW w:w="53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20DA4A" wp14:textId="77777777">
            <w:pPr>
              <w:spacing w:before="0" w:after="0"/>
              <w:jc w:val="left"/>
            </w:pPr>
            <w:r w:rsidRPr="2BD3A0F7" w:rsidR="2BD3A0F7">
              <w:rPr>
                <w:color w:val="1A1A1A"/>
                <w:sz w:val="20"/>
                <w:szCs w:val="20"/>
                <w:lang w:val="en-US"/>
              </w:rPr>
              <w:t>Same starting state as initial.</w:t>
            </w:r>
          </w:p>
        </w:tc>
      </w:tr>
      <w:tr xmlns:wp14="http://schemas.microsoft.com/office/word/2010/wordml" w:rsidTr="2BD3A0F7" w14:paraId="333433E3" wp14:textId="77777777">
        <w:tc>
          <w:tcPr>
            <w:tcW w:w="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44751B" wp14:textId="77777777">
            <w:pPr>
              <w:spacing w:before="0" w:after="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w="3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F4897E" wp14:textId="77777777">
            <w:pPr>
              <w:spacing w:before="0" w:after="0"/>
              <w:jc w:val="left"/>
            </w:pPr>
            <w:r w:rsidRPr="2BD3A0F7" w:rsidR="2BD3A0F7">
              <w:rPr>
                <w:color w:val="1A1A1A"/>
                <w:sz w:val="20"/>
                <w:szCs w:val="20"/>
                <w:lang w:val="en-US"/>
              </w:rPr>
              <w:t>Load daily delta into stg_transactions</w:t>
            </w:r>
          </w:p>
        </w:tc>
        <w:tc>
          <w:tcPr>
            <w:tcW w:w="53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F37926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Only new transactions; source filters by timestamp.</w:t>
            </w:r>
          </w:p>
        </w:tc>
      </w:tr>
      <w:tr xmlns:wp14="http://schemas.microsoft.com/office/word/2010/wordml" w:rsidTr="2BD3A0F7" w14:paraId="376FB662" wp14:textId="77777777">
        <w:tc>
          <w:tcPr>
            <w:tcW w:w="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778152" wp14:textId="77777777">
            <w:pPr>
              <w:spacing w:before="0" w:after="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w="3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B2E77F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Run DQ checks</w:t>
            </w:r>
          </w:p>
        </w:tc>
        <w:tc>
          <w:tcPr>
            <w:tcW w:w="53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B92097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Same checks; smaller dataset; same blocking rules.</w:t>
            </w:r>
          </w:p>
        </w:tc>
      </w:tr>
      <w:tr xmlns:wp14="http://schemas.microsoft.com/office/word/2010/wordml" w:rsidTr="2BD3A0F7" w14:paraId="31C789A2" wp14:textId="77777777">
        <w:tc>
          <w:tcPr>
            <w:tcW w:w="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9935FF" wp14:textId="77777777">
            <w:pPr>
              <w:spacing w:before="0" w:after="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w="3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1381C1" wp14:textId="77777777">
            <w:pPr>
              <w:spacing w:before="0" w:after="0"/>
              <w:jc w:val="left"/>
            </w:pPr>
            <w:r w:rsidRPr="2BD3A0F7" w:rsidR="2BD3A0F7">
              <w:rPr>
                <w:color w:val="1A1A1A"/>
                <w:sz w:val="20"/>
                <w:szCs w:val="20"/>
                <w:lang w:val="en-US"/>
              </w:rPr>
              <w:t>Detect already-loaded txn_ids</w:t>
            </w:r>
          </w:p>
        </w:tc>
        <w:tc>
          <w:tcPr>
            <w:tcW w:w="53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6B5D08" wp14:textId="77777777">
            <w:pPr>
              <w:spacing w:before="0" w:after="0"/>
              <w:jc w:val="left"/>
            </w:pPr>
            <w:r w:rsidRPr="2BD3A0F7" w:rsidR="2BD3A0F7">
              <w:rPr>
                <w:color w:val="1A1A1A"/>
                <w:sz w:val="20"/>
                <w:szCs w:val="20"/>
                <w:lang w:val="en-US"/>
              </w:rPr>
              <w:t>Compare staging vs fact. Log duplicates (idempotency).</w:t>
            </w:r>
          </w:p>
        </w:tc>
      </w:tr>
      <w:tr xmlns:wp14="http://schemas.microsoft.com/office/word/2010/wordml" w:rsidTr="2BD3A0F7" w14:paraId="582E84C3" wp14:textId="77777777">
        <w:tc>
          <w:tcPr>
            <w:tcW w:w="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240AAE" wp14:textId="77777777">
            <w:pPr>
              <w:spacing w:before="0" w:after="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w="3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9A2226" wp14:textId="77777777">
            <w:pPr>
              <w:spacing w:before="0" w:after="0"/>
              <w:jc w:val="left"/>
            </w:pPr>
            <w:r w:rsidRPr="2BD3A0F7" w:rsidR="2BD3A0F7">
              <w:rPr>
                <w:color w:val="1A1A1A"/>
                <w:sz w:val="20"/>
                <w:szCs w:val="20"/>
                <w:lang w:val="en-US"/>
              </w:rPr>
              <w:t>Insert new dim_product, dim_channel, dim_transaction_type values</w:t>
            </w:r>
          </w:p>
        </w:tc>
        <w:tc>
          <w:tcPr>
            <w:tcW w:w="53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4A6694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Type 1 dimensions: simple INSERT-if-not-exists.</w:t>
            </w:r>
          </w:p>
        </w:tc>
      </w:tr>
      <w:tr xmlns:wp14="http://schemas.microsoft.com/office/word/2010/wordml" w:rsidTr="2BD3A0F7" w14:paraId="4B683546" wp14:textId="77777777">
        <w:tc>
          <w:tcPr>
            <w:tcW w:w="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87E3DE" wp14:textId="77777777">
            <w:pPr>
              <w:spacing w:before="0" w:after="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w="3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67858F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Detect customer SCD Type 2 changes</w:t>
            </w:r>
          </w:p>
        </w:tc>
        <w:tc>
          <w:tcPr>
            <w:tcW w:w="53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E23256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Compare row hashes; close and insert versions.</w:t>
            </w:r>
          </w:p>
        </w:tc>
      </w:tr>
      <w:tr xmlns:wp14="http://schemas.microsoft.com/office/word/2010/wordml" w:rsidTr="2BD3A0F7" w14:paraId="3E31D0DB" wp14:textId="77777777">
        <w:tc>
          <w:tcPr>
            <w:tcW w:w="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9B8484" wp14:textId="77777777">
            <w:pPr>
              <w:spacing w:before="0" w:after="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w="3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9FD256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Detect branch SCD Type 2 changes</w:t>
            </w:r>
          </w:p>
        </w:tc>
        <w:tc>
          <w:tcPr>
            <w:tcW w:w="53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14CF11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Same pattern as customer.</w:t>
            </w:r>
          </w:p>
        </w:tc>
      </w:tr>
      <w:tr xmlns:wp14="http://schemas.microsoft.com/office/word/2010/wordml" w:rsidTr="2BD3A0F7" w14:paraId="4197ED44" wp14:textId="77777777">
        <w:tc>
          <w:tcPr>
            <w:tcW w:w="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853697" wp14:textId="77777777">
            <w:pPr>
              <w:spacing w:before="0" w:after="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w="3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29DF48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Resolve surrogate keys and load facts</w:t>
            </w:r>
          </w:p>
        </w:tc>
        <w:tc>
          <w:tcPr>
            <w:tcW w:w="53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011575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Single INSERT with all FK joins.</w:t>
            </w:r>
          </w:p>
        </w:tc>
      </w:tr>
      <w:tr xmlns:wp14="http://schemas.microsoft.com/office/word/2010/wordml" w:rsidTr="2BD3A0F7" w14:paraId="22352208" wp14:textId="77777777">
        <w:tc>
          <w:tcPr>
            <w:tcW w:w="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9009E4" wp14:textId="77777777">
            <w:pPr>
              <w:spacing w:before="0" w:after="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w="3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8D1D83" wp14:textId="77777777">
            <w:pPr>
              <w:spacing w:before="0" w:after="0"/>
              <w:jc w:val="left"/>
            </w:pPr>
            <w:r w:rsidRPr="2BD3A0F7" w:rsidR="2BD3A0F7">
              <w:rPr>
                <w:color w:val="1A1A1A"/>
                <w:sz w:val="20"/>
                <w:szCs w:val="20"/>
                <w:lang w:val="en-US"/>
              </w:rPr>
              <w:t>Refresh agg_monthly_branch_activity</w:t>
            </w:r>
          </w:p>
        </w:tc>
        <w:tc>
          <w:tcPr>
            <w:tcW w:w="53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6CD513" wp14:textId="77777777">
            <w:pPr>
              <w:spacing w:before="0" w:after="0"/>
              <w:jc w:val="left"/>
            </w:pPr>
            <w:r w:rsidRPr="2BD3A0F7" w:rsidR="2BD3A0F7">
              <w:rPr>
                <w:color w:val="1A1A1A"/>
                <w:sz w:val="20"/>
                <w:szCs w:val="20"/>
                <w:lang w:val="en-US"/>
              </w:rPr>
              <w:t>Current and prior month only.</w:t>
            </w:r>
          </w:p>
        </w:tc>
      </w:tr>
      <w:tr xmlns:wp14="http://schemas.microsoft.com/office/word/2010/wordml" w:rsidTr="2BD3A0F7" w14:paraId="1B632539" wp14:textId="77777777">
        <w:tc>
          <w:tcPr>
            <w:tcW w:w="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6DE71A" wp14:textId="77777777">
            <w:pPr>
              <w:spacing w:before="0" w:after="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w="3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B0DD38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Log batch completion</w:t>
            </w:r>
          </w:p>
        </w:tc>
        <w:tc>
          <w:tcPr>
            <w:tcW w:w="53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D6DDBA" wp14:textId="77777777">
            <w:pPr>
              <w:spacing w:before="0" w:after="0"/>
              <w:jc w:val="left"/>
            </w:pPr>
            <w:r w:rsidRPr="2BD3A0F7" w:rsidR="2BD3A0F7">
              <w:rPr>
                <w:color w:val="1A1A1A"/>
                <w:sz w:val="20"/>
                <w:szCs w:val="20"/>
                <w:lang w:val="en-US"/>
              </w:rPr>
              <w:t>Record load_batch_id, row counts, duration.</w:t>
            </w:r>
          </w:p>
        </w:tc>
      </w:tr>
    </w:tbl>
    <w:p xmlns:wp14="http://schemas.microsoft.com/office/word/2010/wordml" w14:paraId="08037BA8" wp14:textId="77777777">
      <w:pPr>
        <w:pStyle w:val="Caption"/>
      </w:pPr>
      <w:r>
        <w:rPr>
          <w:i/>
          <w:iCs/>
        </w:rPr>
        <w:t xml:space="preserve">Table 3. Incremental load step sequence.</w:t>
      </w:r>
    </w:p>
    <w:p xmlns:wp14="http://schemas.microsoft.com/office/word/2010/wordml" w14:paraId="049F31CB" wp14:textId="77777777">
      <w:pPr>
        <w:spacing w:after="120"/>
      </w:pPr>
      <w:r/>
    </w:p>
    <w:p xmlns:wp14="http://schemas.microsoft.com/office/word/2010/wordml" w14:paraId="34C85AE0" wp14:textId="77777777">
      <w:pPr>
        <w:pStyle w:val="Heading2"/>
      </w:pPr>
      <w:r>
        <w:t xml:space="preserve">3.2 Duplicate detection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BD3A0F7" w14:paraId="4770BA37" wp14:textId="77777777">
        <w:tc>
          <w:tcPr>
            <w:tcW w:w="9360" w:type="dxa"/>
            <w:tcBorders>
              <w:top w:val="single" w:color="BFC9D6" w:sz="4"/>
              <w:left w:val="single" w:color="1F3A5F" w:sz="18"/>
              <w:bottom w:val="single" w:color="BFC9D6" w:sz="4"/>
              <w:right w:val="single" w:color="BFC9D6" w:sz="4"/>
            </w:tcBorders>
            <w:shd w:val="clear" w:color="auto" w:fill="F4F4F2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5997F319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-- Identify duplicate txn_ids already in fact_transactions</w:t>
            </w:r>
          </w:p>
          <w:p w14:paraId="3DE89038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SELECT s.txn_id, COUNT(*) AS already_exists</w:t>
            </w:r>
          </w:p>
          <w:p w14:paraId="3BD31862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FROM stg_transactions s</w:t>
            </w:r>
          </w:p>
          <w:p w14:paraId="670D194F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WHERE EXISTS (</w:t>
            </w:r>
          </w:p>
          <w:p w14:paraId="705C5092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SELECT 1 FROM fact_transactions f WHERE f.txn_id = s.txn_id</w:t>
            </w:r>
          </w:p>
          <w:p w14:paraId="47337C0F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)</w:t>
            </w:r>
          </w:p>
          <w:p w14:paraId="6A3643B9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GROUP BY s.txn_id;</w:t>
            </w:r>
          </w:p>
          <w:p w14:paraId="33D107FC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-- Rows returned here are skipped on insert (idempotency).</w:t>
            </w:r>
          </w:p>
        </w:tc>
      </w:tr>
    </w:tbl>
    <w:p xmlns:wp14="http://schemas.microsoft.com/office/word/2010/wordml" w14:paraId="517A3096" wp14:textId="77777777">
      <w:pPr>
        <w:pStyle w:val="Caption"/>
      </w:pPr>
      <w:r w:rsidRPr="2BD3A0F7" w:rsidR="2BD3A0F7">
        <w:rPr>
          <w:i w:val="1"/>
          <w:iCs w:val="1"/>
          <w:lang w:val="en-US"/>
        </w:rPr>
        <w:t>Listing 3. Check for transactions already in fact_transactions.</w:t>
      </w:r>
    </w:p>
    <w:p xmlns:wp14="http://schemas.microsoft.com/office/word/2010/wordml" w14:paraId="53128261" wp14:textId="77777777">
      <w:pPr>
        <w:spacing w:after="120"/>
      </w:pPr>
      <w:r/>
    </w:p>
    <w:p xmlns:wp14="http://schemas.microsoft.com/office/word/2010/wordml" w14:paraId="79829D51" wp14:textId="77777777">
      <w:pPr>
        <w:spacing w:after="120" w:line="300" w:lineRule="auto"/>
        <w:jc w:val="left"/>
      </w:pPr>
      <w:r w:rsidRPr="2BD3A0F7" w:rsidR="2BD3A0F7">
        <w:rPr>
          <w:lang w:val="en-US"/>
        </w:rPr>
        <w:t>Rows returned by this query are not failures - they indicate the staging file contains transactions already loaded (re-runs, retries). The downstream fact load skips them via NOT EXISTS.</w:t>
      </w:r>
    </w:p>
    <w:p xmlns:wp14="http://schemas.microsoft.com/office/word/2010/wordml" w14:paraId="54D7A70B" wp14:textId="77777777">
      <w:pPr>
        <w:pStyle w:val="Heading2"/>
      </w:pPr>
      <w:r>
        <w:t xml:space="preserve">3.3 SCD Type 2 change detection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BD3A0F7" w14:paraId="5415B485" wp14:textId="77777777">
        <w:tc>
          <w:tcPr>
            <w:tcW w:w="9360" w:type="dxa"/>
            <w:tcBorders>
              <w:top w:val="single" w:color="BFC9D6" w:sz="4"/>
              <w:left w:val="single" w:color="1F3A5F" w:sz="18"/>
              <w:bottom w:val="single" w:color="BFC9D6" w:sz="4"/>
              <w:right w:val="single" w:color="BFC9D6" w:sz="4"/>
            </w:tcBorders>
            <w:shd w:val="clear" w:color="auto" w:fill="F4F4F2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5ABB3F4C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-- Detect customers needing SCD Type 2 update</w:t>
            </w:r>
          </w:p>
          <w:p w14:paraId="537FA908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WITH source_customers AS (</w:t>
            </w:r>
          </w:p>
          <w:p w14:paraId="76D34692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SELECT DISTINCT customer_id, customer_name, tier,</w:t>
            </w:r>
          </w:p>
          <w:p w14:paraId="1C5453BE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   MD5(customer_name || '|' || tier) AS new_hash</w:t>
            </w:r>
          </w:p>
          <w:p w14:paraId="54D33D94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FROM stg_transactions</w:t>
            </w:r>
          </w:p>
          <w:p w14:paraId="0735F5BF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WHERE customer_id IS NOT NULL</w:t>
            </w:r>
          </w:p>
          <w:p w14:paraId="42465816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)</w:t>
            </w:r>
          </w:p>
          <w:p w14:paraId="438ED3BE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SELECT</w:t>
            </w:r>
          </w:p>
          <w:p w14:paraId="26243874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s.customer_id, s.customer_name, s.tier, s.new_hash,</w:t>
            </w:r>
          </w:p>
          <w:p w14:paraId="5B81FE91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d.tier AS current_tier, d.row_hash AS current_hash</w:t>
            </w:r>
          </w:p>
          <w:p w14:paraId="7CC57216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FROM source_customers s</w:t>
            </w:r>
          </w:p>
          <w:p w14:paraId="2C51B9C1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JOIN dim_customer d</w:t>
            </w:r>
          </w:p>
          <w:p w14:paraId="65469BA7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ON d.customer_id = s.customer_id</w:t>
            </w:r>
          </w:p>
          <w:p w14:paraId="6616F9D4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AND d.is_current = TRUE</w:t>
            </w:r>
          </w:p>
          <w:p w14:paraId="77559BA8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WHERE d.row_hash &lt;&gt; s.new_hash;</w:t>
            </w:r>
          </w:p>
        </w:tc>
      </w:tr>
    </w:tbl>
    <w:p xmlns:wp14="http://schemas.microsoft.com/office/word/2010/wordml" w14:paraId="4C4AB5CC" wp14:textId="77777777">
      <w:pPr>
        <w:pStyle w:val="Caption"/>
      </w:pPr>
      <w:r w:rsidRPr="2BD3A0F7" w:rsidR="2BD3A0F7">
        <w:rPr>
          <w:i w:val="1"/>
          <w:iCs w:val="1"/>
          <w:lang w:val="en-US"/>
        </w:rPr>
        <w:t>Listing 4. Detect customers with tier or name changes since last load.</w:t>
      </w:r>
    </w:p>
    <w:p xmlns:wp14="http://schemas.microsoft.com/office/word/2010/wordml" w14:paraId="62486C05" wp14:textId="77777777">
      <w:pPr>
        <w:spacing w:after="120"/>
      </w:pPr>
      <w:r/>
    </w:p>
    <w:p xmlns:wp14="http://schemas.microsoft.com/office/word/2010/wordml" w14:paraId="1B23440E" wp14:textId="77777777">
      <w:pPr>
        <w:spacing w:after="120" w:line="300" w:lineRule="auto"/>
        <w:jc w:val="left"/>
      </w:pPr>
      <w:r w:rsidRPr="2BD3A0F7" w:rsidR="2BD3A0F7">
        <w:rPr>
          <w:lang w:val="en-US"/>
        </w:rPr>
        <w:t>Customers returned by this query are candidates for SCD Type 2 update. For each: close out the current row and insert a new version. Wrap both operations in a single transaction (see Document 4, Section 11 for the SQL).</w:t>
      </w:r>
    </w:p>
    <w:p xmlns:wp14="http://schemas.microsoft.com/office/word/2010/wordml" w14:paraId="4E2A6FBD" wp14:textId="77777777">
      <w:pPr>
        <w:pStyle w:val="Heading2"/>
      </w:pPr>
      <w:r>
        <w:t xml:space="preserve">3.4 Fact load with surrogate-key resolution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BD3A0F7" w14:paraId="31901E5B" wp14:textId="77777777">
        <w:tc>
          <w:tcPr>
            <w:tcW w:w="9360" w:type="dxa"/>
            <w:tcBorders>
              <w:top w:val="single" w:color="BFC9D6" w:sz="4"/>
              <w:left w:val="single" w:color="1F3A5F" w:sz="18"/>
              <w:bottom w:val="single" w:color="BFC9D6" w:sz="4"/>
              <w:right w:val="single" w:color="BFC9D6" w:sz="4"/>
            </w:tcBorders>
            <w:shd w:val="clear" w:color="auto" w:fill="F4F4F2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284FFBF5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-- Load facts with resolved surrogate keys</w:t>
            </w:r>
          </w:p>
          <w:p w14:paraId="048A0BC8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INSERT INTO fact_transactions (</w:t>
            </w:r>
          </w:p>
          <w:p w14:paraId="65AAF50D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txn_id, txn_timestamp,</w:t>
            </w:r>
          </w:p>
          <w:p w14:paraId="7CD4F790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date_sk, customer_sk, branch_sk, product_sk,</w:t>
            </w:r>
          </w:p>
          <w:p w14:paraId="4D6BB89A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channel_sk, txn_type_sk,</w:t>
            </w:r>
          </w:p>
          <w:p w14:paraId="4654AD46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amount_ngn, balance_after_ngn,</w:t>
            </w:r>
          </w:p>
          <w:p w14:paraId="292E0738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deposit_amount_ngn, withdrawal_amount_ngn</w:t>
            </w:r>
          </w:p>
          <w:p w14:paraId="66F6B82B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)</w:t>
            </w:r>
          </w:p>
          <w:p w14:paraId="4823FDA5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SELECT</w:t>
            </w:r>
          </w:p>
          <w:p w14:paraId="320088C9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s.txn_id, s.txn_datetime,</w:t>
            </w:r>
          </w:p>
          <w:p w14:paraId="51033BF0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TO_CHAR(s.txn_datetime, 'YYYYMMDD')::INT AS date_sk,</w:t>
            </w:r>
          </w:p>
          <w:p w14:paraId="0C78B4CD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c.customer_sk, b.branch_sk,</w:t>
            </w:r>
          </w:p>
          <w:p w14:paraId="2BAF253C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p.product_sk, ch.channel_sk, tt.txn_type_sk,</w:t>
            </w:r>
          </w:p>
          <w:p w14:paraId="53174485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s.amount_ngn, s.balance_after_ngn,</w:t>
            </w:r>
          </w:p>
          <w:p w14:paraId="26247E79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CASE WHEN s.txn_type = 'Deposit'    THEN s.amount_ngn ELSE 0 END,</w:t>
            </w:r>
          </w:p>
          <w:p w14:paraId="7E65171A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CASE WHEN s.txn_type = 'Withdrawal' THEN s.amount_ngn ELSE 0 END</w:t>
            </w:r>
          </w:p>
          <w:p w14:paraId="41822256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FROM stg_transactions s</w:t>
            </w:r>
          </w:p>
          <w:p w14:paraId="521506A6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JOIN dim_customer c</w:t>
            </w:r>
          </w:p>
          <w:p w14:paraId="358762AB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ON c.customer_id = s.customer_id</w:t>
            </w:r>
          </w:p>
          <w:p w14:paraId="47568375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AND s.txn_datetime &gt;= c.effective_from</w:t>
            </w:r>
          </w:p>
          <w:p w14:paraId="2F275605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AND s.txn_datetime &lt;  c.effective_to + INTERVAL '1 day'</w:t>
            </w:r>
          </w:p>
          <w:p w14:paraId="304003CB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JOIN dim_branch b</w:t>
            </w:r>
          </w:p>
          <w:p w14:paraId="4E842800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ON b.branch_id = s.branch_id</w:t>
            </w:r>
          </w:p>
          <w:p w14:paraId="1F3B932E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AND s.txn_datetime &gt;= b.effective_from</w:t>
            </w:r>
          </w:p>
          <w:p w14:paraId="52774619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AND s.txn_datetime &lt;  b.effective_to + INTERVAL '1 day'</w:t>
            </w:r>
          </w:p>
          <w:p w14:paraId="346D2775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JOIN dim_product p           ON p.product_id = s.product_id</w:t>
            </w:r>
          </w:p>
          <w:p w14:paraId="4B8F2F2D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JOIN dim_channel ch          ON ch.channel_name = s.channel</w:t>
            </w:r>
          </w:p>
          <w:p w14:paraId="2F4870B8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JOIN dim_transaction_type tt ON tt.txn_type_name = s.txn_type</w:t>
            </w:r>
          </w:p>
          <w:p w14:paraId="213F91F8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WHERE NOT EXISTS (</w:t>
            </w:r>
          </w:p>
          <w:p w14:paraId="3CE3B6DB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SELECT 1 FROM fact_transactions f WHERE f.txn_id = s.txn_id</w:t>
            </w:r>
          </w:p>
          <w:p w14:paraId="158464DC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);</w:t>
            </w:r>
          </w:p>
        </w:tc>
      </w:tr>
    </w:tbl>
    <w:p xmlns:wp14="http://schemas.microsoft.com/office/word/2010/wordml" w14:paraId="4AFD9A27" wp14:textId="77777777">
      <w:pPr>
        <w:pStyle w:val="Caption"/>
      </w:pPr>
      <w:r w:rsidRPr="2BD3A0F7" w:rsidR="2BD3A0F7">
        <w:rPr>
          <w:i w:val="1"/>
          <w:iCs w:val="1"/>
          <w:lang w:val="en-US"/>
        </w:rPr>
        <w:t>Listing 5. Fact load with SCD-aware joins and NOT EXISTS idempotency check.</w:t>
      </w:r>
    </w:p>
    <w:p xmlns:wp14="http://schemas.microsoft.com/office/word/2010/wordml" w14:paraId="4101652C" wp14:textId="77777777">
      <w:pPr>
        <w:spacing w:after="120"/>
      </w:pPr>
      <w:r/>
    </w:p>
    <w:p xmlns:wp14="http://schemas.microsoft.com/office/word/2010/wordml" w14:paraId="56780B34" wp14:textId="77777777">
      <w:pPr>
        <w:spacing w:after="120" w:line="300"/>
        <w:jc w:val="left"/>
      </w:pPr>
      <w:r>
        <w:t xml:space="preserve">Two things to notice in this SQL:</w:t>
      </w:r>
    </w:p>
    <w:p xmlns:wp14="http://schemas.microsoft.com/office/word/2010/wordml" w14:paraId="5134417E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2BD3A0F7" w:rsidR="2BD3A0F7">
        <w:rPr>
          <w:lang w:val="en-US"/>
        </w:rPr>
        <w:t>The joins to dim_customer and dim_branch include effective-date range predicates. A transaction on 2024-06-15 joins to the customer version where effective_from &lt;= '2024-06-15' &lt; effective_to + 1 day.</w:t>
      </w:r>
    </w:p>
    <w:p xmlns:wp14="http://schemas.microsoft.com/office/word/2010/wordml" w14:paraId="5C8DF2F9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2BD3A0F7" w:rsidR="2BD3A0F7">
        <w:rPr>
          <w:lang w:val="en-US"/>
        </w:rPr>
        <w:t>The NOT EXISTS clause makes the entire INSERT idempotent. Re-running the same staging data twice produces the same final state.</w:t>
      </w:r>
    </w:p>
    <w:p xmlns:wp14="http://schemas.microsoft.com/office/word/2010/wordml" w14:paraId="18BA30DF" wp14:textId="77777777">
      <w:pPr>
        <w:pStyle w:val="Heading2"/>
      </w:pPr>
      <w:r>
        <w:t xml:space="preserve">3.5 Aggregate refresh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BD3A0F7" w14:paraId="7836300F" wp14:textId="77777777">
        <w:tc>
          <w:tcPr>
            <w:tcW w:w="9360" w:type="dxa"/>
            <w:tcBorders>
              <w:top w:val="single" w:color="BFC9D6" w:sz="4"/>
              <w:left w:val="single" w:color="1F3A5F" w:sz="18"/>
              <w:bottom w:val="single" w:color="BFC9D6" w:sz="4"/>
              <w:right w:val="single" w:color="BFC9D6" w:sz="4"/>
            </w:tcBorders>
            <w:shd w:val="clear" w:color="auto" w:fill="F4F4F2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4C9CF9FF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-- Refresh agg_monthly_branch_activity for current + prior month</w:t>
            </w:r>
          </w:p>
          <w:p w14:paraId="14201F2A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BEGIN;</w:t>
            </w:r>
          </w:p>
          <w:p w14:paraId="29D6B04F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7853E77E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DELETE FROM agg_monthly_branch_activity</w:t>
            </w:r>
          </w:p>
          <w:p w14:paraId="33777AAE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WHERE month_key IN (</w:t>
            </w:r>
          </w:p>
          <w:p w14:paraId="7C825D50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TO_CHAR(CURRENT_DATE, 'YYYYMM')::INT,</w:t>
            </w:r>
          </w:p>
          <w:p w14:paraId="4C31666C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TO_CHAR(CURRENT_DATE - INTERVAL '1 month', 'YYYYMM')::INT</w:t>
            </w:r>
          </w:p>
          <w:p w14:paraId="7E6EB377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);</w:t>
            </w:r>
          </w:p>
          <w:p w14:paraId="0A6959E7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537CF6DC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INSERT INTO agg_monthly_branch_activity (</w:t>
            </w:r>
          </w:p>
          <w:p w14:paraId="04C14D4B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month_key, branch_sk, product_type,</w:t>
            </w:r>
          </w:p>
          <w:p w14:paraId="1D3FE520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total_transaction_value,</w:t>
            </w:r>
          </w:p>
          <w:p w14:paraId="546D71AE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deposit_value_ngn, withdrawal_value_ngn,</w:t>
            </w:r>
          </w:p>
          <w:p w14:paraId="58E1861E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fee_income_ngn, transaction_count, active_customer_count</w:t>
            </w:r>
          </w:p>
          <w:p w14:paraId="6FCB2152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)</w:t>
            </w:r>
          </w:p>
          <w:p w14:paraId="2ECC0E8F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SELECT</w:t>
            </w:r>
          </w:p>
          <w:p w14:paraId="5BC01559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(d.year_num * 100 + d.month_num) AS month_key,</w:t>
            </w:r>
          </w:p>
          <w:p w14:paraId="2D0B77D8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f.branch_sk, p.product_type,</w:t>
            </w:r>
          </w:p>
          <w:p w14:paraId="741772D2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SUM(f.amount_ngn),</w:t>
            </w:r>
          </w:p>
          <w:p w14:paraId="2C8002CA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SUM(f.deposit_amount_ngn),</w:t>
            </w:r>
          </w:p>
          <w:p w14:paraId="11C0DCAB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SUM(f.withdrawal_amount_ngn),</w:t>
            </w:r>
          </w:p>
          <w:p w14:paraId="68A4F203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SUM(f.fee_amount_ngn),</w:t>
            </w:r>
          </w:p>
          <w:p w14:paraId="010CA69D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COUNT(*),</w:t>
            </w:r>
          </w:p>
          <w:p w14:paraId="2A098D43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COUNT(DISTINCT f.customer_sk)</w:t>
            </w:r>
          </w:p>
          <w:p w14:paraId="0C681C65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FROM fact_transactions f</w:t>
            </w:r>
          </w:p>
          <w:p w14:paraId="5B23B57B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JOIN dim_date d    ON f.date_sk = d.date_sk</w:t>
            </w:r>
          </w:p>
          <w:p w14:paraId="107013F9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JOIN dim_product p ON f.product_sk = p.product_sk</w:t>
            </w:r>
          </w:p>
          <w:p w14:paraId="1AA171DF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WHERE (d.year_num * 100 + d.month_num) IN (</w:t>
            </w:r>
          </w:p>
          <w:p w14:paraId="49EB9E96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TO_CHAR(CURRENT_DATE, 'YYYYMM')::INT,</w:t>
            </w:r>
          </w:p>
          <w:p w14:paraId="3CFD04F5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TO_CHAR(CURRENT_DATE - INTERVAL '1 month', 'YYYYMM')::INT</w:t>
            </w:r>
          </w:p>
          <w:p w14:paraId="001228B3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)</w:t>
            </w:r>
          </w:p>
          <w:p w14:paraId="452DCDDD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GROUP BY (d.year_num * 100 + d.month_num), f.branch_sk, p.product_type;</w:t>
            </w:r>
          </w:p>
          <w:p w14:paraId="100C5B58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328D9BEE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COMMIT;</w:t>
            </w:r>
          </w:p>
        </w:tc>
      </w:tr>
    </w:tbl>
    <w:p xmlns:wp14="http://schemas.microsoft.com/office/word/2010/wordml" w14:paraId="1A432065" wp14:textId="77777777">
      <w:pPr>
        <w:pStyle w:val="Caption"/>
      </w:pPr>
      <w:r w:rsidRPr="2BD3A0F7" w:rsidR="2BD3A0F7">
        <w:rPr>
          <w:i w:val="1"/>
          <w:iCs w:val="1"/>
          <w:lang w:val="en-US"/>
        </w:rPr>
        <w:t>Listing 6. Aggregate table refresh for current and prior month.</w:t>
      </w:r>
    </w:p>
    <w:p xmlns:wp14="http://schemas.microsoft.com/office/word/2010/wordml" w14:paraId="4B99056E" wp14:textId="77777777">
      <w:pPr>
        <w:spacing w:after="120"/>
      </w:pPr>
      <w:r/>
    </w:p>
    <w:p xmlns:wp14="http://schemas.microsoft.com/office/word/2010/wordml" w14:paraId="0F051BE3" wp14:textId="77777777">
      <w:pPr>
        <w:spacing w:after="120" w:line="300" w:lineRule="auto"/>
        <w:jc w:val="left"/>
      </w:pPr>
      <w:r w:rsidRPr="2BD3A0F7" w:rsidR="2BD3A0F7">
        <w:rPr>
          <w:lang w:val="en-US"/>
        </w:rPr>
        <w:t>Only the current and prior month are recomputed each load. Older months never change (assuming no late-arriving facts beyond a month). If late-arriving facts are common in this warehouse, extend the WHERE clause to include the affected months.</w:t>
      </w:r>
    </w:p>
    <w:p xmlns:wp14="http://schemas.microsoft.com/office/word/2010/wordml" w14:paraId="1299C43A" wp14:textId="77777777">
      <w:r>
        <w:br w:type="page"/>
      </w:r>
    </w:p>
    <w:p xmlns:wp14="http://schemas.microsoft.com/office/word/2010/wordml" w14:paraId="279EE83D" wp14:textId="77777777">
      <w:pPr>
        <w:pStyle w:val="Heading1"/>
      </w:pPr>
      <w:r>
        <w:t xml:space="preserve">4. Data Quality Framework</w:t>
      </w:r>
    </w:p>
    <w:p xmlns:wp14="http://schemas.microsoft.com/office/word/2010/wordml" w14:paraId="2A5CDEA8" wp14:textId="77777777">
      <w:pPr>
        <w:spacing w:after="120" w:line="300" w:lineRule="auto"/>
        <w:jc w:val="left"/>
      </w:pPr>
      <w:r w:rsidRPr="2BD3A0F7" w:rsidR="2BD3A0F7">
        <w:rPr>
          <w:lang w:val="en-US"/>
        </w:rPr>
        <w:t>Data quality checks run after staging load, before any dimension or fact load. Failures are categorized by severity[object Object]: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0"/>
        <w:gridCol w:w="1560"/>
      </w:tblGrid>
      <w:tr xmlns:wp14="http://schemas.microsoft.com/office/word/2010/wordml" w:rsidTr="2BD3A0F7" w14:paraId="59C76E33" wp14:textId="77777777">
        <w:trPr>
          <w:tblHeader/>
        </w:trPr>
        <w:tc>
          <w:tcPr>
            <w:tcW w:w="18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75B446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w="60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F6F337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w="156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C0A31C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 xmlns:wp14="http://schemas.microsoft.com/office/word/2010/wordml" w:rsidTr="2BD3A0F7" w14:paraId="0D7ECB36" wp14:textId="77777777"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CE8D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9CC9E5" wp14:textId="77777777">
            <w:pPr>
              <w:spacing w:before="0" w:after="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Blocking</w:t>
            </w:r>
          </w:p>
        </w:tc>
        <w:tc>
          <w:tcPr>
            <w:tcW w:w="60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CC122C" wp14:textId="77777777">
            <w:pPr>
              <w:spacing w:before="0" w:after="0"/>
              <w:jc w:val="left"/>
            </w:pPr>
            <w:r w:rsidRPr="2BD3A0F7" w:rsidR="2BD3A0F7">
              <w:rPr>
                <w:color w:val="1A1A1A"/>
                <w:sz w:val="20"/>
                <w:szCs w:val="20"/>
                <w:lang w:val="en-US"/>
              </w:rPr>
              <w:t>Duplicate txn_id in staging. Null txn_id. Future-dated transaction. Invalid amount on non-reversal. Unmatched dimension FK after dim load.</w:t>
            </w:r>
          </w:p>
        </w:tc>
        <w:tc>
          <w:tcPr>
            <w:tcW w:w="1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8C2BBA" wp14:textId="77777777">
            <w:pPr>
              <w:spacing w:before="0" w:after="0"/>
              <w:jc w:val="left"/>
            </w:pPr>
            <w:r w:rsidRPr="2BD3A0F7" w:rsidR="2BD3A0F7">
              <w:rPr>
                <w:color w:val="1A1A1A"/>
                <w:sz w:val="20"/>
                <w:szCs w:val="20"/>
                <w:lang w:val="en-US"/>
              </w:rPr>
              <w:t>Halt load. Page on-call.</w:t>
            </w:r>
          </w:p>
        </w:tc>
      </w:tr>
      <w:tr xmlns:wp14="http://schemas.microsoft.com/office/word/2010/wordml" w:rsidTr="2BD3A0F7" w14:paraId="72C9D917" wp14:textId="77777777"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8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DBFF5B" wp14:textId="77777777">
            <w:pPr>
              <w:spacing w:before="0" w:after="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Warning</w:t>
            </w:r>
          </w:p>
        </w:tc>
        <w:tc>
          <w:tcPr>
            <w:tcW w:w="60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92AC5B" wp14:textId="77777777">
            <w:pPr>
              <w:spacing w:before="0" w:after="0"/>
              <w:jc w:val="left"/>
            </w:pPr>
            <w:r w:rsidRPr="2BD3A0F7" w:rsidR="2BD3A0F7">
              <w:rPr>
                <w:color w:val="1A1A1A"/>
                <w:sz w:val="20"/>
                <w:szCs w:val="20"/>
                <w:lang w:val="en-US"/>
              </w:rPr>
              <w:t>Unexpected channel name (not in dim_channel reference). Customer tier outside known values. Unusual amount magnitude (&gt;10x typical).</w:t>
            </w:r>
          </w:p>
        </w:tc>
        <w:tc>
          <w:tcPr>
            <w:tcW w:w="1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08B551" wp14:textId="77777777">
            <w:pPr>
              <w:spacing w:before="0" w:after="0"/>
              <w:jc w:val="left"/>
            </w:pPr>
            <w:r w:rsidRPr="2BD3A0F7" w:rsidR="2BD3A0F7">
              <w:rPr>
                <w:color w:val="1A1A1A"/>
                <w:sz w:val="20"/>
                <w:szCs w:val="20"/>
                <w:lang w:val="en-US"/>
              </w:rPr>
              <w:t>Log to error table. Continue load. Review next business day.</w:t>
            </w:r>
          </w:p>
        </w:tc>
      </w:tr>
      <w:tr xmlns:wp14="http://schemas.microsoft.com/office/word/2010/wordml" w:rsidTr="2BD3A0F7" w14:paraId="333B557C" wp14:textId="77777777"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EAF2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95BBE8" wp14:textId="77777777">
            <w:pPr>
              <w:spacing w:before="0" w:after="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Info</w:t>
            </w:r>
          </w:p>
        </w:tc>
        <w:tc>
          <w:tcPr>
            <w:tcW w:w="60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6115B9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First-time customer. First-time branch (legitimate new branch opening). Spike in transaction volume.</w:t>
            </w:r>
          </w:p>
        </w:tc>
        <w:tc>
          <w:tcPr>
            <w:tcW w:w="1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578083" wp14:textId="77777777">
            <w:pPr>
              <w:spacing w:before="0" w:after="0"/>
              <w:jc w:val="left"/>
            </w:pPr>
            <w:r w:rsidRPr="2BD3A0F7" w:rsidR="2BD3A0F7">
              <w:rPr>
                <w:color w:val="1A1A1A"/>
                <w:sz w:val="20"/>
                <w:szCs w:val="20"/>
                <w:lang w:val="en-US"/>
              </w:rPr>
              <w:t>Log only. No action needed.</w:t>
            </w:r>
          </w:p>
        </w:tc>
      </w:tr>
    </w:tbl>
    <w:p xmlns:wp14="http://schemas.microsoft.com/office/word/2010/wordml" w14:paraId="00B50AB1" wp14:textId="77777777">
      <w:pPr>
        <w:pStyle w:val="Caption"/>
      </w:pPr>
      <w:r>
        <w:rPr>
          <w:i/>
          <w:iCs/>
        </w:rPr>
        <w:t xml:space="preserve">Table 4. Data quality severity tiers and behaviors.</w:t>
      </w:r>
    </w:p>
    <w:p xmlns:wp14="http://schemas.microsoft.com/office/word/2010/wordml" w14:paraId="4DDBEF00" wp14:textId="77777777">
      <w:pPr>
        <w:spacing w:after="120"/>
      </w:pPr>
      <w:r/>
    </w:p>
    <w:p xmlns:wp14="http://schemas.microsoft.com/office/word/2010/wordml" w14:paraId="39639E68" wp14:textId="77777777">
      <w:pPr>
        <w:pStyle w:val="Heading2"/>
      </w:pPr>
      <w:r>
        <w:t xml:space="preserve">4.1 Standard DQ check suite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BD3A0F7" w14:paraId="6DD4D7AC" wp14:textId="77777777">
        <w:tc>
          <w:tcPr>
            <w:tcW w:w="9360" w:type="dxa"/>
            <w:tcBorders>
              <w:top w:val="single" w:color="BFC9D6" w:sz="4"/>
              <w:left w:val="single" w:color="1F3A5F" w:sz="18"/>
              <w:bottom w:val="single" w:color="BFC9D6" w:sz="4"/>
              <w:right w:val="single" w:color="BFC9D6" w:sz="4"/>
            </w:tcBorders>
            <w:shd w:val="clear" w:color="auto" w:fill="F4F4F2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7EB6B091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-- Data quality checks (run after staging load, before fact load)</w:t>
            </w:r>
          </w:p>
          <w:p w14:paraId="12F40E89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693921E7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-- 1. Duplicate txn_id</w:t>
            </w:r>
          </w:p>
          <w:p w14:paraId="1CB59990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SELECT txn_id, COUNT(*) AS dup_count</w:t>
            </w:r>
          </w:p>
          <w:p w14:paraId="1ED41D73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FROM stg_transactions</w:t>
            </w:r>
          </w:p>
          <w:p w14:paraId="09376ABE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WHERE txn_id IS NOT NULL</w:t>
            </w:r>
          </w:p>
          <w:p w14:paraId="3353BEC4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GROUP BY txn_id</w:t>
            </w:r>
          </w:p>
          <w:p w14:paraId="7F41B622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HAVING COUNT(*) &gt; 1;</w:t>
            </w:r>
          </w:p>
          <w:p w14:paraId="7108163A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-- Expected: 0 rows</w:t>
            </w:r>
          </w:p>
          <w:p w14:paraId="608DEACE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4A42CE5C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-- 2. Missing transaction IDs</w:t>
            </w:r>
          </w:p>
          <w:p w14:paraId="55B626A0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SELECT COUNT(*) AS null_txn_ids</w:t>
            </w:r>
          </w:p>
          <w:p w14:paraId="28B35E52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FROM stg_transactions</w:t>
            </w:r>
          </w:p>
          <w:p w14:paraId="466436A8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WHERE txn_id IS NULL;</w:t>
            </w:r>
          </w:p>
          <w:p w14:paraId="43DD984C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-- Expected: 0</w:t>
            </w:r>
          </w:p>
          <w:p w14:paraId="2BAC6FC9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6009B5D2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-- 3. Invalid amounts (null or zero on non-reversal types)</w:t>
            </w:r>
          </w:p>
          <w:p w14:paraId="44EDD904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SELECT txn_id, txn_type, amount_ngn</w:t>
            </w:r>
          </w:p>
          <w:p w14:paraId="12EC7244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FROM stg_transactions</w:t>
            </w:r>
          </w:p>
          <w:p w14:paraId="34B26875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WHERE (amount_ngn IS NULL OR amount_ngn &lt;= 0)</w:t>
            </w:r>
          </w:p>
          <w:p w14:paraId="316A10BE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AND txn_type NOT IN ('Reversal', 'Adjustment');</w:t>
            </w:r>
          </w:p>
          <w:p w14:paraId="5C28DFB6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-- Expected: 0 rows</w:t>
            </w:r>
          </w:p>
          <w:p w14:paraId="156A6281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5C2BB445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-- 4. Future-dated transactions</w:t>
            </w:r>
          </w:p>
          <w:p w14:paraId="433A2749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SELECT txn_id, txn_datetime</w:t>
            </w:r>
          </w:p>
          <w:p w14:paraId="35AA3A40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FROM stg_transactions</w:t>
            </w:r>
          </w:p>
          <w:p w14:paraId="3A0EF157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WHERE txn_datetime &gt; CURRENT_TIMESTAMP;</w:t>
            </w:r>
          </w:p>
          <w:p w14:paraId="7FDEEE7D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-- Expected: 0 rows</w:t>
            </w:r>
          </w:p>
          <w:p w14:paraId="20876B09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01DB3B94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-- 5. Unmatched dimension lookups (after dim load, before fact load)</w:t>
            </w:r>
          </w:p>
          <w:p w14:paraId="5E068993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SELECT s.txn_id, s.customer_id</w:t>
            </w:r>
          </w:p>
          <w:p w14:paraId="6F6E4B84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FROM stg_transactions s</w:t>
            </w:r>
          </w:p>
          <w:p w14:paraId="443C5300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LEFT JOIN dim_customer c</w:t>
            </w:r>
          </w:p>
          <w:p w14:paraId="24C67AF3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ON c.customer_id = s.customer_id AND c.is_current = TRUE</w:t>
            </w:r>
          </w:p>
          <w:p w14:paraId="2224F84F" wp14:textId="77777777">
            <w:pPr>
              <w:spacing w:before="0" w:after="0" w:line="260" w:lineRule="auto"/>
            </w:pPr>
            <w:r w:rsidRPr="2BD3A0F7" w:rsidR="2BD3A0F7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WHERE c.customer_sk IS NULL;</w:t>
            </w:r>
          </w:p>
          <w:p w14:paraId="46949E07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-- Expected: 0 rows</w:t>
            </w:r>
          </w:p>
        </w:tc>
      </w:tr>
    </w:tbl>
    <w:p xmlns:wp14="http://schemas.microsoft.com/office/word/2010/wordml" w14:paraId="6622A327" wp14:textId="77777777">
      <w:pPr>
        <w:pStyle w:val="Caption"/>
      </w:pPr>
      <w:r w:rsidRPr="2BD3A0F7" w:rsidR="2BD3A0F7">
        <w:rPr>
          <w:i w:val="1"/>
          <w:iCs w:val="1"/>
          <w:lang w:val="en-US"/>
        </w:rPr>
        <w:t>Listing 7. The five standard DQ checks. All must return zero rows for the load to proceed.</w:t>
      </w:r>
    </w:p>
    <w:p xmlns:wp14="http://schemas.microsoft.com/office/word/2010/wordml" w14:paraId="3461D779" wp14:textId="77777777">
      <w:pPr>
        <w:spacing w:after="120"/>
      </w:pPr>
      <w:r/>
    </w:p>
    <w:p xmlns:wp14="http://schemas.microsoft.com/office/word/2010/wordml" w14:paraId="7F5ED77F" wp14:textId="77777777">
      <w:pPr>
        <w:pStyle w:val="Heading2"/>
      </w:pPr>
      <w:r>
        <w:t xml:space="preserve">4.2 Custom checks</w:t>
      </w:r>
    </w:p>
    <w:p xmlns:wp14="http://schemas.microsoft.com/office/word/2010/wordml" w14:paraId="4870025B" wp14:textId="77777777">
      <w:pPr>
        <w:spacing w:after="120" w:line="300"/>
        <w:jc w:val="left"/>
      </w:pPr>
      <w:r>
        <w:t xml:space="preserve">In addition to the standard suite, project-specific checks should be added:</w:t>
      </w:r>
    </w:p>
    <w:p xmlns:wp14="http://schemas.microsoft.com/office/word/2010/wordml" w14:paraId="571271B6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2BD3A0F7" w:rsidR="2BD3A0F7">
        <w:rPr>
          <w:lang w:val="en-US"/>
        </w:rPr>
        <w:t>Amount sign vs transaction type. Withdrawals should be positive in the amount column (the type determines direction). A negative withdrawal is suspicious.</w:t>
      </w:r>
    </w:p>
    <w:p xmlns:wp14="http://schemas.microsoft.com/office/word/2010/wordml" w14:paraId="75312B6C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2BD3A0F7" w:rsidR="2BD3A0F7">
        <w:rPr>
          <w:lang w:val="en-US"/>
        </w:rPr>
        <w:t>Balance continuity. balance_after_ngn for the same customer on consecutive transactions should differ by (signed) amount_ngn. Discontinuities flag potential data loss or duplicate transactions.</w:t>
      </w:r>
    </w:p>
    <w:p xmlns:wp14="http://schemas.microsoft.com/office/word/2010/wordml" w14:paraId="4CC1C96F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2BD3A0F7" w:rsidR="2BD3A0F7">
        <w:rPr>
          <w:lang w:val="en-US"/>
        </w:rPr>
        <w:t>Channel-type compatibility. ATM channel rarely sees Transfer transaction types; Branch rarely sees POS. Build a compatibility matrix; flag exceptions.</w:t>
      </w:r>
    </w:p>
    <w:p xmlns:wp14="http://schemas.microsoft.com/office/word/2010/wordml" w14:paraId="3CF2D8B6" wp14:textId="77777777">
      <w:r>
        <w:br w:type="page"/>
      </w:r>
    </w:p>
    <w:p xmlns:wp14="http://schemas.microsoft.com/office/word/2010/wordml" w14:paraId="53DB17BB" wp14:textId="77777777">
      <w:pPr>
        <w:pStyle w:val="Heading1"/>
      </w:pPr>
      <w:r>
        <w:t xml:space="preserve">5. Troubleshooting Playbook</w:t>
      </w:r>
    </w:p>
    <w:p xmlns:wp14="http://schemas.microsoft.com/office/word/2010/wordml" w14:paraId="57B5179D" wp14:textId="77777777">
      <w:pPr>
        <w:spacing w:after="120" w:line="300"/>
        <w:jc w:val="left"/>
      </w:pPr>
      <w:r>
        <w:t xml:space="preserve">Common failures and their resolutions.</w:t>
      </w:r>
    </w:p>
    <w:p xmlns:wp14="http://schemas.microsoft.com/office/word/2010/wordml" w14:paraId="2F9A41D7" wp14:textId="77777777">
      <w:pPr>
        <w:pStyle w:val="Heading2"/>
      </w:pPr>
      <w:r w:rsidRPr="2BD3A0F7" w:rsidR="2BD3A0F7">
        <w:rPr>
          <w:lang w:val="en-US"/>
        </w:rPr>
        <w:t>5.1 Symptom - load fails with 'unique constraint violation' on fact_transactions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:rsidTr="2BD3A0F7" w14:paraId="571C97C5" wp14:textId="77777777">
        <w:trPr>
          <w:tblHeader/>
        </w:trPr>
        <w:tc>
          <w:tcPr>
            <w:tcW w:w="24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F3D6E7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w="696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39D6EF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 xmlns:wp14="http://schemas.microsoft.com/office/word/2010/wordml" w:rsidTr="2BD3A0F7" w14:paraId="5DF2E1BE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D07A55" wp14:textId="77777777">
            <w:pPr>
              <w:spacing w:before="0" w:after="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Cause</w:t>
            </w:r>
          </w:p>
        </w:tc>
        <w:tc>
          <w:tcPr>
            <w:tcW w:w="69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018B07" wp14:textId="77777777">
            <w:pPr>
              <w:spacing w:before="0" w:after="0"/>
              <w:jc w:val="left"/>
            </w:pPr>
            <w:r w:rsidRPr="2BD3A0F7" w:rsidR="2BD3A0F7">
              <w:rPr>
                <w:color w:val="1A1A1A"/>
                <w:sz w:val="20"/>
                <w:szCs w:val="20"/>
                <w:lang w:val="en-US"/>
              </w:rPr>
              <w:t>The same txn_id is being inserted twice. The NOT EXISTS clause should prevent this; if it triggers, either two staging rows have the same txn_id, or the staging table was loaded twice in the same batch.</w:t>
            </w:r>
          </w:p>
        </w:tc>
      </w:tr>
      <w:tr xmlns:wp14="http://schemas.microsoft.com/office/word/2010/wordml" w:rsidTr="2BD3A0F7" w14:paraId="370A6A6B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262FE7" wp14:textId="77777777">
            <w:pPr>
              <w:spacing w:before="0" w:after="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Diagnosis</w:t>
            </w:r>
          </w:p>
        </w:tc>
        <w:tc>
          <w:tcPr>
            <w:tcW w:w="69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39973E" wp14:textId="77777777">
            <w:pPr>
              <w:spacing w:before="0" w:after="0"/>
              <w:jc w:val="left"/>
            </w:pPr>
            <w:r w:rsidRPr="2BD3A0F7" w:rsidR="2BD3A0F7">
              <w:rPr>
                <w:color w:val="1A1A1A"/>
                <w:sz w:val="20"/>
                <w:szCs w:val="20"/>
                <w:lang w:val="en-US"/>
              </w:rPr>
              <w:t>Query stg_transactions: SELECT txn_id, COUNT(*) FROM stg_transactions GROUP BY txn_id HAVING COUNT(*) &gt; 1.</w:t>
            </w:r>
          </w:p>
        </w:tc>
      </w:tr>
      <w:tr xmlns:wp14="http://schemas.microsoft.com/office/word/2010/wordml" w:rsidTr="2BD3A0F7" w14:paraId="5CCD0976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8137B7" wp14:textId="77777777">
            <w:pPr>
              <w:spacing w:before="0" w:after="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Resolution</w:t>
            </w:r>
          </w:p>
        </w:tc>
        <w:tc>
          <w:tcPr>
            <w:tcW w:w="69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5AB340" wp14:textId="77777777">
            <w:pPr>
              <w:spacing w:before="0" w:after="0"/>
              <w:jc w:val="left"/>
            </w:pPr>
            <w:r w:rsidRPr="2BD3A0F7" w:rsidR="2BD3A0F7">
              <w:rPr>
                <w:color w:val="1A1A1A"/>
                <w:sz w:val="20"/>
                <w:szCs w:val="20"/>
                <w:lang w:val="en-US"/>
              </w:rPr>
              <w:t>Truncate stg_transactions. Re-run from staging-load step. Confirm source file does not contain duplicates.</w:t>
            </w:r>
          </w:p>
        </w:tc>
      </w:tr>
      <w:tr xmlns:wp14="http://schemas.microsoft.com/office/word/2010/wordml" w:rsidTr="2BD3A0F7" w14:paraId="09A0D528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1EB1B7" wp14:textId="77777777">
            <w:pPr>
              <w:spacing w:before="0" w:after="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Prevention</w:t>
            </w:r>
          </w:p>
        </w:tc>
        <w:tc>
          <w:tcPr>
            <w:tcW w:w="69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1BBB32" wp14:textId="77777777">
            <w:pPr>
              <w:spacing w:before="0" w:after="0"/>
              <w:jc w:val="left"/>
            </w:pPr>
            <w:r w:rsidRPr="2BD3A0F7" w:rsidR="2BD3A0F7">
              <w:rPr>
                <w:color w:val="1A1A1A"/>
                <w:sz w:val="20"/>
                <w:szCs w:val="20"/>
                <w:lang w:val="en-US"/>
              </w:rPr>
              <w:t>Add the duplicate-txn_id check to the pre-load DQ suite (Section 4) as a blocking check.</w:t>
            </w:r>
          </w:p>
        </w:tc>
      </w:tr>
    </w:tbl>
    <w:p xmlns:wp14="http://schemas.microsoft.com/office/word/2010/wordml" w14:paraId="3AA64EE6" wp14:textId="77777777">
      <w:pPr>
        <w:pStyle w:val="Caption"/>
      </w:pPr>
      <w:r w:rsidRPr="2BD3A0F7" w:rsidR="2BD3A0F7">
        <w:rPr>
          <w:i w:val="1"/>
          <w:iCs w:val="1"/>
          <w:lang w:val="en-US"/>
        </w:rPr>
        <w:t>Table 5. Resolution for duplicate txn_id failures.</w:t>
      </w:r>
    </w:p>
    <w:p xmlns:wp14="http://schemas.microsoft.com/office/word/2010/wordml" w14:paraId="0FB78278" wp14:textId="77777777">
      <w:pPr>
        <w:spacing w:after="120"/>
      </w:pPr>
      <w:r/>
    </w:p>
    <w:p xmlns:wp14="http://schemas.microsoft.com/office/word/2010/wordml" w14:paraId="75B93C23" wp14:textId="77777777">
      <w:pPr>
        <w:pStyle w:val="Heading2"/>
      </w:pPr>
      <w:r>
        <w:t xml:space="preserve">5.2 Symptom - fact load completes but row count is lower than staging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:rsidTr="2BD3A0F7" w14:paraId="76F3866D" wp14:textId="77777777">
        <w:trPr>
          <w:tblHeader/>
        </w:trPr>
        <w:tc>
          <w:tcPr>
            <w:tcW w:w="24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BD403C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w="696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A3B5D7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 xmlns:wp14="http://schemas.microsoft.com/office/word/2010/wordml" w:rsidTr="2BD3A0F7" w14:paraId="245B633D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226B81" wp14:textId="77777777">
            <w:pPr>
              <w:spacing w:before="0" w:after="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Cause</w:t>
            </w:r>
          </w:p>
        </w:tc>
        <w:tc>
          <w:tcPr>
            <w:tcW w:w="69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27C242" wp14:textId="77777777">
            <w:pPr>
              <w:spacing w:before="0" w:after="0"/>
              <w:jc w:val="left"/>
            </w:pPr>
            <w:r w:rsidRPr="2BD3A0F7" w:rsidR="2BD3A0F7">
              <w:rPr>
                <w:color w:val="1A1A1A"/>
                <w:sz w:val="20"/>
                <w:szCs w:val="20"/>
                <w:lang w:val="en-US"/>
              </w:rPr>
              <w:t>Most common: unmatched dimension FK. A staging transaction references a customer_id or branch_id that does not exist in the dimension at the transaction's effective date.</w:t>
            </w:r>
          </w:p>
        </w:tc>
      </w:tr>
      <w:tr xmlns:wp14="http://schemas.microsoft.com/office/word/2010/wordml" w:rsidTr="2BD3A0F7" w14:paraId="32B6B100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F960A3" wp14:textId="77777777">
            <w:pPr>
              <w:spacing w:before="0" w:after="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Diagnosis</w:t>
            </w:r>
          </w:p>
        </w:tc>
        <w:tc>
          <w:tcPr>
            <w:tcW w:w="69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8C8AD8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Run DQ Check 5 (Section 4) which surfaces unmatched dimension lookups. If it returns rows, the dimension load missed those records.</w:t>
            </w:r>
          </w:p>
        </w:tc>
      </w:tr>
      <w:tr xmlns:wp14="http://schemas.microsoft.com/office/word/2010/wordml" w:rsidTr="2BD3A0F7" w14:paraId="79FC4EEE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5759A8" wp14:textId="77777777">
            <w:pPr>
              <w:spacing w:before="0" w:after="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Resolution</w:t>
            </w:r>
          </w:p>
        </w:tc>
        <w:tc>
          <w:tcPr>
            <w:tcW w:w="69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A64FBF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Investigate whether the customer or branch was new in this batch. If yes, the dimension load step before fact load should have caught it - check the dimension load logs.</w:t>
            </w:r>
          </w:p>
        </w:tc>
      </w:tr>
      <w:tr xmlns:wp14="http://schemas.microsoft.com/office/word/2010/wordml" w:rsidTr="2BD3A0F7" w14:paraId="330474BB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2611EC" wp14:textId="77777777">
            <w:pPr>
              <w:spacing w:before="0" w:after="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Prevention</w:t>
            </w:r>
          </w:p>
        </w:tc>
        <w:tc>
          <w:tcPr>
            <w:tcW w:w="69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8A3C74" wp14:textId="77777777">
            <w:pPr>
              <w:spacing w:before="0" w:after="0"/>
              <w:jc w:val="left"/>
            </w:pPr>
            <w:r w:rsidRPr="2BD3A0F7" w:rsidR="2BD3A0F7">
              <w:rPr>
                <w:color w:val="1A1A1A"/>
                <w:sz w:val="20"/>
                <w:szCs w:val="20"/>
                <w:lang w:val="en-US"/>
              </w:rPr>
              <w:t>Ensure DQ Check 5 is run AFTER dimension loads and BEFORE fact load.</w:t>
            </w:r>
          </w:p>
        </w:tc>
      </w:tr>
    </w:tbl>
    <w:p xmlns:wp14="http://schemas.microsoft.com/office/word/2010/wordml" w14:paraId="5CEA413B" wp14:textId="77777777">
      <w:pPr>
        <w:pStyle w:val="Caption"/>
      </w:pPr>
      <w:r>
        <w:rPr>
          <w:i/>
          <w:iCs/>
        </w:rPr>
        <w:t xml:space="preserve">Table 6. Resolution for missing fact rows.</w:t>
      </w:r>
    </w:p>
    <w:p xmlns:wp14="http://schemas.microsoft.com/office/word/2010/wordml" w14:paraId="1FC39945" wp14:textId="77777777">
      <w:pPr>
        <w:spacing w:after="120"/>
      </w:pPr>
      <w:r/>
    </w:p>
    <w:p xmlns:wp14="http://schemas.microsoft.com/office/word/2010/wordml" w14:paraId="6AEFA17D" wp14:textId="77777777">
      <w:pPr>
        <w:pStyle w:val="Heading2"/>
      </w:pPr>
      <w:r>
        <w:t xml:space="preserve">5.3 Symptom - SCD Type 2 produces duplicate current rows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:rsidTr="2BD3A0F7" w14:paraId="59617FFE" wp14:textId="77777777">
        <w:trPr>
          <w:tblHeader/>
        </w:trPr>
        <w:tc>
          <w:tcPr>
            <w:tcW w:w="24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516C3C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w="696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202898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 xmlns:wp14="http://schemas.microsoft.com/office/word/2010/wordml" w:rsidTr="2BD3A0F7" w14:paraId="0C8C8738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10A731" wp14:textId="77777777">
            <w:pPr>
              <w:spacing w:before="0" w:after="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Cause</w:t>
            </w:r>
          </w:p>
        </w:tc>
        <w:tc>
          <w:tcPr>
            <w:tcW w:w="69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036817" wp14:textId="77777777">
            <w:pPr>
              <w:spacing w:before="0" w:after="0"/>
              <w:jc w:val="left"/>
            </w:pPr>
            <w:r w:rsidRPr="2BD3A0F7" w:rsidR="2BD3A0F7">
              <w:rPr>
                <w:color w:val="1A1A1A"/>
                <w:sz w:val="20"/>
                <w:szCs w:val="20"/>
                <w:lang w:val="en-US"/>
              </w:rPr>
              <w:t>The 'close old row' step in the SCD update failed or was skipped. Multiple rows for the same customer_id have is_current = TRUE.</w:t>
            </w:r>
          </w:p>
        </w:tc>
      </w:tr>
      <w:tr xmlns:wp14="http://schemas.microsoft.com/office/word/2010/wordml" w:rsidTr="2BD3A0F7" w14:paraId="53052ED5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96EB5C" wp14:textId="77777777">
            <w:pPr>
              <w:spacing w:before="0" w:after="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Diagnosis</w:t>
            </w:r>
          </w:p>
        </w:tc>
        <w:tc>
          <w:tcPr>
            <w:tcW w:w="69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9DF5A4" wp14:textId="77777777">
            <w:pPr>
              <w:spacing w:before="0" w:after="0"/>
              <w:jc w:val="left"/>
            </w:pPr>
            <w:r w:rsidRPr="2BD3A0F7" w:rsidR="2BD3A0F7">
              <w:rPr>
                <w:color w:val="1A1A1A"/>
                <w:sz w:val="20"/>
                <w:szCs w:val="20"/>
                <w:lang w:val="en-US"/>
              </w:rPr>
              <w:t>Query: SELECT customer_id, COUNT(*) FROM dim_customer WHERE is_current = TRUE GROUP BY customer_id HAVING COUNT(*) &gt; 1.</w:t>
            </w:r>
          </w:p>
        </w:tc>
      </w:tr>
      <w:tr xmlns:wp14="http://schemas.microsoft.com/office/word/2010/wordml" w:rsidTr="2BD3A0F7" w14:paraId="68FD5D0C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7F1711" wp14:textId="77777777">
            <w:pPr>
              <w:spacing w:before="0" w:after="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Resolution</w:t>
            </w:r>
          </w:p>
        </w:tc>
        <w:tc>
          <w:tcPr>
            <w:tcW w:w="69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F7D8A9" wp14:textId="77777777">
            <w:pPr>
              <w:spacing w:before="0" w:after="0"/>
              <w:jc w:val="left"/>
            </w:pPr>
            <w:r w:rsidRPr="2BD3A0F7" w:rsidR="2BD3A0F7">
              <w:rPr>
                <w:color w:val="1A1A1A"/>
                <w:sz w:val="20"/>
                <w:szCs w:val="20"/>
                <w:lang w:val="en-US"/>
              </w:rPr>
              <w:t>Identify the duplicate rows. Set is_current = FALSE on all but the most recent (highest customer_sk) for each customer_id. Set effective_to on the closed rows to (effective_from of next version) minus one day.</w:t>
            </w:r>
          </w:p>
        </w:tc>
      </w:tr>
      <w:tr xmlns:wp14="http://schemas.microsoft.com/office/word/2010/wordml" w:rsidTr="2BD3A0F7" w14:paraId="4D29CD38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38FF94" wp14:textId="77777777">
            <w:pPr>
              <w:spacing w:before="0" w:after="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Prevention</w:t>
            </w:r>
          </w:p>
        </w:tc>
        <w:tc>
          <w:tcPr>
            <w:tcW w:w="69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AE787C" wp14:textId="77777777">
            <w:pPr>
              <w:spacing w:before="0" w:after="0"/>
              <w:jc w:val="left"/>
            </w:pPr>
            <w:r w:rsidRPr="2BD3A0F7" w:rsidR="2BD3A0F7">
              <w:rPr>
                <w:color w:val="1A1A1A"/>
                <w:sz w:val="20"/>
                <w:szCs w:val="20"/>
                <w:lang w:val="en-US"/>
              </w:rPr>
              <w:t>Wrap the SCD update in a transaction (BEGIN/COMMIT). Test for is_current = TRUE count after each batch as a post-load validation.</w:t>
            </w:r>
          </w:p>
        </w:tc>
      </w:tr>
    </w:tbl>
    <w:p xmlns:wp14="http://schemas.microsoft.com/office/word/2010/wordml" w14:paraId="45A8C5A7" wp14:textId="77777777">
      <w:pPr>
        <w:pStyle w:val="Caption"/>
      </w:pPr>
      <w:r>
        <w:rPr>
          <w:i/>
          <w:iCs/>
        </w:rPr>
        <w:t xml:space="preserve">Table 7. Resolution for SCD Type 2 duplicate currents.</w:t>
      </w:r>
    </w:p>
    <w:p xmlns:wp14="http://schemas.microsoft.com/office/word/2010/wordml" w14:paraId="0562CB0E" wp14:textId="77777777">
      <w:pPr>
        <w:spacing w:after="120"/>
      </w:pPr>
      <w:r/>
    </w:p>
    <w:p xmlns:wp14="http://schemas.microsoft.com/office/word/2010/wordml" w14:paraId="38B6D79B" wp14:textId="77777777">
      <w:pPr>
        <w:pStyle w:val="Heading2"/>
      </w:pPr>
      <w:r w:rsidRPr="2BD3A0F7" w:rsidR="2BD3A0F7">
        <w:rPr>
          <w:lang w:val="en-US"/>
        </w:rPr>
        <w:t>5.4 Symptom - aggregate table out of sync with fact_transactions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:rsidTr="2BD3A0F7" w14:paraId="16D78857" wp14:textId="77777777">
        <w:trPr>
          <w:tblHeader/>
        </w:trPr>
        <w:tc>
          <w:tcPr>
            <w:tcW w:w="24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D724E5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w="696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E04629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 xmlns:wp14="http://schemas.microsoft.com/office/word/2010/wordml" w:rsidTr="2BD3A0F7" w14:paraId="30318CBD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0C95EB" wp14:textId="77777777">
            <w:pPr>
              <w:spacing w:before="0" w:after="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Cause</w:t>
            </w:r>
          </w:p>
        </w:tc>
        <w:tc>
          <w:tcPr>
            <w:tcW w:w="69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8FC879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Aggregate refresh either did not run or covered the wrong months. Late-arriving facts are the most common cause.</w:t>
            </w:r>
          </w:p>
        </w:tc>
      </w:tr>
      <w:tr xmlns:wp14="http://schemas.microsoft.com/office/word/2010/wordml" w:rsidTr="2BD3A0F7" w14:paraId="6CBF35A8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5144C6" wp14:textId="77777777">
            <w:pPr>
              <w:spacing w:before="0" w:after="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Diagnosis</w:t>
            </w:r>
          </w:p>
        </w:tc>
        <w:tc>
          <w:tcPr>
            <w:tcW w:w="69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459BA7" wp14:textId="77777777">
            <w:pPr>
              <w:spacing w:before="0" w:after="0"/>
              <w:jc w:val="left"/>
            </w:pPr>
            <w:r w:rsidRPr="2BD3A0F7" w:rsidR="2BD3A0F7">
              <w:rPr>
                <w:color w:val="1A1A1A"/>
                <w:sz w:val="20"/>
                <w:szCs w:val="20"/>
                <w:lang w:val="en-US"/>
              </w:rPr>
              <w:t>Compare SUM from fact_transactions against agg_monthly_branch_activity for the suspect month. If they differ by more than rounding error, the aggregate is stale.</w:t>
            </w:r>
          </w:p>
        </w:tc>
      </w:tr>
      <w:tr xmlns:wp14="http://schemas.microsoft.com/office/word/2010/wordml" w:rsidTr="2BD3A0F7" w14:paraId="37F9D195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3B5662" wp14:textId="77777777">
            <w:pPr>
              <w:spacing w:before="0" w:after="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Resolution</w:t>
            </w:r>
          </w:p>
        </w:tc>
        <w:tc>
          <w:tcPr>
            <w:tcW w:w="69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45D614" wp14:textId="77777777">
            <w:pPr>
              <w:spacing w:before="0" w:after="0"/>
              <w:jc w:val="left"/>
            </w:pPr>
            <w:r w:rsidRPr="2BD3A0F7" w:rsidR="2BD3A0F7">
              <w:rPr>
                <w:color w:val="1A1A1A"/>
                <w:sz w:val="20"/>
                <w:szCs w:val="20"/>
                <w:lang w:val="en-US"/>
              </w:rPr>
              <w:t>Run the aggregate refresh manually for the affected months (extend the date range in Listing 6).</w:t>
            </w:r>
          </w:p>
        </w:tc>
      </w:tr>
      <w:tr xmlns:wp14="http://schemas.microsoft.com/office/word/2010/wordml" w:rsidTr="2BD3A0F7" w14:paraId="1D014198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704E95" wp14:textId="77777777">
            <w:pPr>
              <w:spacing w:before="0" w:after="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Prevention</w:t>
            </w:r>
          </w:p>
        </w:tc>
        <w:tc>
          <w:tcPr>
            <w:tcW w:w="69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A8983F" wp14:textId="77777777">
            <w:pPr>
              <w:spacing w:before="0" w:after="0"/>
              <w:jc w:val="left"/>
            </w:pPr>
            <w:r w:rsidRPr="2BD3A0F7" w:rsidR="2BD3A0F7">
              <w:rPr>
                <w:color w:val="1A1A1A"/>
                <w:sz w:val="20"/>
                <w:szCs w:val="20"/>
                <w:lang w:val="en-US"/>
              </w:rPr>
              <w:t>Add a post-load validation step that compares fact-level SUM against aggregate SUM for the current month. Page on-call if the difference exceeds 0.1%.</w:t>
            </w:r>
          </w:p>
        </w:tc>
      </w:tr>
    </w:tbl>
    <w:p xmlns:wp14="http://schemas.microsoft.com/office/word/2010/wordml" w14:paraId="695C465D" wp14:textId="77777777">
      <w:pPr>
        <w:pStyle w:val="Caption"/>
      </w:pPr>
      <w:r>
        <w:rPr>
          <w:i/>
          <w:iCs/>
        </w:rPr>
        <w:t xml:space="preserve">Table 8. Resolution for stale aggregates.</w:t>
      </w:r>
    </w:p>
    <w:p xmlns:wp14="http://schemas.microsoft.com/office/word/2010/wordml" w14:paraId="34CE0A41" wp14:textId="77777777">
      <w:pPr>
        <w:spacing w:after="120"/>
      </w:pPr>
      <w:r/>
    </w:p>
    <w:p xmlns:wp14="http://schemas.microsoft.com/office/word/2010/wordml" w14:paraId="62EBF3C5" wp14:textId="77777777">
      <w:r>
        <w:br w:type="page"/>
      </w:r>
    </w:p>
    <w:p xmlns:wp14="http://schemas.microsoft.com/office/word/2010/wordml" w14:paraId="7E83026B" wp14:textId="77777777">
      <w:pPr>
        <w:pStyle w:val="Heading1"/>
      </w:pPr>
      <w:r>
        <w:t xml:space="preserve">6. Operational Monitoring</w:t>
      </w:r>
    </w:p>
    <w:p xmlns:wp14="http://schemas.microsoft.com/office/word/2010/wordml" w14:paraId="15AE273E" wp14:textId="77777777">
      <w:pPr>
        <w:spacing w:after="120" w:line="300" w:lineRule="auto"/>
        <w:jc w:val="left"/>
      </w:pPr>
      <w:r w:rsidRPr="2BD3A0F7" w:rsidR="2BD3A0F7">
        <w:rPr>
          <w:lang w:val="en-US"/>
        </w:rPr>
        <w:t>Three things should be monitored on every load:</w:t>
      </w:r>
    </w:p>
    <w:p xmlns:wp14="http://schemas.microsoft.com/office/word/2010/wordml" w14:paraId="2C2CD5A2" wp14:textId="77777777">
      <w:pPr>
        <w:pStyle w:val="Heading2"/>
      </w:pPr>
      <w:r>
        <w:t xml:space="preserve">6.1 Load duration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 xmlns:wp14="http://schemas.microsoft.com/office/word/2010/wordml" w14:paraId="48FA4D14" wp14:textId="77777777">
        <w:trPr>
          <w:tblHeader/>
        </w:trPr>
        <w:tc>
          <w:tcPr>
            <w:tcW w:w="312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1B0C4B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w="312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1E2A37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duration (incremental)</w:t>
            </w:r>
          </w:p>
        </w:tc>
        <w:tc>
          <w:tcPr>
            <w:tcW w:w="312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BE5A82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Page if exceeds</w:t>
            </w:r>
          </w:p>
        </w:tc>
      </w:tr>
      <w:tr xmlns:wp14="http://schemas.microsoft.com/office/word/2010/wordml" w14:paraId="50168440" wp14:textId="77777777"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2B3D64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Staging load</w:t>
            </w:r>
          </w:p>
        </w:tc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4397F3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2 minutes</w:t>
            </w:r>
          </w:p>
        </w:tc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5AE855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10 minutes</w:t>
            </w:r>
          </w:p>
        </w:tc>
      </w:tr>
      <w:tr xmlns:wp14="http://schemas.microsoft.com/office/word/2010/wordml" w14:paraId="1601ED83" wp14:textId="77777777"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7CBE2B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Dimension updates</w:t>
            </w:r>
          </w:p>
        </w:tc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79CE66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1 minute</w:t>
            </w:r>
          </w:p>
        </w:tc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B87122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5 minutes</w:t>
            </w:r>
          </w:p>
        </w:tc>
      </w:tr>
      <w:tr xmlns:wp14="http://schemas.microsoft.com/office/word/2010/wordml" w14:paraId="0CAE3117" wp14:textId="77777777"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04895B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Fact load</w:t>
            </w:r>
          </w:p>
        </w:tc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898434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3 minutes</w:t>
            </w:r>
          </w:p>
        </w:tc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1FC23D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15 minutes</w:t>
            </w:r>
          </w:p>
        </w:tc>
      </w:tr>
      <w:tr xmlns:wp14="http://schemas.microsoft.com/office/word/2010/wordml" w14:paraId="2469F2D1" wp14:textId="77777777"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341D40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Aggregate refresh</w:t>
            </w:r>
          </w:p>
        </w:tc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C95891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2 minutes</w:t>
            </w:r>
          </w:p>
        </w:tc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90D87B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10 minutes</w:t>
            </w:r>
          </w:p>
        </w:tc>
      </w:tr>
      <w:tr xmlns:wp14="http://schemas.microsoft.com/office/word/2010/wordml" w14:paraId="30319F27" wp14:textId="77777777"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58B041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Total batch</w:t>
            </w:r>
          </w:p>
        </w:tc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8F6E98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10 minutes</w:t>
            </w:r>
          </w:p>
        </w:tc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E32D28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30 minutes</w:t>
            </w:r>
          </w:p>
        </w:tc>
      </w:tr>
    </w:tbl>
    <w:p xmlns:wp14="http://schemas.microsoft.com/office/word/2010/wordml" w14:paraId="09C85EA2" wp14:textId="77777777">
      <w:pPr>
        <w:pStyle w:val="Caption"/>
      </w:pPr>
      <w:r w:rsidRPr="2BD3A0F7" w:rsidR="2BD3A0F7">
        <w:rPr>
          <w:i w:val="1"/>
          <w:iCs w:val="1"/>
          <w:lang w:val="en-US"/>
        </w:rPr>
        <w:t>Table 9. Phase-level duration expectations. Initial load durations scale with historical volume (typically 60-90 minutes total).</w:t>
      </w:r>
    </w:p>
    <w:p xmlns:wp14="http://schemas.microsoft.com/office/word/2010/wordml" w14:paraId="6D98A12B" wp14:textId="77777777">
      <w:pPr>
        <w:spacing w:after="120"/>
      </w:pPr>
      <w:r/>
    </w:p>
    <w:p xmlns:wp14="http://schemas.microsoft.com/office/word/2010/wordml" w14:paraId="74D6606B" wp14:textId="77777777">
      <w:pPr>
        <w:pStyle w:val="Heading2"/>
      </w:pPr>
      <w:r>
        <w:t xml:space="preserve">6.2 Row count drift</w:t>
      </w:r>
    </w:p>
    <w:p xmlns:wp14="http://schemas.microsoft.com/office/word/2010/wordml" w14:paraId="2DAF9ED9" wp14:textId="77777777">
      <w:pPr>
        <w:spacing w:after="120" w:line="300"/>
        <w:jc w:val="left"/>
      </w:pPr>
      <w:r>
        <w:t xml:space="preserve">Compare daily row counts against the rolling 7-day average. Spikes (more than 3x typical) or drops (less than 30% of typical) are warning signs:</w:t>
      </w:r>
    </w:p>
    <w:p xmlns:wp14="http://schemas.microsoft.com/office/word/2010/wordml" w14:paraId="06E0092F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2BD3A0F7" w:rsidR="2BD3A0F7">
        <w:rPr>
          <w:lang w:val="en-US"/>
        </w:rPr>
        <w:t>Spike: likely batch double-load, source-system migration, or genuine business event. Investigate before next run.</w:t>
      </w:r>
    </w:p>
    <w:p xmlns:wp14="http://schemas.microsoft.com/office/word/2010/wordml" w14:paraId="69260882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2BD3A0F7" w:rsidR="2BD3A0F7">
        <w:rPr>
          <w:lang w:val="en-US"/>
        </w:rPr>
        <w:t>Drop: likely source extraction failed mid-run. Confirm source file is complete before declaring load successful.</w:t>
      </w:r>
    </w:p>
    <w:p xmlns:wp14="http://schemas.microsoft.com/office/word/2010/wordml" w14:paraId="4B7B6668" wp14:textId="77777777">
      <w:pPr>
        <w:pStyle w:val="Heading2"/>
      </w:pPr>
      <w:r>
        <w:t xml:space="preserve">6.3 DQ failure rate</w:t>
      </w:r>
    </w:p>
    <w:p xmlns:wp14="http://schemas.microsoft.com/office/word/2010/wordml" w14:paraId="036F45B3" wp14:textId="77777777">
      <w:pPr>
        <w:spacing w:after="120" w:line="300"/>
        <w:jc w:val="left"/>
      </w:pPr>
      <w:r>
        <w:t xml:space="preserve">Track the rate at which DQ checks reject rows. A sudden rise in any single check is a signal that something upstream has changed. Examples:</w:t>
      </w:r>
    </w:p>
    <w:p xmlns:wp14="http://schemas.microsoft.com/office/word/2010/wordml" w14:paraId="4BD9B43E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2BD3A0F7" w:rsidR="2BD3A0F7">
        <w:rPr>
          <w:lang w:val="en-US"/>
        </w:rPr>
        <w:t>Rise in null txn_id rate: source system may have a new code path that omits the ID.</w:t>
      </w:r>
    </w:p>
    <w:p xmlns:wp14="http://schemas.microsoft.com/office/word/2010/wordml" w14:paraId="288A8678" wp14:textId="77777777">
      <w:pPr>
        <w:pStyle w:val="ListParagraph"/>
        <w:numPr>
          <w:ilvl w:val="0"/>
          <w:numId w:val="2"/>
        </w:numPr>
        <w:spacing w:after="60" w:line="300"/>
      </w:pPr>
      <w:r>
        <w:t xml:space="preserve">Rise in unmatched dimension FK: dimensional changes (new branch, new product type) not flowing through the dimension load step.</w:t>
      </w:r>
    </w:p>
    <w:p xmlns:wp14="http://schemas.microsoft.com/office/word/2010/wordml" w14:paraId="470920E8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2BD3A0F7" w:rsidR="2BD3A0F7">
        <w:rPr>
          <w:lang w:val="en-US"/>
        </w:rPr>
        <w:t>Rise in future-dated transactions: clock skew on the source system, or a timezone misconfiguration in the staging load.</w:t>
      </w:r>
    </w:p>
    <w:p xmlns:wp14="http://schemas.microsoft.com/office/word/2010/wordml" w14:paraId="18BA129A" wp14:textId="77777777">
      <w:pPr>
        <w:pStyle w:val="Heading1"/>
      </w:pPr>
      <w:r>
        <w:t xml:space="preserve">7. Recovery Procedures</w:t>
      </w:r>
    </w:p>
    <w:p xmlns:wp14="http://schemas.microsoft.com/office/word/2010/wordml" w14:paraId="000B0D21" wp14:textId="77777777">
      <w:pPr>
        <w:pStyle w:val="Heading2"/>
      </w:pPr>
      <w:r>
        <w:t xml:space="preserve">7.1 Failed staging load</w:t>
      </w:r>
    </w:p>
    <w:p xmlns:wp14="http://schemas.microsoft.com/office/word/2010/wordml" w14:paraId="1BAA8A4F" wp14:textId="77777777">
      <w:pPr>
        <w:spacing w:after="120" w:line="300" w:lineRule="auto"/>
        <w:jc w:val="left"/>
      </w:pPr>
      <w:r w:rsidRPr="2BD3A0F7" w:rsidR="2BD3A0F7">
        <w:rPr>
          <w:lang w:val="en-US"/>
        </w:rPr>
        <w:t>Symptoms: COPY command returns error mid-load; stg_transactions partially populated.</w:t>
      </w:r>
    </w:p>
    <w:p xmlns:wp14="http://schemas.microsoft.com/office/word/2010/wordml" w14:paraId="0804F430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2BD3A0F7" w:rsidR="2BD3A0F7">
        <w:rPr>
          <w:lang w:val="en-US"/>
        </w:rPr>
        <w:t>Truncate stg_transactions.</w:t>
      </w:r>
    </w:p>
    <w:p xmlns:wp14="http://schemas.microsoft.com/office/word/2010/wordml" w14:paraId="52F924C0" wp14:textId="77777777">
      <w:pPr>
        <w:pStyle w:val="ListParagraph"/>
        <w:numPr>
          <w:ilvl w:val="0"/>
          <w:numId w:val="2"/>
        </w:numPr>
        <w:spacing w:after="60" w:line="300"/>
      </w:pPr>
      <w:r>
        <w:t xml:space="preserve">Investigate the source file - encoding errors, malformed rows, schema drift.</w:t>
      </w:r>
    </w:p>
    <w:p xmlns:wp14="http://schemas.microsoft.com/office/word/2010/wordml" w14:paraId="14C0FC65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2BD3A0F7" w:rsidR="2BD3A0F7">
        <w:rPr>
          <w:lang w:val="en-US"/>
        </w:rPr>
        <w:t>Once source issue resolved, re-run from Step 1.</w:t>
      </w:r>
    </w:p>
    <w:p xmlns:wp14="http://schemas.microsoft.com/office/word/2010/wordml" w14:paraId="1DC04C7D" wp14:textId="77777777">
      <w:pPr>
        <w:pStyle w:val="ListParagraph"/>
        <w:numPr>
          <w:ilvl w:val="0"/>
          <w:numId w:val="2"/>
        </w:numPr>
        <w:spacing w:after="60" w:line="300"/>
      </w:pPr>
      <w:r>
        <w:t xml:space="preserve">Idempotency: re-running affects only staging; no downstream impact yet.</w:t>
      </w:r>
    </w:p>
    <w:p xmlns:wp14="http://schemas.microsoft.com/office/word/2010/wordml" w14:paraId="6DA5610C" wp14:textId="77777777">
      <w:pPr>
        <w:pStyle w:val="Heading2"/>
      </w:pPr>
      <w:r>
        <w:t xml:space="preserve">7.2 Failed dimension load</w:t>
      </w:r>
    </w:p>
    <w:p xmlns:wp14="http://schemas.microsoft.com/office/word/2010/wordml" w14:paraId="2E0EC956" wp14:textId="77777777">
      <w:pPr>
        <w:spacing w:after="120" w:line="300" w:lineRule="auto"/>
        <w:jc w:val="left"/>
      </w:pPr>
      <w:r w:rsidRPr="2BD3A0F7" w:rsidR="2BD3A0F7">
        <w:rPr>
          <w:lang w:val="en-US"/>
        </w:rPr>
        <w:t>Symptoms: dimension load step throws an error after staging load succeeded.</w:t>
      </w:r>
    </w:p>
    <w:p xmlns:wp14="http://schemas.microsoft.com/office/word/2010/wordml" w14:paraId="18D560C5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2BD3A0F7" w:rsidR="2BD3A0F7">
        <w:rPr>
          <w:lang w:val="en-US"/>
        </w:rPr>
        <w:t>Identify the failing dimension from logs.</w:t>
      </w:r>
    </w:p>
    <w:p xmlns:wp14="http://schemas.microsoft.com/office/word/2010/wordml" w14:paraId="764CEC25" wp14:textId="77777777">
      <w:pPr>
        <w:pStyle w:val="ListParagraph"/>
        <w:numPr>
          <w:ilvl w:val="0"/>
          <w:numId w:val="2"/>
        </w:numPr>
        <w:spacing w:after="60" w:line="300"/>
      </w:pPr>
      <w:r>
        <w:t xml:space="preserve">Manually inspect the offending rows in staging.</w:t>
      </w:r>
    </w:p>
    <w:p xmlns:wp14="http://schemas.microsoft.com/office/word/2010/wordml" w14:paraId="74FC69EE" wp14:textId="77777777">
      <w:pPr>
        <w:pStyle w:val="ListParagraph"/>
        <w:numPr>
          <w:ilvl w:val="0"/>
          <w:numId w:val="2"/>
        </w:numPr>
        <w:spacing w:after="60" w:line="300"/>
      </w:pPr>
      <w:r>
        <w:t xml:space="preserve">Resolve and re-run from the failing step onward.</w:t>
      </w:r>
    </w:p>
    <w:p xmlns:wp14="http://schemas.microsoft.com/office/word/2010/wordml" w14:paraId="6E8C1680" wp14:textId="77777777">
      <w:pPr>
        <w:pStyle w:val="ListParagraph"/>
        <w:numPr>
          <w:ilvl w:val="0"/>
          <w:numId w:val="2"/>
        </w:numPr>
        <w:spacing w:after="60" w:line="300"/>
      </w:pPr>
      <w:r>
        <w:t xml:space="preserve">Idempotency: dimension loads use INSERT-IF-NOT-EXISTS patterns; safe to re-run.</w:t>
      </w:r>
    </w:p>
    <w:p xmlns:wp14="http://schemas.microsoft.com/office/word/2010/wordml" w14:paraId="02C6C7CF" wp14:textId="77777777">
      <w:pPr>
        <w:pStyle w:val="Heading2"/>
      </w:pPr>
      <w:r>
        <w:t xml:space="preserve">7.3 Failed fact load</w:t>
      </w:r>
    </w:p>
    <w:p xmlns:wp14="http://schemas.microsoft.com/office/word/2010/wordml" w14:paraId="27FCD450" wp14:textId="77777777">
      <w:pPr>
        <w:spacing w:after="120" w:line="300"/>
        <w:jc w:val="left"/>
      </w:pPr>
      <w:r>
        <w:t xml:space="preserve">Symptoms: fact load completes partially or throws constraint violation.</w:t>
      </w:r>
    </w:p>
    <w:p xmlns:wp14="http://schemas.microsoft.com/office/word/2010/wordml" w14:paraId="77120931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2BD3A0F7" w:rsidR="2BD3A0F7">
        <w:rPr>
          <w:lang w:val="en-US"/>
        </w:rPr>
        <w:t>Check fact_transactions for the latest txn_id loaded. The NOT EXISTS clause should have skipped duplicates.</w:t>
      </w:r>
    </w:p>
    <w:p xmlns:wp14="http://schemas.microsoft.com/office/word/2010/wordml" w14:paraId="77E69FD6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2BD3A0F7" w:rsidR="2BD3A0F7">
        <w:rPr>
          <w:lang w:val="en-US"/>
        </w:rPr>
        <w:t>If constraint violation is on a foreign key, run DQ Check 5 to identify orphan facts.</w:t>
      </w:r>
    </w:p>
    <w:p xmlns:wp14="http://schemas.microsoft.com/office/word/2010/wordml" w14:paraId="37B3320D" wp14:textId="77777777">
      <w:pPr>
        <w:pStyle w:val="ListParagraph"/>
        <w:numPr>
          <w:ilvl w:val="0"/>
          <w:numId w:val="2"/>
        </w:numPr>
        <w:spacing w:after="60" w:line="300"/>
      </w:pPr>
      <w:r>
        <w:t xml:space="preserve">Re-run the fact load step. NOT EXISTS handles the partial-load case.</w:t>
      </w:r>
    </w:p>
    <w:p xmlns:wp14="http://schemas.microsoft.com/office/word/2010/wordml" w14:paraId="02AA48CA" wp14:textId="77777777">
      <w:pPr>
        <w:pStyle w:val="Heading2"/>
      </w:pPr>
      <w:r>
        <w:t xml:space="preserve">7.4 Complete batch rollback</w:t>
      </w:r>
    </w:p>
    <w:p xmlns:wp14="http://schemas.microsoft.com/office/word/2010/wordml" w14:paraId="50F1BBED" wp14:textId="77777777">
      <w:pPr>
        <w:spacing w:after="120" w:line="300"/>
        <w:jc w:val="left"/>
      </w:pPr>
      <w:r>
        <w:t xml:space="preserve">If a batch is unsalvageable and the changes must be reversed:</w:t>
      </w:r>
    </w:p>
    <w:p xmlns:wp14="http://schemas.microsoft.com/office/word/2010/wordml" w14:paraId="677F3447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2BD3A0F7" w:rsidR="2BD3A0F7">
        <w:rPr>
          <w:lang w:val="en-US"/>
        </w:rPr>
        <w:t>Identify the load_batch_id.</w:t>
      </w:r>
    </w:p>
    <w:p xmlns:wp14="http://schemas.microsoft.com/office/word/2010/wordml" w14:paraId="3FFE555E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2BD3A0F7" w:rsidR="2BD3A0F7">
        <w:rPr>
          <w:lang w:val="en-US"/>
        </w:rPr>
        <w:t>DELETE FROM fact_transactions WHERE txn_id IN (SELECT txn_id FROM stg_transactions). Skip if facts have been queried by downstream consumers - prefer to investigate forward.</w:t>
      </w:r>
    </w:p>
    <w:p xmlns:wp14="http://schemas.microsoft.com/office/word/2010/wordml" w14:paraId="6ECA28FF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2BD3A0F7" w:rsidR="2BD3A0F7">
        <w:rPr>
          <w:lang w:val="en-US"/>
        </w:rPr>
        <w:t>Roll back SCD Type 2 changes: identify dim_customer and dim_branch rows inserted with effective_from = batch date; either delete (if no facts depend on them) or extend effective_to of the previous version back to today.</w:t>
      </w:r>
    </w:p>
    <w:p xmlns:wp14="http://schemas.microsoft.com/office/word/2010/wordml" w14:paraId="4CE3388F" wp14:textId="77777777">
      <w:pPr>
        <w:pStyle w:val="ListParagraph"/>
        <w:numPr>
          <w:ilvl w:val="0"/>
          <w:numId w:val="2"/>
        </w:numPr>
        <w:spacing w:after="60" w:line="300"/>
      </w:pPr>
      <w:r>
        <w:t xml:space="preserve">Rebuild aggregate for affected months.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BD3A0F7" w14:paraId="57E5CCE5" wp14:textId="77777777">
        <w:tc>
          <w:tcPr>
            <w:tcW w:w="9360" w:type="dxa"/>
            <w:tcBorders>
              <w:top w:val="single" w:color="E1E6EC" w:sz="4"/>
              <w:left w:val="single" w:color="D4853A" w:sz="24"/>
              <w:bottom w:val="single" w:color="E1E6EC" w:sz="4"/>
              <w:right w:val="single" w:color="E1E6EC" w:sz="4"/>
            </w:tcBorders>
            <w:shd w:val="clear" w:color="auto" w:fill="FFF8EC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60F82945" wp14:textId="77777777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D4853A"/>
                <w:sz w:val="18"/>
                <w:szCs w:val="18"/>
              </w:rPr>
              <w:t xml:space="preserve">ROLLBACK IS A LAST RESORT</w:t>
            </w:r>
          </w:p>
          <w:p w14:paraId="535242D8" wp14:textId="77777777">
            <w:pPr>
              <w:spacing w:before="0" w:after="0" w:line="280" w:lineRule="auto"/>
            </w:pPr>
            <w:r w:rsidRPr="2BD3A0F7" w:rsidR="2BD3A0F7">
              <w:rPr>
                <w:color w:val="1A1A1A"/>
                <w:sz w:val="20"/>
                <w:szCs w:val="20"/>
                <w:lang w:val="en-US"/>
              </w:rPr>
              <w:t>In most cases the right answer is forward correction, not rollback. Downstream consumers may have already queried the new data; reversing the load creates audit complications. Use rollback only when the data is genuinely corrupted, not when it is merely inconvenient.</w:t>
            </w:r>
          </w:p>
        </w:tc>
      </w:tr>
    </w:tbl>
    <w:p xmlns:wp14="http://schemas.microsoft.com/office/word/2010/wordml" w14:paraId="2946DB82" wp14:textId="77777777">
      <w:pPr>
        <w:spacing w:after="180"/>
      </w:pPr>
      <w:r/>
    </w:p>
    <w:p xmlns:wp14="http://schemas.microsoft.com/office/word/2010/wordml" w14:paraId="206C43ED" wp14:textId="77777777">
      <w:pPr>
        <w:pStyle w:val="Heading1"/>
      </w:pPr>
      <w:r>
        <w:t xml:space="preserve">Document Control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4200"/>
        <w:gridCol w:w="1560"/>
      </w:tblGrid>
      <w:tr xmlns:wp14="http://schemas.microsoft.com/office/word/2010/wordml" w14:paraId="0E080829" wp14:textId="77777777">
        <w:trPr>
          <w:tblHeader/>
        </w:trPr>
        <w:tc>
          <w:tcPr>
            <w:tcW w:w="18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814A1E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w="18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1072FA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w="42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0AC0D6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  <w:tc>
          <w:tcPr>
            <w:tcW w:w="156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7DF0E4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</w:tr>
      <w:tr xmlns:wp14="http://schemas.microsoft.com/office/word/2010/wordml" w14:paraId="54CB03AF" wp14:textId="77777777"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54A5A7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0.1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042C14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2026-02-20</w:t>
            </w:r>
          </w:p>
        </w:tc>
        <w:tc>
          <w:tcPr>
            <w:tcW w:w="4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E07972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Initial load procedure documented</w:t>
            </w:r>
          </w:p>
        </w:tc>
        <w:tc>
          <w:tcPr>
            <w:tcW w:w="1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ABF257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Data Engineering</w:t>
            </w:r>
          </w:p>
        </w:tc>
      </w:tr>
      <w:tr xmlns:wp14="http://schemas.microsoft.com/office/word/2010/wordml" w14:paraId="52095AB7" wp14:textId="77777777"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1320B8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0.5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7DDB8F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2026-03-02</w:t>
            </w:r>
          </w:p>
        </w:tc>
        <w:tc>
          <w:tcPr>
            <w:tcW w:w="4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541004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Incremental load and DQ framework added</w:t>
            </w:r>
          </w:p>
        </w:tc>
        <w:tc>
          <w:tcPr>
            <w:tcW w:w="1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187C6A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Data Engineering</w:t>
            </w:r>
          </w:p>
        </w:tc>
      </w:tr>
      <w:tr xmlns:wp14="http://schemas.microsoft.com/office/word/2010/wordml" w14:paraId="73989AC2" wp14:textId="77777777"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F9B574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0.9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BFF760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2026-03-11</w:t>
            </w:r>
          </w:p>
        </w:tc>
        <w:tc>
          <w:tcPr>
            <w:tcW w:w="4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F2E010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Troubleshooting playbook and recovery procedures added</w:t>
            </w:r>
          </w:p>
        </w:tc>
        <w:tc>
          <w:tcPr>
            <w:tcW w:w="1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70AD72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Data Engineering</w:t>
            </w:r>
          </w:p>
        </w:tc>
      </w:tr>
      <w:tr xmlns:wp14="http://schemas.microsoft.com/office/word/2010/wordml" w14:paraId="29A6C28C" wp14:textId="77777777"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3AA50C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7EEA18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2026-03-15</w:t>
            </w:r>
          </w:p>
        </w:tc>
        <w:tc>
          <w:tcPr>
            <w:tcW w:w="4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F94002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Approved as operational reference</w:t>
            </w:r>
          </w:p>
        </w:tc>
        <w:tc>
          <w:tcPr>
            <w:tcW w:w="1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5C7871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Data Engineering</w:t>
            </w:r>
          </w:p>
        </w:tc>
      </w:tr>
    </w:tbl>
    <w:p xmlns:wp14="http://schemas.microsoft.com/office/word/2010/wordml" w14:paraId="7D855479" wp14:textId="77777777">
      <w:pPr>
        <w:pStyle w:val="Caption"/>
      </w:pPr>
      <w:r>
        <w:rPr>
          <w:i/>
          <w:iCs/>
        </w:rPr>
        <w:t xml:space="preserve">Table 10. Revision history.</w:t>
      </w:r>
    </w:p>
    <w:p xmlns:wp14="http://schemas.microsoft.com/office/word/2010/wordml" w14:paraId="5997CC1D" wp14:textId="77777777">
      <w:pPr>
        <w:spacing w:after="120"/>
      </w:pPr>
      <w:r/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0D5BB933" wp14:textId="77777777">
    <w:pPr>
      <w:pBdr>
        <w:top w:val="single" w:color="E1E6EC" w:sz="6" w:space="4"/>
      </w:pBdr>
      <w:tabs>
        <w:tab w:val="center" w:pos="4680"/>
        <w:tab w:val="right" w:pos="9360"/>
      </w:tabs>
      <w:spacing w:before="120" w:after="0"/>
    </w:pPr>
    <w:r>
      <w:rPr>
        <w:rFonts w:ascii="Arial" w:hAnsi="Arial" w:eastAsia="Arial" w:cs="Arial"/>
        <w:color w:val="5A5A5A"/>
        <w:sz w:val="18"/>
        <w:szCs w:val="18"/>
      </w:rPr>
      <w:t xml:space="preserve">DOC-06 / ETL Runbook</w:t>
    </w:r>
    <w:r>
      <w:rPr>
        <w:rFonts w:ascii="Arial" w:hAnsi="Arial" w:eastAsia="Arial" w:cs="Arial"/>
        <w:color w:val="5A5A5A"/>
        <w:sz w:val="18"/>
        <w:szCs w:val="18"/>
      </w:rPr>
      <w:t xml:space="preserve">	Page </w:t>
    </w:r>
    <w:r>
      <w:rPr>
        <w:rFonts w:ascii="Arial" w:hAnsi="Arial" w:eastAsia="Arial" w:cs="Arial"/>
        <w:color w:val="5A5A5A"/>
        <w:sz w:val="18"/>
        <w:szCs w:val="18"/>
      </w:rPr>
      <w:fldChar w:fldCharType="begin"/>
    </w:r>
    <w:r>
      <w:rPr>
        <w:rFonts w:ascii="Arial" w:hAnsi="Arial" w:eastAsia="Arial" w:cs="Arial"/>
        <w:color w:val="5A5A5A"/>
        <w:sz w:val="18"/>
        <w:szCs w:val="18"/>
      </w:rPr>
      <w:instrText xml:space="preserve">PAGE</w:instrText>
    </w:r>
    <w:r>
      <w:rPr>
        <w:rFonts w:ascii="Arial" w:hAnsi="Arial" w:eastAsia="Arial" w:cs="Arial"/>
        <w:color w:val="5A5A5A"/>
        <w:sz w:val="18"/>
        <w:szCs w:val="18"/>
      </w:rPr>
      <w:fldChar w:fldCharType="separate"/>
    </w:r>
    <w:r>
      <w:rPr>
        <w:rFonts w:ascii="Arial" w:hAnsi="Arial" w:eastAsia="Arial" w:cs="Arial"/>
        <w:color w:val="5A5A5A"/>
        <w:sz w:val="18"/>
        <w:szCs w:val="18"/>
      </w:rPr>
      <w:fldChar w:fldCharType="end"/>
    </w:r>
    <w:r>
      <w:rPr>
        <w:rFonts w:ascii="Arial" w:hAnsi="Arial" w:eastAsia="Arial" w:cs="Arial"/>
        <w:color w:val="5A5A5A"/>
        <w:sz w:val="18"/>
        <w:szCs w:val="18"/>
      </w:rPr>
      <w:t xml:space="preserve"> of </w:t>
    </w:r>
    <w:r>
      <w:rPr>
        <w:rFonts w:ascii="Arial" w:hAnsi="Arial" w:eastAsia="Arial" w:cs="Arial"/>
        <w:color w:val="5A5A5A"/>
        <w:sz w:val="18"/>
        <w:szCs w:val="18"/>
      </w:rPr>
      <w:fldChar w:fldCharType="begin"/>
    </w:r>
    <w:r>
      <w:rPr>
        <w:rFonts w:ascii="Arial" w:hAnsi="Arial" w:eastAsia="Arial" w:cs="Arial"/>
        <w:color w:val="5A5A5A"/>
        <w:sz w:val="18"/>
        <w:szCs w:val="18"/>
      </w:rPr>
      <w:instrText xml:space="preserve">NUMPAGES</w:instrText>
    </w:r>
    <w:r>
      <w:rPr>
        <w:rFonts w:ascii="Arial" w:hAnsi="Arial" w:eastAsia="Arial" w:cs="Arial"/>
        <w:color w:val="5A5A5A"/>
        <w:sz w:val="18"/>
        <w:szCs w:val="18"/>
      </w:rPr>
      <w:fldChar w:fldCharType="separate"/>
    </w:r>
    <w:r>
      <w:rPr>
        <w:rFonts w:ascii="Arial" w:hAnsi="Arial" w:eastAsia="Arial" w:cs="Arial"/>
        <w:color w:val="5A5A5A"/>
        <w:sz w:val="18"/>
        <w:szCs w:val="18"/>
      </w:rPr>
      <w:fldChar w:fldCharType="end"/>
    </w:r>
    <w:r>
      <w:rPr>
        <w:rFonts w:ascii="Arial" w:hAnsi="Arial" w:eastAsia="Arial" w:cs="Arial"/>
        <w:color w:val="5A5A5A"/>
        <w:sz w:val="18"/>
        <w:szCs w:val="18"/>
      </w:rPr>
      <w:t xml:space="preserve">	April 2026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57C54FAC" wp14:textId="77777777">
    <w:pPr>
      <w:pBdr>
        <w:bottom w:val="single" w:color="E1E6EC" w:sz="6" w:space="4"/>
      </w:pBdr>
      <w:tabs>
        <w:tab w:val="right" w:pos="9360"/>
      </w:tabs>
      <w:spacing w:before="0" w:after="120"/>
    </w:pPr>
    <w:r>
      <w:rPr>
        <w:rFonts w:ascii="Arial" w:hAnsi="Arial" w:eastAsia="Arial" w:cs="Arial"/>
        <w:color w:val="5A5A5A"/>
        <w:sz w:val="18"/>
        <w:szCs w:val="18"/>
      </w:rPr>
      <w:t xml:space="preserve">ETL Operations Runbook</w:t>
    </w:r>
    <w:r>
      <w:rPr>
        <w:rFonts w:ascii="Arial" w:hAnsi="Arial" w:eastAsia="Arial" w:cs="Arial"/>
        <w:i/>
        <w:iCs/>
        <w:color w:val="5A5A5A"/>
        <w:sz w:val="18"/>
        <w:szCs w:val="18"/>
      </w:rPr>
      <w:t xml:space="preserve">	Confidential — Portfolio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a0f4aa2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35a0179"/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621BA158"/>
  <w15:docId w15:val="{BE13957A-BF23-4DB6-9C13-7C50D53E74F4}"/>
  <w:rsids>
    <w:rsidRoot w:val="2BD3A0F7"/>
    <w:rsid w:val="2BD3A0F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200"/>
      <w:outlineLvl w:val="0"/>
    </w:pPr>
    <w:rPr>
      <w:rFonts w:ascii="Arial" w:hAnsi="Arial" w:eastAsia="Arial" w:cs="Arial"/>
      <w:b/>
      <w:bCs/>
      <w:color w:val="1F3A5F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300" w:after="160"/>
      <w:outlineLvl w:val="1"/>
    </w:pPr>
    <w:rPr>
      <w:rFonts w:ascii="Arial" w:hAnsi="Arial" w:eastAsia="Arial" w:cs="Arial"/>
      <w:b/>
      <w:bCs/>
      <w:color w:val="1F3A5F"/>
      <w:sz w:val="26"/>
      <w:szCs w:val="26"/>
    </w:rPr>
  </w:style>
  <w:style w:type="paragraph" w:styleId="Heading3">
    <w:name w:val="heading 30"/>
    <w:basedOn w:val="Normal"/>
    <w:next w:val="Normal"/>
    <w:qFormat/>
    <w:pPr>
      <w:spacing w:before="220" w:after="100"/>
      <w:outlineLvl w:val="2"/>
    </w:pPr>
    <w:rPr>
      <w:rFonts w:ascii="Arial" w:hAnsi="Arial" w:eastAsia="Arial" w:cs="Arial"/>
      <w:b/>
      <w:bCs/>
      <w:color w:val="1A1A1A"/>
      <w:sz w:val="22"/>
      <w:szCs w:val="22"/>
    </w:rPr>
  </w:style>
  <w:style w:type="paragraph" w:styleId="Heading4">
    <w:name w:val="heading 40"/>
    <w:basedOn w:val="Normal"/>
    <w:next w:val="Normal"/>
    <w:qFormat/>
    <w:pPr>
      <w:spacing w:before="180" w:after="80"/>
      <w:outlineLvl w:val="3"/>
    </w:pPr>
    <w:rPr>
      <w:rFonts w:ascii="Arial" w:hAnsi="Arial" w:eastAsia="Arial" w:cs="Arial"/>
      <w:b/>
      <w:bCs/>
      <w:i/>
      <w:iCs/>
      <w:color w:val="3A3A3A"/>
      <w:sz w:val="20"/>
      <w:szCs w:val="20"/>
    </w:rPr>
  </w:style>
  <w:style w:type="paragraph" w:styleId="Caption">
    <w:name w:val="Caption"/>
    <w:basedOn w:val="Normal"/>
    <w:next w:val="Normal"/>
    <w:pPr>
      <w:spacing w:before="60" w:after="240"/>
      <w:jc w:val="left"/>
    </w:pPr>
    <w:rPr>
      <w:rFonts w:ascii="Arial" w:hAnsi="Arial" w:eastAsia="Arial" w:cs="Arial"/>
      <w:i/>
      <w:iCs/>
      <w:color w:val="5A5A5A"/>
      <w:sz w:val="18"/>
      <w:szCs w:val="18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image" Target="media/49574fdda6c2048d56861ac42eb303ca7870e7f5.png" Id="rId9" /><Relationship Type="http://schemas.openxmlformats.org/officeDocument/2006/relationships/fontTable" Target="fontTable.xml" Id="rId10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Pelumi Oladokun</lastModifiedBy>
  <revision>2</revision>
  <dcterms:created xsi:type="dcterms:W3CDTF">2026-05-12T09:36:30.2800000Z</dcterms:created>
  <dcterms:modified xsi:type="dcterms:W3CDTF">2026-05-12T17:38:30.3562952Z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