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3D" w:rsidRDefault="00CE753D" w:rsidP="00CE753D">
      <w:pPr>
        <w:pStyle w:val="Header"/>
      </w:pPr>
      <w:r>
        <w:t xml:space="preserve">Blue Node Premium </w:t>
      </w:r>
      <w:r w:rsidRPr="00CD4006">
        <w:t>is our startup program designed to help you build and grow your business. With free tools, resources and expert support, it enables y</w:t>
      </w:r>
      <w:r>
        <w:t>ou to quickly get started on Blue Node</w:t>
      </w:r>
      <w:r w:rsidRPr="00CD4006">
        <w:t>, go to market faster, and lower costs. Whether you're beginning your journey or scaling your startup,</w:t>
      </w:r>
      <w:r>
        <w:t xml:space="preserve"> Blue Node Premium</w:t>
      </w:r>
      <w:r w:rsidRPr="00CD4006">
        <w:t xml:space="preserve"> helps you go further.</w:t>
      </w:r>
    </w:p>
    <w:p w:rsidR="00CE753D" w:rsidRDefault="00CE753D" w:rsidP="00CE753D">
      <w:pPr>
        <w:pStyle w:val="Header"/>
      </w:pPr>
    </w:p>
    <w:p w:rsidR="00CE753D" w:rsidRDefault="00CE753D">
      <w:pPr>
        <w:rPr>
          <w:noProof/>
        </w:rPr>
      </w:pPr>
    </w:p>
    <w:p w:rsidR="00CE753D" w:rsidRDefault="00CE753D">
      <w:pPr>
        <w:rPr>
          <w:noProof/>
        </w:rPr>
      </w:pPr>
    </w:p>
    <w:p w:rsidR="00CE753D" w:rsidRDefault="00CE753D">
      <w:pPr>
        <w:rPr>
          <w:noProof/>
        </w:rPr>
      </w:pPr>
    </w:p>
    <w:p w:rsidR="00CE753D" w:rsidRDefault="00CE753D">
      <w:pPr>
        <w:rPr>
          <w:noProof/>
        </w:rPr>
      </w:pPr>
    </w:p>
    <w:p w:rsidR="00CD4006" w:rsidRDefault="00CD4006">
      <w:r>
        <w:rPr>
          <w:noProof/>
        </w:rPr>
        <w:drawing>
          <wp:inline distT="0" distB="0" distL="0" distR="0" wp14:anchorId="2829593E" wp14:editId="6AE66E7E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6" w:rsidRPr="00CD4006" w:rsidRDefault="00CD4006" w:rsidP="00CD4006"/>
    <w:p w:rsidR="00CD4006" w:rsidRDefault="00CD4006" w:rsidP="00CD4006"/>
    <w:p w:rsidR="003C661A" w:rsidRDefault="00CD4006" w:rsidP="00CD4006">
      <w:pPr>
        <w:rPr>
          <w:b/>
          <w:sz w:val="28"/>
        </w:rPr>
      </w:pPr>
      <w:r w:rsidRPr="00CD4006">
        <w:rPr>
          <w:b/>
          <w:sz w:val="28"/>
        </w:rPr>
        <w:t>What you’ll get when signing up for Blue Node Premium</w:t>
      </w:r>
    </w:p>
    <w:p w:rsidR="00CD4006" w:rsidRDefault="00CD4006" w:rsidP="00CD4006">
      <w:pPr>
        <w:rPr>
          <w:b/>
          <w:sz w:val="28"/>
        </w:rPr>
      </w:pPr>
    </w:p>
    <w:p w:rsidR="00CD4006" w:rsidRDefault="00305083" w:rsidP="00CD4006">
      <w:r>
        <w:t>$1,000 to $100,000 credits</w:t>
      </w:r>
    </w:p>
    <w:p w:rsidR="00305083" w:rsidRDefault="00305083" w:rsidP="00305083">
      <w:r>
        <w:t xml:space="preserve">Start building on Blue Node for FREE with credits. Blue Node </w:t>
      </w:r>
      <w:r w:rsidRPr="00305083">
        <w:t>credits are applied to you</w:t>
      </w:r>
      <w:r>
        <w:t>r account to offset eligible Blue Node</w:t>
      </w:r>
      <w:r w:rsidRPr="00305083">
        <w:t xml:space="preserve"> Services' fees and charges. You’ll also have the opportunity to receive additional credits as you grow.</w:t>
      </w:r>
    </w:p>
    <w:p w:rsidR="00CE753D" w:rsidRDefault="00CE753D" w:rsidP="00305083"/>
    <w:p w:rsidR="00305083" w:rsidRDefault="00305083" w:rsidP="00305083"/>
    <w:p w:rsidR="00305083" w:rsidRPr="00305083" w:rsidRDefault="00305083" w:rsidP="00305083">
      <w:r>
        <w:lastRenderedPageBreak/>
        <w:t>$350 in Blue Node</w:t>
      </w:r>
      <w:r w:rsidRPr="00305083">
        <w:t xml:space="preserve"> Support credits</w:t>
      </w:r>
    </w:p>
    <w:p w:rsidR="00305083" w:rsidRDefault="00305083" w:rsidP="00305083">
      <w:r w:rsidRPr="00305083">
        <w:t>Get the help you need, when you need it with $350 in </w:t>
      </w:r>
      <w:r>
        <w:t>Blue Node Developer Support</w:t>
      </w:r>
      <w:r w:rsidRPr="00305083">
        <w:t> credits. Developer Support credits provide technical support via email during business hours as well as general architectural guidance.</w:t>
      </w:r>
    </w:p>
    <w:p w:rsidR="00305083" w:rsidRDefault="00305083" w:rsidP="00305083"/>
    <w:p w:rsidR="00305083" w:rsidRDefault="00305083" w:rsidP="00305083">
      <w:pPr>
        <w:rPr>
          <w:b/>
          <w:color w:val="FFFFFF" w:themeColor="background1"/>
        </w:rPr>
      </w:pPr>
      <w:r w:rsidRPr="00305083">
        <w:rPr>
          <w:b/>
          <w:color w:val="FFFFFF" w:themeColor="background1"/>
          <w:highlight w:val="blue"/>
        </w:rPr>
        <w:t>Sign up for Blue Node Premium</w:t>
      </w:r>
    </w:p>
    <w:p w:rsidR="00305083" w:rsidRDefault="00305083" w:rsidP="00305083">
      <w:pPr>
        <w:rPr>
          <w:b/>
          <w:color w:val="FFFFFF" w:themeColor="background1"/>
        </w:rPr>
      </w:pPr>
    </w:p>
    <w:p w:rsidR="00305083" w:rsidRPr="00305083" w:rsidRDefault="00305083" w:rsidP="00305083">
      <w:pPr>
        <w:rPr>
          <w:b/>
          <w:color w:val="FFFFFF" w:themeColor="background1"/>
        </w:rPr>
      </w:pPr>
    </w:p>
    <w:p w:rsidR="00CE753D" w:rsidRDefault="00CE753D" w:rsidP="00CD4006">
      <w:r>
        <w:t>Step 1 Register</w:t>
      </w:r>
      <w:r w:rsidR="00F038FE">
        <w:t xml:space="preserve"> </w:t>
      </w:r>
      <w:r w:rsidR="004A73B7">
        <w:t xml:space="preserve">(Create Email field) </w:t>
      </w:r>
      <w:proofErr w:type="gramStart"/>
      <w:r w:rsidR="004A73B7">
        <w:t>Replaces</w:t>
      </w:r>
      <w:proofErr w:type="gramEnd"/>
      <w:r w:rsidR="004A73B7">
        <w:t xml:space="preserve"> verify </w:t>
      </w:r>
      <w:r w:rsidR="00AF6988">
        <w:t>account</w:t>
      </w:r>
      <w:bookmarkStart w:id="0" w:name="_GoBack"/>
      <w:bookmarkEnd w:id="0"/>
    </w:p>
    <w:p w:rsidR="00CE753D" w:rsidRDefault="00CE753D" w:rsidP="00CD4006">
      <w:r>
        <w:t>Step 2</w:t>
      </w:r>
      <w:r w:rsidR="00F038FE">
        <w:t xml:space="preserve"> </w:t>
      </w:r>
      <w:r w:rsidR="004A73B7">
        <w:t>Complete startup profile</w:t>
      </w:r>
    </w:p>
    <w:p w:rsidR="00F038FE" w:rsidRDefault="00CE753D" w:rsidP="00CD4006">
      <w:r>
        <w:t xml:space="preserve">Step 3 </w:t>
      </w:r>
      <w:r w:rsidR="004A73B7">
        <w:t>Complete team profile</w:t>
      </w:r>
    </w:p>
    <w:p w:rsidR="00F038FE" w:rsidRDefault="00F038FE" w:rsidP="00CD4006"/>
    <w:p w:rsidR="00F038FE" w:rsidRDefault="00F038FE" w:rsidP="00CD4006"/>
    <w:p w:rsidR="00CE753D" w:rsidRDefault="00F038FE" w:rsidP="00CD4006">
      <w:r>
        <w:rPr>
          <w:noProof/>
        </w:rPr>
        <w:drawing>
          <wp:inline distT="0" distB="0" distL="0" distR="0" wp14:anchorId="5EB4EDA1" wp14:editId="5E0D248F">
            <wp:extent cx="5943600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/>
    <w:p w:rsidR="00F038FE" w:rsidRDefault="00F038FE" w:rsidP="00CD4006"/>
    <w:p w:rsidR="00F038FE" w:rsidRDefault="00F038FE" w:rsidP="00CD4006"/>
    <w:p w:rsidR="00F038FE" w:rsidRDefault="00F038FE" w:rsidP="00CD4006">
      <w:r>
        <w:rPr>
          <w:noProof/>
        </w:rPr>
        <w:lastRenderedPageBreak/>
        <w:drawing>
          <wp:inline distT="0" distB="0" distL="0" distR="0" wp14:anchorId="54928B9C" wp14:editId="47B20427">
            <wp:extent cx="5943600" cy="318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/>
    <w:p w:rsidR="00F038FE" w:rsidRDefault="00F038FE" w:rsidP="00CD4006">
      <w:r>
        <w:rPr>
          <w:noProof/>
        </w:rPr>
        <w:drawing>
          <wp:inline distT="0" distB="0" distL="0" distR="0" wp14:anchorId="3A02DDFE" wp14:editId="7C8FBE16">
            <wp:extent cx="5943600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>
      <w:r>
        <w:rPr>
          <w:noProof/>
        </w:rPr>
        <w:lastRenderedPageBreak/>
        <w:drawing>
          <wp:inline distT="0" distB="0" distL="0" distR="0" wp14:anchorId="19A1A316" wp14:editId="028A84BE">
            <wp:extent cx="594360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>
      <w:r>
        <w:rPr>
          <w:noProof/>
        </w:rPr>
        <w:drawing>
          <wp:inline distT="0" distB="0" distL="0" distR="0" wp14:anchorId="67B3A4F0" wp14:editId="781BA18A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>
      <w:r>
        <w:rPr>
          <w:noProof/>
        </w:rPr>
        <w:lastRenderedPageBreak/>
        <w:drawing>
          <wp:inline distT="0" distB="0" distL="0" distR="0" wp14:anchorId="1731290A" wp14:editId="58CFBCBC">
            <wp:extent cx="5943600" cy="3272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/>
    <w:p w:rsidR="00F038FE" w:rsidRDefault="00F038FE" w:rsidP="00CD4006"/>
    <w:p w:rsidR="00F038FE" w:rsidRDefault="00F038FE" w:rsidP="00CD4006">
      <w:pPr>
        <w:rPr>
          <w:b/>
          <w:sz w:val="36"/>
        </w:rPr>
      </w:pPr>
      <w:r w:rsidRPr="00F038FE">
        <w:rPr>
          <w:b/>
          <w:sz w:val="36"/>
          <w:highlight w:val="red"/>
        </w:rPr>
        <w:t>NOTE: Please replace the word “AWS” with “Blue Node”</w:t>
      </w:r>
    </w:p>
    <w:p w:rsidR="00F038FE" w:rsidRDefault="00F038FE" w:rsidP="00CD4006">
      <w:pPr>
        <w:rPr>
          <w:b/>
          <w:sz w:val="36"/>
        </w:rPr>
      </w:pPr>
    </w:p>
    <w:p w:rsidR="00F038FE" w:rsidRDefault="00F038FE" w:rsidP="00CD4006">
      <w:pPr>
        <w:rPr>
          <w:b/>
          <w:sz w:val="36"/>
        </w:rPr>
      </w:pPr>
    </w:p>
    <w:p w:rsidR="00F038FE" w:rsidRPr="00F038FE" w:rsidRDefault="00F038FE" w:rsidP="00CD4006">
      <w:pPr>
        <w:rPr>
          <w:b/>
          <w:sz w:val="36"/>
        </w:rPr>
      </w:pPr>
      <w:r>
        <w:rPr>
          <w:b/>
          <w:sz w:val="36"/>
        </w:rPr>
        <w:t>Thank you so much!!!!!</w:t>
      </w:r>
    </w:p>
    <w:sectPr w:rsidR="00F038FE" w:rsidRPr="00F038F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C3A" w:rsidRDefault="008D7C3A" w:rsidP="00CD4006">
      <w:pPr>
        <w:spacing w:after="0" w:line="240" w:lineRule="auto"/>
      </w:pPr>
      <w:r>
        <w:separator/>
      </w:r>
    </w:p>
  </w:endnote>
  <w:endnote w:type="continuationSeparator" w:id="0">
    <w:p w:rsidR="008D7C3A" w:rsidRDefault="008D7C3A" w:rsidP="00CD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C3A" w:rsidRDefault="008D7C3A" w:rsidP="00CD4006">
      <w:pPr>
        <w:spacing w:after="0" w:line="240" w:lineRule="auto"/>
      </w:pPr>
      <w:r>
        <w:separator/>
      </w:r>
    </w:p>
  </w:footnote>
  <w:footnote w:type="continuationSeparator" w:id="0">
    <w:p w:rsidR="008D7C3A" w:rsidRDefault="008D7C3A" w:rsidP="00CD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06" w:rsidRDefault="00CD4006">
    <w:pPr>
      <w:pStyle w:val="Header"/>
    </w:pPr>
  </w:p>
  <w:p w:rsidR="00CD4006" w:rsidRDefault="00CD4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06"/>
    <w:rsid w:val="00305083"/>
    <w:rsid w:val="003C661A"/>
    <w:rsid w:val="004A73B7"/>
    <w:rsid w:val="008D7C3A"/>
    <w:rsid w:val="00AF6988"/>
    <w:rsid w:val="00CD4006"/>
    <w:rsid w:val="00CE753D"/>
    <w:rsid w:val="00F0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EA6CC-004B-497C-B54A-1BD1F407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06"/>
  </w:style>
  <w:style w:type="paragraph" w:styleId="Footer">
    <w:name w:val="footer"/>
    <w:basedOn w:val="Normal"/>
    <w:link w:val="FooterChar"/>
    <w:uiPriority w:val="99"/>
    <w:unhideWhenUsed/>
    <w:rsid w:val="00CD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06"/>
  </w:style>
  <w:style w:type="character" w:styleId="Hyperlink">
    <w:name w:val="Hyperlink"/>
    <w:basedOn w:val="DefaultParagraphFont"/>
    <w:uiPriority w:val="99"/>
    <w:unhideWhenUsed/>
    <w:rsid w:val="00305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5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0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8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7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9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2021-12-26T21:04:00Z</dcterms:created>
  <dcterms:modified xsi:type="dcterms:W3CDTF">2021-12-26T22:24:00Z</dcterms:modified>
</cp:coreProperties>
</file>