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C4FE2" w14:textId="77777777" w:rsidR="001A3DBD" w:rsidRDefault="00933D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“Zombie”-tag</w:t>
      </w:r>
    </w:p>
    <w:p w14:paraId="6811474F" w14:textId="77777777" w:rsidR="001A3DBD" w:rsidRDefault="001A3DBD">
      <w:pPr>
        <w:rPr>
          <w:rFonts w:ascii="Calibri" w:eastAsia="Calibri" w:hAnsi="Calibri" w:cs="Calibri"/>
        </w:rPr>
      </w:pPr>
    </w:p>
    <w:p w14:paraId="79E99EB7" w14:textId="77777777" w:rsidR="001A3DBD" w:rsidRDefault="00933D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Abstract:</w:t>
      </w:r>
    </w:p>
    <w:p w14:paraId="127AC220" w14:textId="77777777" w:rsidR="001A3DBD" w:rsidRDefault="00933D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basic idea of the game is to have people join an environment in which you are randomly assigned a specific role (tagger or person to be tagged: from here on called “non-taggers”). The game starts with just a few taggers at one corner (depending on the </w:t>
      </w:r>
      <w:r>
        <w:rPr>
          <w:rFonts w:ascii="Calibri" w:eastAsia="Calibri" w:hAnsi="Calibri" w:cs="Calibri"/>
        </w:rPr>
        <w:t xml:space="preserve">total amount of players), and the non-taggers are scattered across the map. The goal of the taggers is to tag everyone (which will also turn them into taggers) and gain points, while the non-taggers try to remain in the game as long as possible. </w:t>
      </w:r>
    </w:p>
    <w:p w14:paraId="0A7611FB" w14:textId="77777777" w:rsidR="001A3DBD" w:rsidRDefault="00933D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non-t</w:t>
      </w:r>
      <w:r>
        <w:rPr>
          <w:rFonts w:ascii="Calibri" w:eastAsia="Calibri" w:hAnsi="Calibri" w:cs="Calibri"/>
        </w:rPr>
        <w:t>aggers have some special abilities such as building a fence to protect themselves and other power-ups/defensive means. The idea behind the items the non-taggers can use is that they can be bought in-game. The currency used for buying items, is gained for e</w:t>
      </w:r>
      <w:r>
        <w:rPr>
          <w:rFonts w:ascii="Calibri" w:eastAsia="Calibri" w:hAnsi="Calibri" w:cs="Calibri"/>
        </w:rPr>
        <w:t xml:space="preserve">xample by just staying alive or collecting coins. These buyable-items will also challenge the non-taggers to coöperate, as it is much more effective to build fences with a couple of people than just on your own. </w:t>
      </w:r>
    </w:p>
    <w:p w14:paraId="6E9C812E" w14:textId="77777777" w:rsidR="001A3DBD" w:rsidRDefault="00933D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taggers will also be stimulated to work</w:t>
      </w:r>
      <w:r>
        <w:rPr>
          <w:rFonts w:ascii="Calibri" w:eastAsia="Calibri" w:hAnsi="Calibri" w:cs="Calibri"/>
        </w:rPr>
        <w:t xml:space="preserve"> together, as it is easier for them to break fences or to surround non-taggers when they aren’t on their own. </w:t>
      </w:r>
    </w:p>
    <w:p w14:paraId="0514A7FE" w14:textId="77777777" w:rsidR="001A3DBD" w:rsidRDefault="00933D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size of the field will depend on the amount of players and can be dynamically changed, as well as the map itself (if time would allow it).</w:t>
      </w:r>
    </w:p>
    <w:p w14:paraId="047D6C81" w14:textId="77777777" w:rsidR="001A3DBD" w:rsidRDefault="001A3DBD">
      <w:pPr>
        <w:rPr>
          <w:rFonts w:ascii="Calibri" w:eastAsia="Calibri" w:hAnsi="Calibri" w:cs="Calibri"/>
        </w:rPr>
      </w:pPr>
    </w:p>
    <w:p w14:paraId="5AB8514D" w14:textId="77777777" w:rsidR="001A3DBD" w:rsidRDefault="00933D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  <w:b/>
        </w:rPr>
        <w:t>ecessities:</w:t>
      </w:r>
    </w:p>
    <w:p w14:paraId="6C13D8E7" w14:textId="77777777" w:rsidR="001A3DBD" w:rsidRDefault="00933D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People waiting:</w:t>
      </w:r>
    </w:p>
    <w:p w14:paraId="5074FF44" w14:textId="77777777" w:rsidR="001A3DBD" w:rsidRDefault="00933D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 Smartphone with a browser</w:t>
      </w:r>
    </w:p>
    <w:p w14:paraId="3371BC87" w14:textId="77777777" w:rsidR="001A3DBD" w:rsidRDefault="00933D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Waiting room / queue / event:</w:t>
      </w:r>
    </w:p>
    <w:p w14:paraId="2D5A654E" w14:textId="77777777" w:rsidR="001A3DBD" w:rsidRDefault="00933D6F">
      <w:pPr>
        <w:ind w:firstLine="7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Big general screen (beamer)</w:t>
      </w:r>
    </w:p>
    <w:p w14:paraId="7FED2824" w14:textId="77777777" w:rsidR="001A3DBD" w:rsidRDefault="00933D6F">
      <w:pPr>
        <w:ind w:firstLine="7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Server</w:t>
      </w:r>
    </w:p>
    <w:p w14:paraId="4829DFDE" w14:textId="77777777" w:rsidR="001A3DBD" w:rsidRDefault="001A3DBD">
      <w:pPr>
        <w:rPr>
          <w:rFonts w:ascii="Calibri" w:eastAsia="Calibri" w:hAnsi="Calibri" w:cs="Calibri"/>
        </w:rPr>
      </w:pPr>
    </w:p>
    <w:p w14:paraId="097E2BFB" w14:textId="77777777" w:rsidR="001A3DBD" w:rsidRDefault="00933D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Technology:</w:t>
      </w:r>
    </w:p>
    <w:p w14:paraId="4869F7FA" w14:textId="77777777" w:rsidR="001A3DBD" w:rsidRDefault="00933D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-WebRTC</w:t>
      </w:r>
    </w:p>
    <w:p w14:paraId="245B09B7" w14:textId="77777777" w:rsidR="001A3DBD" w:rsidRDefault="00933D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-HTML 5</w:t>
      </w:r>
    </w:p>
    <w:p w14:paraId="5390676E" w14:textId="77777777" w:rsidR="001A3DBD" w:rsidRDefault="00933D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-Javascript</w:t>
      </w:r>
    </w:p>
    <w:p w14:paraId="65DCB868" w14:textId="77777777" w:rsidR="00933D6F" w:rsidRDefault="00933D6F">
      <w:pPr>
        <w:rPr>
          <w:rFonts w:ascii="Calibri" w:eastAsia="Calibri" w:hAnsi="Calibri" w:cs="Calibri"/>
        </w:rPr>
      </w:pPr>
      <w:bookmarkStart w:id="0" w:name="_GoBack"/>
      <w:bookmarkEnd w:id="0"/>
    </w:p>
    <w:p w14:paraId="5F9B58A1" w14:textId="77777777" w:rsidR="001A3DBD" w:rsidRDefault="00933D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Visuals:</w:t>
      </w:r>
    </w:p>
    <w:p w14:paraId="65A3F313" w14:textId="77777777" w:rsidR="001A3DBD" w:rsidRDefault="00933D6F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General screen:</w:t>
      </w:r>
    </w:p>
    <w:p w14:paraId="5DB110E5" w14:textId="77777777" w:rsidR="001A3DBD" w:rsidRDefault="00933D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this big screen we will show the whole playa</w:t>
      </w:r>
      <w:r>
        <w:rPr>
          <w:rFonts w:ascii="Calibri" w:eastAsia="Calibri" w:hAnsi="Calibri" w:cs="Calibri"/>
        </w:rPr>
        <w:t xml:space="preserve">ble field in which we can see where every tagger and non-tagger resides. It will also show some highscores in which we can see which of the non-taggers is staying alive the longest and which of the taggers have tagged the most people. </w:t>
      </w:r>
    </w:p>
    <w:p w14:paraId="6CE1F7BB" w14:textId="77777777" w:rsidR="001A3DBD" w:rsidRDefault="001A3DBD">
      <w:pPr>
        <w:rPr>
          <w:rFonts w:ascii="Calibri" w:eastAsia="Calibri" w:hAnsi="Calibri" w:cs="Calibri"/>
        </w:rPr>
      </w:pPr>
    </w:p>
    <w:p w14:paraId="33E9B945" w14:textId="77777777" w:rsidR="001A3DBD" w:rsidRDefault="00933D6F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Player screen (phon</w:t>
      </w:r>
      <w:r>
        <w:rPr>
          <w:rFonts w:ascii="Calibri" w:eastAsia="Calibri" w:hAnsi="Calibri" w:cs="Calibri"/>
          <w:i/>
        </w:rPr>
        <w:t>e):</w:t>
      </w:r>
    </w:p>
    <w:p w14:paraId="28755B1E" w14:textId="77777777" w:rsidR="001A3DBD" w:rsidRDefault="00933D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player screen will only show a small piece of the playable field in which the player currently walks around. It shows also the points the player has accumulated and some options to buy items. </w:t>
      </w:r>
    </w:p>
    <w:p w14:paraId="39355994" w14:textId="77777777" w:rsidR="001A3DBD" w:rsidRDefault="001A3DBD">
      <w:pPr>
        <w:rPr>
          <w:rFonts w:ascii="Calibri" w:eastAsia="Calibri" w:hAnsi="Calibri" w:cs="Calibri"/>
        </w:rPr>
      </w:pPr>
    </w:p>
    <w:p w14:paraId="4EBA47C6" w14:textId="77777777" w:rsidR="001A3DBD" w:rsidRDefault="00933D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Goal:</w:t>
      </w:r>
    </w:p>
    <w:p w14:paraId="5B605BEF" w14:textId="77777777" w:rsidR="001A3DBD" w:rsidRDefault="00933D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goal of the game is either to stay alive as long as possible, or until the timer goes off (for non-taggers), or to tag as many people as possible (for taggers).</w:t>
      </w:r>
    </w:p>
    <w:sectPr w:rsidR="001A3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A3DBD"/>
    <w:rsid w:val="001A3DBD"/>
    <w:rsid w:val="0093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0C0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1842</Characters>
  <Application>Microsoft Macintosh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</cp:lastModifiedBy>
  <cp:revision>2</cp:revision>
  <dcterms:created xsi:type="dcterms:W3CDTF">2014-04-25T16:00:00Z</dcterms:created>
  <dcterms:modified xsi:type="dcterms:W3CDTF">2014-04-25T16:00:00Z</dcterms:modified>
</cp:coreProperties>
</file>