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4DA" w:rsidRPr="003D57E5" w:rsidRDefault="000314DA" w:rsidP="000314DA">
      <w:pPr>
        <w:pStyle w:val="papertitle"/>
      </w:pPr>
      <w:r w:rsidRPr="003D57E5">
        <w:rPr>
          <w:sz w:val="52"/>
        </w:rPr>
        <w:t>Experiment</w:t>
      </w:r>
      <w:r w:rsidR="007A1432" w:rsidRPr="003D57E5">
        <w:rPr>
          <w:sz w:val="52"/>
        </w:rPr>
        <w:t xml:space="preserve"> </w:t>
      </w:r>
      <w:r w:rsidRPr="003D57E5">
        <w:rPr>
          <w:sz w:val="52"/>
        </w:rPr>
        <w:t>no.2</w:t>
      </w:r>
    </w:p>
    <w:p w:rsidR="007A1432" w:rsidRPr="003D57E5" w:rsidRDefault="000314DA" w:rsidP="000314DA">
      <w:pPr>
        <w:pStyle w:val="NoSpacing"/>
        <w:jc w:val="center"/>
        <w:rPr>
          <w:rFonts w:ascii="Times New Roman" w:hAnsi="Times New Roman" w:cs="Times New Roman"/>
        </w:rPr>
      </w:pPr>
      <w:r w:rsidRPr="003D57E5">
        <w:rPr>
          <w:rFonts w:ascii="Times New Roman" w:hAnsi="Times New Roman" w:cs="Times New Roman"/>
        </w:rPr>
        <w:t xml:space="preserve"> </w:t>
      </w:r>
      <w:r w:rsidRPr="003D57E5">
        <w:rPr>
          <w:rFonts w:ascii="Times New Roman" w:hAnsi="Times New Roman" w:cs="Times New Roman"/>
          <w:bCs/>
          <w:sz w:val="28"/>
          <w:szCs w:val="28"/>
        </w:rPr>
        <w:t>Sensor Data Acquisition, Digitizing, Filtering, and Digital I/O</w:t>
      </w:r>
    </w:p>
    <w:p w:rsidR="007A1432" w:rsidRPr="003D57E5" w:rsidRDefault="007A1432" w:rsidP="007A1432">
      <w:pPr>
        <w:pStyle w:val="NoSpacing"/>
        <w:jc w:val="center"/>
        <w:rPr>
          <w:rFonts w:ascii="Times New Roman" w:hAnsi="Times New Roman" w:cs="Times New Roman"/>
        </w:rPr>
      </w:pPr>
    </w:p>
    <w:p w:rsidR="00325517" w:rsidRPr="003D57E5" w:rsidRDefault="00325517"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0314DA" w:rsidRPr="003D57E5" w:rsidRDefault="000314DA" w:rsidP="007A1432">
      <w:pPr>
        <w:pStyle w:val="NoSpacing"/>
        <w:jc w:val="center"/>
        <w:rPr>
          <w:rFonts w:ascii="Times New Roman" w:hAnsi="Times New Roman" w:cs="Times New Roman"/>
          <w:color w:val="57A64A"/>
          <w:sz w:val="19"/>
          <w:szCs w:val="19"/>
        </w:rPr>
      </w:pPr>
    </w:p>
    <w:p w:rsidR="000314DA" w:rsidRPr="003D57E5" w:rsidRDefault="000314DA" w:rsidP="007A1432">
      <w:pPr>
        <w:pStyle w:val="NoSpacing"/>
        <w:jc w:val="center"/>
        <w:rPr>
          <w:rFonts w:ascii="Times New Roman" w:hAnsi="Times New Roman" w:cs="Times New Roman"/>
          <w:color w:val="57A64A"/>
          <w:sz w:val="19"/>
          <w:szCs w:val="19"/>
        </w:rPr>
      </w:pPr>
    </w:p>
    <w:p w:rsidR="000314DA" w:rsidRPr="003D57E5" w:rsidRDefault="000314DA" w:rsidP="007A1432">
      <w:pPr>
        <w:pStyle w:val="NoSpacing"/>
        <w:jc w:val="center"/>
        <w:rPr>
          <w:rFonts w:ascii="Times New Roman" w:hAnsi="Times New Roman" w:cs="Times New Roman"/>
          <w:color w:val="57A64A"/>
          <w:sz w:val="19"/>
          <w:szCs w:val="19"/>
        </w:rPr>
      </w:pPr>
    </w:p>
    <w:p w:rsidR="000314DA" w:rsidRPr="003D57E5" w:rsidRDefault="000314DA" w:rsidP="007A1432">
      <w:pPr>
        <w:pStyle w:val="NoSpacing"/>
        <w:jc w:val="center"/>
        <w:rPr>
          <w:rFonts w:ascii="Times New Roman" w:hAnsi="Times New Roman" w:cs="Times New Roman"/>
        </w:rPr>
      </w:pPr>
      <w:r w:rsidRPr="003D57E5">
        <w:rPr>
          <w:rFonts w:ascii="Times New Roman" w:hAnsi="Times New Roman" w:cs="Times New Roman"/>
        </w:rPr>
        <w:t xml:space="preserve">Maxim </w:t>
      </w:r>
      <w:proofErr w:type="spellStart"/>
      <w:r w:rsidRPr="003D57E5">
        <w:rPr>
          <w:rFonts w:ascii="Times New Roman" w:hAnsi="Times New Roman" w:cs="Times New Roman"/>
        </w:rPr>
        <w:t>Goukhstein</w:t>
      </w:r>
      <w:proofErr w:type="spellEnd"/>
      <w:r w:rsidRPr="003D57E5">
        <w:rPr>
          <w:rFonts w:ascii="Times New Roman" w:hAnsi="Times New Roman" w:cs="Times New Roman"/>
        </w:rPr>
        <w:t xml:space="preserve"> ID: 260426769</w:t>
      </w:r>
    </w:p>
    <w:p w:rsidR="007A1432" w:rsidRPr="003D57E5" w:rsidRDefault="007A1432" w:rsidP="007A1432">
      <w:pPr>
        <w:pStyle w:val="NoSpacing"/>
        <w:jc w:val="center"/>
        <w:rPr>
          <w:rFonts w:ascii="Times New Roman" w:hAnsi="Times New Roman" w:cs="Times New Roman"/>
        </w:rPr>
      </w:pPr>
      <w:r w:rsidRPr="003D57E5">
        <w:rPr>
          <w:rFonts w:ascii="Times New Roman" w:hAnsi="Times New Roman" w:cs="Times New Roman"/>
        </w:rPr>
        <w:t xml:space="preserve">Olivier </w:t>
      </w:r>
      <w:proofErr w:type="spellStart"/>
      <w:r w:rsidRPr="003D57E5">
        <w:rPr>
          <w:rFonts w:ascii="Times New Roman" w:hAnsi="Times New Roman" w:cs="Times New Roman"/>
        </w:rPr>
        <w:t>Laforest</w:t>
      </w:r>
      <w:proofErr w:type="spellEnd"/>
      <w:r w:rsidRPr="003D57E5">
        <w:rPr>
          <w:rFonts w:ascii="Times New Roman" w:hAnsi="Times New Roman" w:cs="Times New Roman"/>
        </w:rPr>
        <w:t xml:space="preserve"> ID:260469066</w:t>
      </w:r>
    </w:p>
    <w:p w:rsidR="007A1432" w:rsidRPr="003D57E5" w:rsidRDefault="007A1432" w:rsidP="007A1432">
      <w:pPr>
        <w:pStyle w:val="NoSpacing"/>
        <w:jc w:val="center"/>
        <w:rPr>
          <w:rFonts w:ascii="Times New Roman" w:hAnsi="Times New Roman" w:cs="Times New Roman"/>
        </w:rPr>
      </w:pPr>
      <w:r w:rsidRPr="003D57E5">
        <w:rPr>
          <w:rFonts w:ascii="Times New Roman" w:hAnsi="Times New Roman" w:cs="Times New Roman"/>
        </w:rPr>
        <w:t>Department of Electrical and Computer Engineering</w:t>
      </w:r>
    </w:p>
    <w:p w:rsidR="007A1432" w:rsidRPr="003D57E5" w:rsidRDefault="007A1432" w:rsidP="007A1432">
      <w:pPr>
        <w:pStyle w:val="NoSpacing"/>
        <w:jc w:val="center"/>
        <w:rPr>
          <w:rFonts w:ascii="Times New Roman" w:hAnsi="Times New Roman" w:cs="Times New Roman"/>
        </w:rPr>
      </w:pPr>
      <w:r w:rsidRPr="003D57E5">
        <w:rPr>
          <w:rFonts w:ascii="Times New Roman" w:hAnsi="Times New Roman" w:cs="Times New Roman"/>
        </w:rPr>
        <w:t>McGill University, Montreal</w:t>
      </w: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r w:rsidRPr="003D57E5">
        <w:rPr>
          <w:rFonts w:ascii="Times New Roman" w:hAnsi="Times New Roman" w:cs="Times New Roman"/>
          <w:noProof/>
        </w:rPr>
        <w:drawing>
          <wp:inline distT="0" distB="0" distL="0" distR="0">
            <wp:extent cx="1971675" cy="2492922"/>
            <wp:effectExtent l="19050" t="0" r="9525" b="0"/>
            <wp:docPr id="4" name="Picture 0" descr="McGil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Gill logo.PNG"/>
                    <pic:cNvPicPr/>
                  </pic:nvPicPr>
                  <pic:blipFill>
                    <a:blip r:embed="rId7" cstate="print"/>
                    <a:stretch>
                      <a:fillRect/>
                    </a:stretch>
                  </pic:blipFill>
                  <pic:spPr>
                    <a:xfrm>
                      <a:off x="0" y="0"/>
                      <a:ext cx="1971950" cy="2493270"/>
                    </a:xfrm>
                    <a:prstGeom prst="rect">
                      <a:avLst/>
                    </a:prstGeom>
                  </pic:spPr>
                </pic:pic>
              </a:graphicData>
            </a:graphic>
          </wp:inline>
        </w:drawing>
      </w: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0314DA" w:rsidP="007A1432">
      <w:pPr>
        <w:pStyle w:val="NoSpacing"/>
        <w:jc w:val="center"/>
        <w:rPr>
          <w:rFonts w:ascii="Times New Roman" w:hAnsi="Times New Roman" w:cs="Times New Roman"/>
        </w:rPr>
      </w:pPr>
      <w:r w:rsidRPr="003D57E5">
        <w:rPr>
          <w:rFonts w:ascii="Times New Roman" w:hAnsi="Times New Roman" w:cs="Times New Roman"/>
        </w:rPr>
        <w:t>February</w:t>
      </w:r>
      <w:r w:rsidR="00325517" w:rsidRPr="003D57E5">
        <w:rPr>
          <w:rFonts w:ascii="Times New Roman" w:hAnsi="Times New Roman" w:cs="Times New Roman"/>
        </w:rPr>
        <w:t xml:space="preserve"> 2</w:t>
      </w:r>
      <w:r w:rsidRPr="003D57E5">
        <w:rPr>
          <w:rFonts w:ascii="Times New Roman" w:hAnsi="Times New Roman" w:cs="Times New Roman"/>
        </w:rPr>
        <w:t>1</w:t>
      </w:r>
      <w:r w:rsidRPr="003D57E5">
        <w:rPr>
          <w:rFonts w:ascii="Times New Roman" w:hAnsi="Times New Roman" w:cs="Times New Roman"/>
          <w:vertAlign w:val="superscript"/>
        </w:rPr>
        <w:t>st</w:t>
      </w:r>
      <w:r w:rsidR="00325517" w:rsidRPr="003D57E5">
        <w:rPr>
          <w:rFonts w:ascii="Times New Roman" w:hAnsi="Times New Roman" w:cs="Times New Roman"/>
        </w:rPr>
        <w:t>, 2015</w:t>
      </w: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7A1432" w:rsidRPr="003D57E5" w:rsidRDefault="007A1432" w:rsidP="007A1432">
      <w:pPr>
        <w:pStyle w:val="NoSpacing"/>
        <w:jc w:val="center"/>
        <w:rPr>
          <w:rFonts w:ascii="Times New Roman" w:hAnsi="Times New Roman" w:cs="Times New Roman"/>
        </w:rPr>
      </w:pPr>
    </w:p>
    <w:p w:rsidR="000314DA" w:rsidRPr="003D57E5" w:rsidRDefault="000314DA" w:rsidP="007A1432">
      <w:pPr>
        <w:pStyle w:val="NoSpacing"/>
        <w:jc w:val="center"/>
        <w:rPr>
          <w:rFonts w:ascii="Times New Roman" w:hAnsi="Times New Roman" w:cs="Times New Roman"/>
        </w:rPr>
      </w:pPr>
    </w:p>
    <w:p w:rsidR="000314DA" w:rsidRPr="003D57E5" w:rsidRDefault="000314DA" w:rsidP="007A1432">
      <w:pPr>
        <w:pStyle w:val="NoSpacing"/>
        <w:jc w:val="center"/>
        <w:rPr>
          <w:rFonts w:ascii="Times New Roman" w:hAnsi="Times New Roman" w:cs="Times New Roman"/>
        </w:rPr>
      </w:pPr>
    </w:p>
    <w:p w:rsidR="007A1432" w:rsidRPr="003D57E5" w:rsidRDefault="007A1432" w:rsidP="00325517">
      <w:pPr>
        <w:pStyle w:val="NoSpacing"/>
        <w:jc w:val="center"/>
        <w:rPr>
          <w:rFonts w:ascii="Times New Roman" w:hAnsi="Times New Roman" w:cs="Times New Roman"/>
        </w:rPr>
      </w:pPr>
      <w:r w:rsidRPr="003D57E5">
        <w:rPr>
          <w:rFonts w:ascii="Times New Roman" w:hAnsi="Times New Roman" w:cs="Times New Roman"/>
        </w:rPr>
        <w:t xml:space="preserve">ECSE </w:t>
      </w:r>
      <w:r w:rsidR="000314DA" w:rsidRPr="003D57E5">
        <w:rPr>
          <w:rFonts w:ascii="Times New Roman" w:hAnsi="Times New Roman" w:cs="Times New Roman"/>
        </w:rPr>
        <w:t>4</w:t>
      </w:r>
      <w:r w:rsidR="00325517" w:rsidRPr="003D57E5">
        <w:rPr>
          <w:rFonts w:ascii="Times New Roman" w:hAnsi="Times New Roman" w:cs="Times New Roman"/>
        </w:rPr>
        <w:t>26</w:t>
      </w:r>
      <w:r w:rsidRPr="003D57E5">
        <w:rPr>
          <w:rFonts w:ascii="Times New Roman" w:hAnsi="Times New Roman" w:cs="Times New Roman"/>
        </w:rPr>
        <w:t xml:space="preserve"> </w:t>
      </w:r>
      <w:r w:rsidR="000314DA" w:rsidRPr="003D57E5">
        <w:rPr>
          <w:rFonts w:ascii="Times New Roman" w:hAnsi="Times New Roman" w:cs="Times New Roman"/>
        </w:rPr>
        <w:t>Microprocessor Systems</w:t>
      </w:r>
      <w:r w:rsidRPr="003D57E5">
        <w:rPr>
          <w:rFonts w:ascii="Times New Roman" w:hAnsi="Times New Roman" w:cs="Times New Roman"/>
        </w:rPr>
        <w:br w:type="page"/>
      </w:r>
    </w:p>
    <w:p w:rsidR="003E4208" w:rsidRPr="00B17EFC" w:rsidRDefault="003D57E5" w:rsidP="008C0E9E">
      <w:pPr>
        <w:spacing w:after="0" w:line="240" w:lineRule="auto"/>
        <w:jc w:val="both"/>
        <w:rPr>
          <w:rFonts w:ascii="Times New Roman" w:hAnsi="Times New Roman" w:cs="Times New Roman"/>
          <w:b/>
        </w:rPr>
      </w:pPr>
      <w:r w:rsidRPr="00B17EFC">
        <w:rPr>
          <w:rFonts w:ascii="Times New Roman" w:hAnsi="Times New Roman" w:cs="Times New Roman"/>
          <w:b/>
          <w:sz w:val="28"/>
        </w:rPr>
        <w:lastRenderedPageBreak/>
        <w:t>Abstract</w:t>
      </w:r>
    </w:p>
    <w:p w:rsidR="003D57E5" w:rsidRDefault="003D57E5" w:rsidP="008C0E9E">
      <w:pPr>
        <w:spacing w:after="0" w:line="240" w:lineRule="auto"/>
        <w:jc w:val="both"/>
        <w:rPr>
          <w:rFonts w:ascii="Times New Roman" w:hAnsi="Times New Roman" w:cs="Times New Roman"/>
        </w:rPr>
      </w:pPr>
    </w:p>
    <w:p w:rsidR="008C7B6F" w:rsidRDefault="008C7B6F" w:rsidP="008C0E9E">
      <w:pPr>
        <w:spacing w:after="0" w:line="240" w:lineRule="auto"/>
        <w:jc w:val="both"/>
        <w:rPr>
          <w:rFonts w:ascii="Times New Roman" w:hAnsi="Times New Roman" w:cs="Times New Roman"/>
        </w:rPr>
      </w:pPr>
      <w:r>
        <w:rPr>
          <w:rFonts w:ascii="Times New Roman" w:hAnsi="Times New Roman" w:cs="Times New Roman"/>
        </w:rPr>
        <w:t xml:space="preserve">The goal of the experiment presented in this report is to implement a temperature data acquisition system using the STM32F407 Discovery board and display the acquired data through the use of the </w:t>
      </w:r>
      <w:r w:rsidR="007644A1">
        <w:rPr>
          <w:rFonts w:ascii="Times New Roman" w:hAnsi="Times New Roman" w:cs="Times New Roman"/>
        </w:rPr>
        <w:t xml:space="preserve">on board </w:t>
      </w:r>
      <w:r w:rsidR="005D0E2B">
        <w:rPr>
          <w:rFonts w:ascii="Times New Roman" w:hAnsi="Times New Roman" w:cs="Times New Roman"/>
        </w:rPr>
        <w:t>Light Emitting Diodes (</w:t>
      </w:r>
      <w:r w:rsidR="007644A1">
        <w:rPr>
          <w:rFonts w:ascii="Times New Roman" w:hAnsi="Times New Roman" w:cs="Times New Roman"/>
        </w:rPr>
        <w:t>L</w:t>
      </w:r>
      <w:r w:rsidR="005D0E2B">
        <w:rPr>
          <w:rFonts w:ascii="Times New Roman" w:hAnsi="Times New Roman" w:cs="Times New Roman"/>
        </w:rPr>
        <w:t>EDs)</w:t>
      </w:r>
      <w:r w:rsidR="007644A1">
        <w:rPr>
          <w:rFonts w:ascii="Times New Roman" w:hAnsi="Times New Roman" w:cs="Times New Roman"/>
        </w:rPr>
        <w:t xml:space="preserve"> in order to create a simple output display. </w:t>
      </w:r>
      <w:r w:rsidR="005D0E2B">
        <w:rPr>
          <w:rFonts w:ascii="Times New Roman" w:hAnsi="Times New Roman" w:cs="Times New Roman"/>
        </w:rPr>
        <w:t>This report will show how the built-in temperature sensor of the STM32F407 Discovery board as well as the analogue to digital converter and LEDs were used to achieve the desired system. It will also be shown how filtering of the raw data was done and how pulse width modulation was utilized in order to realize the desired display effects.</w:t>
      </w:r>
    </w:p>
    <w:p w:rsidR="005D0E2B" w:rsidRDefault="005D0E2B" w:rsidP="008C0E9E">
      <w:pPr>
        <w:spacing w:after="0" w:line="240" w:lineRule="auto"/>
        <w:jc w:val="both"/>
        <w:rPr>
          <w:rFonts w:ascii="Times New Roman" w:hAnsi="Times New Roman" w:cs="Times New Roman"/>
        </w:rPr>
      </w:pPr>
    </w:p>
    <w:p w:rsidR="003D57E5" w:rsidRPr="00B17EFC" w:rsidRDefault="003D57E5" w:rsidP="008C0E9E">
      <w:pPr>
        <w:spacing w:after="0" w:line="240" w:lineRule="auto"/>
        <w:jc w:val="both"/>
        <w:rPr>
          <w:rFonts w:ascii="Times New Roman" w:hAnsi="Times New Roman" w:cs="Times New Roman"/>
          <w:b/>
        </w:rPr>
      </w:pPr>
      <w:r w:rsidRPr="00B17EFC">
        <w:rPr>
          <w:rFonts w:ascii="Times New Roman" w:hAnsi="Times New Roman" w:cs="Times New Roman"/>
          <w:b/>
          <w:sz w:val="28"/>
        </w:rPr>
        <w:t>Problem Statement</w:t>
      </w:r>
    </w:p>
    <w:p w:rsidR="003D57E5" w:rsidRDefault="003D57E5" w:rsidP="008C0E9E">
      <w:pPr>
        <w:spacing w:after="0" w:line="240" w:lineRule="auto"/>
        <w:jc w:val="both"/>
        <w:rPr>
          <w:rFonts w:ascii="Times New Roman" w:hAnsi="Times New Roman" w:cs="Times New Roman"/>
        </w:rPr>
      </w:pPr>
    </w:p>
    <w:p w:rsidR="00B811AF" w:rsidRDefault="00B2410D" w:rsidP="005F76A1">
      <w:pPr>
        <w:spacing w:after="0" w:line="240" w:lineRule="auto"/>
        <w:jc w:val="both"/>
        <w:rPr>
          <w:rFonts w:ascii="Times New Roman" w:hAnsi="Times New Roman" w:cs="Times New Roman"/>
        </w:rPr>
      </w:pPr>
      <w:r>
        <w:rPr>
          <w:rFonts w:ascii="Times New Roman" w:hAnsi="Times New Roman" w:cs="Times New Roman"/>
        </w:rPr>
        <w:t xml:space="preserve">In this experiment, the </w:t>
      </w:r>
      <w:r w:rsidR="00A9359E">
        <w:rPr>
          <w:rFonts w:ascii="Times New Roman" w:hAnsi="Times New Roman" w:cs="Times New Roman"/>
        </w:rPr>
        <w:t xml:space="preserve">internal processor </w:t>
      </w:r>
      <w:r>
        <w:rPr>
          <w:rFonts w:ascii="Times New Roman" w:hAnsi="Times New Roman" w:cs="Times New Roman"/>
        </w:rPr>
        <w:t xml:space="preserve">temperature sensor of the STM32F407 Discovery board is used to get temperature readings </w:t>
      </w:r>
      <w:r w:rsidR="007B3AB1">
        <w:rPr>
          <w:rFonts w:ascii="Times New Roman" w:hAnsi="Times New Roman" w:cs="Times New Roman"/>
        </w:rPr>
        <w:t xml:space="preserve">of the microprocessor </w:t>
      </w:r>
      <w:r>
        <w:rPr>
          <w:rFonts w:ascii="Times New Roman" w:hAnsi="Times New Roman" w:cs="Times New Roman"/>
        </w:rPr>
        <w:t xml:space="preserve">that will be converted into a visual LED display in order to let the user know if the temperature is increasing, decreasing or </w:t>
      </w:r>
      <w:r w:rsidR="00E453C1">
        <w:rPr>
          <w:rFonts w:ascii="Times New Roman" w:hAnsi="Times New Roman" w:cs="Times New Roman"/>
        </w:rPr>
        <w:t xml:space="preserve">if the temperature has reach an upper threshold. </w:t>
      </w:r>
      <w:r w:rsidR="005F76A1">
        <w:rPr>
          <w:rFonts w:ascii="Times New Roman" w:hAnsi="Times New Roman" w:cs="Times New Roman"/>
        </w:rPr>
        <w:t xml:space="preserve">The display is to be created using the LEDs that are positioned in a diamond shape on the board (i.e. LED 3 to LED6). While in normal operation (i.e. below the upper threshold), only one LED should be on at any one time. For each increase of 2 degrees Celsius, the display should cycle through the four LED lights in a clockwise fashion. </w:t>
      </w:r>
      <w:r w:rsidR="007B3AB1">
        <w:rPr>
          <w:rFonts w:ascii="Times New Roman" w:hAnsi="Times New Roman" w:cs="Times New Roman"/>
        </w:rPr>
        <w:t xml:space="preserve">In other word, if LED3 is currently lit, after an additional increase of 8 degrees Celsius, the display should have cycled through the four LEDs and LED3 should be lit again. For every decrease of 2 degrees Celsius, the display should cycle through the four LEDs in a </w:t>
      </w:r>
      <w:r w:rsidR="00F57799">
        <w:rPr>
          <w:rFonts w:ascii="Times New Roman" w:hAnsi="Times New Roman" w:cs="Times New Roman"/>
        </w:rPr>
        <w:t>counter</w:t>
      </w:r>
      <w:r w:rsidR="007B3AB1">
        <w:rPr>
          <w:rFonts w:ascii="Times New Roman" w:hAnsi="Times New Roman" w:cs="Times New Roman"/>
        </w:rPr>
        <w:t xml:space="preserve"> clockwise manner. If the temperature of the microcontroller </w:t>
      </w:r>
      <w:r w:rsidR="00051CF9">
        <w:rPr>
          <w:rFonts w:ascii="Times New Roman" w:hAnsi="Times New Roman" w:cs="Times New Roman"/>
        </w:rPr>
        <w:t>exceeds an upper temperature threshold, the display should enter an</w:t>
      </w:r>
      <w:r w:rsidR="004763E3">
        <w:rPr>
          <w:rFonts w:ascii="Times New Roman" w:hAnsi="Times New Roman" w:cs="Times New Roman"/>
        </w:rPr>
        <w:t xml:space="preserve"> overheating</w:t>
      </w:r>
      <w:r w:rsidR="00051CF9">
        <w:rPr>
          <w:rFonts w:ascii="Times New Roman" w:hAnsi="Times New Roman" w:cs="Times New Roman"/>
        </w:rPr>
        <w:t xml:space="preserve"> alarm mode. The alarm mode consists in the four LEDs simultaneously flashing in a fade-in/fade-out manner. </w:t>
      </w:r>
      <w:r w:rsidR="004763E3">
        <w:rPr>
          <w:rFonts w:ascii="Times New Roman" w:hAnsi="Times New Roman" w:cs="Times New Roman"/>
        </w:rPr>
        <w:t xml:space="preserve">When the temperature falls back under the threshold, the alarm mode should be exited and normal mode should resume. </w:t>
      </w:r>
      <w:r w:rsidR="00C46175">
        <w:rPr>
          <w:rFonts w:ascii="Times New Roman" w:hAnsi="Times New Roman" w:cs="Times New Roman"/>
        </w:rPr>
        <w:t xml:space="preserve">Several challenges are associated with the LED display. While in normal operation, the transitions between LEDs should be as </w:t>
      </w:r>
      <w:r w:rsidR="005B5869">
        <w:rPr>
          <w:rFonts w:ascii="Times New Roman" w:hAnsi="Times New Roman" w:cs="Times New Roman"/>
        </w:rPr>
        <w:t xml:space="preserve">definitive as possible (i.e. the LED should ideally not flicker back and forth </w:t>
      </w:r>
      <w:r w:rsidR="00B258F9">
        <w:rPr>
          <w:rFonts w:ascii="Times New Roman" w:hAnsi="Times New Roman" w:cs="Times New Roman"/>
        </w:rPr>
        <w:t xml:space="preserve">during a transition from one LED to the next). While in the </w:t>
      </w:r>
      <w:r w:rsidR="00A9359E">
        <w:rPr>
          <w:rFonts w:ascii="Times New Roman" w:hAnsi="Times New Roman" w:cs="Times New Roman"/>
        </w:rPr>
        <w:t>alarm mode, all four LEDs must smoothly fade-in and fade-out from all the way off to fully on in a cyclic manner. In alarm mode, the LEDs should not be flickering on and off.</w:t>
      </w:r>
    </w:p>
    <w:p w:rsidR="00B811AF" w:rsidRDefault="00B811AF" w:rsidP="008C0E9E">
      <w:pPr>
        <w:spacing w:after="0" w:line="240" w:lineRule="auto"/>
        <w:jc w:val="both"/>
        <w:rPr>
          <w:rFonts w:ascii="Times New Roman" w:hAnsi="Times New Roman" w:cs="Times New Roman"/>
        </w:rPr>
      </w:pPr>
    </w:p>
    <w:p w:rsidR="003D57E5" w:rsidRPr="00B17EFC" w:rsidRDefault="003D57E5" w:rsidP="008C0E9E">
      <w:pPr>
        <w:spacing w:after="0" w:line="240" w:lineRule="auto"/>
        <w:jc w:val="both"/>
        <w:rPr>
          <w:rFonts w:ascii="Times New Roman" w:hAnsi="Times New Roman" w:cs="Times New Roman"/>
          <w:b/>
        </w:rPr>
      </w:pPr>
      <w:r w:rsidRPr="00B17EFC">
        <w:rPr>
          <w:rFonts w:ascii="Times New Roman" w:hAnsi="Times New Roman" w:cs="Times New Roman"/>
          <w:b/>
          <w:sz w:val="28"/>
        </w:rPr>
        <w:t>Theory and Hypothesis</w:t>
      </w:r>
    </w:p>
    <w:p w:rsidR="003D57E5" w:rsidRDefault="003D57E5" w:rsidP="008C0E9E">
      <w:pPr>
        <w:spacing w:after="0" w:line="240" w:lineRule="auto"/>
        <w:jc w:val="both"/>
        <w:rPr>
          <w:rFonts w:ascii="Times New Roman" w:hAnsi="Times New Roman" w:cs="Times New Roman"/>
        </w:rPr>
      </w:pPr>
    </w:p>
    <w:p w:rsidR="003D57E5" w:rsidRPr="00B17EFC" w:rsidRDefault="003D57E5" w:rsidP="008C0E9E">
      <w:pPr>
        <w:spacing w:after="0" w:line="240" w:lineRule="auto"/>
        <w:jc w:val="both"/>
        <w:rPr>
          <w:rFonts w:ascii="Times New Roman" w:hAnsi="Times New Roman" w:cs="Times New Roman"/>
          <w:b/>
        </w:rPr>
      </w:pPr>
      <w:r w:rsidRPr="00B17EFC">
        <w:rPr>
          <w:rFonts w:ascii="Times New Roman" w:hAnsi="Times New Roman" w:cs="Times New Roman"/>
          <w:b/>
          <w:sz w:val="28"/>
        </w:rPr>
        <w:t>Implementation</w:t>
      </w:r>
    </w:p>
    <w:p w:rsidR="003D57E5" w:rsidRDefault="003D57E5" w:rsidP="008C0E9E">
      <w:pPr>
        <w:spacing w:after="0" w:line="240" w:lineRule="auto"/>
        <w:jc w:val="both"/>
        <w:rPr>
          <w:rFonts w:ascii="Times New Roman" w:hAnsi="Times New Roman" w:cs="Times New Roman"/>
        </w:rPr>
      </w:pPr>
    </w:p>
    <w:p w:rsidR="003D57E5" w:rsidRPr="00B17EFC" w:rsidRDefault="003D57E5" w:rsidP="008C0E9E">
      <w:pPr>
        <w:spacing w:after="0" w:line="240" w:lineRule="auto"/>
        <w:jc w:val="both"/>
        <w:rPr>
          <w:rFonts w:ascii="Times New Roman" w:hAnsi="Times New Roman" w:cs="Times New Roman"/>
          <w:b/>
        </w:rPr>
      </w:pPr>
      <w:r w:rsidRPr="00B17EFC">
        <w:rPr>
          <w:rFonts w:ascii="Times New Roman" w:hAnsi="Times New Roman" w:cs="Times New Roman"/>
          <w:b/>
          <w:sz w:val="28"/>
        </w:rPr>
        <w:t>Testing and Observations</w:t>
      </w:r>
    </w:p>
    <w:p w:rsidR="003D57E5" w:rsidRDefault="003D57E5" w:rsidP="008C0E9E">
      <w:pPr>
        <w:spacing w:after="0" w:line="240" w:lineRule="auto"/>
        <w:jc w:val="both"/>
        <w:rPr>
          <w:rFonts w:ascii="Times New Roman" w:hAnsi="Times New Roman" w:cs="Times New Roman"/>
        </w:rPr>
      </w:pPr>
    </w:p>
    <w:p w:rsidR="003D57E5" w:rsidRPr="00B17EFC" w:rsidRDefault="003D57E5" w:rsidP="008C0E9E">
      <w:pPr>
        <w:spacing w:after="0" w:line="240" w:lineRule="auto"/>
        <w:jc w:val="both"/>
        <w:rPr>
          <w:rFonts w:ascii="Times New Roman" w:hAnsi="Times New Roman" w:cs="Times New Roman"/>
          <w:b/>
          <w:sz w:val="28"/>
        </w:rPr>
      </w:pPr>
      <w:r w:rsidRPr="00B17EFC">
        <w:rPr>
          <w:rFonts w:ascii="Times New Roman" w:hAnsi="Times New Roman" w:cs="Times New Roman"/>
          <w:b/>
          <w:sz w:val="28"/>
        </w:rPr>
        <w:t>Conclusion</w:t>
      </w:r>
    </w:p>
    <w:p w:rsidR="00B6776B" w:rsidRDefault="00B6776B" w:rsidP="008C0E9E">
      <w:pPr>
        <w:spacing w:after="0" w:line="240" w:lineRule="auto"/>
        <w:jc w:val="both"/>
        <w:rPr>
          <w:rFonts w:ascii="Times New Roman" w:hAnsi="Times New Roman" w:cs="Times New Roman"/>
        </w:rPr>
      </w:pPr>
    </w:p>
    <w:p w:rsidR="00B17EFC" w:rsidRPr="00B811AF" w:rsidRDefault="00B6776B" w:rsidP="00B811AF">
      <w:pPr>
        <w:spacing w:after="0" w:line="240" w:lineRule="auto"/>
        <w:jc w:val="both"/>
        <w:rPr>
          <w:rFonts w:ascii="Times New Roman" w:hAnsi="Times New Roman" w:cs="Times New Roman"/>
          <w:b/>
          <w:sz w:val="28"/>
        </w:rPr>
      </w:pPr>
      <w:r w:rsidRPr="00B17EFC">
        <w:rPr>
          <w:rFonts w:ascii="Times New Roman" w:hAnsi="Times New Roman" w:cs="Times New Roman"/>
          <w:b/>
          <w:sz w:val="28"/>
        </w:rPr>
        <w:t>References</w:t>
      </w:r>
    </w:p>
    <w:p w:rsidR="005F76A1" w:rsidRDefault="00B811AF" w:rsidP="00B17EFC">
      <w:pPr>
        <w:spacing w:after="0"/>
        <w:jc w:val="both"/>
        <w:rPr>
          <w:noProof/>
        </w:rPr>
      </w:pPr>
      <w:r>
        <w:rPr>
          <w:rFonts w:ascii="Times New Roman" w:hAnsi="Times New Roman" w:cs="Times New Roman"/>
        </w:rPr>
        <w:fldChar w:fldCharType="begin"/>
      </w:r>
      <w:r>
        <w:rPr>
          <w:rFonts w:ascii="Times New Roman" w:hAnsi="Times New Roman" w:cs="Times New Roman"/>
        </w:rPr>
        <w:instrText xml:space="preserve"> BIBLIOGRAPHY  \l 1033 </w:instrText>
      </w:r>
      <w:r>
        <w:rPr>
          <w:rFonts w:ascii="Times New Roman" w:hAnsi="Times New Roman" w:cs="Times New Roman"/>
        </w:rPr>
        <w:fldChar w:fldCharType="separate"/>
      </w:r>
    </w:p>
    <w:tbl>
      <w:tblPr>
        <w:tblW w:w="5050" w:type="pct"/>
        <w:tblCellSpacing w:w="15" w:type="dxa"/>
        <w:tblCellMar>
          <w:top w:w="15" w:type="dxa"/>
          <w:left w:w="15" w:type="dxa"/>
          <w:bottom w:w="15" w:type="dxa"/>
          <w:right w:w="15" w:type="dxa"/>
        </w:tblCellMar>
        <w:tblLook w:val="04A0"/>
      </w:tblPr>
      <w:tblGrid>
        <w:gridCol w:w="322"/>
        <w:gridCol w:w="9621"/>
      </w:tblGrid>
      <w:tr w:rsidR="005F76A1" w:rsidTr="005F76A1">
        <w:trPr>
          <w:divId w:val="1585139484"/>
          <w:tblCellSpacing w:w="15" w:type="dxa"/>
        </w:trPr>
        <w:tc>
          <w:tcPr>
            <w:tcW w:w="189" w:type="pct"/>
            <w:hideMark/>
          </w:tcPr>
          <w:p w:rsidR="005F76A1" w:rsidRDefault="005F76A1">
            <w:pPr>
              <w:pStyle w:val="Bibliography"/>
              <w:rPr>
                <w:rFonts w:eastAsiaTheme="minorEastAsia"/>
                <w:noProof/>
              </w:rPr>
            </w:pPr>
            <w:r>
              <w:rPr>
                <w:noProof/>
              </w:rPr>
              <w:t xml:space="preserve">[1] </w:t>
            </w:r>
          </w:p>
        </w:tc>
        <w:tc>
          <w:tcPr>
            <w:tcW w:w="0" w:type="auto"/>
            <w:hideMark/>
          </w:tcPr>
          <w:p w:rsidR="005F76A1" w:rsidRDefault="005F76A1" w:rsidP="005F76A1">
            <w:pPr>
              <w:pStyle w:val="Bibliography"/>
              <w:ind w:left="65" w:hanging="65"/>
              <w:rPr>
                <w:rFonts w:eastAsiaTheme="minorEastAsia"/>
                <w:noProof/>
              </w:rPr>
            </w:pPr>
            <w:r>
              <w:rPr>
                <w:noProof/>
              </w:rPr>
              <w:t>A. Suyyagh, "ECSE 426 Microprocessor Systems Lab 2: Sensor Data Acquisition, Digitizing, Filtering, and Digital I/O," 2015.</w:t>
            </w:r>
          </w:p>
        </w:tc>
      </w:tr>
      <w:tr w:rsidR="005F76A1" w:rsidTr="005F76A1">
        <w:trPr>
          <w:divId w:val="1585139484"/>
          <w:tblCellSpacing w:w="15" w:type="dxa"/>
        </w:trPr>
        <w:tc>
          <w:tcPr>
            <w:tcW w:w="189" w:type="pct"/>
            <w:hideMark/>
          </w:tcPr>
          <w:p w:rsidR="005F76A1" w:rsidRDefault="005F76A1">
            <w:pPr>
              <w:pStyle w:val="Bibliography"/>
              <w:rPr>
                <w:rFonts w:eastAsiaTheme="minorEastAsia"/>
                <w:noProof/>
              </w:rPr>
            </w:pPr>
            <w:r>
              <w:rPr>
                <w:noProof/>
              </w:rPr>
              <w:t xml:space="preserve">[2] </w:t>
            </w:r>
          </w:p>
        </w:tc>
        <w:tc>
          <w:tcPr>
            <w:tcW w:w="0" w:type="auto"/>
            <w:hideMark/>
          </w:tcPr>
          <w:p w:rsidR="005F76A1" w:rsidRDefault="005F76A1">
            <w:pPr>
              <w:pStyle w:val="Bibliography"/>
              <w:rPr>
                <w:rFonts w:eastAsiaTheme="minorEastAsia"/>
                <w:noProof/>
              </w:rPr>
            </w:pPr>
            <w:r>
              <w:rPr>
                <w:noProof/>
              </w:rPr>
              <w:t>"www.st.com," STMicroelectronics, 2013. [Online]. Available: http://www.st.com/st-web-ui/static/active/en/resource/technical/document/datasheet/DM00037051.pdf. [Accessed 21 February 2015].</w:t>
            </w:r>
          </w:p>
        </w:tc>
      </w:tr>
      <w:tr w:rsidR="005F76A1" w:rsidTr="005F76A1">
        <w:trPr>
          <w:divId w:val="1585139484"/>
          <w:tblCellSpacing w:w="15" w:type="dxa"/>
        </w:trPr>
        <w:tc>
          <w:tcPr>
            <w:tcW w:w="189" w:type="pct"/>
            <w:hideMark/>
          </w:tcPr>
          <w:p w:rsidR="005F76A1" w:rsidRDefault="005F76A1">
            <w:pPr>
              <w:pStyle w:val="Bibliography"/>
              <w:rPr>
                <w:rFonts w:eastAsiaTheme="minorEastAsia"/>
                <w:noProof/>
              </w:rPr>
            </w:pPr>
            <w:r>
              <w:rPr>
                <w:noProof/>
              </w:rPr>
              <w:lastRenderedPageBreak/>
              <w:t xml:space="preserve">[3] </w:t>
            </w:r>
          </w:p>
        </w:tc>
        <w:tc>
          <w:tcPr>
            <w:tcW w:w="0" w:type="auto"/>
            <w:hideMark/>
          </w:tcPr>
          <w:p w:rsidR="005F76A1" w:rsidRDefault="005F76A1">
            <w:pPr>
              <w:pStyle w:val="Bibliography"/>
              <w:rPr>
                <w:rFonts w:eastAsiaTheme="minorEastAsia"/>
                <w:noProof/>
              </w:rPr>
            </w:pPr>
            <w:r>
              <w:rPr>
                <w:noProof/>
              </w:rPr>
              <w:t>"www.st.com," STMicroelectronics, 2014. [Online]. Available: http://www.st.com/st-web-ui/static/active/en/resource/technical/document/reference_manual/DM00031020.pdf. [Accessed 21 February 2015].</w:t>
            </w:r>
          </w:p>
        </w:tc>
      </w:tr>
      <w:tr w:rsidR="005F76A1" w:rsidTr="005F76A1">
        <w:trPr>
          <w:divId w:val="1585139484"/>
          <w:tblCellSpacing w:w="15" w:type="dxa"/>
        </w:trPr>
        <w:tc>
          <w:tcPr>
            <w:tcW w:w="189" w:type="pct"/>
            <w:hideMark/>
          </w:tcPr>
          <w:p w:rsidR="005F76A1" w:rsidRDefault="005F76A1">
            <w:pPr>
              <w:pStyle w:val="Bibliography"/>
              <w:rPr>
                <w:rFonts w:eastAsiaTheme="minorEastAsia"/>
                <w:noProof/>
              </w:rPr>
            </w:pPr>
            <w:r>
              <w:rPr>
                <w:noProof/>
              </w:rPr>
              <w:t xml:space="preserve">[4] </w:t>
            </w:r>
          </w:p>
        </w:tc>
        <w:tc>
          <w:tcPr>
            <w:tcW w:w="0" w:type="auto"/>
            <w:hideMark/>
          </w:tcPr>
          <w:p w:rsidR="005F76A1" w:rsidRDefault="005F76A1">
            <w:pPr>
              <w:pStyle w:val="Bibliography"/>
              <w:rPr>
                <w:rFonts w:eastAsiaTheme="minorEastAsia"/>
                <w:noProof/>
              </w:rPr>
            </w:pPr>
            <w:r>
              <w:rPr>
                <w:noProof/>
              </w:rPr>
              <w:t xml:space="preserve">"www.st.com," STMicroelectronic, 2014. [Online]. </w:t>
            </w:r>
            <w:r w:rsidRPr="005F76A1">
              <w:rPr>
                <w:noProof/>
                <w:lang w:val="fr-CA"/>
              </w:rPr>
              <w:t xml:space="preserve">Available: http://www.st.com/st-web-ui/static/active/en/resource/technical/document/user_manual/DM00039084.pdf?s_searchtype=keyword. </w:t>
            </w:r>
            <w:r>
              <w:rPr>
                <w:noProof/>
              </w:rPr>
              <w:t>[Accessed 21 February 2015].</w:t>
            </w:r>
          </w:p>
        </w:tc>
      </w:tr>
    </w:tbl>
    <w:p w:rsidR="005F76A1" w:rsidRDefault="005F76A1">
      <w:pPr>
        <w:divId w:val="1585139484"/>
        <w:rPr>
          <w:rFonts w:eastAsia="Times New Roman"/>
          <w:noProof/>
        </w:rPr>
      </w:pPr>
    </w:p>
    <w:p w:rsidR="00B17EFC" w:rsidRDefault="00B811AF" w:rsidP="00B17EFC">
      <w:pPr>
        <w:spacing w:after="0"/>
        <w:jc w:val="both"/>
        <w:rPr>
          <w:rFonts w:ascii="Times New Roman" w:hAnsi="Times New Roman" w:cs="Times New Roman"/>
        </w:rPr>
      </w:pPr>
      <w:r>
        <w:rPr>
          <w:rFonts w:ascii="Times New Roman" w:hAnsi="Times New Roman" w:cs="Times New Roman"/>
        </w:rPr>
        <w:fldChar w:fldCharType="end"/>
      </w:r>
    </w:p>
    <w:p w:rsidR="00B17EFC" w:rsidRDefault="00B17EFC" w:rsidP="00B17EFC">
      <w:pPr>
        <w:jc w:val="both"/>
        <w:rPr>
          <w:rFonts w:ascii="Times New Roman" w:hAnsi="Times New Roman" w:cs="Times New Roman"/>
        </w:rPr>
      </w:pPr>
      <w:r>
        <w:rPr>
          <w:rFonts w:ascii="Times New Roman" w:hAnsi="Times New Roman" w:cs="Times New Roman"/>
        </w:rPr>
        <w:br w:type="page"/>
      </w:r>
    </w:p>
    <w:p w:rsidR="00B6776B" w:rsidRPr="003D57E5" w:rsidRDefault="00B6776B" w:rsidP="008C0E9E">
      <w:pPr>
        <w:spacing w:after="0" w:line="240" w:lineRule="auto"/>
        <w:jc w:val="both"/>
        <w:rPr>
          <w:rFonts w:ascii="Times New Roman" w:hAnsi="Times New Roman" w:cs="Times New Roman"/>
        </w:rPr>
      </w:pPr>
      <w:r w:rsidRPr="00B17EFC">
        <w:rPr>
          <w:rFonts w:ascii="Times New Roman" w:hAnsi="Times New Roman" w:cs="Times New Roman"/>
          <w:sz w:val="28"/>
        </w:rPr>
        <w:lastRenderedPageBreak/>
        <w:t>Appendix</w:t>
      </w:r>
    </w:p>
    <w:p w:rsidR="00B17EFC" w:rsidRPr="003D57E5" w:rsidRDefault="00B17EFC">
      <w:pPr>
        <w:spacing w:after="0" w:line="240" w:lineRule="auto"/>
        <w:jc w:val="both"/>
        <w:rPr>
          <w:rFonts w:ascii="Times New Roman" w:hAnsi="Times New Roman" w:cs="Times New Roman"/>
        </w:rPr>
      </w:pPr>
    </w:p>
    <w:sectPr w:rsidR="00B17EFC" w:rsidRPr="003D57E5" w:rsidSect="00B17EFC">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A9A" w:rsidRDefault="007C3A9A" w:rsidP="00B17EFC">
      <w:pPr>
        <w:spacing w:after="0" w:line="240" w:lineRule="auto"/>
      </w:pPr>
      <w:r>
        <w:separator/>
      </w:r>
    </w:p>
  </w:endnote>
  <w:endnote w:type="continuationSeparator" w:id="0">
    <w:p w:rsidR="007C3A9A" w:rsidRDefault="007C3A9A" w:rsidP="00B17E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2379"/>
      <w:docPartObj>
        <w:docPartGallery w:val="Page Numbers (Bottom of Page)"/>
        <w:docPartUnique/>
      </w:docPartObj>
    </w:sdtPr>
    <w:sdtContent>
      <w:p w:rsidR="00C46175" w:rsidRDefault="00C46175">
        <w:pPr>
          <w:pStyle w:val="Footer"/>
          <w:jc w:val="right"/>
        </w:pPr>
        <w:fldSimple w:instr=" PAGE   \* MERGEFORMAT ">
          <w:r w:rsidR="00F57799">
            <w:rPr>
              <w:noProof/>
            </w:rPr>
            <w:t>2</w:t>
          </w:r>
        </w:fldSimple>
      </w:p>
    </w:sdtContent>
  </w:sdt>
  <w:p w:rsidR="00C46175" w:rsidRDefault="00C461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A9A" w:rsidRDefault="007C3A9A" w:rsidP="00B17EFC">
      <w:pPr>
        <w:spacing w:after="0" w:line="240" w:lineRule="auto"/>
      </w:pPr>
      <w:r>
        <w:separator/>
      </w:r>
    </w:p>
  </w:footnote>
  <w:footnote w:type="continuationSeparator" w:id="0">
    <w:p w:rsidR="007C3A9A" w:rsidRDefault="007C3A9A" w:rsidP="00B17EF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519DE"/>
    <w:rsid w:val="000032E7"/>
    <w:rsid w:val="000314DA"/>
    <w:rsid w:val="00051CF9"/>
    <w:rsid w:val="00106EA0"/>
    <w:rsid w:val="00172B5C"/>
    <w:rsid w:val="0017543E"/>
    <w:rsid w:val="001F5C71"/>
    <w:rsid w:val="002674EF"/>
    <w:rsid w:val="002A5DF2"/>
    <w:rsid w:val="0032245C"/>
    <w:rsid w:val="00325517"/>
    <w:rsid w:val="003A21F0"/>
    <w:rsid w:val="003D57E5"/>
    <w:rsid w:val="003E4208"/>
    <w:rsid w:val="004763E3"/>
    <w:rsid w:val="004C5922"/>
    <w:rsid w:val="00543813"/>
    <w:rsid w:val="005B5869"/>
    <w:rsid w:val="005D0E2B"/>
    <w:rsid w:val="005D4879"/>
    <w:rsid w:val="005F76A1"/>
    <w:rsid w:val="007644A1"/>
    <w:rsid w:val="007A1432"/>
    <w:rsid w:val="007B3AB1"/>
    <w:rsid w:val="007C3A9A"/>
    <w:rsid w:val="008A4489"/>
    <w:rsid w:val="008C0E9E"/>
    <w:rsid w:val="008C7B6F"/>
    <w:rsid w:val="008E6851"/>
    <w:rsid w:val="009530C9"/>
    <w:rsid w:val="009D065E"/>
    <w:rsid w:val="00A14476"/>
    <w:rsid w:val="00A24E0D"/>
    <w:rsid w:val="00A9359E"/>
    <w:rsid w:val="00A971AF"/>
    <w:rsid w:val="00AA12D4"/>
    <w:rsid w:val="00B17EFC"/>
    <w:rsid w:val="00B2410D"/>
    <w:rsid w:val="00B258F9"/>
    <w:rsid w:val="00B6776B"/>
    <w:rsid w:val="00B811AF"/>
    <w:rsid w:val="00C46175"/>
    <w:rsid w:val="00DA49D8"/>
    <w:rsid w:val="00DC32EB"/>
    <w:rsid w:val="00E453C1"/>
    <w:rsid w:val="00E519DE"/>
    <w:rsid w:val="00F57799"/>
    <w:rsid w:val="00F705D1"/>
    <w:rsid w:val="00FD6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922"/>
  </w:style>
  <w:style w:type="paragraph" w:styleId="Heading1">
    <w:name w:val="heading 1"/>
    <w:basedOn w:val="Normal"/>
    <w:next w:val="Normal"/>
    <w:link w:val="Heading1Char"/>
    <w:uiPriority w:val="9"/>
    <w:qFormat/>
    <w:rsid w:val="00B17EF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9DE"/>
    <w:pPr>
      <w:spacing w:after="0" w:line="240" w:lineRule="auto"/>
    </w:pPr>
  </w:style>
  <w:style w:type="paragraph" w:styleId="BalloonText">
    <w:name w:val="Balloon Text"/>
    <w:basedOn w:val="Normal"/>
    <w:link w:val="BalloonTextChar"/>
    <w:uiPriority w:val="99"/>
    <w:semiHidden/>
    <w:unhideWhenUsed/>
    <w:rsid w:val="007A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32"/>
    <w:rPr>
      <w:rFonts w:ascii="Tahoma" w:hAnsi="Tahoma" w:cs="Tahoma"/>
      <w:sz w:val="16"/>
      <w:szCs w:val="16"/>
    </w:rPr>
  </w:style>
  <w:style w:type="paragraph" w:customStyle="1" w:styleId="papertitle">
    <w:name w:val="paper title"/>
    <w:rsid w:val="007A1432"/>
    <w:pPr>
      <w:suppressAutoHyphens/>
      <w:spacing w:after="120" w:line="240" w:lineRule="auto"/>
      <w:jc w:val="center"/>
    </w:pPr>
    <w:rPr>
      <w:rFonts w:ascii="Times New Roman" w:eastAsia="MS Mincho" w:hAnsi="Times New Roman" w:cs="Times New Roman"/>
      <w:sz w:val="48"/>
      <w:szCs w:val="48"/>
    </w:rPr>
  </w:style>
  <w:style w:type="character" w:styleId="PlaceholderText">
    <w:name w:val="Placeholder Text"/>
    <w:basedOn w:val="DefaultParagraphFont"/>
    <w:uiPriority w:val="99"/>
    <w:semiHidden/>
    <w:rsid w:val="009D065E"/>
    <w:rPr>
      <w:color w:val="808080"/>
    </w:rPr>
  </w:style>
  <w:style w:type="paragraph" w:customStyle="1" w:styleId="Default">
    <w:name w:val="Default"/>
    <w:rsid w:val="000314D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B17E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7EFC"/>
  </w:style>
  <w:style w:type="paragraph" w:styleId="Footer">
    <w:name w:val="footer"/>
    <w:basedOn w:val="Normal"/>
    <w:link w:val="FooterChar"/>
    <w:uiPriority w:val="99"/>
    <w:unhideWhenUsed/>
    <w:rsid w:val="00B1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FC"/>
  </w:style>
  <w:style w:type="character" w:customStyle="1" w:styleId="Heading1Char">
    <w:name w:val="Heading 1 Char"/>
    <w:basedOn w:val="DefaultParagraphFont"/>
    <w:link w:val="Heading1"/>
    <w:uiPriority w:val="9"/>
    <w:rsid w:val="00B17EF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B17EFC"/>
  </w:style>
</w:styles>
</file>

<file path=word/webSettings.xml><?xml version="1.0" encoding="utf-8"?>
<w:webSettings xmlns:r="http://schemas.openxmlformats.org/officeDocument/2006/relationships" xmlns:w="http://schemas.openxmlformats.org/wordprocessingml/2006/main">
  <w:divs>
    <w:div w:id="37384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Bob12</b:Tag>
    <b:SourceType>Report</b:SourceType>
    <b:Guid>{3A770AAA-A800-4F4F-8B67-DA8D9FD370CB}</b:Guid>
    <b:LCID>0</b:LCID>
    <b:Author>
      <b:Author>
        <b:NameList>
          <b:Person>
            <b:Last>Suyyagh</b:Last>
            <b:First>Ashraf</b:First>
          </b:Person>
        </b:NameList>
      </b:Author>
    </b:Author>
    <b:Title>ECSE 426 Microprocessor Systems Lab 2: Sensor Data Acquisition, Digitizing, Filtering, and Digital I/O</b:Title>
    <b:Year>2015</b:Year>
    <b:Pages>185-198</b:Pages>
    <b:JournalName>Gratton Publication</b:JournalName>
    <b:Volume>1</b:Volume>
    <b:Issue>2</b:Issue>
    <b:RefOrder>1</b:RefOrder>
  </b:Source>
  <b:Source>
    <b:Tag>www13</b:Tag>
    <b:SourceType>DocumentFromInternetSite</b:SourceType>
    <b:Guid>{D94BEC1D-7575-4AF1-8520-E6CFBA77C138}</b:Guid>
    <b:LCID>0</b:LCID>
    <b:Title>www.st.com</b:Title>
    <b:Year>2013</b:Year>
    <b:YearAccessed>2015</b:YearAccessed>
    <b:MonthAccessed>February</b:MonthAccessed>
    <b:DayAccessed>21</b:DayAccessed>
    <b:URL>http://www.st.com/st-web-ui/static/active/en/resource/technical/document/datasheet/DM00037051.pdf</b:URL>
    <b:ProductionCompany>STMicroelectronics</b:ProductionCompany>
    <b:ShortTitle>STM32F405xx/STM32F407xx Datasheet - production data</b:ShortTitle>
    <b:StandardNumber>DocID022152 Rev 4</b:StandardNumber>
    <b:RefOrder>2</b:RefOrder>
  </b:Source>
  <b:Source>
    <b:Tag>htt14</b:Tag>
    <b:SourceType>DocumentFromInternetSite</b:SourceType>
    <b:Guid>{D939DDFD-B588-45A0-88B4-A9316C4012D0}</b:Guid>
    <b:LCID>0</b:LCID>
    <b:Title>www.st.com</b:Title>
    <b:Year>2014</b:Year>
    <b:YearAccessed>2015</b:YearAccessed>
    <b:MonthAccessed>February</b:MonthAccessed>
    <b:DayAccessed>21</b:DayAccessed>
    <b:URL>http://www.st.com/st-web-ui/static/active/en/resource/technical/document/reference_manual/DM00031020.pdf</b:URL>
    <b:ProductionCompany>STMicroelectronics</b:ProductionCompany>
    <b:ShortTitle>RM0090 Reference manual STM32F405xx, STM32F407xx, STM32F415xx, and STM32F417xx advanced ARM-based 32-bit MCUs</b:ShortTitle>
    <b:StandardNumber>DocID018909 Rev 1</b:StandardNumber>
    <b:RefOrder>3</b:RefOrder>
  </b:Source>
  <b:Source>
    <b:Tag>htt141</b:Tag>
    <b:SourceType>DocumentFromInternetSite</b:SourceType>
    <b:Guid>{DCF5E167-D67A-49CC-A832-0D7E7D819AE7}</b:Guid>
    <b:LCID>0</b:LCID>
    <b:Title>www.st.com</b:Title>
    <b:Year>2014</b:Year>
    <b:YearAccessed>2015</b:YearAccessed>
    <b:MonthAccessed>February</b:MonthAccessed>
    <b:DayAccessed>21</b:DayAccessed>
    <b:URL>http://www.st.com/st-web-ui/static/active/en/resource/technical/document/user_manual/DM00039084.pdf?s_searchtype=keyword</b:URL>
    <b:ProductionCompany>STMicroelectronic</b:ProductionCompany>
    <b:ShortTitle>UM1472 User manual Discovery kit for STM32F407/417 lines</b:ShortTitle>
    <b:StandardNumber>DocID022256 Rev4</b:StandardNumber>
    <b:RefOrder>4</b:RefOrder>
  </b:Source>
</b:Sources>
</file>

<file path=customXml/itemProps1.xml><?xml version="1.0" encoding="utf-8"?>
<ds:datastoreItem xmlns:ds="http://schemas.openxmlformats.org/officeDocument/2006/customXml" ds:itemID="{A7FA10BB-348F-4D96-A884-053AEF10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dc:creator>
  <cp:lastModifiedBy>Oli</cp:lastModifiedBy>
  <cp:revision>17</cp:revision>
  <dcterms:created xsi:type="dcterms:W3CDTF">2015-01-28T04:04:00Z</dcterms:created>
  <dcterms:modified xsi:type="dcterms:W3CDTF">2015-02-22T00:41:00Z</dcterms:modified>
</cp:coreProperties>
</file>