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A0ED1" w14:textId="692E949E" w:rsidR="00A7594E" w:rsidRDefault="00652792" w:rsidP="00A7594E">
      <w:pPr>
        <w:pStyle w:val="font-claude-response-body"/>
      </w:pPr>
      <w:r w:rsidRPr="00652792">
        <w:t xml:space="preserve">The </w:t>
      </w:r>
      <w:proofErr w:type="spellStart"/>
      <w:r w:rsidRPr="00652792">
        <w:t>WineQT</w:t>
      </w:r>
      <w:proofErr w:type="spellEnd"/>
      <w:r w:rsidRPr="00652792">
        <w:t xml:space="preserve"> dataset was inspected across all 12 columns and returned zero missing values for every feature, confirming the data is fully complete. However, a number of duplicate rows were found wines that had been recorded more than once  and these were removed using </w:t>
      </w:r>
      <w:proofErr w:type="spellStart"/>
      <w:r w:rsidRPr="00652792">
        <w:t>drop_duplicates</w:t>
      </w:r>
      <w:proofErr w:type="spellEnd"/>
      <w:r w:rsidRPr="00652792">
        <w:t xml:space="preserve">() to ensure each sample is unique before analysis. Boxplots revealed that features such as chlorides, residual sugar, and total sulfur dioxide contained visible outlier points beyond their upper whiskers, which were treated using IQR-based capping to clip extreme values without losing any rows. After </w:t>
      </w:r>
      <w:proofErr w:type="spellStart"/>
      <w:r w:rsidRPr="00652792">
        <w:t>binarising</w:t>
      </w:r>
      <w:proofErr w:type="spellEnd"/>
      <w:r w:rsidRPr="00652792">
        <w:t xml:space="preserve"> the quality column into a good/bad label at a threshold of 6, the class distribution showed that the majority of wines fall into the good category, an imbalance worth considering during modeling. Finally, alcohol and sulphates appear to be the strongest positive predictors of wine quality, while volatile acidity shows a negative relationship, where higher values consistently correspond to lower quality scores.</w:t>
      </w:r>
    </w:p>
    <w:p w14:paraId="1E71719C" w14:textId="77777777" w:rsidR="00A7594E" w:rsidRPr="00A7594E" w:rsidRDefault="00A7594E" w:rsidP="00A7594E">
      <w:pPr>
        <w:spacing w:before="100" w:beforeAutospacing="1" w:after="100" w:afterAutospacing="1" w:line="240" w:lineRule="auto"/>
        <w:rPr>
          <w:rFonts w:ascii="Times New Roman" w:eastAsia="Times New Roman" w:hAnsi="Times New Roman" w:cs="Times New Roman"/>
          <w:sz w:val="24"/>
          <w:szCs w:val="24"/>
        </w:rPr>
      </w:pPr>
    </w:p>
    <w:p w14:paraId="65221398" w14:textId="77777777" w:rsidR="0019369C" w:rsidRDefault="0019369C"/>
    <w:sectPr w:rsidR="001936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94E"/>
    <w:rsid w:val="000B15BF"/>
    <w:rsid w:val="0019369C"/>
    <w:rsid w:val="00652792"/>
    <w:rsid w:val="009D6379"/>
    <w:rsid w:val="00A7594E"/>
    <w:rsid w:val="00CA0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7F063"/>
  <w15:chartTrackingRefBased/>
  <w15:docId w15:val="{533BCC85-2B82-4DED-8EED-1F38F6E04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A7594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7594E"/>
    <w:rPr>
      <w:rFonts w:ascii="Courier New" w:eastAsia="Times New Roman" w:hAnsi="Courier New" w:cs="Courier New"/>
      <w:sz w:val="20"/>
      <w:szCs w:val="20"/>
    </w:rPr>
  </w:style>
  <w:style w:type="character" w:styleId="Strong">
    <w:name w:val="Strong"/>
    <w:basedOn w:val="DefaultParagraphFont"/>
    <w:uiPriority w:val="22"/>
    <w:qFormat/>
    <w:rsid w:val="00A759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515400">
      <w:bodyDiv w:val="1"/>
      <w:marLeft w:val="0"/>
      <w:marRight w:val="0"/>
      <w:marTop w:val="0"/>
      <w:marBottom w:val="0"/>
      <w:divBdr>
        <w:top w:val="none" w:sz="0" w:space="0" w:color="auto"/>
        <w:left w:val="none" w:sz="0" w:space="0" w:color="auto"/>
        <w:bottom w:val="none" w:sz="0" w:space="0" w:color="auto"/>
        <w:right w:val="none" w:sz="0" w:space="0" w:color="auto"/>
      </w:divBdr>
    </w:div>
    <w:div w:id="650251249">
      <w:bodyDiv w:val="1"/>
      <w:marLeft w:val="0"/>
      <w:marRight w:val="0"/>
      <w:marTop w:val="0"/>
      <w:marBottom w:val="0"/>
      <w:divBdr>
        <w:top w:val="none" w:sz="0" w:space="0" w:color="auto"/>
        <w:left w:val="none" w:sz="0" w:space="0" w:color="auto"/>
        <w:bottom w:val="none" w:sz="0" w:space="0" w:color="auto"/>
        <w:right w:val="none" w:sz="0" w:space="0" w:color="auto"/>
      </w:divBdr>
    </w:div>
    <w:div w:id="992369955">
      <w:bodyDiv w:val="1"/>
      <w:marLeft w:val="0"/>
      <w:marRight w:val="0"/>
      <w:marTop w:val="0"/>
      <w:marBottom w:val="0"/>
      <w:divBdr>
        <w:top w:val="none" w:sz="0" w:space="0" w:color="auto"/>
        <w:left w:val="none" w:sz="0" w:space="0" w:color="auto"/>
        <w:bottom w:val="none" w:sz="0" w:space="0" w:color="auto"/>
        <w:right w:val="none" w:sz="0" w:space="0" w:color="auto"/>
      </w:divBdr>
      <w:divsChild>
        <w:div w:id="1727561141">
          <w:marLeft w:val="0"/>
          <w:marRight w:val="0"/>
          <w:marTop w:val="0"/>
          <w:marBottom w:val="0"/>
          <w:divBdr>
            <w:top w:val="none" w:sz="0" w:space="0" w:color="auto"/>
            <w:left w:val="none" w:sz="0" w:space="0" w:color="auto"/>
            <w:bottom w:val="none" w:sz="0" w:space="0" w:color="auto"/>
            <w:right w:val="none" w:sz="0" w:space="0" w:color="auto"/>
          </w:divBdr>
          <w:divsChild>
            <w:div w:id="649018818">
              <w:marLeft w:val="0"/>
              <w:marRight w:val="0"/>
              <w:marTop w:val="0"/>
              <w:marBottom w:val="0"/>
              <w:divBdr>
                <w:top w:val="none" w:sz="0" w:space="0" w:color="auto"/>
                <w:left w:val="none" w:sz="0" w:space="0" w:color="auto"/>
                <w:bottom w:val="none" w:sz="0" w:space="0" w:color="auto"/>
                <w:right w:val="none" w:sz="0" w:space="0" w:color="auto"/>
              </w:divBdr>
              <w:divsChild>
                <w:div w:id="536697243">
                  <w:marLeft w:val="0"/>
                  <w:marRight w:val="0"/>
                  <w:marTop w:val="0"/>
                  <w:marBottom w:val="0"/>
                  <w:divBdr>
                    <w:top w:val="none" w:sz="0" w:space="0" w:color="auto"/>
                    <w:left w:val="none" w:sz="0" w:space="0" w:color="auto"/>
                    <w:bottom w:val="none" w:sz="0" w:space="0" w:color="auto"/>
                    <w:right w:val="none" w:sz="0" w:space="0" w:color="auto"/>
                  </w:divBdr>
                  <w:divsChild>
                    <w:div w:id="917983659">
                      <w:marLeft w:val="0"/>
                      <w:marRight w:val="0"/>
                      <w:marTop w:val="0"/>
                      <w:marBottom w:val="0"/>
                      <w:divBdr>
                        <w:top w:val="none" w:sz="0" w:space="0" w:color="auto"/>
                        <w:left w:val="none" w:sz="0" w:space="0" w:color="auto"/>
                        <w:bottom w:val="none" w:sz="0" w:space="0" w:color="auto"/>
                        <w:right w:val="none" w:sz="0" w:space="0" w:color="auto"/>
                      </w:divBdr>
                      <w:divsChild>
                        <w:div w:id="1765611516">
                          <w:marLeft w:val="0"/>
                          <w:marRight w:val="0"/>
                          <w:marTop w:val="0"/>
                          <w:marBottom w:val="0"/>
                          <w:divBdr>
                            <w:top w:val="none" w:sz="0" w:space="0" w:color="auto"/>
                            <w:left w:val="none" w:sz="0" w:space="0" w:color="auto"/>
                            <w:bottom w:val="none" w:sz="0" w:space="0" w:color="auto"/>
                            <w:right w:val="none" w:sz="0" w:space="0" w:color="auto"/>
                          </w:divBdr>
                          <w:divsChild>
                            <w:div w:id="169031653">
                              <w:marLeft w:val="0"/>
                              <w:marRight w:val="0"/>
                              <w:marTop w:val="0"/>
                              <w:marBottom w:val="0"/>
                              <w:divBdr>
                                <w:top w:val="none" w:sz="0" w:space="0" w:color="auto"/>
                                <w:left w:val="none" w:sz="0" w:space="0" w:color="auto"/>
                                <w:bottom w:val="none" w:sz="0" w:space="0" w:color="auto"/>
                                <w:right w:val="none" w:sz="0" w:space="0" w:color="auto"/>
                              </w:divBdr>
                              <w:divsChild>
                                <w:div w:id="23038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1787803">
      <w:bodyDiv w:val="1"/>
      <w:marLeft w:val="0"/>
      <w:marRight w:val="0"/>
      <w:marTop w:val="0"/>
      <w:marBottom w:val="0"/>
      <w:divBdr>
        <w:top w:val="none" w:sz="0" w:space="0" w:color="auto"/>
        <w:left w:val="none" w:sz="0" w:space="0" w:color="auto"/>
        <w:bottom w:val="none" w:sz="0" w:space="0" w:color="auto"/>
        <w:right w:val="none" w:sz="0" w:space="0" w:color="auto"/>
      </w:divBdr>
    </w:div>
    <w:div w:id="2134444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151</Words>
  <Characters>861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3</cp:revision>
  <dcterms:created xsi:type="dcterms:W3CDTF">2026-04-04T09:35:00Z</dcterms:created>
  <dcterms:modified xsi:type="dcterms:W3CDTF">2026-04-04T10:35:00Z</dcterms:modified>
</cp:coreProperties>
</file>