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8F03" w14:textId="05024033" w:rsidR="0024666C" w:rsidRDefault="0024666C" w:rsidP="0024666C">
      <w:pPr>
        <w:rPr>
          <w:b/>
          <w:bCs/>
        </w:rPr>
      </w:pPr>
      <w:r w:rsidRPr="0024666C">
        <w:rPr>
          <w:b/>
          <w:bCs/>
        </w:rPr>
        <w:t>Bloco</w:t>
      </w:r>
      <w:r>
        <w:rPr>
          <w:b/>
          <w:bCs/>
        </w:rPr>
        <w:t>s:</w:t>
      </w:r>
    </w:p>
    <w:p w14:paraId="7D22BC12" w14:textId="247DB129" w:rsidR="0024666C" w:rsidRPr="0024666C" w:rsidRDefault="0024666C" w:rsidP="0024666C">
      <w:r w:rsidRPr="0024666C">
        <w:rPr>
          <w:b/>
          <w:bCs/>
        </w:rPr>
        <w:t xml:space="preserve">1 </w:t>
      </w:r>
      <w:r>
        <w:rPr>
          <w:b/>
          <w:bCs/>
        </w:rPr>
        <w:t xml:space="preserve">– </w:t>
      </w:r>
      <w:r w:rsidRPr="0024666C">
        <w:rPr>
          <w:b/>
          <w:bCs/>
        </w:rPr>
        <w:t>Boas-Vindas</w:t>
      </w:r>
      <w:r>
        <w:rPr>
          <w:b/>
          <w:bCs/>
        </w:rPr>
        <w:t xml:space="preserve">: </w:t>
      </w:r>
      <w:r w:rsidRPr="0024666C">
        <w:t xml:space="preserve">generosidade </w:t>
      </w:r>
      <w:r>
        <w:t xml:space="preserve">e xistosidade </w:t>
      </w:r>
      <w:r w:rsidRPr="0024666C">
        <w:t>no a</w:t>
      </w:r>
      <w:r>
        <w:t xml:space="preserve">colhimento com prontidão e eficácia no atendimento </w:t>
      </w:r>
    </w:p>
    <w:p w14:paraId="3895ECD6" w14:textId="72307E79" w:rsidR="0024666C" w:rsidRPr="0024666C" w:rsidRDefault="0024666C" w:rsidP="0024666C">
      <w:r w:rsidRPr="0024666C">
        <w:rPr>
          <w:b/>
          <w:bCs/>
        </w:rPr>
        <w:t xml:space="preserve">2 </w:t>
      </w:r>
      <w:r>
        <w:rPr>
          <w:b/>
          <w:bCs/>
        </w:rPr>
        <w:t xml:space="preserve">– </w:t>
      </w:r>
      <w:r w:rsidRPr="0024666C">
        <w:rPr>
          <w:b/>
          <w:bCs/>
        </w:rPr>
        <w:t>Dados Antropométricos</w:t>
      </w:r>
      <w:r>
        <w:rPr>
          <w:b/>
          <w:bCs/>
        </w:rPr>
        <w:t xml:space="preserve">: </w:t>
      </w:r>
      <w:r w:rsidRPr="0024666C">
        <w:t>cálculos</w:t>
      </w:r>
      <w:r>
        <w:t xml:space="preserve"> comparativos </w:t>
      </w:r>
      <w:r w:rsidRPr="0024666C">
        <w:t>e interpretações</w:t>
      </w:r>
      <w:r>
        <w:t xml:space="preserve"> ponderadas (</w:t>
      </w:r>
      <w:r>
        <w:t>idade, gênero</w:t>
      </w:r>
      <w:r>
        <w:t xml:space="preserve"> e intensidade das </w:t>
      </w:r>
      <w:r>
        <w:t>atividades</w:t>
      </w:r>
      <w:r>
        <w:t xml:space="preserve"> e de exercícios físicos) </w:t>
      </w:r>
    </w:p>
    <w:p w14:paraId="590E2F1C" w14:textId="1B327380" w:rsidR="0024666C" w:rsidRDefault="0024666C" w:rsidP="0024666C">
      <w:r w:rsidRPr="0024666C">
        <w:rPr>
          <w:b/>
          <w:bCs/>
        </w:rPr>
        <w:t xml:space="preserve">3 </w:t>
      </w:r>
      <w:r>
        <w:rPr>
          <w:b/>
          <w:bCs/>
        </w:rPr>
        <w:t xml:space="preserve">– </w:t>
      </w:r>
      <w:r w:rsidRPr="0024666C">
        <w:rPr>
          <w:b/>
          <w:bCs/>
        </w:rPr>
        <w:t>Autoavaliação</w:t>
      </w:r>
      <w:r>
        <w:rPr>
          <w:b/>
          <w:bCs/>
        </w:rPr>
        <w:t xml:space="preserve">: </w:t>
      </w:r>
      <w:r w:rsidRPr="0024666C">
        <w:t xml:space="preserve">40 perguntas que </w:t>
      </w:r>
      <w:r>
        <w:t>avaliam os nutrientes às 5 ou mais áreas da vida: físico-químicos; emocionais; intelectuais; psíquicos e espirituais</w:t>
      </w:r>
    </w:p>
    <w:p w14:paraId="20A2E44E" w14:textId="28B7B6B8" w:rsidR="00B17397" w:rsidRDefault="0024666C" w:rsidP="0024666C">
      <w:r>
        <w:t xml:space="preserve">4 – </w:t>
      </w:r>
      <w:r w:rsidRPr="0024666C">
        <w:rPr>
          <w:b/>
          <w:bCs/>
        </w:rPr>
        <w:t>Progresso</w:t>
      </w:r>
      <w:r>
        <w:t xml:space="preserve">: </w:t>
      </w:r>
      <w:r w:rsidRPr="0024666C">
        <w:t>gráfico</w:t>
      </w:r>
      <w:r>
        <w:t xml:space="preserve"> em linha </w:t>
      </w:r>
    </w:p>
    <w:p w14:paraId="5C660E26" w14:textId="417DFD88" w:rsidR="0024666C" w:rsidRDefault="0024666C" w:rsidP="0024666C">
      <w:r>
        <w:t xml:space="preserve">5 – </w:t>
      </w:r>
      <w:r w:rsidR="00577828">
        <w:t xml:space="preserve">Discussão e </w:t>
      </w:r>
      <w:r>
        <w:t xml:space="preserve">Plano de ajustes: adequar </w:t>
      </w:r>
      <w:r w:rsidR="00577828">
        <w:t xml:space="preserve">os resultados evolutivos </w:t>
      </w:r>
      <w:r>
        <w:t>à idade, gênero e atividades intelectuais e laborativas</w:t>
      </w:r>
    </w:p>
    <w:p w14:paraId="5232A96C" w14:textId="793D2381" w:rsidR="00577828" w:rsidRPr="0024666C" w:rsidRDefault="00577828" w:rsidP="0024666C">
      <w:r>
        <w:t>6 –B</w:t>
      </w:r>
      <w:r>
        <w:t>ases</w:t>
      </w:r>
      <w:r>
        <w:t xml:space="preserve"> de Conhecimento: teóricas e práticas (científicas e empíricas) com citação ABNT completa, resumo de 2 linhas e links completos e testados/APROVADOS</w:t>
      </w:r>
    </w:p>
    <w:sectPr w:rsidR="00577828" w:rsidRPr="0024666C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97"/>
    <w:rsid w:val="00014391"/>
    <w:rsid w:val="00016746"/>
    <w:rsid w:val="00043E04"/>
    <w:rsid w:val="00055F38"/>
    <w:rsid w:val="00106BDA"/>
    <w:rsid w:val="00133B37"/>
    <w:rsid w:val="00144E37"/>
    <w:rsid w:val="0015529A"/>
    <w:rsid w:val="00176016"/>
    <w:rsid w:val="00182E49"/>
    <w:rsid w:val="00192EBD"/>
    <w:rsid w:val="001B7799"/>
    <w:rsid w:val="001D6044"/>
    <w:rsid w:val="0024666C"/>
    <w:rsid w:val="00285A8A"/>
    <w:rsid w:val="00294A0A"/>
    <w:rsid w:val="002D0D38"/>
    <w:rsid w:val="003440C5"/>
    <w:rsid w:val="0036343D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77828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AF213F"/>
    <w:rsid w:val="00AF2909"/>
    <w:rsid w:val="00B17397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95FCE"/>
    <w:rsid w:val="00DA766C"/>
    <w:rsid w:val="00DB0E2B"/>
    <w:rsid w:val="00E33BA8"/>
    <w:rsid w:val="00E375FA"/>
    <w:rsid w:val="00E42079"/>
    <w:rsid w:val="00E94F0E"/>
    <w:rsid w:val="00EA24CD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35C1"/>
  <w15:chartTrackingRefBased/>
  <w15:docId w15:val="{DE126281-784F-4C30-8007-C590ACB6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3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3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3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3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39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39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39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3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3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3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3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3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3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3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73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7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39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3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3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3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3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3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3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4</cp:revision>
  <dcterms:created xsi:type="dcterms:W3CDTF">2025-07-05T03:00:00Z</dcterms:created>
  <dcterms:modified xsi:type="dcterms:W3CDTF">2025-07-05T07:51:00Z</dcterms:modified>
</cp:coreProperties>
</file>