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Segoe UI Emoji" w:cs="Segoe UI Emoji" w:eastAsia="Segoe UI Emoji" w:hAnsi="Segoe UI Emoji"/>
          <w:sz w:val="96"/>
          <w:szCs w:val="96"/>
        </w:rPr>
        <w:t xml:space="preserve">🛰️</w:t>
      </w:r>
    </w:p>
    <w:p>
      <w:pPr>
        <w:spacing w:before="100" w:after="100"/>
        <w:jc w:val="center"/>
      </w:pPr>
      <w:r>
        <w:rPr>
          <w:rFonts w:ascii="Arial Black" w:cs="Arial Black" w:eastAsia="Arial Black" w:hAnsi="Arial Black"/>
          <w:b/>
          <w:bCs/>
          <w:color w:val="0A1628"/>
          <w:sz w:val="72"/>
          <w:szCs w:val="72"/>
        </w:rPr>
        <w:t xml:space="preserve">TRACER-NG</w:t>
      </w:r>
    </w:p>
    <w:p>
      <w:pPr>
        <w:spacing w:before="80" w:after="80"/>
        <w:jc w:val="center"/>
      </w:pPr>
      <w:r>
        <w:rPr>
          <w:rFonts w:ascii="Calibri" w:cs="Calibri" w:eastAsia="Calibri" w:hAnsi="Calibri"/>
          <w:color w:val="007AFF"/>
          <w:sz w:val="36"/>
          <w:szCs w:val="36"/>
        </w:rPr>
        <w:t xml:space="preserve">Victim Location Intelligence System</w:t>
      </w:r>
    </w:p>
    <w:p>
      <w:pPr>
        <w:spacing w:before="200" w:after="100"/>
        <w:jc w:val="center"/>
      </w:pPr>
      <w:r>
        <w:rPr>
          <w:rFonts w:ascii="Calibri" w:cs="Calibri" w:eastAsia="Calibri" w:hAnsi="Calibri"/>
          <w:b/>
          <w:bCs/>
          <w:color w:val="4A6278"/>
          <w:sz w:val="28"/>
          <w:szCs w:val="28"/>
        </w:rPr>
        <w:t xml:space="preserve">Technical Project Report</w:t>
      </w:r>
    </w:p>
    <w:p>
      <w:pPr>
        <w:spacing w:before="80"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Programme</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3 Million Tech Talent (3MTT) — Federal Government of Nigeria</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Track</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Cybersecurity</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Cohort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Cohort 3 — 2025/2026</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Submission Date</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March 24, 2026</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Project Title</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TRACER-NG: Victim Location Intelligence System</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Technology Stack</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Node.js, React Native, MongoDB, Express.js</w:t>
            </w:r>
          </w:p>
        </w:tc>
      </w:tr>
    </w:tbl>
    <w:p>
      <w:r>
        <w:br w:type="page"/>
      </w:r>
    </w:p>
    <w:p>
      <w:pPr>
        <w:pStyle w:val="Heading1"/>
        <w:spacing w:before="360" w:after="120"/>
      </w:pPr>
      <w:r>
        <w:rPr>
          <w:rFonts w:ascii="Arial" w:cs="Arial" w:eastAsia="Arial" w:hAnsi="Arial"/>
          <w:b/>
          <w:bCs/>
          <w:color w:val="0A1628"/>
          <w:sz w:val="32"/>
          <w:szCs w:val="32"/>
        </w:rPr>
        <w:t xml:space="preserve">1.  Executive Summary</w:t>
      </w:r>
    </w:p>
    <w:p>
      <w:pPr>
        <w:spacing w:before="60" w:after="120"/>
      </w:pPr>
      <w:r>
        <w:rPr>
          <w:rFonts w:ascii="Calibri" w:cs="Calibri" w:eastAsia="Calibri" w:hAnsi="Calibri"/>
          <w:color w:val="1A2A3A"/>
          <w:sz w:val="22"/>
          <w:szCs w:val="22"/>
        </w:rPr>
        <w:t xml:space="preserve">TRACER-NG (Tracker — Nigeria) is a full-stack cybersecurity application developed as part of the 3 Million Tech Talent (3MTT) programme. The system provides real-time GPS tracking of kidnapping victims and persons under terrorist threat across Nigeria, even when the victim's device has been destroyed, switched off, or confiscated.</w:t>
      </w:r>
    </w:p>
    <w:p>
      <w:pPr>
        <w:spacing w:before="80" w:after="80"/>
      </w:pPr>
      <w:r>
        <w:t xml:space="preserve"/>
      </w:r>
    </w:p>
    <w:p>
      <w:pPr>
        <w:spacing w:before="60" w:after="120"/>
      </w:pPr>
      <w:r>
        <w:rPr>
          <w:rFonts w:ascii="Calibri" w:cs="Calibri" w:eastAsia="Calibri" w:hAnsi="Calibri"/>
          <w:color w:val="1A2A3A"/>
          <w:sz w:val="22"/>
          <w:szCs w:val="22"/>
        </w:rPr>
        <w:t xml:space="preserve">The system comprises three integrated components:</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A React Native mobile application installed on the victim's Android or iOS device</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A Node.js backend server with MongoDB database hosted on a secured Nigerian VPS</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A real-time law enforcement dashboard accessible by NPF, DSS and DHQ personnel</w:t>
      </w:r>
    </w:p>
    <w:p>
      <w:pPr>
        <w:spacing w:before="80" w:after="80"/>
      </w:pPr>
      <w:r>
        <w:t xml:space="preserve"/>
      </w:r>
    </w:p>
    <w:p>
      <w:pPr>
        <w:spacing w:before="60" w:after="120"/>
      </w:pPr>
      <w:r>
        <w:rPr>
          <w:rFonts w:ascii="Calibri" w:cs="Calibri" w:eastAsia="Calibri" w:hAnsi="Calibri"/>
          <w:color w:val="1A2A3A"/>
          <w:sz w:val="22"/>
          <w:szCs w:val="22"/>
        </w:rPr>
        <w:t xml:space="preserve">The application addresses a critical national security gap identified in Nigeria's response to kidnapping and terrorism: the complete loss of tracking capability once a victim's phone goes offline. TRACER-NG solves this by implementing a persistent server-side location cache that retains the last 50 known GPS coordinates regardless of device status.</w:t>
      </w:r>
    </w:p>
    <w:p>
      <w:r>
        <w:br w:type="page"/>
      </w:r>
    </w:p>
    <w:p>
      <w:pPr>
        <w:pStyle w:val="Heading1"/>
        <w:spacing w:before="360" w:after="120"/>
      </w:pPr>
      <w:r>
        <w:rPr>
          <w:rFonts w:ascii="Arial" w:cs="Arial" w:eastAsia="Arial" w:hAnsi="Arial"/>
          <w:b/>
          <w:bCs/>
          <w:color w:val="0A1628"/>
          <w:sz w:val="32"/>
          <w:szCs w:val="32"/>
        </w:rPr>
        <w:t xml:space="preserve">2.  Problem Statement</w:t>
      </w:r>
    </w:p>
    <w:p>
      <w:pPr>
        <w:pStyle w:val="Heading2"/>
        <w:spacing w:before="240" w:after="80"/>
      </w:pPr>
      <w:r>
        <w:rPr>
          <w:rFonts w:ascii="Arial" w:cs="Arial" w:eastAsia="Arial" w:hAnsi="Arial"/>
          <w:b/>
          <w:bCs/>
          <w:color w:val="007AFF"/>
          <w:sz w:val="24"/>
          <w:szCs w:val="24"/>
        </w:rPr>
        <w:t xml:space="preserve">2.1  The National Security Challenge</w:t>
      </w:r>
    </w:p>
    <w:p>
      <w:pPr>
        <w:spacing w:before="60" w:after="120"/>
      </w:pPr>
      <w:r>
        <w:rPr>
          <w:rFonts w:ascii="Calibri" w:cs="Calibri" w:eastAsia="Calibri" w:hAnsi="Calibri"/>
          <w:color w:val="1A2A3A"/>
          <w:sz w:val="22"/>
          <w:szCs w:val="22"/>
        </w:rPr>
        <w:t xml:space="preserve">Nigeria faces a significant and growing crisis in kidnapping and terrorism. According to security reports for 2024, over 1,500 kidnapping incidents were recorded nationwide, with ransoms totalling an estimated ₦2.8 billion. States most affected include Zamfara, Kaduna, Borno, Katsina and Rivers.</w:t>
      </w:r>
    </w:p>
    <w:p>
      <w:pPr>
        <w:spacing w:before="80" w:after="80"/>
      </w:pPr>
      <w:r>
        <w:t xml:space="preserve"/>
      </w:r>
    </w:p>
    <w:p>
      <w:pPr>
        <w:spacing w:before="60" w:after="120"/>
      </w:pPr>
      <w:r>
        <w:rPr>
          <w:rFonts w:ascii="Calibri" w:cs="Calibri" w:eastAsia="Calibri" w:hAnsi="Calibri"/>
          <w:color w:val="1A2A3A"/>
          <w:sz w:val="22"/>
          <w:szCs w:val="22"/>
        </w:rPr>
        <w:t xml:space="preserve">Law enforcement agencies — the Nigerian Police Force (NPF), Department of State Services (DSS), and the Defence Headquarters (DHQ) — face a common operational challenge: the moment a victim's mobile phone is destroyed, switched off, or confiscated by their abductors, all location intelligence is lost.</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2.2  The Technology Gap</w:t>
      </w:r>
    </w:p>
    <w:p>
      <w:pPr>
        <w:spacing w:before="60" w:after="120"/>
      </w:pPr>
      <w:r>
        <w:rPr>
          <w:rFonts w:ascii="Calibri" w:cs="Calibri" w:eastAsia="Calibri" w:hAnsi="Calibri"/>
          <w:color w:val="1A2A3A"/>
          <w:sz w:val="22"/>
          <w:szCs w:val="22"/>
        </w:rPr>
        <w:t xml:space="preserve">There is currently no national system in Nigeria that:</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Captures and preserves real-time GPS coordinates of kidnapping victims</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Continues tracking via cell tower triangulation when GPS is unavailable</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Stores last-known location data persistently on a secure server</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Dispatches simultaneous alerts to multiple security agencies in one click</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Works across all phone models including low-cost Android devices</w:t>
      </w:r>
    </w:p>
    <w:p>
      <w:pPr>
        <w:spacing w:before="80" w:after="80"/>
      </w:pPr>
      <w:r>
        <w:t xml:space="preserve"/>
      </w:r>
    </w:p>
    <w:p>
      <w:pPr>
        <w:spacing w:before="60" w:after="120"/>
      </w:pPr>
      <w:r>
        <w:rPr>
          <w:rFonts w:ascii="Calibri" w:cs="Calibri" w:eastAsia="Calibri" w:hAnsi="Calibri"/>
          <w:color w:val="1A2A3A"/>
          <w:sz w:val="22"/>
          <w:szCs w:val="22"/>
        </w:rPr>
        <w:t xml:space="preserve">This gap directly costs lives. The first 72 hours are critical in any kidnapping. Without real-time location intelligence, rescue operations rely on informants and guesswork rather than data.</w:t>
      </w:r>
    </w:p>
    <w:p>
      <w:r>
        <w:br w:type="page"/>
      </w:r>
    </w:p>
    <w:p>
      <w:pPr>
        <w:pStyle w:val="Heading1"/>
        <w:spacing w:before="360" w:after="120"/>
      </w:pPr>
      <w:r>
        <w:rPr>
          <w:rFonts w:ascii="Arial" w:cs="Arial" w:eastAsia="Arial" w:hAnsi="Arial"/>
          <w:b/>
          <w:bCs/>
          <w:color w:val="0A1628"/>
          <w:sz w:val="32"/>
          <w:szCs w:val="32"/>
        </w:rPr>
        <w:t xml:space="preserve">3.  Solution Overview</w:t>
      </w:r>
    </w:p>
    <w:p>
      <w:pPr>
        <w:pStyle w:val="Heading2"/>
        <w:spacing w:before="240" w:after="80"/>
      </w:pPr>
      <w:r>
        <w:rPr>
          <w:rFonts w:ascii="Arial" w:cs="Arial" w:eastAsia="Arial" w:hAnsi="Arial"/>
          <w:b/>
          <w:bCs/>
          <w:color w:val="007AFF"/>
          <w:sz w:val="24"/>
          <w:szCs w:val="24"/>
        </w:rPr>
        <w:t xml:space="preserve">3.1  System Design Philosophy</w:t>
      </w:r>
    </w:p>
    <w:p>
      <w:pPr>
        <w:spacing w:before="60" w:after="120"/>
      </w:pPr>
      <w:r>
        <w:rPr>
          <w:rFonts w:ascii="Calibri" w:cs="Calibri" w:eastAsia="Calibri" w:hAnsi="Calibri"/>
          <w:color w:val="1A2A3A"/>
          <w:sz w:val="22"/>
          <w:szCs w:val="22"/>
        </w:rPr>
        <w:t xml:space="preserve">TRACER-NG was designed around three core principles:</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Resilience: The system must continue functioning even when the victim's device is offline, damaged or destroyed</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Accessibility: The mobile app must work on all Android phones used in Nigeria including Tecno, Infinix, Itel and low-cost devices with Android 6.0+</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Security: All location data must be encrypted, all API endpoints authenticated, and all agency communications secured</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3.2  How the System Works</w:t>
      </w:r>
    </w:p>
    <w:p>
      <w:pPr>
        <w:spacing w:before="60" w:after="120"/>
      </w:pPr>
      <w:r>
        <w:rPr>
          <w:rFonts w:ascii="Calibri" w:cs="Calibri" w:eastAsia="Calibri" w:hAnsi="Calibri"/>
          <w:color w:val="1A2A3A"/>
          <w:sz w:val="22"/>
          <w:szCs w:val="22"/>
        </w:rPr>
        <w:t xml:space="preserve">The victim's mobile device runs the TRACER-NG app silently in the background. Every 60 seconds, the app sends an encrypted GPS beacon to the secure backend server. This beacon includes latitude, longitude, accuracy, battery level, device IMEI and timestamp — all encrypted using AES-256-GCM before transmission.</w:t>
      </w:r>
    </w:p>
    <w:p>
      <w:pPr>
        <w:spacing w:before="80" w:after="80"/>
      </w:pPr>
      <w:r>
        <w:t xml:space="preserve"/>
      </w:r>
    </w:p>
    <w:p>
      <w:pPr>
        <w:spacing w:before="60" w:after="120"/>
      </w:pPr>
      <w:r>
        <w:rPr>
          <w:rFonts w:ascii="Calibri" w:cs="Calibri" w:eastAsia="Calibri" w:hAnsi="Calibri"/>
          <w:color w:val="1A2A3A"/>
          <w:sz w:val="22"/>
          <w:szCs w:val="22"/>
        </w:rPr>
        <w:t xml:space="preserve">The server stores every beacon in MongoDB with a permanent audit trail. Critically, if the device goes offline — whether by loss of network, battery death, device destruction, or deliberate shutdown — the server retains all previously received coordinates. Law enforcement can immediately access the last known location via the dashboard.</w:t>
      </w:r>
    </w:p>
    <w:p>
      <w:pPr>
        <w:spacing w:before="80" w:after="80"/>
      </w:pPr>
      <w:r>
        <w:t xml:space="preserve"/>
      </w:r>
    </w:p>
    <w:p>
      <w:pPr>
        <w:spacing w:before="60" w:after="120"/>
      </w:pPr>
      <w:r>
        <w:rPr>
          <w:rFonts w:ascii="Calibri" w:cs="Calibri" w:eastAsia="Calibri" w:hAnsi="Calibri"/>
          <w:color w:val="1A2A3A"/>
          <w:sz w:val="22"/>
          <w:szCs w:val="22"/>
        </w:rPr>
        <w:t xml:space="preserve">When battery drops below 5%, the system automatically sends a 'FINAL_BEACON' flag to alert agencies that the device may be going offline. The offline cache stores 50 locations locally on the device and auto-syncs when connectivity is restored.</w:t>
      </w:r>
    </w:p>
    <w:p>
      <w:r>
        <w:br w:type="page"/>
      </w:r>
    </w:p>
    <w:p>
      <w:pPr>
        <w:pStyle w:val="Heading1"/>
        <w:spacing w:before="360" w:after="120"/>
      </w:pPr>
      <w:r>
        <w:rPr>
          <w:rFonts w:ascii="Arial" w:cs="Arial" w:eastAsia="Arial" w:hAnsi="Arial"/>
          <w:b/>
          <w:bCs/>
          <w:color w:val="0A1628"/>
          <w:sz w:val="32"/>
          <w:szCs w:val="32"/>
        </w:rPr>
        <w:t xml:space="preserve">4.  Technical Architecture</w:t>
      </w:r>
    </w:p>
    <w:p>
      <w:pPr>
        <w:pStyle w:val="Heading2"/>
        <w:spacing w:before="240" w:after="80"/>
      </w:pPr>
      <w:r>
        <w:rPr>
          <w:rFonts w:ascii="Arial" w:cs="Arial" w:eastAsia="Arial" w:hAnsi="Arial"/>
          <w:b/>
          <w:bCs/>
          <w:color w:val="007AFF"/>
          <w:sz w:val="24"/>
          <w:szCs w:val="24"/>
        </w:rPr>
        <w:t xml:space="preserve">4.1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1628" w:color="0A1628"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Layer</w:t>
            </w:r>
          </w:p>
        </w:tc>
        <w:tc>
          <w:tcPr>
            <w:shd w:fill="0A1628" w:color="0A1628"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Technology</w:t>
            </w:r>
          </w:p>
        </w:tc>
        <w:tc>
          <w:tcPr>
            <w:shd w:fill="0A1628" w:color="0A1628"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Purpose</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Mobile App</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React Native 0.73</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Cross-platform iOS &amp; Android</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GPS Tracking</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react-native-background-geolocation</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Background location even when killed</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Secure Storage</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react-native-encrypted-storage</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AES-encrypted local cache</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Backend Server</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Node.js + Express.js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REST API for beacon intake</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Database</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MongoDB 7.0</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Persistent beacon and case storage</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Process Manager</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PM2</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Zero-downtime server management</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Reverse Proxy</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Nginx</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HTTPS termination and rate limiting</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SSL/TLS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Let's Encrypt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Free HTTPS certificate</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SMS Alerts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Africa's Talking + Termii</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Nigerian carrier SMS dispatch</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Encryption</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AES-256-GCM</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All GPS payload encryption</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Authentication</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JWT (JSON Web Tokens)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Per-device secure tokens</w:t>
            </w:r>
          </w:p>
        </w:tc>
      </w:tr>
    </w:tbl>
    <w:p>
      <w:pPr>
        <w:spacing w:before="80" w:after="80"/>
      </w:pPr>
      <w:r>
        <w:t xml:space="preserve"/>
      </w:r>
    </w:p>
    <w:p>
      <w:pPr>
        <w:pStyle w:val="Heading2"/>
        <w:spacing w:before="240" w:after="80"/>
      </w:pPr>
      <w:r>
        <w:rPr>
          <w:rFonts w:ascii="Arial" w:cs="Arial" w:eastAsia="Arial" w:hAnsi="Arial"/>
          <w:b/>
          <w:bCs/>
          <w:color w:val="007AFF"/>
          <w:sz w:val="24"/>
          <w:szCs w:val="24"/>
        </w:rPr>
        <w:t xml:space="preserve">4.2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1628" w:color="0A1628"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Method</w:t>
            </w:r>
          </w:p>
        </w:tc>
        <w:tc>
          <w:tcPr>
            <w:shd w:fill="0A1628" w:color="0A1628"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Endpoint</w:t>
            </w:r>
          </w:p>
        </w:tc>
        <w:tc>
          <w:tcPr>
            <w:shd w:fill="0A1628" w:color="0A1628"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Description</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POST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/api/beacon</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Receive GPS beacon from mobile app</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POST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/api/beacon/cache-sync</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Sync offline cached locations</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GET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/api/beacon/:id/last-known</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Get last known location (works offline)</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POST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/api/sos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Trigger emergency SOS — all agencies</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GET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/api/sos/active</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List all active SOS alerts</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POST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/api/cases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Register new case</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GET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/api/cases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List all active cases</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GET</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/health</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Server health check</w:t>
            </w:r>
          </w:p>
        </w:tc>
      </w:tr>
    </w:tbl>
    <w:p>
      <w:r>
        <w:br w:type="page"/>
      </w:r>
    </w:p>
    <w:p>
      <w:pPr>
        <w:pStyle w:val="Heading1"/>
        <w:spacing w:before="360" w:after="120"/>
      </w:pPr>
      <w:r>
        <w:rPr>
          <w:rFonts w:ascii="Arial" w:cs="Arial" w:eastAsia="Arial" w:hAnsi="Arial"/>
          <w:b/>
          <w:bCs/>
          <w:color w:val="0A1628"/>
          <w:sz w:val="32"/>
          <w:szCs w:val="32"/>
        </w:rPr>
        <w:t xml:space="preserve">5.  Cybersecurity Implementation</w:t>
      </w:r>
    </w:p>
    <w:p>
      <w:pPr>
        <w:spacing w:before="60" w:after="120"/>
      </w:pPr>
      <w:r>
        <w:rPr>
          <w:rFonts w:ascii="Calibri" w:cs="Calibri" w:eastAsia="Calibri" w:hAnsi="Calibri"/>
          <w:color w:val="1A2A3A"/>
          <w:sz w:val="22"/>
          <w:szCs w:val="22"/>
        </w:rPr>
        <w:t xml:space="preserve">As a cybersecurity project, TRACER-NG implements defence-in-depth across every layer of the stack:</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5.1  Data Encryption</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AES-256-GCM: All GPS beacon payloads encrypted before transmission</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TLS 1.3: All network traffic secured via HTTPS enforced by Nginx</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At-rest encryption: Sensitive credentials stored with react-native-encrypted-storage</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Key management: Encryption keys stored in environment variables, never in code</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5.2  Authentication &amp; Authorisation</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JWT tokens: Every mobile device receives a unique JSON Web Token on registration</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Role-based access: Officers (NPF/DSS/DHQ/ADMIN) have separate permission levels</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Token expiry: Device tokens expire and require re-authentication</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IMEI binding: Tokens are bound to device IMEI to prevent token theft</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5.3  Network Security</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UFW Firewall: Only ports 80 (HTTP redirect) and 443 (HTTPS) are open</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Rate limiting: Beacon endpoint limited to 10 requests/minute per device</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CORS whitelist: Only registered dashboard and mobile app origins are allowed</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Helmet.js: HTTP security headers including HSTS, XSS protection and CSP</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5.4  Audit Trail &amp; Evidence</w:t>
      </w:r>
    </w:p>
    <w:p>
      <w:pPr>
        <w:spacing w:before="60" w:after="120"/>
      </w:pPr>
      <w:r>
        <w:rPr>
          <w:rFonts w:ascii="Calibri" w:cs="Calibri" w:eastAsia="Calibri" w:hAnsi="Calibri"/>
          <w:color w:val="1A2A3A"/>
          <w:sz w:val="22"/>
          <w:szCs w:val="22"/>
        </w:rPr>
        <w:t xml:space="preserve">Every dispatch event, beacon received and SOS triggered is logged with a UUID, timestamp, officer ID and outcome. This creates a court-admissible audit trail that can be used as digital evidence in prosecution of kidnappers.</w:t>
      </w:r>
    </w:p>
    <w:p>
      <w:r>
        <w:br w:type="page"/>
      </w:r>
    </w:p>
    <w:p>
      <w:pPr>
        <w:pStyle w:val="Heading1"/>
        <w:spacing w:before="360" w:after="120"/>
      </w:pPr>
      <w:r>
        <w:rPr>
          <w:rFonts w:ascii="Arial" w:cs="Arial" w:eastAsia="Arial" w:hAnsi="Arial"/>
          <w:b/>
          <w:bCs/>
          <w:color w:val="0A1628"/>
          <w:sz w:val="32"/>
          <w:szCs w:val="32"/>
        </w:rPr>
        <w:t xml:space="preserve">6.  Mobile Application</w:t>
      </w:r>
    </w:p>
    <w:p>
      <w:pPr>
        <w:pStyle w:val="Heading2"/>
        <w:spacing w:before="240" w:after="80"/>
      </w:pPr>
      <w:r>
        <w:rPr>
          <w:rFonts w:ascii="Arial" w:cs="Arial" w:eastAsia="Arial" w:hAnsi="Arial"/>
          <w:b/>
          <w:bCs/>
          <w:color w:val="007AFF"/>
          <w:sz w:val="24"/>
          <w:szCs w:val="24"/>
        </w:rPr>
        <w:t xml:space="preserve">6.1  Supported Devices</w:t>
      </w:r>
    </w:p>
    <w:p>
      <w:pPr>
        <w:spacing w:before="60" w:after="120"/>
      </w:pPr>
      <w:r>
        <w:rPr>
          <w:rFonts w:ascii="Calibri" w:cs="Calibri" w:eastAsia="Calibri" w:hAnsi="Calibri"/>
          <w:color w:val="1A2A3A"/>
          <w:sz w:val="22"/>
          <w:szCs w:val="22"/>
        </w:rPr>
        <w:t xml:space="preserve">The TRACER-NG mobile app is built with React Native and supports:</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Android 6.0 (API 23) and above — covers Tecno, Infinix, Samsung, Itel, Xiaomi, Nokia</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iOS 13.0 and above — covers iPhone 7 through iPhone 16</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Minimum 1GB RAM — optimised for low-end devices common in Nigeria</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6.2  Background Tracking</w:t>
      </w:r>
    </w:p>
    <w:p>
      <w:pPr>
        <w:spacing w:before="60" w:after="120"/>
      </w:pPr>
      <w:r>
        <w:rPr>
          <w:rFonts w:ascii="Calibri" w:cs="Calibri" w:eastAsia="Calibri" w:hAnsi="Calibri"/>
          <w:color w:val="1A2A3A"/>
          <w:sz w:val="22"/>
          <w:szCs w:val="22"/>
        </w:rPr>
        <w:t xml:space="preserve">The app uses the react-native-background-geolocation library to continue GPS tracking even when the app is closed, the screen is off, or the user switches to another app. On Android, a persistent foreground service notification keeps the tracker alive. The app auto-restarts on device reboot.</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6.3  Emergency SOS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A1628" w:color="0A1628"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Trigger Method</w:t>
            </w:r>
          </w:p>
        </w:tc>
        <w:tc>
          <w:tcPr>
            <w:shd w:fill="0A1628" w:color="0A1628"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How to Activate</w:t>
            </w:r>
          </w:p>
        </w:tc>
        <w:tc>
          <w:tcPr>
            <w:shd w:fill="0A1628" w:color="0A1628"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Visibility</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Manual Button</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Press SOS button in app for 2 seconds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Visible</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Shake Detection</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Shake phone 3 times rapidly</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Hidden</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Power Button</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Press power button 5 times quickly</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Hidden</w:t>
            </w:r>
          </w:p>
        </w:tc>
      </w:tr>
      <w:tr>
        <w:trPr>
          <w:tblHeader w:val="false"/>
        </w:trPr>
        <w:tc>
          <w:tcPr>
            <w:shd w:fill="F0F4F8" w:val="clear"/>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Volume Buttons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Hold both volume buttons for 3 seconds</w:t>
            </w:r>
          </w:p>
        </w:tc>
        <w:tc>
          <w:tcPr>
            <w:shd/>
            <w:tcMar>
              <w:top w:type="dxa" w:w="80"/>
              <w:left w:type="dxa" w:w="120"/>
              <w:bottom w:type="dxa" w:w="80"/>
              <w:right w:type="dxa" w:w="120"/>
            </w:tcMar>
            <w:vAlign w:val="center"/>
          </w:tcPr>
          <w:p>
            <w:pPr>
              <w:jc w:val="left"/>
            </w:pPr>
            <w:r>
              <w:rPr>
                <w:rFonts w:ascii="Calibri" w:cs="Calibri" w:eastAsia="Calibri" w:hAnsi="Calibri"/>
                <w:b w:val="false"/>
                <w:bCs w:val="false"/>
                <w:color w:val="1A2A3A"/>
                <w:sz w:val="20"/>
                <w:szCs w:val="20"/>
              </w:rPr>
              <w:t xml:space="preserve">Hidden</w:t>
            </w:r>
          </w:p>
        </w:tc>
      </w:tr>
    </w:tbl>
    <w:p>
      <w:r>
        <w:br w:type="page"/>
      </w:r>
    </w:p>
    <w:p>
      <w:pPr>
        <w:pStyle w:val="Heading1"/>
        <w:spacing w:before="360" w:after="120"/>
      </w:pPr>
      <w:r>
        <w:rPr>
          <w:rFonts w:ascii="Arial" w:cs="Arial" w:eastAsia="Arial" w:hAnsi="Arial"/>
          <w:b/>
          <w:bCs/>
          <w:color w:val="0A1628"/>
          <w:sz w:val="32"/>
          <w:szCs w:val="32"/>
        </w:rPr>
        <w:t xml:space="preserve">7.  Deployment Architecture</w:t>
      </w:r>
    </w:p>
    <w:p>
      <w:pPr>
        <w:pStyle w:val="Heading2"/>
        <w:spacing w:before="240" w:after="80"/>
      </w:pPr>
      <w:r>
        <w:rPr>
          <w:rFonts w:ascii="Arial" w:cs="Arial" w:eastAsia="Arial" w:hAnsi="Arial"/>
          <w:b/>
          <w:bCs/>
          <w:color w:val="007AFF"/>
          <w:sz w:val="24"/>
          <w:szCs w:val="24"/>
        </w:rPr>
        <w:t xml:space="preserve">7.1  Server Infrastructure</w:t>
      </w:r>
    </w:p>
    <w:p>
      <w:pPr>
        <w:spacing w:before="60" w:after="120"/>
      </w:pPr>
      <w:r>
        <w:rPr>
          <w:rFonts w:ascii="Calibri" w:cs="Calibri" w:eastAsia="Calibri" w:hAnsi="Calibri"/>
          <w:color w:val="1A2A3A"/>
          <w:sz w:val="22"/>
          <w:szCs w:val="22"/>
        </w:rPr>
        <w:t xml:space="preserve">The TRACER-NG backend is deployed on a dedicated Ubuntu 22.04 LTS VPS with Nginx as reverse proxy. PM2 manages the Node.js process with cluster mode enabled across all CPU cores for maximum performance. Let's Encrypt provides automatic SSL certificate renewal.</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7.2  Deployment Process</w:t>
      </w:r>
    </w:p>
    <w:p>
      <w:pPr>
        <w:spacing w:before="60" w:after="120"/>
      </w:pPr>
      <w:r>
        <w:rPr>
          <w:rFonts w:ascii="Calibri" w:cs="Calibri" w:eastAsia="Calibri" w:hAnsi="Calibri"/>
          <w:color w:val="1A2A3A"/>
          <w:sz w:val="22"/>
          <w:szCs w:val="22"/>
        </w:rPr>
        <w:t xml:space="preserve">The repository includes a fully automated bash deployment script (deploy-server.sh) that installs and configures all server dependencies, generates cryptographic keys, hardens MongoDB with authentication, configures the firewall, and obtains SSL certificates — all in a single command.</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7.3  Android APK Distribution</w:t>
      </w:r>
    </w:p>
    <w:p>
      <w:pPr>
        <w:spacing w:before="60" w:after="120"/>
      </w:pPr>
      <w:r>
        <w:rPr>
          <w:rFonts w:ascii="Calibri" w:cs="Calibri" w:eastAsia="Calibri" w:hAnsi="Calibri"/>
          <w:color w:val="1A2A3A"/>
          <w:sz w:val="22"/>
          <w:szCs w:val="22"/>
        </w:rPr>
        <w:t xml:space="preserve">The mobile app is distributed as a signed release APK built with Gradle. The signing keystore is generated automatically by the build script (build-apk.sh). The APK supports armeabi-v7a, arm64-v8a, x86 and x86_64 architectures, covering all Android devices in Nigeria.</w:t>
      </w:r>
    </w:p>
    <w:p>
      <w:r>
        <w:br w:type="page"/>
      </w:r>
    </w:p>
    <w:p>
      <w:pPr>
        <w:pStyle w:val="Heading1"/>
        <w:spacing w:before="360" w:after="120"/>
      </w:pPr>
      <w:r>
        <w:rPr>
          <w:rFonts w:ascii="Arial" w:cs="Arial" w:eastAsia="Arial" w:hAnsi="Arial"/>
          <w:b/>
          <w:bCs/>
          <w:color w:val="0A1628"/>
          <w:sz w:val="32"/>
          <w:szCs w:val="32"/>
        </w:rPr>
        <w:t xml:space="preserve">8.  Expected Impact &amp; Future Development</w:t>
      </w:r>
    </w:p>
    <w:p>
      <w:pPr>
        <w:pStyle w:val="Heading2"/>
        <w:spacing w:before="240" w:after="80"/>
      </w:pPr>
      <w:r>
        <w:rPr>
          <w:rFonts w:ascii="Arial" w:cs="Arial" w:eastAsia="Arial" w:hAnsi="Arial"/>
          <w:b/>
          <w:bCs/>
          <w:color w:val="007AFF"/>
          <w:sz w:val="24"/>
          <w:szCs w:val="24"/>
        </w:rPr>
        <w:t xml:space="preserve">8.1  Immediate Impact</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Enable law enforcement to track kidnapping victims in real time across all 36 states</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Preserve last-known GPS coordinates even when a victim's phone is destroyed</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Reduce response time through simultaneous NPF/DSS/DHQ alert dispatch</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Create court-admissible digital evidence trails for prosecution</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8.2  Future Roadmap</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Phase 2: NCC partnership for carrier-level cell tower triangulation API</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Phase 3: AI movement prediction to anticipate kidnapper routes</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Phase 4: Integration with INTERPOL and cross-border tracking</w:t>
      </w:r>
    </w:p>
    <w:p>
      <w:pPr>
        <w:pStyle w:val="ListParagraph"/>
        <w:numPr>
          <w:ilvl w:val="0"/>
          <w:numId w:val="1"/>
        </w:numPr>
        <w:spacing w:before="40" w:after="40"/>
      </w:pPr>
      <w:r>
        <w:rPr>
          <w:rFonts w:ascii="Calibri" w:cs="Calibri" w:eastAsia="Calibri" w:hAnsi="Calibri"/>
          <w:b w:val="false"/>
          <w:bCs w:val="false"/>
          <w:color w:val="1A2A3A"/>
          <w:sz w:val="22"/>
          <w:szCs w:val="22"/>
        </w:rPr>
        <w:t xml:space="preserve">Phase 5: Satellite imagery overlay for remote location visualisation</w:t>
      </w:r>
    </w:p>
    <w:p>
      <w:pPr>
        <w:spacing w:before="80" w:after="80"/>
      </w:pPr>
      <w:r>
        <w:t xml:space="preserve"/>
      </w:r>
    </w:p>
    <w:p>
      <w:pPr>
        <w:pStyle w:val="Heading2"/>
        <w:spacing w:before="240" w:after="80"/>
      </w:pPr>
      <w:r>
        <w:rPr>
          <w:rFonts w:ascii="Arial" w:cs="Arial" w:eastAsia="Arial" w:hAnsi="Arial"/>
          <w:b/>
          <w:bCs/>
          <w:color w:val="007AFF"/>
          <w:sz w:val="24"/>
          <w:szCs w:val="24"/>
        </w:rPr>
        <w:t xml:space="preserve">8.3  Alignment with National Priorities</w:t>
      </w:r>
    </w:p>
    <w:p>
      <w:pPr>
        <w:spacing w:before="60" w:after="120"/>
      </w:pPr>
      <w:r>
        <w:rPr>
          <w:rFonts w:ascii="Calibri" w:cs="Calibri" w:eastAsia="Calibri" w:hAnsi="Calibri"/>
          <w:color w:val="1A2A3A"/>
          <w:sz w:val="22"/>
          <w:szCs w:val="22"/>
        </w:rPr>
        <w:t xml:space="preserve">TRACER-NG directly supports the Federal Government of Nigeria's security agenda and the 3MTT programme's goal of producing technology talent that solves Nigerian problems with Nigerian solutions. The system is designed for immediate handover to the NPF Technical Unit or DSS Cybersecurity Division.</w:t>
      </w:r>
    </w:p>
    <w:p>
      <w:r>
        <w:br w:type="page"/>
      </w:r>
    </w:p>
    <w:p>
      <w:pPr>
        <w:pStyle w:val="Heading1"/>
        <w:spacing w:before="360" w:after="120"/>
      </w:pPr>
      <w:r>
        <w:rPr>
          <w:rFonts w:ascii="Arial" w:cs="Arial" w:eastAsia="Arial" w:hAnsi="Arial"/>
          <w:b/>
          <w:bCs/>
          <w:color w:val="0A1628"/>
          <w:sz w:val="32"/>
          <w:szCs w:val="32"/>
        </w:rPr>
        <w:t xml:space="preserve">9.  Conclusion</w:t>
      </w:r>
    </w:p>
    <w:p>
      <w:pPr>
        <w:spacing w:before="60" w:after="120"/>
      </w:pPr>
      <w:r>
        <w:rPr>
          <w:rFonts w:ascii="Calibri" w:cs="Calibri" w:eastAsia="Calibri" w:hAnsi="Calibri"/>
          <w:color w:val="1A2A3A"/>
          <w:sz w:val="22"/>
          <w:szCs w:val="22"/>
        </w:rPr>
        <w:t xml:space="preserve">TRACER-NG demonstrates that Nigerian tech talent — even at the early stages of training — can build production-grade security systems that address real national challenges. The system is fully functional, thoroughly documented, and deployment-ready.</w:t>
      </w:r>
    </w:p>
    <w:p>
      <w:pPr>
        <w:spacing w:before="80" w:after="80"/>
      </w:pPr>
      <w:r>
        <w:t xml:space="preserve"/>
      </w:r>
    </w:p>
    <w:p>
      <w:pPr>
        <w:spacing w:before="60" w:after="120"/>
      </w:pPr>
      <w:r>
        <w:rPr>
          <w:rFonts w:ascii="Calibri" w:cs="Calibri" w:eastAsia="Calibri" w:hAnsi="Calibri"/>
          <w:color w:val="1A2A3A"/>
          <w:sz w:val="22"/>
          <w:szCs w:val="22"/>
        </w:rPr>
        <w:t xml:space="preserve">All source code, deployment scripts, mobile APK, documentation and live demos are available in the project repository linked in the 3MTT submission portal. The system has been tested across multiple Android device models and is ready for pilot deployment in partnership with Nigerian security agencies.</w:t>
      </w:r>
    </w:p>
    <w:p>
      <w:pPr>
        <w:spacing w:before="80" w:after="80"/>
      </w:pPr>
      <w:r>
        <w:t xml:space="preserve"/>
      </w:r>
    </w:p>
    <w:p>
      <w:pPr>
        <w:spacing w:before="60" w:after="120"/>
      </w:pPr>
      <w:r>
        <w:rPr>
          <w:rFonts w:ascii="Calibri" w:cs="Calibri" w:eastAsia="Calibri" w:hAnsi="Calibri"/>
          <w:color w:val="1A2A3A"/>
          <w:sz w:val="22"/>
          <w:szCs w:val="22"/>
        </w:rPr>
        <w:t xml:space="preserve">This project represents more than a student exercise. It is a functional prototype for a national security tool that could protect lives across Nigeria.</w:t>
      </w:r>
    </w:p>
    <w:p>
      <w:pPr>
        <w:spacing w:before="80" w:after="80"/>
      </w:pPr>
      <w:r>
        <w:t xml:space="preserve"/>
      </w:r>
    </w:p>
    <w:p>
      <w:pPr>
        <w:spacing w:before="80" w:after="80"/>
      </w:pPr>
      <w:r>
        <w:t xml:space="preserve"/>
      </w:r>
    </w:p>
    <w:p>
      <w:pPr>
        <w:spacing w:before="400"/>
        <w:jc w:val="center"/>
      </w:pPr>
      <w:r>
        <w:rPr>
          <w:rFonts w:ascii="Calibri" w:cs="Calibri" w:eastAsia="Calibri" w:hAnsi="Calibri"/>
          <w:color w:val="4A6278"/>
          <w:sz w:val="20"/>
          <w:szCs w:val="20"/>
        </w:rPr>
        <w:t xml:space="preserve">🇳🇬  Submitted in fulfillment of the 3MTT Cybersecurity Track — Cohort 3 — March 2026</w:t>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6278"/>
        <w:sz w:val="18"/>
        <w:szCs w:val="18"/>
      </w:rPr>
      <w:t xml:space="preserve">3MTT Nigeria — Cohort 3 — 2025/2026  |  Page </w:t>
    </w:r>
    <w:r>
      <w:rPr>
        <w:rFonts w:ascii="Calibri" w:cs="Calibri" w:eastAsia="Calibri" w:hAnsi="Calibri"/>
        <w:color w:val="4A6278"/>
        <w:sz w:val="18"/>
        <w:szCs w:val="18"/>
      </w:rPr>
      <w:fldChar w:fldCharType="begin"/>
      <w:instrText xml:space="preserve">PAGE</w:instrText>
      <w:fldChar w:fldCharType="separate"/>
      <w:fldChar w:fldCharType="end"/>
    </w:r>
    <w:r>
      <w:rPr>
        <w:rFonts w:ascii="Calibri" w:cs="Calibri" w:eastAsia="Calibri" w:hAnsi="Calibri"/>
        <w:color w:val="4A6278"/>
        <w:sz w:val="18"/>
        <w:szCs w:val="18"/>
      </w:rPr>
      <w:t xml:space="preserve"> of </w:t>
    </w:r>
    <w:r>
      <w:rPr>
        <w:rFonts w:ascii="Calibri" w:cs="Calibri" w:eastAsia="Calibri" w:hAnsi="Calibri"/>
        <w:color w:val="4A62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4A6278"/>
        <w:sz w:val="18"/>
        <w:szCs w:val="18"/>
      </w:rPr>
      <w:t xml:space="preserve">TRACER-NG — Technical Project Report  |  3MTT Cybersecurity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TRACER-NG Technical Report</dc:title>
  <dc:creator>3MTT Cybersecurity Student</dc:creator>
  <dc:description>3MTT Submission — Victim Location Intelligence System</dc:description>
  <cp:lastModifiedBy>Un-named</cp:lastModifiedBy>
  <cp:revision>1</cp:revision>
  <dcterms:created xsi:type="dcterms:W3CDTF">2026-03-18T21:51:54.499Z</dcterms:created>
  <dcterms:modified xsi:type="dcterms:W3CDTF">2026-03-18T21:51:54.499Z</dcterms:modified>
</cp:coreProperties>
</file>

<file path=docProps/custom.xml><?xml version="1.0" encoding="utf-8"?>
<Properties xmlns="http://schemas.openxmlformats.org/officeDocument/2006/custom-properties" xmlns:vt="http://schemas.openxmlformats.org/officeDocument/2006/docPropsVTypes"/>
</file>