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</w:rPr>
        <w:t xml:space="preserve">Kibana Duplicate Data View Management Toolkit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README — find_duplicate_dataviews.py and cleanup_duplicate_dataviews.py</w:t>
      </w:r>
    </w:p>
    <w:p>
      <w:pPr>
        <w:spacing w:after="120"/>
      </w:pPr>
      <w:r>
        <w:t xml:space="preserve">A pair of Python utilities for detecting and safely cleaning up duplicate Kibana data views across multiple Elasticsearch/Kibana deployments. Built for multi-tenant federal dashboard environments where data view sprawl can lead to broken references, inconsistent reporting, and operational toil.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find_duplicate_dataviews.py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scanner that identifies duplicate data views and labels them with KEEP / SAFE TO DELETE / REVIEW recommendations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cleanup_duplicate_dataviews.py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cleanup engine that re-points saved-object references and deletes orphaned duplicates with full backups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Dry-run by default, opt-in --execute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Both scripts share the same clusters.json configuration file and the same set of Kibana saved-object types, so output from the finder maps cleanly onto inputs for the cleanup tool.</w:t>
      </w:r>
    </w:p>
    <w:p>
      <w:pPr>
        <w:pStyle w:val="Heading1"/>
        <w:spacing w:after="120" w:before="24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3.8 or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 and urllib3 Python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valid Kibana API key with read access (for the finder) or read/write access (for the cleanup tool) on every target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reachability to each Kibana endpoint listed in clusters.json</w:t>
      </w:r>
    </w:p>
    <w:p>
      <w:pPr>
        <w:spacing w:after="120"/>
      </w:pPr>
      <w:r>
        <w:t xml:space="preserve">Install dependencies: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requests urllib3</w:t>
      </w:r>
    </w:p>
    <w:p>
      <w:pPr>
        <w:pStyle w:val="Heading1"/>
        <w:spacing w:after="120" w:before="240"/>
      </w:pPr>
      <w:r>
        <w:t xml:space="preserve">Configuration: clusters.json</w:t>
      </w:r>
    </w:p>
    <w:p>
      <w:pPr>
        <w:spacing w:after="120"/>
      </w:pPr>
      <w:r>
        <w:t xml:space="preserve">Both scripts read deployment definitions from a JSON config file (default: clusters.json in the working directory). Each cluster entry needs a Kibana URL, an API key, and an optional verify_ssl flag.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"clusters": {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"FISMA Scorecard": {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"kibana_url": "https://fismaxxxxxx.kb.ps.cdm-db.com:9243",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"api_key": "ektEZXXXXXXXXXX==",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"verify_ssl": true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t xml:space="preserve">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kibana_url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Kibana URL (no trailing slash needed — scripts strip it automatically)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api_key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Kibana API key, OR an environment variable reference in the form "$ENV_VAR_NAME"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verify_ssl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Defaults to true. Set false only for dev environments with self-signed certs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human-readable description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40"/>
      </w:pPr>
      <w:r>
        <w:t xml:space="preserve">Environment variable references</w:t>
      </w:r>
    </w:p>
    <w:p>
      <w:pPr>
        <w:spacing w:after="120"/>
      </w:pPr>
      <w:r>
        <w:t xml:space="preserve">To keep secrets out of the file, prefix the key name with $: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"api_key": "$FISMA_KIBANA_API_KEY"</w:t>
      </w:r>
    </w:p>
    <w:p>
      <w:pPr>
        <w:spacing w:after="120"/>
      </w:pPr>
      <w:r>
        <w:t xml:space="preserve">The script resolves the variable at runtime. If it's unset, that cluster is skipped with a warning.</w:t>
      </w:r>
    </w:p>
    <w:p>
      <w:pPr>
        <w:spacing w:after="120"/>
      </w:pPr>
      <w:r>
        <w:rPr>
          <w:b/>
          <w:bCs/>
        </w:rPr>
        <w:t xml:space="preserve">Security note: </w:t>
      </w:r>
      <w:r>
        <w:t xml:space="preserve">the current clusters.json checked into the repo stores API keys in plain text. A DevSecOps refactor to retrieve these from AWS Secrets Manager is in progress — see the accompanying refactor request document.</w:t>
      </w:r>
    </w:p>
    <w:p>
      <w:pPr>
        <w:pStyle w:val="Heading1"/>
        <w:spacing w:after="120" w:before="240"/>
      </w:pPr>
      <w:r>
        <w:t xml:space="preserve">find_duplicate_dataviews.py</w:t>
      </w:r>
    </w:p>
    <w:p>
      <w:pPr>
        <w:spacing w:after="120"/>
      </w:pPr>
      <w:r>
        <w:t xml:space="preserve">A read-only scanner that walks every space in every configured cluster, identifies data views sharing the same title within a space, and counts how many saved objects (dashboards, lenses, visualizations, alerts, etc.) reference each duplicate ID.</w:t>
      </w:r>
    </w:p>
    <w:p>
      <w:pPr>
        <w:pStyle w:val="Heading2"/>
        <w:spacing w:after="120" w:before="240"/>
      </w:pPr>
      <w:r>
        <w:t xml:space="preserve">What it produces</w:t>
      </w:r>
    </w:p>
    <w:p>
      <w:pPr>
        <w:spacing w:after="120"/>
      </w:pPr>
      <w:r>
        <w:t xml:space="preserve">For every duplicate group it reports: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name, Kibana space, and shared data view title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duplicate data view ID and its reference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ID is the space default data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action label per ID: KEEP (DEFAULT), KEEP, REVIEW, or SAFE TO DELETE</w:t>
      </w:r>
    </w:p>
    <w:p>
      <w:pPr>
        <w:pStyle w:val="Heading2"/>
        <w:spacing w:after="120" w:before="240"/>
      </w:pPr>
      <w:r>
        <w:t xml:space="preserve">Common usage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Scan all clusters with the default clusters.json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Scan a specific cluster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--clusters "FISMA Scorecard"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Scan a specific space inside a specific cluster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--clusters "FISMA Scorecard" --spaces "FISMA Team"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Connectivity smoke test only — no scanning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--connectivity-check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Export results to CSV (auto-timestamped filename)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--output csv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Run multiple clusters in parallel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--workers 5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Preview what would be deleted by an auto-delete pass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--dry-run-delete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Rank spaces by duplicate count (most problematic first)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--top-offenders</w:t>
      </w:r>
    </w:p>
    <w:p>
      <w:pPr>
        <w:pStyle w:val="Heading2"/>
        <w:spacing w:after="120" w:before="240"/>
      </w:pPr>
      <w:r>
        <w:t xml:space="preserve">All command-line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--config PATH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to the JSON config file (default: clusters.json)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--clusters NAME [NAME ...]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only the named clusters (default: all)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--spaces ID [ID ...]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only specific space IDs or names (default: all)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--output {table,csv,json}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format (default: table)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--output-file PATH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Override the auto-generated CSV/JSON filename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--connectivity-check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connectivity to each cluster, then exit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--workers 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concurrent cluster workers (default: 1)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--dry-run-delete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the data views an auto-delete pass would remove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--top-offenders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a ranking of spaces with the most duplicates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--log-file [PATH]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logs to a file (auto-timestamped if no path given)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--verbose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DEBUG-level logging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40"/>
      </w:pPr>
      <w:r>
        <w:t xml:space="preserve">Action labels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(DEFAULT)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ID is the space's default data view — never delete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reference count in the group — the consolidation target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 references but isn't the highest — needs re-pointing before deletion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 TO DELETE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references and not the default — safe for orphan cleanup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40"/>
      </w:pPr>
      <w:r>
        <w:t xml:space="preserve">Performance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Saved-object references are fetched using a single batched _find call per space, sending all 30+ Kibana object types as repeated type= query parameters. This avoids the original "30 HTTP calls per space" overhead.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graceful fallback to per-type queries kicks in automatically if the batched call fails (older Kibana versions).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Retries with exponential backoff handle transient timeouts and connection errors (3 attempts by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--workers N to scan multiple clusters in parallel. A live progress bar shows cluster/space status, ETA, and elapsed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Ctrl+C triggers a graceful interrupt: partial results are still printed and labeled.</w:t>
      </w:r>
    </w:p>
    <w:p>
      <w:pPr>
        <w:pStyle w:val="Heading1"/>
        <w:spacing w:after="120" w:before="240"/>
      </w:pPr>
      <w:r>
        <w:t xml:space="preserve">cleanup_duplicate_dataviews.py</w:t>
      </w:r>
    </w:p>
    <w:p>
      <w:pPr>
        <w:spacing w:after="120"/>
      </w:pPr>
      <w:r>
        <w:t xml:space="preserve">A write-capable cleanup tool that picks up where the finder leaves off. For each duplicate group it identifies a KEEP candidate, re-points all saved-object references from the duplicates to the keeper, backs up everything affected, and then deletes the orphaned IDs.</w:t>
      </w:r>
    </w:p>
    <w:p>
      <w:pPr>
        <w:spacing w:after="120"/>
      </w:pPr>
      <w:r>
        <w:rPr>
          <w:b/>
          <w:bCs/>
        </w:rPr>
        <w:t xml:space="preserve">Defaults to dry-run. </w:t>
      </w:r>
      <w:r>
        <w:t xml:space="preserve">No changes are ever made unless --execute is passed.</w:t>
      </w:r>
    </w:p>
    <w:p>
      <w:pPr>
        <w:pStyle w:val="Heading2"/>
        <w:spacing w:after="120" w:before="240"/>
      </w:pPr>
      <w:r>
        <w:t xml:space="preserve">How KEEP is chosen</w:t>
      </w:r>
    </w:p>
    <w:p>
      <w:pPr>
        <w:spacing w:after="120"/>
      </w:pPr>
      <w:r>
        <w:t xml:space="preserve">For each duplicate group within a space: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one of the duplicate IDs is the space default, that ID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 the ID with the highest reference count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other duplicate is queued for re-pointing and deletion (or skipped if it's the default).</w:t>
      </w:r>
    </w:p>
    <w:p>
      <w:pPr>
        <w:pStyle w:val="Heading2"/>
        <w:spacing w:after="120" w:before="240"/>
      </w:pPr>
      <w:r>
        <w:t xml:space="preserve">What it does,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the cluster/space for duplicates (same engine as the finder)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duplicate group: identify the KEEP candidate and decide an action for every other ID (REPOINT + DELETE, DELETE, or SKIP (DEFAULT))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the full cleanup plan and (unless --yes) prompt for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an NDJSON backup of every saved object in the space before any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approved deletion: re-point references, verify zero refs remain, back up the data view, then DELETE it via the Kibana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a full summary: re-points performed, deletions performed, items skipped, errors</w:t>
      </w:r>
    </w:p>
    <w:p>
      <w:pPr>
        <w:pStyle w:val="Heading2"/>
        <w:spacing w:after="120" w:before="240"/>
      </w:pPr>
      <w:r>
        <w:t xml:space="preserve">Common usage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Dry-run preview (no changes made — default mode)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Dry-run scoped to one cluster and one space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 \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--clusters "FISMA Scorecard" --spaces "FISMA Team"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Execute with interactive approval (recommended for first real run)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 --execute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Execute with no prompts (for automation — be careful)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 --execute --yes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Use a custom config and backup directory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 \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--config /path/to/my_clusters.json \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--backup-dir /var/backups/kibana</w:t>
      </w:r>
    </w:p>
    <w:p>
      <w:pPr>
        <w:pStyle w:val="Heading2"/>
        <w:spacing w:after="120" w:before="240"/>
      </w:pPr>
      <w:r>
        <w:t xml:space="preserve">All command-line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Argument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--config PATH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to the JSON config file (default: clusters.json)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--clusters NAME [NAME ...]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only the named clusters (default: all)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--spaces ID [ID ...]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only specific space IDs or names (default: all)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--execute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Actually perform changes. Without this, no writes happen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--yes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Auto-confirm all deletions (skip interactive prompts)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--backup-dir PATH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Directory for NDJSON backups (default: ./backups)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--log-file [PATH]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 path (auto-timestamped by default)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--verbose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 DEBUG-level logging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40"/>
      </w:pPr>
      <w:r>
        <w:t xml:space="preserve">Interactive approval</w:t>
      </w:r>
    </w:p>
    <w:p>
      <w:pPr>
        <w:spacing w:after="120"/>
      </w:pPr>
      <w:r>
        <w:t xml:space="preserve">When run with --execute (and without --yes), the script presents the cleanup plan and asks: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Proceed with cleanup? [y/N/item-by-item]: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 — approve every item in the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 — abort all deletions, no changes made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item-by-item — prompt separately for each duplicate group</w:t>
      </w:r>
    </w:p>
    <w:p>
      <w:pPr>
        <w:pStyle w:val="Heading1"/>
        <w:spacing w:after="120" w:before="240"/>
      </w:pPr>
      <w:r>
        <w:t xml:space="preserve">Recommended Workflow</w:t>
      </w:r>
    </w:p>
    <w:p>
      <w:pPr>
        <w:spacing w:after="120"/>
      </w:pPr>
      <w:r>
        <w:t xml:space="preserve">A safe progression for a new environment: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Connectivity check.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--connectivity-check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Inventory the full estate to CSV.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--output csv --log-file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Triage worst offenders.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--top-offenders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Preview what would be deleted.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--dry-run-delete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Dry-run cleanup scoped to one space.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 --clusters "FISMA Scorecard" --spaces "FISMA Team"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Execute with interactive approval on that space.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cleanup_duplicate_dataviews.py --clusters "FISMA Scorecard" --spaces "FISMA Team" --execute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Re-run the finder to verify the duplicates are gone.</w:t>
      </w:r>
    </w:p>
    <w:p>
      <w:pPr>
        <w:shd w:fill="F2F2F2" w:val="clear"/>
        <w:spacing w:after="60" w:before="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find_duplicate_dataviews.py --clusters "FISMA Scorecard" --spaces "FISMA Team"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 out cluster-by-cluster once one space is clean.</w:t>
      </w:r>
    </w:p>
    <w:p>
      <w:pPr>
        <w:pStyle w:val="Heading1"/>
        <w:spacing w:after="120" w:before="240"/>
      </w:pPr>
      <w:r>
        <w:t xml:space="preserve">Safety Features</w:t>
      </w:r>
    </w:p>
    <w:p>
      <w:pPr>
        <w:spacing w:after="120"/>
      </w:pPr>
      <w:r>
        <w:t xml:space="preserve">The cleanup tool is built around the assumption that a broken reference is worse than a leftover duplicate. Multiple guardrails reflect that: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Dry-run by default. --execute is opt-in.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data view protection. The space default is never deleted, even if it has zero references.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re-pointing before deletion. Saved objects pointing at a duplicate are migrated to the KEEP candidate first, so dashboards and visualizations keep working.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Post-repoint verification. Before deleting any data view, the script re-counts references in memory; if any remain, the delete is aborted for that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Two-tier backups. A full NDJSON export of every saved object in the space is taken before any change, and a per-data-view NDJSON export is taken immediately before each deletion.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log. Every action is timestamped and written to a log file (default: auto-timestamped).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backoff. Transient API errors are retried up to 3 times with exponential backoff before failing.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approval. Unless --yes is passed, the operator must explicitly approve the plan before any write happens.</w:t>
      </w:r>
    </w:p>
    <w:p>
      <w:pPr>
        <w:pStyle w:val="Heading1"/>
        <w:spacing w:after="120" w:before="240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spaces found or unable to connect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 URL, network block, or invalid API key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--connectivity-check; verify firewall rules and API key permissions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 'X' not set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clusters.json references $X but the env var is missing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X before running, or replace $X with the literal key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verification_exception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referenced by the data view doesn't exist on the cluster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for orphaned data views — they're often exactly what these tools find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403 on cleanup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 has read-only privileges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Re-issue the key with write permissions for the cleanup script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scan times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Single-threaded run against many clusters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--workers N (finder only) to parallelize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Interrupted scan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Ctrl+C mid-run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 results print automatically; re-run when ready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20" w:before="240"/>
      </w:pPr>
      <w:r>
        <w:t xml:space="preserve">File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Produced by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duplicate_dataviews_&lt;timestamp&gt;.log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Per-action audit log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duplicate_dataviews_&lt;timestamp&gt;.csv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finder (with --output csv)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Tabular duplicate report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duplicate_dataviews_&lt;timestamp&gt;.json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finder (with --output json)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duplicate report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cleanup_dataviews_&lt;timestamp&gt;.log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Per-action audit log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backups/space_&lt;id&gt;_&lt;timestamp&gt;.ndjson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space backup before any change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backups/dataview_&lt;id&gt;.ndjson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Per-data-view backup before deletion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2026-05-21T16:26:08.361Z</dcterms:created>
  <dcterms:modified xsi:type="dcterms:W3CDTF">2026-05-21T16:26:08.362Z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