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E836" w14:textId="13CA951F" w:rsidR="003C6522" w:rsidRPr="00065B7D" w:rsidRDefault="003C6522" w:rsidP="00065B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NG"/>
        </w:rPr>
      </w:pPr>
      <w:r w:rsidRPr="00065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NG"/>
        </w:rPr>
        <w:t>AN INCLUSIVE WAY FOR DAO PARTICIPATION</w:t>
      </w:r>
      <w:r w:rsidR="00065B7D" w:rsidRPr="00065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NG"/>
        </w:rPr>
        <w:t>, GOVERNANCE &amp; MAINTAINING FINANCIAL STABILITY</w:t>
      </w:r>
    </w:p>
    <w:p w14:paraId="5DC773AB" w14:textId="45C5329A" w:rsidR="00065B7D" w:rsidRDefault="00065B7D" w:rsidP="00065B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NG"/>
        </w:rPr>
      </w:pPr>
    </w:p>
    <w:p w14:paraId="3933153D" w14:textId="77777777" w:rsidR="00065B7D" w:rsidRPr="00065B7D" w:rsidRDefault="00065B7D" w:rsidP="00065B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NG"/>
        </w:rPr>
      </w:pPr>
    </w:p>
    <w:p w14:paraId="5D0F2A20" w14:textId="23F5515C" w:rsidR="00065B7D" w:rsidRPr="00065B7D" w:rsidRDefault="00065B7D" w:rsidP="00065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NG"/>
        </w:rPr>
      </w:pPr>
      <w:r w:rsidRPr="00065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NG"/>
        </w:rPr>
        <w:t xml:space="preserve">Problem statement: </w:t>
      </w:r>
      <w:r w:rsidRPr="00065B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Most existing DAOs use variants of token-based governance or reputation-based governance, with some seeing problems like low participation or plutocratic power distribution. How can we design better participation mechanisms to take into account community involvement and changing community norms?</w:t>
      </w:r>
    </w:p>
    <w:p w14:paraId="6513EFE5" w14:textId="77777777" w:rsidR="00065B7D" w:rsidRPr="00065B7D" w:rsidRDefault="00065B7D" w:rsidP="003C6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NG"/>
        </w:rPr>
      </w:pPr>
    </w:p>
    <w:p w14:paraId="2765981D" w14:textId="77777777" w:rsidR="00065B7D" w:rsidRPr="00065B7D" w:rsidRDefault="00065B7D" w:rsidP="003C6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C4D40B3" w14:textId="1647B93E" w:rsidR="003C6522" w:rsidRPr="003C6522" w:rsidRDefault="00065B7D" w:rsidP="003C6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65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NG"/>
        </w:rPr>
        <w:t>Proposed Solution</w:t>
      </w:r>
      <w:r w:rsidRPr="00065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NG"/>
        </w:rPr>
        <w:t xml:space="preserve">: </w:t>
      </w:r>
      <w:r w:rsidR="003C6522" w:rsidRPr="003C6522">
        <w:rPr>
          <w:rFonts w:ascii="Times New Roman" w:eastAsia="Times New Roman" w:hAnsi="Times New Roman" w:cs="Times New Roman"/>
          <w:color w:val="222222"/>
          <w:sz w:val="24"/>
          <w:szCs w:val="24"/>
        </w:rPr>
        <w:t>A lot of persons are still oblivious of what web3 is and what DAO's are in general, there have to be a right balance of knowledge and monetary value of the DAO</w:t>
      </w:r>
    </w:p>
    <w:p w14:paraId="5AB7D856" w14:textId="77777777" w:rsidR="003C6522" w:rsidRPr="003C6522" w:rsidRDefault="003C6522" w:rsidP="003C6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9F335C1" w14:textId="77777777" w:rsidR="003C6522" w:rsidRPr="003C6522" w:rsidRDefault="003C6522" w:rsidP="003C6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6522">
        <w:rPr>
          <w:rFonts w:ascii="Times New Roman" w:eastAsia="Times New Roman" w:hAnsi="Times New Roman" w:cs="Times New Roman"/>
          <w:color w:val="222222"/>
          <w:sz w:val="24"/>
          <w:szCs w:val="24"/>
        </w:rPr>
        <w:t>PLAN</w:t>
      </w:r>
    </w:p>
    <w:p w14:paraId="62621723" w14:textId="77777777" w:rsidR="003C6522" w:rsidRPr="003C6522" w:rsidRDefault="003C6522" w:rsidP="003C6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6522">
        <w:rPr>
          <w:rFonts w:ascii="Times New Roman" w:eastAsia="Times New Roman" w:hAnsi="Times New Roman" w:cs="Times New Roman"/>
          <w:color w:val="222222"/>
          <w:sz w:val="24"/>
          <w:szCs w:val="24"/>
        </w:rPr>
        <w:t>- design a script which aggregate a score to individuals based on their knowledge in specific areas of interest (that way awareness of conveyed to every person with knowledge in a particular field that knows about DAO and those who doesn't know about DAO</w:t>
      </w:r>
    </w:p>
    <w:p w14:paraId="681E7460" w14:textId="77777777" w:rsidR="003C6522" w:rsidRPr="003C6522" w:rsidRDefault="003C6522" w:rsidP="003C6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3637ED5" w14:textId="77777777" w:rsidR="003C6522" w:rsidRPr="003C6522" w:rsidRDefault="003C6522" w:rsidP="003C6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6522">
        <w:rPr>
          <w:rFonts w:ascii="Times New Roman" w:eastAsia="Times New Roman" w:hAnsi="Times New Roman" w:cs="Times New Roman"/>
          <w:color w:val="222222"/>
          <w:sz w:val="24"/>
          <w:szCs w:val="24"/>
        </w:rPr>
        <w:t>- A proposal is then sent out in relation to that indicating what members of the DAO stand to gain and what it entails.</w:t>
      </w:r>
    </w:p>
    <w:p w14:paraId="4B05AA2A" w14:textId="77777777" w:rsidR="003C6522" w:rsidRPr="003C6522" w:rsidRDefault="003C6522" w:rsidP="003C6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35DDF9B" w14:textId="6516C1F8" w:rsidR="003C6522" w:rsidRDefault="003C6522" w:rsidP="003C6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6522">
        <w:rPr>
          <w:rFonts w:ascii="Times New Roman" w:eastAsia="Times New Roman" w:hAnsi="Times New Roman" w:cs="Times New Roman"/>
          <w:color w:val="222222"/>
          <w:sz w:val="24"/>
          <w:szCs w:val="24"/>
        </w:rPr>
        <w:t>That way a wider audience is reached and both knowledge of governance and money value are kept in check.</w:t>
      </w:r>
    </w:p>
    <w:p w14:paraId="351C3730" w14:textId="167DFC17" w:rsidR="004935E2" w:rsidRDefault="004935E2" w:rsidP="003C6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A3CB50D" w14:textId="29B95B33" w:rsidR="004935E2" w:rsidRPr="003C6522" w:rsidRDefault="004935E2" w:rsidP="003C6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NG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NG"/>
        </w:rPr>
        <w:t xml:space="preserve">Further Explanation – The script indicated above calculates a sentimental analysis of a particular individual on a particular subject matter using social media like (twitter,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NG"/>
        </w:rPr>
        <w:t>quora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NG"/>
        </w:rPr>
        <w:t xml:space="preserve"> etc), on attaining a satisfactory score the other points listed below are then taken into consideration.</w:t>
      </w:r>
    </w:p>
    <w:p w14:paraId="77114014" w14:textId="77777777" w:rsidR="0087270E" w:rsidRPr="00065B7D" w:rsidRDefault="0087270E">
      <w:pPr>
        <w:rPr>
          <w:rFonts w:ascii="Times New Roman" w:hAnsi="Times New Roman" w:cs="Times New Roman"/>
          <w:sz w:val="24"/>
          <w:szCs w:val="24"/>
        </w:rPr>
      </w:pPr>
    </w:p>
    <w:sectPr w:rsidR="0087270E" w:rsidRPr="0006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22"/>
    <w:rsid w:val="00065B7D"/>
    <w:rsid w:val="003C6522"/>
    <w:rsid w:val="004935E2"/>
    <w:rsid w:val="0087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B269"/>
  <w15:chartTrackingRefBased/>
  <w15:docId w15:val="{D448BF28-79C8-4838-921B-1B402EE3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8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1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8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46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63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1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13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 solomon</dc:creator>
  <cp:keywords/>
  <dc:description/>
  <cp:lastModifiedBy>adebayo solomon</cp:lastModifiedBy>
  <cp:revision>2</cp:revision>
  <dcterms:created xsi:type="dcterms:W3CDTF">2022-04-20T15:14:00Z</dcterms:created>
  <dcterms:modified xsi:type="dcterms:W3CDTF">2022-04-20T15:14:00Z</dcterms:modified>
</cp:coreProperties>
</file>