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695" w:rsidRDefault="002A4695" w:rsidP="002A4695">
      <w:pPr>
        <w:keepNext/>
        <w:keepLines/>
        <w:spacing w:before="200" w:after="0"/>
        <w:jc w:val="center"/>
        <w:rPr>
          <w:rFonts w:ascii="Cambria" w:eastAsia="Cambria" w:hAnsi="Cambria" w:cs="Cambria"/>
          <w:b/>
          <w:color w:val="4F81BD"/>
          <w:sz w:val="26"/>
        </w:rPr>
      </w:pPr>
      <w:r>
        <w:rPr>
          <w:rFonts w:ascii="Cambria" w:eastAsia="Cambria" w:hAnsi="Cambria" w:cs="Cambria"/>
          <w:b/>
          <w:color w:val="4F81BD"/>
          <w:sz w:val="26"/>
        </w:rPr>
        <w:t xml:space="preserve">Basic </w:t>
      </w:r>
      <w:proofErr w:type="spellStart"/>
      <w:proofErr w:type="gramStart"/>
      <w:r>
        <w:rPr>
          <w:rFonts w:ascii="Cambria" w:eastAsia="Cambria" w:hAnsi="Cambria" w:cs="Cambria"/>
          <w:b/>
          <w:color w:val="4F81BD"/>
          <w:sz w:val="26"/>
        </w:rPr>
        <w:t>Api</w:t>
      </w:r>
      <w:proofErr w:type="spellEnd"/>
      <w:r>
        <w:rPr>
          <w:rFonts w:ascii="Cambria" w:eastAsia="Cambria" w:hAnsi="Cambria" w:cs="Cambria"/>
          <w:b/>
          <w:color w:val="4F81BD"/>
          <w:sz w:val="26"/>
        </w:rPr>
        <w:t xml:space="preserve">  Call</w:t>
      </w:r>
      <w:proofErr w:type="gramEnd"/>
      <w:r>
        <w:rPr>
          <w:rFonts w:ascii="Cambria" w:eastAsia="Cambria" w:hAnsi="Cambria" w:cs="Cambria"/>
          <w:b/>
          <w:color w:val="4F81BD"/>
          <w:sz w:val="26"/>
        </w:rPr>
        <w:t xml:space="preserve"> documentation from Homepage (Members area)</w:t>
      </w:r>
    </w:p>
    <w:p w:rsidR="002A4695" w:rsidRDefault="002A4695" w:rsidP="002A4695">
      <w:pPr>
        <w:rPr>
          <w:rFonts w:ascii="Calibri" w:eastAsia="Calibri" w:hAnsi="Calibri" w:cs="Calibri"/>
        </w:rPr>
      </w:pPr>
    </w:p>
    <w:p w:rsidR="002A4695" w:rsidRPr="002A4695" w:rsidRDefault="002A4695" w:rsidP="002A4695">
      <w:pPr>
        <w:pStyle w:val="NoSpacing"/>
        <w:rPr>
          <w:rFonts w:eastAsia="Calibri"/>
          <w:b/>
        </w:rPr>
      </w:pPr>
      <w:proofErr w:type="gramStart"/>
      <w:r w:rsidRPr="002A4695">
        <w:rPr>
          <w:rFonts w:eastAsia="Calibri"/>
          <w:b/>
        </w:rPr>
        <w:t>Created :</w:t>
      </w:r>
      <w:proofErr w:type="gramEnd"/>
      <w:r w:rsidRPr="002A4695">
        <w:rPr>
          <w:rFonts w:eastAsia="Calibri"/>
          <w:b/>
        </w:rPr>
        <w:t xml:space="preserve"> 7-20</w:t>
      </w:r>
      <w:r w:rsidRPr="002A4695">
        <w:rPr>
          <w:rFonts w:eastAsia="Calibri"/>
          <w:b/>
        </w:rPr>
        <w:t xml:space="preserve">-2013 </w:t>
      </w:r>
      <w:proofErr w:type="spellStart"/>
      <w:r w:rsidRPr="002A4695">
        <w:rPr>
          <w:rFonts w:eastAsia="Calibri"/>
          <w:b/>
        </w:rPr>
        <w:t>ola</w:t>
      </w:r>
      <w:proofErr w:type="spellEnd"/>
      <w:r w:rsidRPr="002A4695">
        <w:rPr>
          <w:rFonts w:eastAsia="Calibri"/>
          <w:b/>
        </w:rPr>
        <w:t xml:space="preserve"> </w:t>
      </w:r>
      <w:proofErr w:type="spellStart"/>
      <w:r w:rsidRPr="002A4695">
        <w:rPr>
          <w:rFonts w:eastAsia="Calibri"/>
          <w:b/>
        </w:rPr>
        <w:t>lawal</w:t>
      </w:r>
      <w:proofErr w:type="spellEnd"/>
    </w:p>
    <w:p w:rsidR="00B9172F" w:rsidRDefault="00B9172F">
      <w:pPr>
        <w:rPr>
          <w:u w:val="single"/>
        </w:rPr>
      </w:pPr>
    </w:p>
    <w:p w:rsidR="002D5A71" w:rsidRDefault="002D5A71">
      <w:r>
        <w:t>Important notes:</w:t>
      </w:r>
    </w:p>
    <w:p w:rsidR="002D5A71" w:rsidRDefault="002D5A71">
      <w:r>
        <w:t xml:space="preserve">User profile must be first </w:t>
      </w:r>
      <w:proofErr w:type="gramStart"/>
      <w:r>
        <w:t>authenticated ,</w:t>
      </w:r>
      <w:proofErr w:type="gramEnd"/>
      <w:r>
        <w:t xml:space="preserve"> and the profile id must be re-</w:t>
      </w:r>
      <w:proofErr w:type="spellStart"/>
      <w:r>
        <w:t>trived</w:t>
      </w:r>
      <w:proofErr w:type="spellEnd"/>
      <w:r>
        <w:t xml:space="preserve"> to use the services internal to </w:t>
      </w:r>
      <w:proofErr w:type="spellStart"/>
      <w:r>
        <w:t>Anewluv</w:t>
      </w:r>
      <w:proofErr w:type="spellEnd"/>
      <w:r>
        <w:t>.</w:t>
      </w:r>
    </w:p>
    <w:p w:rsidR="002D5A71" w:rsidRPr="002D5A71" w:rsidRDefault="002D5A71">
      <w:r>
        <w:t xml:space="preserve">** Coming </w:t>
      </w:r>
      <w:proofErr w:type="gramStart"/>
      <w:r>
        <w:t>soon :</w:t>
      </w:r>
      <w:proofErr w:type="gramEnd"/>
      <w:r>
        <w:t xml:space="preserve"> API key will be required on an app per app basis to access the member services. So as you code note you might have to add the follow header to your JSON </w:t>
      </w:r>
      <w:proofErr w:type="gramStart"/>
      <w:r>
        <w:t>calls  *</w:t>
      </w:r>
      <w:proofErr w:type="gramEnd"/>
      <w:r>
        <w:t>*</w:t>
      </w:r>
    </w:p>
    <w:p w:rsidR="002D5A71" w:rsidRPr="002D5A71" w:rsidRDefault="002D5A71">
      <w:pPr>
        <w:rPr>
          <w:u w:val="single"/>
        </w:rPr>
      </w:pPr>
    </w:p>
    <w:p w:rsidR="002D5A71" w:rsidRPr="002D5A71" w:rsidRDefault="002D5A71">
      <w:pPr>
        <w:rPr>
          <w:u w:val="single"/>
        </w:rPr>
      </w:pPr>
      <w:r w:rsidRPr="002D5A71">
        <w:rPr>
          <w:u w:val="single"/>
        </w:rPr>
        <w:t xml:space="preserve">The Homepage </w:t>
      </w:r>
    </w:p>
    <w:p w:rsidR="002A4695" w:rsidRDefault="002A4695">
      <w:r>
        <w:t xml:space="preserve">To access these API’s user must be validated </w:t>
      </w:r>
      <w:r w:rsidR="005C25F6">
        <w:t xml:space="preserve">via either OPEN ID </w:t>
      </w:r>
      <w:proofErr w:type="gramStart"/>
      <w:r w:rsidR="005C25F6">
        <w:t>( face</w:t>
      </w:r>
      <w:proofErr w:type="gramEnd"/>
      <w:r w:rsidR="005C25F6">
        <w:t xml:space="preserve"> book, </w:t>
      </w:r>
      <w:proofErr w:type="spellStart"/>
      <w:r w:rsidR="005C25F6">
        <w:t>Yahoo,Google</w:t>
      </w:r>
      <w:proofErr w:type="spellEnd"/>
      <w:r w:rsidR="005C25F6">
        <w:t xml:space="preserve">) or via the </w:t>
      </w:r>
      <w:proofErr w:type="spellStart"/>
      <w:r w:rsidR="005C25F6">
        <w:t>api</w:t>
      </w:r>
      <w:proofErr w:type="spellEnd"/>
      <w:r w:rsidR="005C25F6">
        <w:t xml:space="preserve"> with their username and password</w:t>
      </w:r>
    </w:p>
    <w:p w:rsidR="002D5A71" w:rsidRDefault="002A368F">
      <w:proofErr w:type="spellStart"/>
      <w:proofErr w:type="gramStart"/>
      <w:r w:rsidRPr="0074142B">
        <w:rPr>
          <w:b/>
        </w:rPr>
        <w:t>AuthenticationService.Docx</w:t>
      </w:r>
      <w:proofErr w:type="spellEnd"/>
      <w:r>
        <w:t xml:space="preserve">  (</w:t>
      </w:r>
      <w:proofErr w:type="gramEnd"/>
      <w:r>
        <w:t xml:space="preserve"> </w:t>
      </w:r>
      <w:proofErr w:type="spellStart"/>
      <w:r>
        <w:t>containes</w:t>
      </w:r>
      <w:proofErr w:type="spellEnd"/>
      <w:r>
        <w:t xml:space="preserve"> the documentation for required authentication calls)</w:t>
      </w:r>
    </w:p>
    <w:p w:rsidR="002D5A71" w:rsidRDefault="002D5A71">
      <w:r>
        <w:t xml:space="preserve">List of API service calls within the </w:t>
      </w:r>
      <w:proofErr w:type="spellStart"/>
      <w:r>
        <w:t>authenciation</w:t>
      </w:r>
      <w:proofErr w:type="spellEnd"/>
      <w:r>
        <w:t xml:space="preserve"> service used to validate the user </w:t>
      </w:r>
      <w:proofErr w:type="gramStart"/>
      <w:r>
        <w:t>profile :</w:t>
      </w:r>
      <w:proofErr w:type="gramEnd"/>
    </w:p>
    <w:p w:rsidR="002A368F" w:rsidRDefault="002D5A71" w:rsidP="002D5A71">
      <w:pPr>
        <w:pStyle w:val="ListParagraph"/>
        <w:numPr>
          <w:ilvl w:val="0"/>
          <w:numId w:val="1"/>
        </w:numPr>
      </w:pPr>
      <w:proofErr w:type="spellStart"/>
      <w:r>
        <w:t>UserName</w:t>
      </w:r>
      <w:proofErr w:type="spellEnd"/>
      <w:r>
        <w:t xml:space="preserve"> and Password </w:t>
      </w:r>
      <w:r w:rsidR="002A368F">
        <w:t xml:space="preserve"> - </w:t>
      </w:r>
    </w:p>
    <w:p w:rsidR="002D5A71" w:rsidRDefault="002A368F" w:rsidP="002A368F">
      <w:pPr>
        <w:pStyle w:val="ListParagraph"/>
      </w:pPr>
      <w:proofErr w:type="gramStart"/>
      <w:r>
        <w:t xml:space="preserve">see  </w:t>
      </w:r>
      <w:proofErr w:type="spellStart"/>
      <w:r>
        <w:t>AuthenticaionService</w:t>
      </w:r>
      <w:proofErr w:type="spellEnd"/>
      <w:proofErr w:type="gramEnd"/>
      <w:r>
        <w:t xml:space="preserve"> </w:t>
      </w:r>
      <w:proofErr w:type="spellStart"/>
      <w:r>
        <w:t>APi</w:t>
      </w:r>
      <w:proofErr w:type="spellEnd"/>
      <w:r>
        <w:t xml:space="preserve"> document  use the call : </w:t>
      </w:r>
      <w:proofErr w:type="spellStart"/>
      <w:r w:rsidRPr="002A368F">
        <w:rPr>
          <w:rStyle w:val="uri-template"/>
          <w:rFonts w:ascii="Verdana" w:hAnsi="Verdana"/>
          <w:b/>
          <w:color w:val="000000"/>
          <w:sz w:val="17"/>
          <w:szCs w:val="17"/>
        </w:rPr>
        <w:t>validateuserbyusernamepassword</w:t>
      </w:r>
      <w:proofErr w:type="spellEnd"/>
    </w:p>
    <w:p w:rsidR="00176D0E" w:rsidRDefault="002A368F" w:rsidP="002D5A71">
      <w:pPr>
        <w:pStyle w:val="ListParagraph"/>
        <w:numPr>
          <w:ilvl w:val="0"/>
          <w:numId w:val="1"/>
        </w:numPr>
        <w:rPr>
          <w:rStyle w:val="uri-template"/>
        </w:rPr>
      </w:pPr>
      <w:proofErr w:type="spellStart"/>
      <w:r>
        <w:rPr>
          <w:rStyle w:val="uri-template"/>
        </w:rPr>
        <w:t>OpenID</w:t>
      </w:r>
      <w:proofErr w:type="spellEnd"/>
      <w:r>
        <w:rPr>
          <w:rStyle w:val="uri-template"/>
        </w:rPr>
        <w:t>/Email (</w:t>
      </w:r>
      <w:proofErr w:type="spellStart"/>
      <w:r>
        <w:rPr>
          <w:rStyle w:val="uri-template"/>
        </w:rPr>
        <w:t>i.e</w:t>
      </w:r>
      <w:proofErr w:type="spellEnd"/>
      <w:r>
        <w:rPr>
          <w:rStyle w:val="uri-template"/>
        </w:rPr>
        <w:t xml:space="preserve"> </w:t>
      </w:r>
      <w:proofErr w:type="spellStart"/>
      <w:r>
        <w:rPr>
          <w:rStyle w:val="uri-template"/>
        </w:rPr>
        <w:t>facebook</w:t>
      </w:r>
      <w:proofErr w:type="spellEnd"/>
      <w:r>
        <w:rPr>
          <w:rStyle w:val="uri-template"/>
        </w:rPr>
        <w:t xml:space="preserve"> , </w:t>
      </w:r>
      <w:proofErr w:type="spellStart"/>
      <w:r>
        <w:rPr>
          <w:rStyle w:val="uri-template"/>
        </w:rPr>
        <w:t>google</w:t>
      </w:r>
      <w:proofErr w:type="spellEnd"/>
      <w:r>
        <w:rPr>
          <w:rStyle w:val="uri-template"/>
        </w:rPr>
        <w:t xml:space="preserve"> , yahoo) </w:t>
      </w:r>
    </w:p>
    <w:p w:rsidR="002A368F" w:rsidRDefault="002A368F" w:rsidP="002A368F">
      <w:pPr>
        <w:pStyle w:val="ListParagraph"/>
        <w:rPr>
          <w:rStyle w:val="uri-template"/>
        </w:rPr>
      </w:pPr>
      <w:r>
        <w:rPr>
          <w:rStyle w:val="uri-template"/>
        </w:rPr>
        <w:t xml:space="preserve">See </w:t>
      </w:r>
      <w:proofErr w:type="spellStart"/>
      <w:r>
        <w:rPr>
          <w:rStyle w:val="uri-template"/>
        </w:rPr>
        <w:t>AuthenticationServiceApi</w:t>
      </w:r>
      <w:proofErr w:type="spellEnd"/>
      <w:r>
        <w:rPr>
          <w:rStyle w:val="uri-template"/>
        </w:rPr>
        <w:t xml:space="preserve"> document use the </w:t>
      </w:r>
      <w:proofErr w:type="gramStart"/>
      <w:r>
        <w:rPr>
          <w:rStyle w:val="uri-template"/>
        </w:rPr>
        <w:t>call :</w:t>
      </w:r>
      <w:proofErr w:type="gramEnd"/>
      <w:r>
        <w:rPr>
          <w:rStyle w:val="uri-template"/>
        </w:rPr>
        <w:t xml:space="preserve"> </w:t>
      </w:r>
      <w:proofErr w:type="spellStart"/>
      <w:r w:rsidR="0074142B" w:rsidRPr="0074142B">
        <w:rPr>
          <w:rStyle w:val="uri-template"/>
          <w:rFonts w:ascii="Verdana" w:hAnsi="Verdana"/>
          <w:b/>
          <w:color w:val="000000"/>
          <w:sz w:val="17"/>
          <w:szCs w:val="17"/>
        </w:rPr>
        <w:t>validateuserbyopenid</w:t>
      </w:r>
      <w:proofErr w:type="spellEnd"/>
    </w:p>
    <w:p w:rsidR="002D5A71" w:rsidRDefault="002D5A71" w:rsidP="002D5A71">
      <w:pPr>
        <w:pStyle w:val="ListParagraph"/>
        <w:rPr>
          <w:rStyle w:val="uri-template"/>
          <w:b/>
        </w:rPr>
      </w:pPr>
    </w:p>
    <w:p w:rsidR="0074142B" w:rsidRDefault="0074142B" w:rsidP="002D5A71">
      <w:pPr>
        <w:pStyle w:val="ListParagraph"/>
        <w:rPr>
          <w:rStyle w:val="uri-template"/>
        </w:rPr>
      </w:pPr>
    </w:p>
    <w:p w:rsidR="0074142B" w:rsidRPr="0074142B" w:rsidRDefault="0074142B" w:rsidP="002D5A71">
      <w:pPr>
        <w:pStyle w:val="ListParagraph"/>
        <w:rPr>
          <w:rStyle w:val="uri-template"/>
        </w:rPr>
      </w:pPr>
    </w:p>
    <w:p w:rsidR="002A4695" w:rsidRDefault="002A4695" w:rsidP="002D5A71">
      <w:r w:rsidRPr="002D5A71">
        <w:rPr>
          <w:b/>
        </w:rPr>
        <w:t>Main Service calls needed broken down by section</w:t>
      </w:r>
      <w:r>
        <w:t>.</w:t>
      </w:r>
    </w:p>
    <w:p w:rsidR="002A4695" w:rsidRDefault="002A4695">
      <w:r>
        <w:t xml:space="preserve">Steps -  </w:t>
      </w:r>
    </w:p>
    <w:p w:rsidR="00C627BD" w:rsidRDefault="00C627BD">
      <w:r>
        <w:t>Step 1)</w:t>
      </w:r>
    </w:p>
    <w:p w:rsidR="0074142B" w:rsidRDefault="0074142B">
      <w:r>
        <w:t xml:space="preserve">Once user is authenticated access to the home page and the member services are allowed. </w:t>
      </w:r>
    </w:p>
    <w:p w:rsidR="002A4695" w:rsidRDefault="002A4695">
      <w:r>
        <w:t xml:space="preserve">After the user is logged in either via registration APIs or the Login </w:t>
      </w:r>
      <w:proofErr w:type="spellStart"/>
      <w:proofErr w:type="gramStart"/>
      <w:r>
        <w:t>api</w:t>
      </w:r>
      <w:proofErr w:type="spellEnd"/>
      <w:proofErr w:type="gramEnd"/>
      <w:r>
        <w:t xml:space="preserve"> the user’s profile ID should be cached or locally stored to be used with the API.  </w:t>
      </w:r>
      <w:proofErr w:type="gramStart"/>
      <w:r>
        <w:t>To  re</w:t>
      </w:r>
      <w:proofErr w:type="gramEnd"/>
      <w:r>
        <w:t>-</w:t>
      </w:r>
      <w:proofErr w:type="spellStart"/>
      <w:r>
        <w:t>retrive</w:t>
      </w:r>
      <w:proofErr w:type="spellEnd"/>
      <w:r w:rsidR="0074142B">
        <w:t xml:space="preserve"> the profile id see documentation in </w:t>
      </w:r>
    </w:p>
    <w:p w:rsidR="0074142B" w:rsidRDefault="0074142B">
      <w:proofErr w:type="gramStart"/>
      <w:r>
        <w:t>MemberService.docx(</w:t>
      </w:r>
      <w:proofErr w:type="spellStart"/>
      <w:proofErr w:type="gramEnd"/>
      <w:r>
        <w:t>containes</w:t>
      </w:r>
      <w:proofErr w:type="spellEnd"/>
      <w:r>
        <w:t xml:space="preserve"> documentation for the member service calls)</w:t>
      </w:r>
    </w:p>
    <w:p w:rsidR="00C627BD" w:rsidRDefault="00C627BD"/>
    <w:p w:rsidR="00C627BD" w:rsidRDefault="00C627BD"/>
    <w:p w:rsidR="002A4695" w:rsidRDefault="0074142B">
      <w:r>
        <w:t xml:space="preserve">There are three ways to get the profile id similar to the authentication.  </w:t>
      </w:r>
    </w:p>
    <w:p w:rsidR="00C627BD" w:rsidRDefault="00C627BD" w:rsidP="00C627BD">
      <w:pPr>
        <w:pStyle w:val="ListParagraph"/>
        <w:numPr>
          <w:ilvl w:val="0"/>
          <w:numId w:val="2"/>
        </w:numPr>
      </w:pPr>
      <w:r>
        <w:t>If the user name logged in with username/password 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getprofileidbyusername</w:t>
      </w:r>
      <w:proofErr w:type="spellEnd"/>
    </w:p>
    <w:p w:rsidR="00C627BD" w:rsidRDefault="00C627BD" w:rsidP="00C627BD">
      <w:pPr>
        <w:pStyle w:val="ListParagraph"/>
        <w:numPr>
          <w:ilvl w:val="0"/>
          <w:numId w:val="2"/>
        </w:numPr>
      </w:pPr>
      <w:r>
        <w:t xml:space="preserve">If the user name logged in with </w:t>
      </w:r>
      <w:r>
        <w:t xml:space="preserve"> Face book or open Id </w:t>
      </w:r>
      <w:r>
        <w:t>use the following service call</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getprofileidbyopenid</w:t>
      </w:r>
      <w:proofErr w:type="spellEnd"/>
    </w:p>
    <w:p w:rsidR="00C627BD" w:rsidRDefault="00C627BD" w:rsidP="0074142B">
      <w:pPr>
        <w:pStyle w:val="ListParagraph"/>
        <w:numPr>
          <w:ilvl w:val="0"/>
          <w:numId w:val="2"/>
        </w:numPr>
      </w:pPr>
      <w:r>
        <w:t xml:space="preserve">If the user is already logged on or you do not have </w:t>
      </w:r>
      <w:proofErr w:type="spellStart"/>
      <w:r>
        <w:t>acces</w:t>
      </w:r>
      <w:proofErr w:type="spellEnd"/>
      <w:r>
        <w:t xml:space="preserve"> to either of those items above use</w:t>
      </w:r>
    </w:p>
    <w:p w:rsidR="00C627BD" w:rsidRDefault="00C627BD" w:rsidP="00C627BD">
      <w:pPr>
        <w:pStyle w:val="ListParagraph"/>
        <w:rPr>
          <w:rFonts w:ascii="Verdana" w:hAnsi="Verdana"/>
          <w:b/>
          <w:color w:val="000000"/>
        </w:rPr>
      </w:pPr>
      <w:r>
        <w:t xml:space="preserve">See </w:t>
      </w:r>
      <w:proofErr w:type="gramStart"/>
      <w:r>
        <w:t>MemberService.docx  use</w:t>
      </w:r>
      <w:proofErr w:type="gramEnd"/>
      <w:r>
        <w:t xml:space="preserve"> the call : </w:t>
      </w:r>
      <w:proofErr w:type="spellStart"/>
      <w:r w:rsidRPr="00C627BD">
        <w:rPr>
          <w:rFonts w:ascii="Verdana" w:hAnsi="Verdana"/>
          <w:b/>
          <w:color w:val="000000"/>
        </w:rPr>
        <w:t>getprofileidby</w:t>
      </w:r>
      <w:r>
        <w:rPr>
          <w:rFonts w:ascii="Verdana" w:hAnsi="Verdana"/>
          <w:b/>
          <w:color w:val="000000"/>
        </w:rPr>
        <w:t>screenname</w:t>
      </w:r>
      <w:proofErr w:type="spellEnd"/>
    </w:p>
    <w:p w:rsidR="00C627BD" w:rsidRDefault="00C627BD" w:rsidP="00C627BD">
      <w:pPr>
        <w:pStyle w:val="ListParagraph"/>
      </w:pPr>
    </w:p>
    <w:p w:rsidR="00C627BD" w:rsidRDefault="00C627BD" w:rsidP="00C627BD">
      <w:r>
        <w:t xml:space="preserve">Step 2) </w:t>
      </w:r>
    </w:p>
    <w:p w:rsidR="00C627BD" w:rsidRDefault="00C627BD" w:rsidP="00C627BD">
      <w:pPr>
        <w:rPr>
          <w:b/>
        </w:rPr>
      </w:pPr>
      <w:r w:rsidRPr="00C627BD">
        <w:rPr>
          <w:b/>
        </w:rPr>
        <w:t>Profile Activity Counters</w:t>
      </w:r>
    </w:p>
    <w:p w:rsidR="00C627BD" w:rsidRDefault="00C627BD" w:rsidP="00C627BD">
      <w:pPr>
        <w:rPr>
          <w:b/>
        </w:rPr>
      </w:pPr>
      <w:r>
        <w:t xml:space="preserve">See the service call document for </w:t>
      </w:r>
      <w:r w:rsidRPr="00C627BD">
        <w:rPr>
          <w:b/>
        </w:rPr>
        <w:t>MemberActionsService.docx</w:t>
      </w:r>
    </w:p>
    <w:p w:rsidR="006D1B61" w:rsidRDefault="006D1B61" w:rsidP="00C627BD">
      <w:pPr>
        <w:rPr>
          <w:b/>
        </w:rPr>
      </w:pPr>
      <w:r>
        <w:rPr>
          <w:b/>
        </w:rPr>
        <w:t xml:space="preserve">** only documentation for likes and blocks is listed right now but the service calls for peeks, interests and are the same , just different </w:t>
      </w:r>
      <w:proofErr w:type="spellStart"/>
      <w:r>
        <w:rPr>
          <w:b/>
        </w:rPr>
        <w:t>urls</w:t>
      </w:r>
      <w:proofErr w:type="spellEnd"/>
      <w:r>
        <w:rPr>
          <w:b/>
        </w:rPr>
        <w:t xml:space="preserve"> see the service help page : </w:t>
      </w:r>
    </w:p>
    <w:p w:rsidR="006D1B61" w:rsidRDefault="006D1B61" w:rsidP="00C627BD">
      <w:pPr>
        <w:rPr>
          <w:b/>
        </w:rPr>
      </w:pPr>
      <w:hyperlink r:id="rId6" w:history="1">
        <w:r w:rsidRPr="00EA0F2A">
          <w:rPr>
            <w:rStyle w:val="Hyperlink"/>
            <w:b/>
          </w:rPr>
          <w:t>http://localhost/Shell.MVC2.Web.MemberActionsService/MemberActionsService.svc/Rest/help</w:t>
        </w:r>
      </w:hyperlink>
    </w:p>
    <w:p w:rsidR="00C627BD" w:rsidRDefault="00C627BD" w:rsidP="00C627BD">
      <w:r>
        <w:t>You are now ready to make the service calls to member actions to populate the counters on the page</w:t>
      </w:r>
    </w:p>
    <w:p w:rsidR="00C627BD" w:rsidRDefault="00C627BD" w:rsidP="00C627BD">
      <w:pPr>
        <w:rPr>
          <w:rFonts w:ascii="Verdana" w:hAnsi="Verdana"/>
          <w:b/>
          <w:color w:val="000000"/>
        </w:rPr>
      </w:pPr>
      <w:r>
        <w:t>See the section below.</w:t>
      </w:r>
    </w:p>
    <w:p w:rsidR="002A4695" w:rsidRDefault="002A4695">
      <w:r>
        <w:rPr>
          <w:noProof/>
        </w:rPr>
        <w:drawing>
          <wp:inline distT="0" distB="0" distL="0" distR="0" wp14:anchorId="53A41AC9" wp14:editId="158735DF">
            <wp:extent cx="24860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86025" cy="2114550"/>
                    </a:xfrm>
                    <a:prstGeom prst="rect">
                      <a:avLst/>
                    </a:prstGeom>
                  </pic:spPr>
                </pic:pic>
              </a:graphicData>
            </a:graphic>
          </wp:inline>
        </w:drawing>
      </w:r>
    </w:p>
    <w:p w:rsidR="002A4695" w:rsidRDefault="002A4695">
      <w:r>
        <w:t>Who took a peek count</w:t>
      </w:r>
      <w:r w:rsidR="00C627BD">
        <w:t xml:space="preserve"> </w:t>
      </w:r>
      <w:r w:rsidR="00441B4E">
        <w:t xml:space="preserve">– </w:t>
      </w:r>
      <w:r w:rsidR="00441B4E">
        <w:t>See</w:t>
      </w:r>
      <w:r w:rsidR="00441B4E">
        <w:t xml:space="preserve"> </w:t>
      </w:r>
      <w:proofErr w:type="gramStart"/>
      <w:r w:rsidR="00441B4E" w:rsidRPr="00C627BD">
        <w:rPr>
          <w:b/>
        </w:rPr>
        <w:t>MemberActionsService.docx</w:t>
      </w:r>
      <w:r w:rsidR="00441B4E">
        <w:t xml:space="preserve">  use</w:t>
      </w:r>
      <w:proofErr w:type="gramEnd"/>
      <w:r w:rsidR="00441B4E">
        <w:t xml:space="preserve"> the call</w:t>
      </w:r>
      <w:r w:rsidR="006D1B61">
        <w:t xml:space="preserve">  </w:t>
      </w:r>
      <w:proofErr w:type="spellStart"/>
      <w:r w:rsidR="006D1B61">
        <w:rPr>
          <w:rFonts w:ascii="Verdana" w:hAnsi="Verdana"/>
          <w:color w:val="000000"/>
        </w:rPr>
        <w:t>getwhopeekedatmecount</w:t>
      </w:r>
      <w:proofErr w:type="spellEnd"/>
    </w:p>
    <w:p w:rsidR="006D1B61" w:rsidRDefault="006D1B61">
      <w:proofErr w:type="spellStart"/>
      <w:r>
        <w:t>Insterest</w:t>
      </w:r>
      <w:proofErr w:type="spellEnd"/>
      <w:r>
        <w:t xml:space="preserve"> </w:t>
      </w:r>
      <w:proofErr w:type="gramStart"/>
      <w:r>
        <w:t>Sent  -</w:t>
      </w:r>
      <w:proofErr w:type="gramEnd"/>
      <w:r w:rsidR="00441B4E" w:rsidRPr="00441B4E">
        <w:t xml:space="preserve"> </w:t>
      </w:r>
      <w:r w:rsidR="00441B4E" w:rsidRPr="00C627BD">
        <w:rPr>
          <w:b/>
        </w:rPr>
        <w:t>MemberActionsService.docx</w:t>
      </w:r>
      <w:r w:rsidR="00441B4E">
        <w:t xml:space="preserve">  </w:t>
      </w:r>
      <w:r w:rsidR="00441B4E">
        <w:t>use the call</w:t>
      </w:r>
      <w:r w:rsidR="00441B4E">
        <w:t xml:space="preserve"> </w:t>
      </w:r>
      <w:r>
        <w:t xml:space="preserve"> </w:t>
      </w:r>
      <w:proofErr w:type="spellStart"/>
      <w:r>
        <w:rPr>
          <w:rFonts w:ascii="Verdana" w:hAnsi="Verdana"/>
          <w:color w:val="000000"/>
        </w:rPr>
        <w:t>getwhoiaminterestedincount</w:t>
      </w:r>
      <w:proofErr w:type="spellEnd"/>
    </w:p>
    <w:p w:rsidR="006D1B61" w:rsidRDefault="006D1B61">
      <w:r>
        <w:t xml:space="preserve">Mail </w:t>
      </w:r>
      <w:proofErr w:type="gramStart"/>
      <w:r>
        <w:t>Sent :</w:t>
      </w:r>
      <w:proofErr w:type="gramEnd"/>
      <w:r>
        <w:t xml:space="preserve"> not implemented yet</w:t>
      </w:r>
    </w:p>
    <w:p w:rsidR="006D1B61" w:rsidRDefault="006D1B61">
      <w:r>
        <w:t>Profile Blocked -</w:t>
      </w:r>
      <w:r w:rsidR="00441B4E">
        <w:t xml:space="preserve"> </w:t>
      </w:r>
      <w:r w:rsidR="00441B4E">
        <w:t xml:space="preserve">See </w:t>
      </w:r>
      <w:proofErr w:type="gramStart"/>
      <w:r w:rsidR="00441B4E" w:rsidRPr="00C627BD">
        <w:rPr>
          <w:b/>
        </w:rPr>
        <w:t>MemberActionsService.docx</w:t>
      </w:r>
      <w:r w:rsidR="00441B4E">
        <w:t xml:space="preserve">  </w:t>
      </w:r>
      <w:r w:rsidR="00441B4E">
        <w:t>use</w:t>
      </w:r>
      <w:proofErr w:type="gramEnd"/>
      <w:r w:rsidR="00441B4E">
        <w:t xml:space="preserve"> the call</w:t>
      </w:r>
      <w:r w:rsidR="00441B4E">
        <w:t xml:space="preserve"> </w:t>
      </w:r>
      <w:r>
        <w:t xml:space="preserve"> </w:t>
      </w:r>
      <w:proofErr w:type="spellStart"/>
      <w:r>
        <w:rPr>
          <w:rFonts w:ascii="Verdana" w:hAnsi="Verdana"/>
          <w:color w:val="000000"/>
        </w:rPr>
        <w:t>getwhoiblockedcount</w:t>
      </w:r>
      <w:proofErr w:type="spellEnd"/>
    </w:p>
    <w:p w:rsidR="006D1B61" w:rsidRDefault="006D1B61">
      <w:proofErr w:type="gramStart"/>
      <w:r>
        <w:lastRenderedPageBreak/>
        <w:t>Who  I</w:t>
      </w:r>
      <w:proofErr w:type="gramEnd"/>
      <w:r>
        <w:t xml:space="preserve"> peeked at -</w:t>
      </w:r>
      <w:r w:rsidR="00441B4E" w:rsidRPr="00441B4E">
        <w:t xml:space="preserve"> </w:t>
      </w:r>
      <w:r w:rsidR="00441B4E">
        <w:t xml:space="preserve">See </w:t>
      </w:r>
      <w:r w:rsidR="00441B4E" w:rsidRPr="00C627BD">
        <w:rPr>
          <w:b/>
        </w:rPr>
        <w:t>MemberActionsService.docx</w:t>
      </w:r>
      <w:r w:rsidR="00441B4E">
        <w:t xml:space="preserve"> </w:t>
      </w:r>
      <w:r w:rsidR="00441B4E">
        <w:t>use the call</w:t>
      </w:r>
      <w:r>
        <w:t xml:space="preserve"> </w:t>
      </w:r>
      <w:proofErr w:type="spellStart"/>
      <w:r>
        <w:rPr>
          <w:rFonts w:ascii="Verdana" w:hAnsi="Verdana"/>
          <w:color w:val="000000"/>
        </w:rPr>
        <w:t>getwhoipeekedatcount</w:t>
      </w:r>
      <w:proofErr w:type="spellEnd"/>
    </w:p>
    <w:p w:rsidR="006D1B61" w:rsidRDefault="006D1B61">
      <w:r>
        <w:t xml:space="preserve">Likes - </w:t>
      </w:r>
      <w:r w:rsidR="00441B4E">
        <w:t xml:space="preserve">See </w:t>
      </w:r>
      <w:r w:rsidR="00441B4E" w:rsidRPr="00C627BD">
        <w:rPr>
          <w:b/>
        </w:rPr>
        <w:t>MemberActionsService.docx</w:t>
      </w:r>
      <w:r w:rsidR="00441B4E">
        <w:t xml:space="preserve"> use the </w:t>
      </w:r>
      <w:proofErr w:type="gramStart"/>
      <w:r w:rsidR="00441B4E">
        <w:t xml:space="preserve">call </w:t>
      </w:r>
      <w:r w:rsidR="00441B4E">
        <w:t xml:space="preserve"> </w:t>
      </w:r>
      <w:proofErr w:type="spellStart"/>
      <w:r>
        <w:rPr>
          <w:rFonts w:ascii="Verdana" w:hAnsi="Verdana"/>
          <w:color w:val="000000"/>
        </w:rPr>
        <w:t>getwholikesmecount</w:t>
      </w:r>
      <w:proofErr w:type="spellEnd"/>
      <w:proofErr w:type="gramEnd"/>
      <w:r>
        <w:t xml:space="preserve"> </w:t>
      </w:r>
    </w:p>
    <w:p w:rsidR="006D1B61" w:rsidRDefault="006D1B61">
      <w:r>
        <w:t xml:space="preserve">Who I like </w:t>
      </w:r>
      <w:proofErr w:type="gramStart"/>
      <w:r>
        <w:t>( text</w:t>
      </w:r>
      <w:proofErr w:type="gramEnd"/>
      <w:r>
        <w:t xml:space="preserve"> goes below) - </w:t>
      </w:r>
      <w:r w:rsidR="00441B4E">
        <w:t xml:space="preserve">See </w:t>
      </w:r>
      <w:r w:rsidR="00441B4E" w:rsidRPr="00C627BD">
        <w:rPr>
          <w:b/>
        </w:rPr>
        <w:t>MemberActionsService.docx</w:t>
      </w:r>
      <w:r w:rsidR="00441B4E">
        <w:t xml:space="preserve"> use the call </w:t>
      </w:r>
      <w:r w:rsidR="00441B4E">
        <w:t xml:space="preserve"> </w:t>
      </w:r>
      <w:proofErr w:type="spellStart"/>
      <w:r>
        <w:rPr>
          <w:rFonts w:ascii="Verdana" w:hAnsi="Verdana"/>
          <w:color w:val="000000"/>
        </w:rPr>
        <w:t>getwhoilikecoun</w:t>
      </w:r>
      <w:r w:rsidR="00441B4E">
        <w:rPr>
          <w:rFonts w:ascii="Verdana" w:hAnsi="Verdana"/>
          <w:color w:val="000000"/>
        </w:rPr>
        <w:t>t</w:t>
      </w:r>
      <w:proofErr w:type="spellEnd"/>
    </w:p>
    <w:p w:rsidR="006D1B61" w:rsidRDefault="006D1B61">
      <w:pPr>
        <w:rPr>
          <w:rFonts w:ascii="Verdana" w:hAnsi="Verdana"/>
          <w:color w:val="000000"/>
        </w:rPr>
      </w:pPr>
      <w:r>
        <w:t xml:space="preserve">Interests – </w:t>
      </w:r>
      <w:r w:rsidR="00441B4E">
        <w:t xml:space="preserve">See </w:t>
      </w:r>
      <w:r w:rsidR="00441B4E" w:rsidRPr="00C627BD">
        <w:rPr>
          <w:b/>
        </w:rPr>
        <w:t>MemberActionsService.docx</w:t>
      </w:r>
      <w:r w:rsidR="00441B4E">
        <w:t xml:space="preserve"> use the </w:t>
      </w:r>
      <w:proofErr w:type="gramStart"/>
      <w:r w:rsidR="00441B4E">
        <w:t xml:space="preserve">call </w:t>
      </w:r>
      <w:r w:rsidR="00441B4E">
        <w:t xml:space="preserve"> </w:t>
      </w:r>
      <w:proofErr w:type="spellStart"/>
      <w:r>
        <w:rPr>
          <w:rFonts w:ascii="Verdana" w:hAnsi="Verdana"/>
          <w:color w:val="000000"/>
        </w:rPr>
        <w:t>getwhoisinterestedinmecount</w:t>
      </w:r>
      <w:proofErr w:type="spellEnd"/>
      <w:proofErr w:type="gramEnd"/>
    </w:p>
    <w:p w:rsidR="006D1B61" w:rsidRDefault="00AB1FB3">
      <w:pPr>
        <w:rPr>
          <w:b/>
          <w:color w:val="000000"/>
          <w:sz w:val="28"/>
          <w:szCs w:val="28"/>
        </w:rPr>
      </w:pPr>
      <w:r w:rsidRPr="00EB5B56">
        <w:rPr>
          <w:b/>
          <w:color w:val="000000"/>
          <w:sz w:val="28"/>
          <w:szCs w:val="28"/>
        </w:rPr>
        <w:t>New Activity</w:t>
      </w:r>
      <w:r w:rsidR="006D1B61" w:rsidRPr="00EB5B56">
        <w:rPr>
          <w:b/>
          <w:color w:val="000000"/>
          <w:sz w:val="28"/>
          <w:szCs w:val="28"/>
        </w:rPr>
        <w:t xml:space="preserve"> </w:t>
      </w:r>
      <w:proofErr w:type="gramStart"/>
      <w:r w:rsidR="006D1B61" w:rsidRPr="00EB5B56">
        <w:rPr>
          <w:b/>
          <w:color w:val="000000"/>
          <w:sz w:val="28"/>
          <w:szCs w:val="28"/>
        </w:rPr>
        <w:t xml:space="preserve">panel </w:t>
      </w:r>
      <w:r w:rsidR="00EB5B56">
        <w:rPr>
          <w:b/>
          <w:color w:val="000000"/>
          <w:sz w:val="28"/>
          <w:szCs w:val="28"/>
        </w:rPr>
        <w:t xml:space="preserve"> (</w:t>
      </w:r>
      <w:proofErr w:type="gramEnd"/>
      <w:r w:rsidR="00EB5B56">
        <w:rPr>
          <w:b/>
          <w:color w:val="000000"/>
          <w:sz w:val="28"/>
          <w:szCs w:val="28"/>
        </w:rPr>
        <w:t>layout different on mobile )</w:t>
      </w:r>
    </w:p>
    <w:p w:rsidR="006D1B61" w:rsidRDefault="006D1B61">
      <w:r>
        <w:rPr>
          <w:noProof/>
        </w:rPr>
        <w:drawing>
          <wp:inline distT="0" distB="0" distL="0" distR="0" wp14:anchorId="5BB9E48E" wp14:editId="0581FBA6">
            <wp:extent cx="30099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09900" cy="1943100"/>
                    </a:xfrm>
                    <a:prstGeom prst="rect">
                      <a:avLst/>
                    </a:prstGeom>
                  </pic:spPr>
                </pic:pic>
              </a:graphicData>
            </a:graphic>
          </wp:inline>
        </w:drawing>
      </w:r>
      <w:r>
        <w:t xml:space="preserve"> </w:t>
      </w:r>
    </w:p>
    <w:p w:rsidR="002A4695" w:rsidRDefault="006D1B61">
      <w:r>
        <w:t xml:space="preserve">New Mail – Non implemented </w:t>
      </w:r>
      <w:proofErr w:type="gramStart"/>
      <w:r>
        <w:t>yet  :</w:t>
      </w:r>
      <w:proofErr w:type="gramEnd"/>
      <w:r>
        <w:t xml:space="preserve"> </w:t>
      </w:r>
    </w:p>
    <w:p w:rsidR="006D1B61" w:rsidRDefault="006D1B61">
      <w:pPr>
        <w:rPr>
          <w:rFonts w:ascii="Verdana" w:hAnsi="Verdana"/>
          <w:color w:val="000000"/>
        </w:rPr>
      </w:pPr>
      <w:r>
        <w:t xml:space="preserve">New </w:t>
      </w:r>
      <w:proofErr w:type="spellStart"/>
      <w:r>
        <w:t>Interestets</w:t>
      </w:r>
      <w:proofErr w:type="spellEnd"/>
      <w:r>
        <w:t xml:space="preserve"> –</w:t>
      </w:r>
      <w:r w:rsidR="00441B4E" w:rsidRPr="00441B4E">
        <w:t xml:space="preserve"> </w:t>
      </w:r>
      <w:r w:rsidR="00441B4E">
        <w:t xml:space="preserve">See </w:t>
      </w:r>
      <w:r w:rsidR="00441B4E" w:rsidRPr="00C627BD">
        <w:rPr>
          <w:b/>
        </w:rPr>
        <w:t>MemberActionsService.docx</w:t>
      </w:r>
      <w:r w:rsidR="00441B4E">
        <w:t xml:space="preserve"> use the </w:t>
      </w:r>
      <w:proofErr w:type="gramStart"/>
      <w:r w:rsidR="00441B4E">
        <w:t>call</w:t>
      </w:r>
      <w:r w:rsidR="00441B4E">
        <w:t xml:space="preserve"> </w:t>
      </w:r>
      <w:r>
        <w:t xml:space="preserve"> </w:t>
      </w:r>
      <w:proofErr w:type="spellStart"/>
      <w:r>
        <w:rPr>
          <w:rFonts w:ascii="Verdana" w:hAnsi="Verdana"/>
          <w:color w:val="000000"/>
        </w:rPr>
        <w:t>getwhoisinterestedinmenewcount</w:t>
      </w:r>
      <w:proofErr w:type="spellEnd"/>
      <w:proofErr w:type="gramEnd"/>
    </w:p>
    <w:p w:rsidR="006D1B61" w:rsidRDefault="006D1B61">
      <w:r>
        <w:t xml:space="preserve">New Likes - </w:t>
      </w:r>
      <w:r w:rsidR="00441B4E">
        <w:t xml:space="preserve">See </w:t>
      </w:r>
      <w:r w:rsidR="00441B4E" w:rsidRPr="00C627BD">
        <w:rPr>
          <w:b/>
        </w:rPr>
        <w:t>MemberActionsService.docx</w:t>
      </w:r>
      <w:r w:rsidR="00441B4E">
        <w:t xml:space="preserve"> use the </w:t>
      </w:r>
      <w:proofErr w:type="gramStart"/>
      <w:r w:rsidR="00441B4E">
        <w:t xml:space="preserve">call </w:t>
      </w:r>
      <w:r w:rsidR="00441B4E">
        <w:t xml:space="preserve"> </w:t>
      </w:r>
      <w:proofErr w:type="spellStart"/>
      <w:r w:rsidR="00AB1FB3">
        <w:rPr>
          <w:rFonts w:ascii="Verdana" w:hAnsi="Verdana"/>
          <w:color w:val="000000"/>
        </w:rPr>
        <w:t>getwhoislikesmenewcount</w:t>
      </w:r>
      <w:proofErr w:type="spellEnd"/>
      <w:proofErr w:type="gramEnd"/>
    </w:p>
    <w:p w:rsidR="00784C97" w:rsidRPr="00EB5B56" w:rsidRDefault="006D1B61">
      <w:pPr>
        <w:rPr>
          <w:sz w:val="28"/>
          <w:szCs w:val="28"/>
        </w:rPr>
      </w:pPr>
      <w:r>
        <w:t xml:space="preserve">Who’s looking for </w:t>
      </w:r>
      <w:proofErr w:type="gramStart"/>
      <w:r>
        <w:t>me :</w:t>
      </w:r>
      <w:proofErr w:type="gramEnd"/>
      <w:r>
        <w:t xml:space="preserve"> Not implemented yet</w:t>
      </w:r>
    </w:p>
    <w:p w:rsidR="00EB5B56" w:rsidRDefault="00EB5B56">
      <w:pPr>
        <w:rPr>
          <w:b/>
          <w:sz w:val="28"/>
          <w:szCs w:val="28"/>
        </w:rPr>
      </w:pPr>
      <w:r w:rsidRPr="00EB5B56">
        <w:rPr>
          <w:b/>
          <w:sz w:val="28"/>
          <w:szCs w:val="28"/>
        </w:rPr>
        <w:t xml:space="preserve">My Matches </w:t>
      </w:r>
      <w:proofErr w:type="gramStart"/>
      <w:r w:rsidRPr="00EB5B56">
        <w:rPr>
          <w:b/>
          <w:sz w:val="28"/>
          <w:szCs w:val="28"/>
        </w:rPr>
        <w:t xml:space="preserve">Section </w:t>
      </w:r>
      <w:r>
        <w:rPr>
          <w:b/>
          <w:sz w:val="28"/>
          <w:szCs w:val="28"/>
        </w:rPr>
        <w:t xml:space="preserve"> (</w:t>
      </w:r>
      <w:proofErr w:type="gramEnd"/>
      <w:r>
        <w:rPr>
          <w:b/>
          <w:sz w:val="28"/>
          <w:szCs w:val="28"/>
        </w:rPr>
        <w:t xml:space="preserve"> on mobile this is at the top)</w:t>
      </w:r>
    </w:p>
    <w:p w:rsidR="00784C97" w:rsidRDefault="00784C97" w:rsidP="00784C97">
      <w:r>
        <w:t xml:space="preserve">See the service call document for </w:t>
      </w:r>
      <w:r w:rsidRPr="00784C97">
        <w:rPr>
          <w:b/>
        </w:rPr>
        <w:t>MembersMapperService</w:t>
      </w:r>
      <w:r w:rsidRPr="00784C97">
        <w:t>.docx</w:t>
      </w:r>
    </w:p>
    <w:p w:rsidR="00EB5B56" w:rsidRDefault="00EB5B56">
      <w:r>
        <w:rPr>
          <w:noProof/>
        </w:rPr>
        <w:drawing>
          <wp:inline distT="0" distB="0" distL="0" distR="0" wp14:anchorId="10FF45EE" wp14:editId="05559BFC">
            <wp:extent cx="59436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25345"/>
                    </a:xfrm>
                    <a:prstGeom prst="rect">
                      <a:avLst/>
                    </a:prstGeom>
                  </pic:spPr>
                </pic:pic>
              </a:graphicData>
            </a:graphic>
          </wp:inline>
        </w:drawing>
      </w:r>
    </w:p>
    <w:p w:rsidR="00784C97" w:rsidRDefault="00784C97">
      <w:r>
        <w:lastRenderedPageBreak/>
        <w:t xml:space="preserve">The data for this panel is a list of up to 50 profiles pulled from the service </w:t>
      </w:r>
      <w:proofErr w:type="gramStart"/>
      <w:r>
        <w:t>call :</w:t>
      </w:r>
      <w:proofErr w:type="gramEnd"/>
    </w:p>
    <w:p w:rsidR="00784C97" w:rsidRPr="00441B4E" w:rsidRDefault="00441B4E" w:rsidP="00441B4E">
      <w:pPr>
        <w:pStyle w:val="ListParagraph"/>
        <w:numPr>
          <w:ilvl w:val="0"/>
          <w:numId w:val="3"/>
        </w:numPr>
        <w:rPr>
          <w:rFonts w:ascii="Verdana" w:hAnsi="Verdana"/>
          <w:color w:val="000000"/>
        </w:rPr>
      </w:pPr>
      <w:r w:rsidRPr="00784C97">
        <w:rPr>
          <w:b/>
        </w:rPr>
        <w:t>MembersMapperService</w:t>
      </w:r>
      <w:r w:rsidRPr="00784C97">
        <w:t>.docx</w:t>
      </w:r>
      <w:r>
        <w:t xml:space="preserve">  </w:t>
      </w:r>
      <w:r>
        <w:t xml:space="preserve">use the call </w:t>
      </w:r>
      <w:proofErr w:type="spellStart"/>
      <w:r w:rsidR="00784C97" w:rsidRPr="00441B4E">
        <w:rPr>
          <w:rFonts w:ascii="Verdana" w:hAnsi="Verdana"/>
          <w:color w:val="000000"/>
        </w:rPr>
        <w:t>G</w:t>
      </w:r>
      <w:r w:rsidR="00784C97" w:rsidRPr="00441B4E">
        <w:rPr>
          <w:rFonts w:ascii="Verdana" w:hAnsi="Verdana"/>
          <w:color w:val="000000"/>
        </w:rPr>
        <w:t>etquickmatches</w:t>
      </w:r>
      <w:proofErr w:type="spellEnd"/>
    </w:p>
    <w:p w:rsidR="00784C97" w:rsidRDefault="00784C97">
      <w:bookmarkStart w:id="0" w:name="_GoBack"/>
      <w:bookmarkEnd w:id="0"/>
    </w:p>
    <w:p w:rsidR="00784C97" w:rsidRDefault="00784C97"/>
    <w:p w:rsidR="00784C97" w:rsidRDefault="00784C97"/>
    <w:p w:rsidR="00784C97" w:rsidRDefault="00784C97"/>
    <w:p w:rsidR="00784C97" w:rsidRPr="00AB1FB3" w:rsidRDefault="00784C97" w:rsidP="00784C97">
      <w:pPr>
        <w:rPr>
          <w:b/>
          <w:sz w:val="28"/>
          <w:szCs w:val="28"/>
        </w:rPr>
      </w:pPr>
      <w:r w:rsidRPr="00AB1FB3">
        <w:rPr>
          <w:b/>
          <w:sz w:val="28"/>
          <w:szCs w:val="28"/>
        </w:rPr>
        <w:t>Quick Search</w:t>
      </w:r>
      <w:r>
        <w:rPr>
          <w:b/>
          <w:sz w:val="28"/>
          <w:szCs w:val="28"/>
        </w:rPr>
        <w:t xml:space="preserve"> (on mobile this is a separate search page)</w:t>
      </w:r>
    </w:p>
    <w:p w:rsidR="00784C97" w:rsidRDefault="00784C97" w:rsidP="00784C97">
      <w:r>
        <w:rPr>
          <w:noProof/>
        </w:rPr>
        <w:drawing>
          <wp:inline distT="0" distB="0" distL="0" distR="0" wp14:anchorId="443D683D" wp14:editId="02D4B572">
            <wp:extent cx="239077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1952625"/>
                    </a:xfrm>
                    <a:prstGeom prst="rect">
                      <a:avLst/>
                    </a:prstGeom>
                  </pic:spPr>
                </pic:pic>
              </a:graphicData>
            </a:graphic>
          </wp:inline>
        </w:drawing>
      </w:r>
    </w:p>
    <w:p w:rsidR="00784C97" w:rsidRDefault="00784C97" w:rsidP="00784C97">
      <w:r>
        <w:t>The quick search defaults to the user’s country and city as well as zip/postal code</w:t>
      </w:r>
    </w:p>
    <w:p w:rsidR="00784C97" w:rsidRDefault="00784C97" w:rsidP="00784C97">
      <w:r>
        <w:t>The default value in living for me is 500</w:t>
      </w:r>
    </w:p>
    <w:p w:rsidR="00784C97" w:rsidRDefault="00784C97" w:rsidP="00784C97">
      <w:r>
        <w:t xml:space="preserve">That information is pulled from the </w:t>
      </w:r>
      <w:proofErr w:type="gramStart"/>
      <w:r>
        <w:t>user’s  search</w:t>
      </w:r>
      <w:proofErr w:type="gramEnd"/>
      <w:r>
        <w:t xml:space="preserve"> settings details coming soon.</w:t>
      </w:r>
    </w:p>
    <w:p w:rsidR="00784C97" w:rsidRDefault="00784C97" w:rsidP="00784C97"/>
    <w:p w:rsidR="00784C97" w:rsidRDefault="00784C97"/>
    <w:sectPr w:rsidR="007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16B99"/>
    <w:multiLevelType w:val="hybridMultilevel"/>
    <w:tmpl w:val="6B6C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BF6478"/>
    <w:multiLevelType w:val="hybridMultilevel"/>
    <w:tmpl w:val="60168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B4EEB"/>
    <w:multiLevelType w:val="hybridMultilevel"/>
    <w:tmpl w:val="92BCC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149"/>
    <w:rsid w:val="00176D0E"/>
    <w:rsid w:val="002A368F"/>
    <w:rsid w:val="002A4695"/>
    <w:rsid w:val="002D5A71"/>
    <w:rsid w:val="00441B4E"/>
    <w:rsid w:val="005C25F6"/>
    <w:rsid w:val="006D1B61"/>
    <w:rsid w:val="0074142B"/>
    <w:rsid w:val="00753149"/>
    <w:rsid w:val="00784C97"/>
    <w:rsid w:val="00AB1FB3"/>
    <w:rsid w:val="00B9172F"/>
    <w:rsid w:val="00C627BD"/>
    <w:rsid w:val="00EB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695"/>
    <w:pPr>
      <w:spacing w:after="0" w:line="240" w:lineRule="auto"/>
    </w:pPr>
    <w:rPr>
      <w:rFonts w:eastAsiaTheme="minorEastAsia"/>
    </w:rPr>
  </w:style>
  <w:style w:type="paragraph" w:styleId="BalloonText">
    <w:name w:val="Balloon Text"/>
    <w:basedOn w:val="Normal"/>
    <w:link w:val="BalloonTextChar"/>
    <w:uiPriority w:val="99"/>
    <w:semiHidden/>
    <w:unhideWhenUsed/>
    <w:rsid w:val="002A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695"/>
    <w:rPr>
      <w:rFonts w:ascii="Tahoma" w:eastAsiaTheme="minorEastAsia" w:hAnsi="Tahoma" w:cs="Tahoma"/>
      <w:sz w:val="16"/>
      <w:szCs w:val="16"/>
    </w:rPr>
  </w:style>
  <w:style w:type="character" w:customStyle="1" w:styleId="uri-template">
    <w:name w:val="uri-template"/>
    <w:basedOn w:val="DefaultParagraphFont"/>
    <w:rsid w:val="005C25F6"/>
  </w:style>
  <w:style w:type="paragraph" w:styleId="ListParagraph">
    <w:name w:val="List Paragraph"/>
    <w:basedOn w:val="Normal"/>
    <w:uiPriority w:val="34"/>
    <w:qFormat/>
    <w:rsid w:val="002D5A71"/>
    <w:pPr>
      <w:ind w:left="720"/>
      <w:contextualSpacing/>
    </w:pPr>
  </w:style>
  <w:style w:type="character" w:styleId="Hyperlink">
    <w:name w:val="Hyperlink"/>
    <w:basedOn w:val="DefaultParagraphFont"/>
    <w:uiPriority w:val="99"/>
    <w:unhideWhenUsed/>
    <w:rsid w:val="002D5A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hell.MVC2.Web.MemberActionsService/MemberActionsService.svc/Rest/hel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c:creator>
  <cp:keywords/>
  <dc:description/>
  <cp:lastModifiedBy>ola</cp:lastModifiedBy>
  <cp:revision>4</cp:revision>
  <dcterms:created xsi:type="dcterms:W3CDTF">2013-07-21T21:58:00Z</dcterms:created>
  <dcterms:modified xsi:type="dcterms:W3CDTF">2013-07-22T01:23:00Z</dcterms:modified>
</cp:coreProperties>
</file>