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2E5A64" w14:textId="77777777" w:rsidR="006D2AC5" w:rsidRPr="006D2AC5" w:rsidRDefault="006D2AC5" w:rsidP="006D2AC5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 w:rsidRPr="006D2AC5">
        <w:rPr>
          <w:rFonts w:ascii="Segoe UI Emoji" w:hAnsi="Segoe UI Emoji" w:cs="Segoe UI Emoji"/>
          <w:b/>
          <w:bCs/>
          <w:sz w:val="48"/>
          <w:szCs w:val="48"/>
        </w:rPr>
        <w:t>🔐</w:t>
      </w:r>
      <w:r w:rsidRPr="006D2AC5">
        <w:rPr>
          <w:rFonts w:ascii="Times New Roman" w:hAnsi="Times New Roman" w:cs="Times New Roman"/>
          <w:b/>
          <w:bCs/>
          <w:sz w:val="48"/>
          <w:szCs w:val="48"/>
        </w:rPr>
        <w:t xml:space="preserve"> How I Simulated and Secured an Insecure AWS S3 Bucket as a Cloud Security Beginner</w:t>
      </w:r>
    </w:p>
    <w:p w14:paraId="494E9880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</w:rPr>
      </w:pPr>
      <w:r w:rsidRPr="006D2AC5">
        <w:rPr>
          <w:rFonts w:ascii="Segoe UI Emoji" w:hAnsi="Segoe UI Emoji" w:cs="Segoe UI Emoji"/>
          <w:b/>
          <w:bCs/>
        </w:rPr>
        <w:t>🧩</w:t>
      </w:r>
      <w:r w:rsidRPr="006D2AC5">
        <w:rPr>
          <w:rFonts w:ascii="Times New Roman" w:hAnsi="Times New Roman" w:cs="Times New Roman"/>
          <w:b/>
          <w:bCs/>
        </w:rPr>
        <w:t xml:space="preserve"> 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>Introduction</w:t>
      </w:r>
    </w:p>
    <w:p w14:paraId="673D4F2C" w14:textId="26132B80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 xml:space="preserve">Getting into cloud security can feel overwhelming at first, but one of the best ways I’ve found to learn is </w:t>
      </w:r>
      <w:r>
        <w:rPr>
          <w:rFonts w:ascii="Times New Roman" w:hAnsi="Times New Roman" w:cs="Times New Roman"/>
          <w:sz w:val="28"/>
          <w:szCs w:val="28"/>
        </w:rPr>
        <w:t>through hands-on experience</w:t>
      </w:r>
      <w:r w:rsidRPr="006D2AC5">
        <w:rPr>
          <w:rFonts w:ascii="Times New Roman" w:hAnsi="Times New Roman" w:cs="Times New Roman"/>
          <w:sz w:val="28"/>
          <w:szCs w:val="28"/>
        </w:rPr>
        <w:t>. Recently, I worked on a hands-on project using AWS that helped me understand how simple misconfigurations in S3 buckets and IAM policies can lead to serious security risks.</w:t>
      </w:r>
      <w:r w:rsidRPr="006D2AC5">
        <w:rPr>
          <w:rFonts w:ascii="Times New Roman" w:hAnsi="Times New Roman" w:cs="Times New Roman"/>
          <w:sz w:val="28"/>
          <w:szCs w:val="28"/>
        </w:rPr>
        <w:br/>
        <w:t> This is my beginner-friendly breakdown of what I built, what went wrong (on purpose), and how I fixed it using AWS security best practices.</w:t>
      </w:r>
    </w:p>
    <w:p w14:paraId="361341AC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2AC5">
        <w:rPr>
          <w:rFonts w:ascii="Segoe UI Emoji" w:hAnsi="Segoe UI Emoji" w:cs="Segoe UI Emoji"/>
          <w:b/>
          <w:bCs/>
          <w:sz w:val="40"/>
          <w:szCs w:val="40"/>
        </w:rPr>
        <w:t>⚙️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 xml:space="preserve"> Project Setup</w:t>
      </w:r>
    </w:p>
    <w:p w14:paraId="1BCB3289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b/>
          <w:bCs/>
          <w:sz w:val="28"/>
          <w:szCs w:val="28"/>
        </w:rPr>
        <w:t>Tools I used:</w:t>
      </w:r>
    </w:p>
    <w:p w14:paraId="5D5E7D72" w14:textId="77777777" w:rsidR="006D2AC5" w:rsidRPr="006D2AC5" w:rsidRDefault="006D2AC5" w:rsidP="006D2AC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AWS Management Console</w:t>
      </w:r>
    </w:p>
    <w:p w14:paraId="0CFF69CA" w14:textId="77777777" w:rsidR="006D2AC5" w:rsidRPr="006D2AC5" w:rsidRDefault="006D2AC5" w:rsidP="006D2AC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S3 (Simple Storage Service)</w:t>
      </w:r>
    </w:p>
    <w:p w14:paraId="3D8A2906" w14:textId="77777777" w:rsidR="006D2AC5" w:rsidRPr="006D2AC5" w:rsidRDefault="006D2AC5" w:rsidP="006D2AC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IAM (Identity and Access Management)</w:t>
      </w:r>
    </w:p>
    <w:p w14:paraId="78549F52" w14:textId="77777777" w:rsidR="006D2AC5" w:rsidRPr="006D2AC5" w:rsidRDefault="006D2AC5" w:rsidP="006D2AC5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AWS CLI (Command Line Interface)</w:t>
      </w:r>
    </w:p>
    <w:p w14:paraId="61710C51" w14:textId="77777777" w:rsidR="006D2AC5" w:rsidRPr="006D2AC5" w:rsidRDefault="006D2AC5" w:rsidP="006D2AC5">
      <w:pPr>
        <w:rPr>
          <w:rFonts w:ascii="Times New Roman" w:hAnsi="Times New Roman" w:cs="Times New Roman"/>
        </w:rPr>
      </w:pPr>
      <w:r w:rsidRPr="006D2AC5">
        <w:rPr>
          <w:rFonts w:ascii="Times New Roman" w:hAnsi="Times New Roman" w:cs="Times New Roman"/>
          <w:b/>
          <w:bCs/>
          <w:sz w:val="28"/>
          <w:szCs w:val="28"/>
        </w:rPr>
        <w:t>Objective:</w:t>
      </w:r>
      <w:r w:rsidRPr="006D2AC5">
        <w:rPr>
          <w:rFonts w:ascii="Times New Roman" w:hAnsi="Times New Roman" w:cs="Times New Roman"/>
          <w:sz w:val="28"/>
          <w:szCs w:val="28"/>
        </w:rPr>
        <w:br/>
        <w:t> Create an insecure S3 bucket to simulate a common security mistake — then lock it down properly using the principle of least privilege</w:t>
      </w:r>
      <w:r w:rsidRPr="006D2AC5">
        <w:rPr>
          <w:rFonts w:ascii="Times New Roman" w:hAnsi="Times New Roman" w:cs="Times New Roman"/>
        </w:rPr>
        <w:t>.</w:t>
      </w:r>
    </w:p>
    <w:p w14:paraId="48F25F42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2AC5">
        <w:rPr>
          <w:rFonts w:ascii="Segoe UI Emoji" w:hAnsi="Segoe UI Emoji" w:cs="Segoe UI Emoji"/>
          <w:b/>
          <w:bCs/>
          <w:sz w:val="40"/>
          <w:szCs w:val="40"/>
        </w:rPr>
        <w:t>🔓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 xml:space="preserve"> Step 1: Simulating an Insecure S3 Bucket</w:t>
      </w:r>
    </w:p>
    <w:p w14:paraId="153D4D08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I started by creating a bucket called olalesi-</w:t>
      </w:r>
      <w:proofErr w:type="spellStart"/>
      <w:r w:rsidRPr="006D2AC5">
        <w:rPr>
          <w:rFonts w:ascii="Times New Roman" w:hAnsi="Times New Roman" w:cs="Times New Roman"/>
          <w:sz w:val="28"/>
          <w:szCs w:val="28"/>
        </w:rPr>
        <w:t>cloudsec</w:t>
      </w:r>
      <w:proofErr w:type="spellEnd"/>
      <w:r w:rsidRPr="006D2AC5">
        <w:rPr>
          <w:rFonts w:ascii="Times New Roman" w:hAnsi="Times New Roman" w:cs="Times New Roman"/>
          <w:sz w:val="28"/>
          <w:szCs w:val="28"/>
        </w:rPr>
        <w:t>-demo.</w:t>
      </w:r>
      <w:r w:rsidRPr="006D2AC5">
        <w:rPr>
          <w:rFonts w:ascii="Times New Roman" w:hAnsi="Times New Roman" w:cs="Times New Roman"/>
          <w:sz w:val="28"/>
          <w:szCs w:val="28"/>
        </w:rPr>
        <w:br/>
        <w:t> Then, I uploaded a simple file: sensitive.txt.</w:t>
      </w:r>
    </w:p>
    <w:p w14:paraId="6BC0EE84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To simulate a common misconfiguration:</w:t>
      </w:r>
    </w:p>
    <w:p w14:paraId="638B2A26" w14:textId="77777777" w:rsidR="006D2AC5" w:rsidRPr="006D2AC5" w:rsidRDefault="006D2AC5" w:rsidP="006D2AC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 xml:space="preserve">I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disabled “Block Public Access”</w:t>
      </w:r>
    </w:p>
    <w:p w14:paraId="6CDCD8BB" w14:textId="77777777" w:rsidR="006D2AC5" w:rsidRPr="006D2AC5" w:rsidRDefault="006D2AC5" w:rsidP="006D2AC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lastRenderedPageBreak/>
        <w:t xml:space="preserve">Applied a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public-read policy</w:t>
      </w:r>
      <w:r w:rsidRPr="006D2AC5">
        <w:rPr>
          <w:rFonts w:ascii="Times New Roman" w:hAnsi="Times New Roman" w:cs="Times New Roman"/>
          <w:sz w:val="28"/>
          <w:szCs w:val="28"/>
        </w:rPr>
        <w:t xml:space="preserve"> to the bucket</w:t>
      </w:r>
    </w:p>
    <w:p w14:paraId="6F737178" w14:textId="77777777" w:rsidR="006D2AC5" w:rsidRPr="006D2AC5" w:rsidRDefault="006D2AC5" w:rsidP="006D2AC5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 xml:space="preserve">Tested it — and yes, the file was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downloadable from the internet without any authentication</w:t>
      </w:r>
      <w:r w:rsidRPr="006D2AC5">
        <w:rPr>
          <w:rFonts w:ascii="Times New Roman" w:hAnsi="Times New Roman" w:cs="Times New Roman"/>
          <w:sz w:val="28"/>
          <w:szCs w:val="28"/>
        </w:rPr>
        <w:t>.</w:t>
      </w:r>
    </w:p>
    <w:p w14:paraId="1A4945A7" w14:textId="226C9150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Segoe UI Emoji" w:hAnsi="Segoe UI Emoji" w:cs="Segoe UI Emoji"/>
          <w:sz w:val="28"/>
          <w:szCs w:val="28"/>
        </w:rPr>
        <w:t>👉</w:t>
      </w:r>
      <w:r w:rsidRPr="006D2AC5">
        <w:rPr>
          <w:rFonts w:ascii="Times New Roman" w:hAnsi="Times New Roman" w:cs="Times New Roman"/>
          <w:sz w:val="28"/>
          <w:szCs w:val="28"/>
        </w:rPr>
        <w:t xml:space="preserve"> This proves how risky it is to leave S3 buckets open to the public — even by mistake.</w:t>
      </w: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87A636" wp14:editId="5349695F">
            <wp:extent cx="5943600" cy="5222875"/>
            <wp:effectExtent l="0" t="0" r="0" b="0"/>
            <wp:docPr id="128427166" name="Picture 12" descr="I started by creating a bucket called olalesi-cloudsec-dem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 started by creating a bucket called olalesi-cloudsec-demo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B0047C7" wp14:editId="20446C8F">
            <wp:extent cx="5943600" cy="5334635"/>
            <wp:effectExtent l="0" t="0" r="0" b="0"/>
            <wp:docPr id="1254917802" name="Picture 11" descr="I disabled “Block Public Access” and applied a public-read policy to the bu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 disabled “Block Public Access” and applied a public-read policy to the bucke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1CBAC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2AC5">
        <w:rPr>
          <w:rFonts w:ascii="Segoe UI Emoji" w:hAnsi="Segoe UI Emoji" w:cs="Segoe UI Emoji"/>
          <w:b/>
          <w:bCs/>
          <w:sz w:val="40"/>
          <w:szCs w:val="40"/>
        </w:rPr>
        <w:t>👤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 xml:space="preserve"> Step 2: Creating an IAM User with Excessive Permissions</w:t>
      </w:r>
    </w:p>
    <w:p w14:paraId="47EF3B35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Next, I created a new IAM user called junior-analyst and gave it full access to all S3 buckets.</w:t>
      </w:r>
      <w:r w:rsidRPr="006D2AC5">
        <w:rPr>
          <w:rFonts w:ascii="Times New Roman" w:hAnsi="Times New Roman" w:cs="Times New Roman"/>
          <w:sz w:val="28"/>
          <w:szCs w:val="28"/>
        </w:rPr>
        <w:br/>
        <w:t xml:space="preserve"> I connected to AWS using this user’s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Access Keys</w:t>
      </w:r>
      <w:r w:rsidRPr="006D2AC5">
        <w:rPr>
          <w:rFonts w:ascii="Times New Roman" w:hAnsi="Times New Roman" w:cs="Times New Roman"/>
          <w:sz w:val="28"/>
          <w:szCs w:val="28"/>
        </w:rPr>
        <w:t xml:space="preserve"> via the CLI, and sure enough — the user had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way too much access</w:t>
      </w:r>
      <w:r w:rsidRPr="006D2AC5">
        <w:rPr>
          <w:rFonts w:ascii="Times New Roman" w:hAnsi="Times New Roman" w:cs="Times New Roman"/>
          <w:sz w:val="28"/>
          <w:szCs w:val="28"/>
        </w:rPr>
        <w:t>.</w:t>
      </w:r>
    </w:p>
    <w:p w14:paraId="3FBF4329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 xml:space="preserve">This was intentional, of course, but it highlighted how easy it is to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over-permission</w:t>
      </w:r>
      <w:r w:rsidRPr="006D2AC5">
        <w:rPr>
          <w:rFonts w:ascii="Times New Roman" w:hAnsi="Times New Roman" w:cs="Times New Roman"/>
          <w:sz w:val="28"/>
          <w:szCs w:val="28"/>
        </w:rPr>
        <w:t xml:space="preserve"> users if you’re not careful.</w:t>
      </w:r>
    </w:p>
    <w:p w14:paraId="27804CBE" w14:textId="25514622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4CE5A49" wp14:editId="3FA48363">
            <wp:extent cx="5943600" cy="5312410"/>
            <wp:effectExtent l="0" t="0" r="0" b="2540"/>
            <wp:docPr id="28176905" name="Picture 10" descr="I created a new IAM user called junior-analyst and gave it full access to all S3 bucke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 created a new IAM user called junior-analyst and gave it full access to all S3 bucket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1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CEE7E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2AC5">
        <w:rPr>
          <w:rFonts w:ascii="Segoe UI Emoji" w:hAnsi="Segoe UI Emoji" w:cs="Segoe UI Emoji"/>
          <w:b/>
          <w:bCs/>
          <w:sz w:val="40"/>
          <w:szCs w:val="40"/>
        </w:rPr>
        <w:t>🔐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 xml:space="preserve"> Step 3: Securing the Bucket</w:t>
      </w:r>
    </w:p>
    <w:p w14:paraId="0B26069B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>Now it was time to fix the issues:</w:t>
      </w:r>
    </w:p>
    <w:p w14:paraId="4CD82FF1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Segoe UI Emoji" w:hAnsi="Segoe UI Emoji" w:cs="Segoe UI Emoji"/>
          <w:sz w:val="28"/>
          <w:szCs w:val="28"/>
        </w:rPr>
        <w:t>✅</w:t>
      </w:r>
      <w:r w:rsidRPr="006D2AC5">
        <w:rPr>
          <w:rFonts w:ascii="Times New Roman" w:hAnsi="Times New Roman" w:cs="Times New Roman"/>
          <w:sz w:val="28"/>
          <w:szCs w:val="28"/>
        </w:rPr>
        <w:t xml:space="preserve"> I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re-enabled “Block Public Access”</w:t>
      </w:r>
      <w:r w:rsidRPr="006D2AC5">
        <w:rPr>
          <w:rFonts w:ascii="Times New Roman" w:hAnsi="Times New Roman" w:cs="Times New Roman"/>
          <w:sz w:val="28"/>
          <w:szCs w:val="28"/>
        </w:rPr>
        <w:t xml:space="preserve"> on the bucket</w:t>
      </w:r>
      <w:r w:rsidRPr="006D2AC5">
        <w:rPr>
          <w:rFonts w:ascii="Times New Roman" w:hAnsi="Times New Roman" w:cs="Times New Roman"/>
          <w:sz w:val="28"/>
          <w:szCs w:val="28"/>
        </w:rPr>
        <w:br/>
        <w:t> </w:t>
      </w:r>
      <w:r w:rsidRPr="006D2AC5">
        <w:rPr>
          <w:rFonts w:ascii="Segoe UI Emoji" w:hAnsi="Segoe UI Emoji" w:cs="Segoe UI Emoji"/>
          <w:sz w:val="28"/>
          <w:szCs w:val="28"/>
        </w:rPr>
        <w:t>✅</w:t>
      </w:r>
      <w:r w:rsidRPr="006D2AC5">
        <w:rPr>
          <w:rFonts w:ascii="Times New Roman" w:hAnsi="Times New Roman" w:cs="Times New Roman"/>
          <w:sz w:val="28"/>
          <w:szCs w:val="28"/>
        </w:rPr>
        <w:t xml:space="preserve"> I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removed the public bucket policy</w:t>
      </w:r>
      <w:r w:rsidRPr="006D2AC5">
        <w:rPr>
          <w:rFonts w:ascii="Times New Roman" w:hAnsi="Times New Roman" w:cs="Times New Roman"/>
          <w:sz w:val="28"/>
          <w:szCs w:val="28"/>
        </w:rPr>
        <w:br/>
        <w:t> </w:t>
      </w:r>
      <w:r w:rsidRPr="006D2AC5">
        <w:rPr>
          <w:rFonts w:ascii="Segoe UI Emoji" w:hAnsi="Segoe UI Emoji" w:cs="Segoe UI Emoji"/>
          <w:sz w:val="28"/>
          <w:szCs w:val="28"/>
        </w:rPr>
        <w:t>✅</w:t>
      </w:r>
      <w:r w:rsidRPr="006D2AC5">
        <w:rPr>
          <w:rFonts w:ascii="Times New Roman" w:hAnsi="Times New Roman" w:cs="Times New Roman"/>
          <w:sz w:val="28"/>
          <w:szCs w:val="28"/>
        </w:rPr>
        <w:t xml:space="preserve"> Then, I applied a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strict IAM policy</w:t>
      </w:r>
      <w:r w:rsidRPr="006D2AC5">
        <w:rPr>
          <w:rFonts w:ascii="Times New Roman" w:hAnsi="Times New Roman" w:cs="Times New Roman"/>
          <w:sz w:val="28"/>
          <w:szCs w:val="28"/>
        </w:rPr>
        <w:t> — allowing only the junior-analyst user to access the bucket, and nothing more</w:t>
      </w:r>
      <w:r w:rsidRPr="006D2AC5">
        <w:rPr>
          <w:rFonts w:ascii="Times New Roman" w:hAnsi="Times New Roman" w:cs="Times New Roman"/>
          <w:sz w:val="28"/>
          <w:szCs w:val="28"/>
        </w:rPr>
        <w:br/>
        <w:t> </w:t>
      </w:r>
      <w:r w:rsidRPr="006D2AC5">
        <w:rPr>
          <w:rFonts w:ascii="Segoe UI Emoji" w:hAnsi="Segoe UI Emoji" w:cs="Segoe UI Emoji"/>
          <w:sz w:val="28"/>
          <w:szCs w:val="28"/>
        </w:rPr>
        <w:t>✅</w:t>
      </w:r>
      <w:r w:rsidRPr="006D2AC5">
        <w:rPr>
          <w:rFonts w:ascii="Times New Roman" w:hAnsi="Times New Roman" w:cs="Times New Roman"/>
          <w:sz w:val="28"/>
          <w:szCs w:val="28"/>
        </w:rPr>
        <w:t xml:space="preserve"> I also enabled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S3 Server Access Logging</w:t>
      </w:r>
      <w:r w:rsidRPr="006D2AC5">
        <w:rPr>
          <w:rFonts w:ascii="Times New Roman" w:hAnsi="Times New Roman" w:cs="Times New Roman"/>
          <w:sz w:val="28"/>
          <w:szCs w:val="28"/>
        </w:rPr>
        <w:t xml:space="preserve"> and directed the logs to a separate bucket called olalesi-logs</w:t>
      </w:r>
    </w:p>
    <w:p w14:paraId="1CB40A90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lastRenderedPageBreak/>
        <w:t xml:space="preserve">These changes significantly tightened security and followed the principle of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least privilege</w:t>
      </w:r>
      <w:r w:rsidRPr="006D2AC5">
        <w:rPr>
          <w:rFonts w:ascii="Times New Roman" w:hAnsi="Times New Roman" w:cs="Times New Roman"/>
          <w:sz w:val="28"/>
          <w:szCs w:val="28"/>
        </w:rPr>
        <w:t>.</w:t>
      </w:r>
    </w:p>
    <w:p w14:paraId="4205E7B1" w14:textId="52D63FCC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B6A76D1" wp14:editId="1979058A">
            <wp:extent cx="5943600" cy="5289550"/>
            <wp:effectExtent l="0" t="0" r="0" b="6350"/>
            <wp:docPr id="1985416367" name="Picture 9" descr="I locked down the bucket by blocking public access, removing its public policy, and restricting access to only the junior-analyst us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 locked down the bucket by blocking public access, removing its public policy, and restricting access to only the junior-analyst user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8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5CF0AA" wp14:editId="417B45EA">
            <wp:extent cx="5943600" cy="5304790"/>
            <wp:effectExtent l="0" t="0" r="0" b="0"/>
            <wp:docPr id="1666199292" name="Picture 8" descr="I enabled S3 Server Access Logg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 enabled S3 Server Access Logg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0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D2AC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E898133" wp14:editId="175FEAD1">
            <wp:extent cx="5943600" cy="5252720"/>
            <wp:effectExtent l="0" t="0" r="0" b="5080"/>
            <wp:docPr id="178215774" name="Picture 7" descr="I directed the logs to a separate bucket called olalesi-lo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 directed the logs to a separate bucket called olalesi-log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63FAC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6D2AC5">
        <w:rPr>
          <w:rFonts w:ascii="Segoe UI Emoji" w:hAnsi="Segoe UI Emoji" w:cs="Segoe UI Emoji"/>
          <w:b/>
          <w:bCs/>
          <w:sz w:val="40"/>
          <w:szCs w:val="40"/>
        </w:rPr>
        <w:t>📈</w:t>
      </w:r>
      <w:r w:rsidRPr="006D2AC5">
        <w:rPr>
          <w:rFonts w:ascii="Times New Roman" w:hAnsi="Times New Roman" w:cs="Times New Roman"/>
          <w:b/>
          <w:bCs/>
          <w:sz w:val="40"/>
          <w:szCs w:val="40"/>
        </w:rPr>
        <w:t xml:space="preserve"> What I Learned</w:t>
      </w:r>
    </w:p>
    <w:p w14:paraId="5A15A989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Segoe UI Emoji" w:hAnsi="Segoe UI Emoji" w:cs="Segoe UI Emoji"/>
          <w:sz w:val="28"/>
          <w:szCs w:val="28"/>
        </w:rPr>
        <w:t>🔸</w:t>
      </w:r>
      <w:r w:rsidRPr="006D2AC5">
        <w:rPr>
          <w:rFonts w:ascii="Times New Roman" w:hAnsi="Times New Roman" w:cs="Times New Roman"/>
          <w:sz w:val="28"/>
          <w:szCs w:val="28"/>
        </w:rPr>
        <w:t xml:space="preserve">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Misconfigurations are real threats</w:t>
      </w:r>
      <w:r w:rsidRPr="006D2AC5">
        <w:rPr>
          <w:rFonts w:ascii="Times New Roman" w:hAnsi="Times New Roman" w:cs="Times New Roman"/>
          <w:sz w:val="28"/>
          <w:szCs w:val="28"/>
        </w:rPr>
        <w:t> — Even small mistakes can expose sensitive data</w:t>
      </w:r>
      <w:r w:rsidRPr="006D2AC5">
        <w:rPr>
          <w:rFonts w:ascii="Times New Roman" w:hAnsi="Times New Roman" w:cs="Times New Roman"/>
          <w:sz w:val="28"/>
          <w:szCs w:val="28"/>
        </w:rPr>
        <w:br/>
        <w:t> </w:t>
      </w:r>
      <w:r w:rsidRPr="006D2AC5">
        <w:rPr>
          <w:rFonts w:ascii="Segoe UI Emoji" w:hAnsi="Segoe UI Emoji" w:cs="Segoe UI Emoji"/>
          <w:sz w:val="28"/>
          <w:szCs w:val="28"/>
        </w:rPr>
        <w:t>🔸</w:t>
      </w:r>
      <w:r w:rsidRPr="006D2AC5">
        <w:rPr>
          <w:rFonts w:ascii="Times New Roman" w:hAnsi="Times New Roman" w:cs="Times New Roman"/>
          <w:sz w:val="28"/>
          <w:szCs w:val="28"/>
        </w:rPr>
        <w:t xml:space="preserve">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Least privilege is essential</w:t>
      </w:r>
      <w:r w:rsidRPr="006D2AC5">
        <w:rPr>
          <w:rFonts w:ascii="Times New Roman" w:hAnsi="Times New Roman" w:cs="Times New Roman"/>
          <w:sz w:val="28"/>
          <w:szCs w:val="28"/>
        </w:rPr>
        <w:t> — Only give access that’s absolutely necessary</w:t>
      </w:r>
      <w:r w:rsidRPr="006D2AC5">
        <w:rPr>
          <w:rFonts w:ascii="Times New Roman" w:hAnsi="Times New Roman" w:cs="Times New Roman"/>
          <w:sz w:val="28"/>
          <w:szCs w:val="28"/>
        </w:rPr>
        <w:br/>
        <w:t> </w:t>
      </w:r>
      <w:r w:rsidRPr="006D2AC5">
        <w:rPr>
          <w:rFonts w:ascii="Segoe UI Emoji" w:hAnsi="Segoe UI Emoji" w:cs="Segoe UI Emoji"/>
          <w:sz w:val="28"/>
          <w:szCs w:val="28"/>
        </w:rPr>
        <w:t>🔸</w:t>
      </w:r>
      <w:r w:rsidRPr="006D2AC5">
        <w:rPr>
          <w:rFonts w:ascii="Times New Roman" w:hAnsi="Times New Roman" w:cs="Times New Roman"/>
          <w:sz w:val="28"/>
          <w:szCs w:val="28"/>
        </w:rPr>
        <w:t xml:space="preserve">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Logging matters</w:t>
      </w:r>
      <w:r w:rsidRPr="006D2AC5">
        <w:rPr>
          <w:rFonts w:ascii="Times New Roman" w:hAnsi="Times New Roman" w:cs="Times New Roman"/>
          <w:sz w:val="28"/>
          <w:szCs w:val="28"/>
        </w:rPr>
        <w:t> — Monitoring and traceability help you detect and investigate issues</w:t>
      </w:r>
    </w:p>
    <w:p w14:paraId="0C15D6F2" w14:textId="77777777" w:rsidR="006D2AC5" w:rsidRPr="006D2AC5" w:rsidRDefault="006D2AC5" w:rsidP="006D2AC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D2AC5">
        <w:rPr>
          <w:rFonts w:ascii="Segoe UI Emoji" w:hAnsi="Segoe UI Emoji" w:cs="Segoe UI Emoji"/>
          <w:b/>
          <w:bCs/>
          <w:sz w:val="28"/>
          <w:szCs w:val="28"/>
        </w:rPr>
        <w:t>💡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 xml:space="preserve"> Final Thoughts</w:t>
      </w:r>
    </w:p>
    <w:p w14:paraId="3CE3C427" w14:textId="77777777" w:rsidR="006D2AC5" w:rsidRPr="006D2AC5" w:rsidRDefault="006D2AC5" w:rsidP="006D2AC5">
      <w:pPr>
        <w:rPr>
          <w:rFonts w:ascii="Times New Roman" w:hAnsi="Times New Roman" w:cs="Times New Roman"/>
          <w:sz w:val="28"/>
          <w:szCs w:val="28"/>
        </w:rPr>
      </w:pPr>
      <w:r w:rsidRPr="006D2AC5">
        <w:rPr>
          <w:rFonts w:ascii="Times New Roman" w:hAnsi="Times New Roman" w:cs="Times New Roman"/>
          <w:sz w:val="28"/>
          <w:szCs w:val="28"/>
        </w:rPr>
        <w:t xml:space="preserve">This small project was a big eye-opener. It helped me understand not just how to set up AWS services, but how to </w:t>
      </w:r>
      <w:r w:rsidRPr="006D2AC5">
        <w:rPr>
          <w:rFonts w:ascii="Times New Roman" w:hAnsi="Times New Roman" w:cs="Times New Roman"/>
          <w:b/>
          <w:bCs/>
          <w:sz w:val="28"/>
          <w:szCs w:val="28"/>
        </w:rPr>
        <w:t>secure them like a cloud professional</w:t>
      </w:r>
      <w:r w:rsidRPr="006D2AC5">
        <w:rPr>
          <w:rFonts w:ascii="Times New Roman" w:hAnsi="Times New Roman" w:cs="Times New Roman"/>
          <w:sz w:val="28"/>
          <w:szCs w:val="28"/>
        </w:rPr>
        <w:t xml:space="preserve">. Seeing </w:t>
      </w:r>
      <w:r w:rsidRPr="006D2AC5">
        <w:rPr>
          <w:rFonts w:ascii="Times New Roman" w:hAnsi="Times New Roman" w:cs="Times New Roman"/>
          <w:sz w:val="28"/>
          <w:szCs w:val="28"/>
        </w:rPr>
        <w:lastRenderedPageBreak/>
        <w:t>firsthand how a misconfigured S3 bucket can leak data — and then remediating it — gave me real confidence in cloud security fundamentals.</w:t>
      </w:r>
    </w:p>
    <w:p w14:paraId="14B102A2" w14:textId="77777777" w:rsidR="00F54A14" w:rsidRPr="006D2AC5" w:rsidRDefault="00F54A14">
      <w:pPr>
        <w:rPr>
          <w:rFonts w:ascii="Times New Roman" w:hAnsi="Times New Roman" w:cs="Times New Roman"/>
          <w:sz w:val="28"/>
          <w:szCs w:val="28"/>
        </w:rPr>
      </w:pPr>
    </w:p>
    <w:sectPr w:rsidR="00F54A14" w:rsidRPr="006D2A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293B56"/>
    <w:multiLevelType w:val="multilevel"/>
    <w:tmpl w:val="35F6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D3232A7"/>
    <w:multiLevelType w:val="multilevel"/>
    <w:tmpl w:val="C72EC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1357224">
    <w:abstractNumId w:val="1"/>
  </w:num>
  <w:num w:numId="2" w16cid:durableId="20004953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AC5"/>
    <w:rsid w:val="000436CF"/>
    <w:rsid w:val="005566CA"/>
    <w:rsid w:val="006D2AC5"/>
    <w:rsid w:val="006E4405"/>
    <w:rsid w:val="00796751"/>
    <w:rsid w:val="00A46C5A"/>
    <w:rsid w:val="00F54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81F0B75"/>
  <w15:chartTrackingRefBased/>
  <w15:docId w15:val="{62F5823B-2219-43D3-997A-F6272F3E4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D2A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2A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2AC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2A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2AC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2A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2A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2A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2A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2AC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2A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2AC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2AC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2AC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2A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2A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2A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2A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2A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2A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2A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2A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2A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2A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2A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2AC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2AC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2AC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2AC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623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7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454</Words>
  <Characters>2304</Characters>
  <Application>Microsoft Office Word</Application>
  <DocSecurity>0</DocSecurity>
  <Lines>65</Lines>
  <Paragraphs>33</Paragraphs>
  <ScaleCrop>false</ScaleCrop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olalesi</dc:creator>
  <cp:keywords/>
  <dc:description/>
  <cp:lastModifiedBy>joseph olalesi</cp:lastModifiedBy>
  <cp:revision>2</cp:revision>
  <dcterms:created xsi:type="dcterms:W3CDTF">2025-08-06T10:29:00Z</dcterms:created>
  <dcterms:modified xsi:type="dcterms:W3CDTF">2025-08-06T10:29:00Z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da7969e8-6cff-4d67-881c-60dec79fd861</vt:lpwstr>
  </property>
</Properties>
</file>