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Coffee Muffee business waiter assistant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08.5714285714286" w:lineRule="auto"/>
        <w:ind w:left="880" w:hanging="360"/>
      </w:pPr>
      <w:r w:rsidDel="00000000" w:rsidR="00000000" w:rsidRPr="00000000">
        <w:rPr>
          <w:color w:val="2d3133"/>
          <w:sz w:val="21"/>
          <w:szCs w:val="21"/>
          <w:rtl w:val="0"/>
        </w:rPr>
        <w:t xml:space="preserve">Madison Wisconsin (España)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08.5714285714286" w:lineRule="auto"/>
        <w:ind w:left="880" w:hanging="360"/>
      </w:pPr>
      <w:r w:rsidDel="00000000" w:rsidR="00000000" w:rsidRPr="00000000">
        <w:rPr>
          <w:color w:val="2d3133"/>
          <w:sz w:val="21"/>
          <w:szCs w:val="21"/>
          <w:rtl w:val="0"/>
        </w:rPr>
        <w:t xml:space="preserve">Presential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08.5714285714286" w:lineRule="auto"/>
        <w:ind w:left="880" w:hanging="360"/>
      </w:pPr>
      <w:r w:rsidDel="00000000" w:rsidR="00000000" w:rsidRPr="00000000">
        <w:rPr>
          <w:color w:val="2d3133"/>
          <w:sz w:val="21"/>
          <w:szCs w:val="21"/>
          <w:rtl w:val="0"/>
        </w:rPr>
        <w:t xml:space="preserve">Posted 2 hours ago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8.5714285714286" w:lineRule="auto"/>
        <w:ind w:left="880" w:hanging="360"/>
      </w:pPr>
      <w:r w:rsidDel="00000000" w:rsidR="00000000" w:rsidRPr="00000000">
        <w:rPr>
          <w:color w:val="2d3133"/>
          <w:sz w:val="21"/>
          <w:szCs w:val="21"/>
          <w:rtl w:val="0"/>
        </w:rPr>
        <w:t xml:space="preserve">Salary: 450$ - 1.200$ per month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08.5714285714286" w:lineRule="auto"/>
        <w:ind w:left="880" w:hanging="360"/>
      </w:pPr>
      <w:r w:rsidDel="00000000" w:rsidR="00000000" w:rsidRPr="00000000">
        <w:rPr>
          <w:color w:val="2d3133"/>
          <w:sz w:val="21"/>
          <w:szCs w:val="21"/>
          <w:rtl w:val="0"/>
        </w:rPr>
        <w:t xml:space="preserve">Minimum experience: at least 1 year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8.5714285714286" w:lineRule="auto"/>
        <w:ind w:left="880" w:hanging="360"/>
      </w:pPr>
      <w:r w:rsidDel="00000000" w:rsidR="00000000" w:rsidRPr="00000000">
        <w:rPr>
          <w:color w:val="2d3133"/>
          <w:sz w:val="21"/>
          <w:szCs w:val="21"/>
          <w:rtl w:val="0"/>
        </w:rPr>
        <w:t xml:space="preserve">Type of contract: part-time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Minimum studies:</w:t>
      </w:r>
      <w:r w:rsidDel="00000000" w:rsidR="00000000" w:rsidRPr="00000000">
        <w:rPr>
          <w:rtl w:val="0"/>
        </w:rPr>
        <w:t xml:space="preserve"> Vocational training higher degree - hospitality and tourism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Minimum experience</w:t>
      </w:r>
      <w:r w:rsidDel="00000000" w:rsidR="00000000" w:rsidRPr="00000000">
        <w:rPr>
          <w:rtl w:val="0"/>
        </w:rPr>
        <w:t xml:space="preserve">: at least 1 year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Required knowledge:</w:t>
      </w:r>
      <w:r w:rsidDel="00000000" w:rsidR="00000000" w:rsidRPr="00000000">
        <w:rPr>
          <w:rtl w:val="0"/>
        </w:rPr>
        <w:t xml:space="preserve"> customer support, hostelry, teamwork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Minimum requirements</w:t>
      </w:r>
      <w:r w:rsidDel="00000000" w:rsidR="00000000" w:rsidRPr="00000000">
        <w:rPr>
          <w:rtl w:val="0"/>
        </w:rPr>
        <w:t xml:space="preserve">: time availability to work any shift, valuable hospitality studies, experience in a similar position from 6 months to 1 year.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 you want to work for a serious company that doesn't split shifts and has two days off in a row?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 are looking for people with a passion for quality and customer service.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Experience in a similar position in renowned restaurant chains will be valued.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 be successful in this position, it is essential to have a knack for teamwork, people skills, proactivity and experience using sales techniques.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Salary according to local hospitality agreement, shifts are not divided and two days off in a row.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Part-time contracts of 20-30 hours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Supply industry type:</w:t>
      </w:r>
      <w:r w:rsidDel="00000000" w:rsidR="00000000" w:rsidRPr="00000000">
        <w:rPr>
          <w:rtl w:val="0"/>
        </w:rPr>
        <w:t xml:space="preserve"> hospitality and restaurants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tourism and restoration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Level:</w:t>
      </w:r>
      <w:r w:rsidDel="00000000" w:rsidR="00000000" w:rsidRPr="00000000">
        <w:rPr>
          <w:rtl w:val="0"/>
        </w:rPr>
        <w:t xml:space="preserve"> employee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Vacancy numbers: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Contract period:</w:t>
      </w:r>
      <w:r w:rsidDel="00000000" w:rsidR="00000000" w:rsidRPr="00000000">
        <w:rPr>
          <w:rtl w:val="0"/>
        </w:rPr>
        <w:t xml:space="preserve"> temporary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Shifts:</w:t>
      </w:r>
      <w:r w:rsidDel="00000000" w:rsidR="00000000" w:rsidRPr="00000000">
        <w:rPr>
          <w:rtl w:val="0"/>
        </w:rPr>
        <w:t xml:space="preserve"> rotating shifts 20 hours per week</w:t>
      </w:r>
    </w:p>
    <w:p w:rsidR="00000000" w:rsidDel="00000000" w:rsidP="00000000" w:rsidRDefault="00000000" w:rsidRPr="00000000" w14:paraId="00000023">
      <w:pPr>
        <w:rPr>
          <w:color w:val="2d3133"/>
          <w:highlight w:val="white"/>
        </w:rPr>
      </w:pPr>
      <w:r w:rsidDel="00000000" w:rsidR="00000000" w:rsidRPr="00000000">
        <w:rPr>
          <w:b w:val="1"/>
          <w:rtl w:val="0"/>
        </w:rPr>
        <w:t xml:space="preserve">Salary: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d3133"/>
          <w:highlight w:val="white"/>
          <w:rtl w:val="0"/>
        </w:rPr>
        <w:t xml:space="preserve">450$ - 1.200$ per month</w:t>
      </w:r>
    </w:p>
    <w:p w:rsidR="00000000" w:rsidDel="00000000" w:rsidP="00000000" w:rsidRDefault="00000000" w:rsidRPr="00000000" w14:paraId="00000024">
      <w:pPr>
        <w:rPr>
          <w:color w:val="2d31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d31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d3133"/>
          <w:highlight w:val="white"/>
        </w:rPr>
      </w:pPr>
      <w:r w:rsidDel="00000000" w:rsidR="00000000" w:rsidRPr="00000000">
        <w:rPr>
          <w:color w:val="2d3133"/>
          <w:highlight w:val="white"/>
        </w:rPr>
        <w:drawing>
          <wp:inline distB="114300" distT="114300" distL="114300" distR="114300">
            <wp:extent cx="5731200" cy="506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d31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d3133"/>
          <w:highlight w:val="white"/>
        </w:rPr>
      </w:pPr>
      <w:r w:rsidDel="00000000" w:rsidR="00000000" w:rsidRPr="00000000">
        <w:rPr>
          <w:color w:val="2d3133"/>
          <w:highlight w:val="white"/>
        </w:rPr>
        <w:drawing>
          <wp:inline distB="114300" distT="114300" distL="114300" distR="114300">
            <wp:extent cx="5731200" cy="429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1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1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