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7EE51264" w:rsidP="43C0161A" w:rsidRDefault="7EE51264" w14:paraId="7CE0A155" w14:textId="7369E7F3">
      <w:pPr>
        <w:spacing w:after="0"/>
        <w:rPr>
          <w:rFonts w:ascii="Calibri" w:hAnsi="Calibri" w:eastAsia="Calibri" w:cs="Calibri"/>
          <w:b w:val="0"/>
          <w:bCs w:val="0"/>
          <w:i w:val="0"/>
          <w:iCs w:val="0"/>
          <w:caps w:val="0"/>
          <w:smallCaps w:val="0"/>
          <w:noProof w:val="0"/>
          <w:color w:val="222C4A"/>
          <w:sz w:val="18"/>
          <w:szCs w:val="18"/>
          <w:lang w:val="fr-FR"/>
        </w:rPr>
      </w:pPr>
      <w:r w:rsidR="7EE51264">
        <w:drawing>
          <wp:inline wp14:editId="0911F515" wp14:anchorId="5B9FA150">
            <wp:extent cx="2857500" cy="428625"/>
            <wp:effectExtent l="0" t="0" r="0" b="0"/>
            <wp:docPr id="965484816" name="" title=""/>
            <wp:cNvGraphicFramePr>
              <a:graphicFrameLocks noChangeAspect="1"/>
            </wp:cNvGraphicFramePr>
            <a:graphic>
              <a:graphicData uri="http://schemas.openxmlformats.org/drawingml/2006/picture">
                <pic:pic>
                  <pic:nvPicPr>
                    <pic:cNvPr id="0" name=""/>
                    <pic:cNvPicPr/>
                  </pic:nvPicPr>
                  <pic:blipFill>
                    <a:blip r:embed="Rc3be1371f3894b1b">
                      <a:extLst>
                        <a:ext xmlns:a="http://schemas.openxmlformats.org/drawingml/2006/main" uri="{28A0092B-C50C-407E-A947-70E740481C1C}">
                          <a14:useLocalDpi val="0"/>
                        </a:ext>
                      </a:extLst>
                    </a:blip>
                    <a:stretch>
                      <a:fillRect/>
                    </a:stretch>
                  </pic:blipFill>
                  <pic:spPr>
                    <a:xfrm>
                      <a:off x="0" y="0"/>
                      <a:ext cx="2857500" cy="428625"/>
                    </a:xfrm>
                    <a:prstGeom prst="rect">
                      <a:avLst/>
                    </a:prstGeom>
                  </pic:spPr>
                </pic:pic>
              </a:graphicData>
            </a:graphic>
          </wp:inline>
        </w:drawing>
      </w:r>
    </w:p>
    <w:p w:rsidR="43C0161A" w:rsidP="43C0161A" w:rsidRDefault="43C0161A" w14:paraId="669E1C8A" w14:textId="3C30C8DA">
      <w:pPr>
        <w:spacing w:after="0" w:line="204" w:lineRule="auto"/>
        <w:rPr>
          <w:rFonts w:ascii="Calibri" w:hAnsi="Calibri" w:eastAsia="Calibri" w:cs="Calibri"/>
          <w:b w:val="0"/>
          <w:bCs w:val="0"/>
          <w:i w:val="0"/>
          <w:iCs w:val="0"/>
          <w:caps w:val="0"/>
          <w:smallCaps w:val="0"/>
          <w:noProof w:val="0"/>
          <w:color w:val="222C4A"/>
          <w:sz w:val="90"/>
          <w:szCs w:val="90"/>
          <w:lang w:val="fr-FR"/>
        </w:rPr>
      </w:pPr>
    </w:p>
    <w:p w:rsidR="7EE51264" w:rsidP="43C0161A" w:rsidRDefault="7EE51264" w14:paraId="3A805433" w14:textId="1E7B7092">
      <w:pPr>
        <w:pStyle w:val="Cover-Subtitle-Documenttitle"/>
        <w:spacing w:after="0" w:line="204" w:lineRule="auto"/>
        <w:rPr>
          <w:rFonts w:ascii="Calibri" w:hAnsi="Calibri" w:eastAsia="Calibri" w:cs="Calibri"/>
          <w:b w:val="1"/>
          <w:bCs w:val="1"/>
          <w:i w:val="0"/>
          <w:iCs w:val="0"/>
          <w:caps w:val="0"/>
          <w:smallCaps w:val="0"/>
          <w:noProof w:val="0"/>
          <w:color w:val="222C4A"/>
          <w:sz w:val="90"/>
          <w:szCs w:val="90"/>
          <w:lang w:val="fr-FR"/>
        </w:rPr>
      </w:pPr>
      <w:r w:rsidRPr="43C0161A" w:rsidR="7EE51264">
        <w:rPr>
          <w:rFonts w:ascii="Calibri" w:hAnsi="Calibri" w:eastAsia="Calibri" w:cs="Calibri"/>
          <w:b w:val="1"/>
          <w:bCs w:val="1"/>
          <w:i w:val="0"/>
          <w:iCs w:val="0"/>
          <w:caps w:val="0"/>
          <w:smallCaps w:val="0"/>
          <w:noProof w:val="0"/>
          <w:color w:val="222C4A"/>
          <w:sz w:val="90"/>
          <w:szCs w:val="90"/>
          <w:lang w:val="fr-FR"/>
        </w:rPr>
        <w:t>ANTAI TME</w:t>
      </w:r>
    </w:p>
    <w:p w:rsidR="43C0161A" w:rsidP="43C0161A" w:rsidRDefault="43C0161A" w14:paraId="77FA9557" w14:textId="4F1D9A8C">
      <w:pPr>
        <w:spacing w:after="300"/>
        <w:rPr>
          <w:rFonts w:ascii="Calibri" w:hAnsi="Calibri" w:eastAsia="Calibri" w:cs="Calibri"/>
          <w:b w:val="0"/>
          <w:bCs w:val="0"/>
          <w:i w:val="0"/>
          <w:iCs w:val="0"/>
          <w:caps w:val="0"/>
          <w:smallCaps w:val="0"/>
          <w:noProof w:val="0"/>
          <w:color w:val="222C4A"/>
          <w:sz w:val="18"/>
          <w:szCs w:val="18"/>
          <w:lang w:val="fr-FR"/>
        </w:rPr>
      </w:pPr>
    </w:p>
    <w:p w:rsidR="7EE51264" w:rsidP="404A8D6A" w:rsidRDefault="7EE51264" w14:paraId="1B5B981B" w14:textId="5E0810B2">
      <w:pPr>
        <w:pStyle w:val="Cover-Subtitle"/>
        <w:spacing w:after="120" w:line="240" w:lineRule="auto"/>
        <w:rPr>
          <w:rFonts w:ascii="Calibri" w:hAnsi="Calibri" w:eastAsia="Calibri" w:cs="Calibri"/>
          <w:b w:val="1"/>
          <w:bCs w:val="1"/>
          <w:i w:val="0"/>
          <w:iCs w:val="0"/>
          <w:caps w:val="0"/>
          <w:smallCaps w:val="0"/>
          <w:noProof w:val="0"/>
          <w:color w:val="EF4641"/>
          <w:sz w:val="45"/>
          <w:szCs w:val="45"/>
          <w:lang w:val="fr-FR"/>
        </w:rPr>
      </w:pPr>
      <w:r w:rsidRPr="404A8D6A" w:rsidR="7EE51264">
        <w:rPr>
          <w:rFonts w:ascii="Calibri" w:hAnsi="Calibri" w:eastAsia="Calibri" w:cs="Calibri"/>
          <w:b w:val="1"/>
          <w:bCs w:val="1"/>
          <w:i w:val="0"/>
          <w:iCs w:val="0"/>
          <w:caps w:val="0"/>
          <w:smallCaps w:val="0"/>
          <w:noProof w:val="0"/>
          <w:color w:val="EF4641"/>
          <w:sz w:val="45"/>
          <w:szCs w:val="45"/>
          <w:lang w:val="fr-FR"/>
        </w:rPr>
        <w:t>Dossier d</w:t>
      </w:r>
      <w:r w:rsidRPr="404A8D6A" w:rsidR="7B034F65">
        <w:rPr>
          <w:rFonts w:ascii="Calibri" w:hAnsi="Calibri" w:eastAsia="Calibri" w:cs="Calibri"/>
          <w:b w:val="1"/>
          <w:bCs w:val="1"/>
          <w:i w:val="0"/>
          <w:iCs w:val="0"/>
          <w:caps w:val="0"/>
          <w:smallCaps w:val="0"/>
          <w:noProof w:val="0"/>
          <w:color w:val="EF4641"/>
          <w:sz w:val="45"/>
          <w:szCs w:val="45"/>
          <w:lang w:val="fr-FR"/>
        </w:rPr>
        <w:t>e connexion au DATALAB et Table Vertica</w:t>
      </w:r>
      <w:r w:rsidRPr="404A8D6A" w:rsidR="7EE51264">
        <w:rPr>
          <w:rFonts w:ascii="Calibri" w:hAnsi="Calibri" w:eastAsia="Calibri" w:cs="Calibri"/>
          <w:b w:val="1"/>
          <w:bCs w:val="1"/>
          <w:i w:val="0"/>
          <w:iCs w:val="0"/>
          <w:caps w:val="0"/>
          <w:smallCaps w:val="0"/>
          <w:noProof w:val="0"/>
          <w:color w:val="EF4641"/>
          <w:sz w:val="45"/>
          <w:szCs w:val="45"/>
          <w:lang w:val="fr-FR"/>
        </w:rPr>
        <w:t xml:space="preserve"> - outil de </w:t>
      </w:r>
      <w:r w:rsidRPr="404A8D6A" w:rsidR="7EE51264">
        <w:rPr>
          <w:rFonts w:ascii="Calibri" w:hAnsi="Calibri" w:eastAsia="Calibri" w:cs="Calibri"/>
          <w:b w:val="1"/>
          <w:bCs w:val="1"/>
          <w:i w:val="0"/>
          <w:iCs w:val="0"/>
          <w:caps w:val="0"/>
          <w:smallCaps w:val="0"/>
          <w:noProof w:val="0"/>
          <w:color w:val="EF4641"/>
          <w:sz w:val="45"/>
          <w:szCs w:val="45"/>
          <w:lang w:val="fr-FR"/>
        </w:rPr>
        <w:t>reporting</w:t>
      </w:r>
      <w:r w:rsidRPr="404A8D6A" w:rsidR="7EE51264">
        <w:rPr>
          <w:rFonts w:ascii="Calibri" w:hAnsi="Calibri" w:eastAsia="Calibri" w:cs="Calibri"/>
          <w:b w:val="1"/>
          <w:bCs w:val="1"/>
          <w:i w:val="0"/>
          <w:iCs w:val="0"/>
          <w:caps w:val="0"/>
          <w:smallCaps w:val="0"/>
          <w:noProof w:val="0"/>
          <w:color w:val="EF4641"/>
          <w:sz w:val="45"/>
          <w:szCs w:val="45"/>
          <w:lang w:val="fr-FR"/>
        </w:rPr>
        <w:t xml:space="preserve"> Power BI report Server</w:t>
      </w:r>
    </w:p>
    <w:p w:rsidR="43C0161A" w:rsidP="43C0161A" w:rsidRDefault="43C0161A" w14:paraId="0C26AB74" w14:textId="5703B5A3">
      <w:pPr>
        <w:spacing w:after="120" w:line="240" w:lineRule="auto"/>
        <w:rPr>
          <w:rFonts w:ascii="Calibri" w:hAnsi="Calibri" w:eastAsia="Calibri" w:cs="Calibri"/>
          <w:b w:val="1"/>
          <w:bCs w:val="1"/>
          <w:i w:val="0"/>
          <w:iCs w:val="0"/>
          <w:caps w:val="0"/>
          <w:smallCaps w:val="0"/>
          <w:noProof w:val="0"/>
          <w:color w:val="EF4641"/>
          <w:sz w:val="45"/>
          <w:szCs w:val="45"/>
          <w:lang w:val="fr-FR"/>
        </w:rPr>
      </w:pPr>
    </w:p>
    <w:p w:rsidR="7EE51264" w:rsidP="43C0161A" w:rsidRDefault="7EE51264" w14:paraId="7C260BD1" w14:textId="004A2E4B">
      <w:pPr>
        <w:spacing w:after="300"/>
        <w:rPr>
          <w:rFonts w:ascii="Calibri" w:hAnsi="Calibri" w:eastAsia="Calibri" w:cs="Calibri"/>
          <w:b w:val="0"/>
          <w:bCs w:val="0"/>
          <w:i w:val="0"/>
          <w:iCs w:val="0"/>
          <w:caps w:val="0"/>
          <w:smallCaps w:val="0"/>
          <w:noProof w:val="0"/>
          <w:color w:val="00AA9B"/>
          <w:sz w:val="30"/>
          <w:szCs w:val="30"/>
          <w:lang w:val="fr-FR"/>
        </w:rPr>
      </w:pPr>
      <w:r w:rsidRPr="43C0161A" w:rsidR="7EE51264">
        <w:rPr>
          <w:rFonts w:ascii="Calibri" w:hAnsi="Calibri" w:eastAsia="Calibri" w:cs="Calibri"/>
          <w:b w:val="1"/>
          <w:bCs w:val="1"/>
          <w:i w:val="0"/>
          <w:iCs w:val="0"/>
          <w:caps w:val="0"/>
          <w:smallCaps w:val="0"/>
          <w:noProof w:val="0"/>
          <w:color w:val="00AA9B"/>
          <w:sz w:val="30"/>
          <w:szCs w:val="30"/>
          <w:lang w:val="fr-FR"/>
        </w:rPr>
        <w:t>Références doc :</w:t>
      </w:r>
    </w:p>
    <w:p w:rsidR="43C0161A" w:rsidP="43C0161A" w:rsidRDefault="43C0161A" w14:paraId="653C4A8D" w14:textId="5A423F8E">
      <w:pPr>
        <w:spacing w:after="120" w:line="240" w:lineRule="auto"/>
        <w:rPr>
          <w:rFonts w:ascii="Calibri" w:hAnsi="Calibri" w:eastAsia="Calibri" w:cs="Calibri"/>
          <w:b w:val="1"/>
          <w:bCs w:val="1"/>
          <w:i w:val="0"/>
          <w:iCs w:val="0"/>
          <w:caps w:val="0"/>
          <w:smallCaps w:val="0"/>
          <w:noProof w:val="0"/>
          <w:color w:val="EF4641"/>
          <w:sz w:val="45"/>
          <w:szCs w:val="45"/>
          <w:lang w:val="fr-FR"/>
        </w:rPr>
      </w:pPr>
    </w:p>
    <w:p w:rsidR="7EE51264" w:rsidP="43C0161A" w:rsidRDefault="7EE51264" w14:paraId="4578FB50" w14:textId="1696C444">
      <w:pPr>
        <w:spacing w:after="300"/>
        <w:rPr>
          <w:rFonts w:ascii="Calibri" w:hAnsi="Calibri" w:eastAsia="Calibri" w:cs="Calibri"/>
          <w:b w:val="0"/>
          <w:bCs w:val="0"/>
          <w:i w:val="0"/>
          <w:iCs w:val="0"/>
          <w:caps w:val="0"/>
          <w:smallCaps w:val="0"/>
          <w:noProof w:val="0"/>
          <w:color w:val="00AA9B"/>
          <w:sz w:val="30"/>
          <w:szCs w:val="30"/>
          <w:lang w:val="fr-FR"/>
        </w:rPr>
      </w:pPr>
      <w:r w:rsidRPr="43C0161A" w:rsidR="7EE51264">
        <w:rPr>
          <w:rFonts w:ascii="Calibri" w:hAnsi="Calibri" w:eastAsia="Calibri" w:cs="Calibri"/>
          <w:b w:val="1"/>
          <w:bCs w:val="1"/>
          <w:i w:val="0"/>
          <w:iCs w:val="0"/>
          <w:caps w:val="0"/>
          <w:smallCaps w:val="0"/>
          <w:noProof w:val="0"/>
          <w:color w:val="00AA9B"/>
          <w:sz w:val="30"/>
          <w:szCs w:val="30"/>
          <w:lang w:val="fr-FR"/>
        </w:rPr>
        <w:t>Révisions</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2265"/>
        <w:gridCol w:w="2265"/>
        <w:gridCol w:w="4455"/>
      </w:tblGrid>
      <w:tr w:rsidR="43C0161A" w:rsidTr="404A8D6A" w14:paraId="6F04043C">
        <w:trPr>
          <w:trHeight w:val="300"/>
        </w:trPr>
        <w:tc>
          <w:tcPr>
            <w:tcW w:w="2265" w:type="dxa"/>
            <w:tcBorders>
              <w:top w:val="single" w:color="222C4A" w:sz="6"/>
              <w:left w:val="single" w:color="222C4A" w:sz="6"/>
              <w:bottom w:val="nil"/>
              <w:right w:val="single" w:color="FFFFFF" w:themeColor="background1" w:sz="6"/>
            </w:tcBorders>
            <w:shd w:val="clear" w:color="auto" w:fill="222C4A"/>
            <w:tcMar>
              <w:left w:w="90" w:type="dxa"/>
              <w:right w:w="90" w:type="dxa"/>
            </w:tcMar>
            <w:vAlign w:val="center"/>
          </w:tcPr>
          <w:p w:rsidR="43C0161A" w:rsidP="43C0161A" w:rsidRDefault="43C0161A" w14:paraId="745BDD57" w14:textId="7CBB963B">
            <w:pPr>
              <w:pStyle w:val="Texttablewhitebold"/>
              <w:spacing w:after="0"/>
              <w:rPr>
                <w:rFonts w:ascii="Calibri" w:hAnsi="Calibri" w:eastAsia="Calibri" w:cs="Calibri"/>
                <w:b w:val="1"/>
                <w:bCs w:val="1"/>
                <w:i w:val="0"/>
                <w:iCs w:val="0"/>
                <w:color w:val="FFFFFF" w:themeColor="background1" w:themeTint="FF" w:themeShade="FF"/>
                <w:sz w:val="26"/>
                <w:szCs w:val="26"/>
              </w:rPr>
            </w:pPr>
            <w:r w:rsidRPr="43C0161A" w:rsidR="43C0161A">
              <w:rPr>
                <w:rFonts w:ascii="Calibri" w:hAnsi="Calibri" w:eastAsia="Calibri" w:cs="Calibri"/>
                <w:b w:val="1"/>
                <w:bCs w:val="1"/>
                <w:i w:val="0"/>
                <w:iCs w:val="0"/>
                <w:color w:val="FFFFFF" w:themeColor="background1" w:themeTint="FF" w:themeShade="FF"/>
                <w:sz w:val="26"/>
                <w:szCs w:val="26"/>
                <w:lang w:val="fr-FR"/>
              </w:rPr>
              <w:t>Version</w:t>
            </w:r>
          </w:p>
        </w:tc>
        <w:tc>
          <w:tcPr>
            <w:tcW w:w="2265" w:type="dxa"/>
            <w:tcBorders>
              <w:top w:val="single" w:color="222C4A" w:sz="6"/>
              <w:left w:val="single" w:color="FFFFFF" w:themeColor="background1" w:sz="6"/>
              <w:bottom w:val="nil"/>
              <w:right w:val="single" w:color="FFFFFF" w:themeColor="background1" w:sz="6"/>
            </w:tcBorders>
            <w:shd w:val="clear" w:color="auto" w:fill="222C4A"/>
            <w:tcMar>
              <w:left w:w="90" w:type="dxa"/>
              <w:right w:w="90" w:type="dxa"/>
            </w:tcMar>
            <w:vAlign w:val="center"/>
          </w:tcPr>
          <w:p w:rsidR="43C0161A" w:rsidP="43C0161A" w:rsidRDefault="43C0161A" w14:paraId="5582FD9C" w14:textId="3000C564">
            <w:pPr>
              <w:pStyle w:val="Texttablewhitebold"/>
              <w:spacing w:after="0"/>
              <w:rPr>
                <w:rFonts w:ascii="Calibri" w:hAnsi="Calibri" w:eastAsia="Calibri" w:cs="Calibri"/>
                <w:b w:val="1"/>
                <w:bCs w:val="1"/>
                <w:i w:val="0"/>
                <w:iCs w:val="0"/>
                <w:color w:val="FFFFFF" w:themeColor="background1" w:themeTint="FF" w:themeShade="FF"/>
                <w:sz w:val="26"/>
                <w:szCs w:val="26"/>
              </w:rPr>
            </w:pPr>
            <w:r w:rsidRPr="43C0161A" w:rsidR="43C0161A">
              <w:rPr>
                <w:rFonts w:ascii="Calibri" w:hAnsi="Calibri" w:eastAsia="Calibri" w:cs="Calibri"/>
                <w:b w:val="1"/>
                <w:bCs w:val="1"/>
                <w:i w:val="0"/>
                <w:iCs w:val="0"/>
                <w:color w:val="FFFFFF" w:themeColor="background1" w:themeTint="FF" w:themeShade="FF"/>
                <w:sz w:val="26"/>
                <w:szCs w:val="26"/>
                <w:lang w:val="fr-FR"/>
              </w:rPr>
              <w:t>Date</w:t>
            </w:r>
          </w:p>
        </w:tc>
        <w:tc>
          <w:tcPr>
            <w:tcW w:w="4455" w:type="dxa"/>
            <w:tcBorders>
              <w:top w:val="single" w:color="222C4A" w:sz="6"/>
              <w:left w:val="single" w:color="FFFFFF" w:themeColor="background1" w:sz="6"/>
              <w:bottom w:val="nil"/>
              <w:right w:val="single" w:color="222C4A" w:sz="6"/>
            </w:tcBorders>
            <w:shd w:val="clear" w:color="auto" w:fill="222C4A"/>
            <w:tcMar>
              <w:left w:w="90" w:type="dxa"/>
              <w:right w:w="90" w:type="dxa"/>
            </w:tcMar>
            <w:vAlign w:val="center"/>
          </w:tcPr>
          <w:p w:rsidR="43C0161A" w:rsidP="43C0161A" w:rsidRDefault="43C0161A" w14:paraId="6354CBD6" w14:textId="41D206FB">
            <w:pPr>
              <w:pStyle w:val="Texttablewhitebold"/>
              <w:spacing w:after="0"/>
              <w:jc w:val="right"/>
              <w:rPr>
                <w:rFonts w:ascii="Calibri" w:hAnsi="Calibri" w:eastAsia="Calibri" w:cs="Calibri"/>
                <w:b w:val="1"/>
                <w:bCs w:val="1"/>
                <w:i w:val="0"/>
                <w:iCs w:val="0"/>
                <w:color w:val="FFFFFF" w:themeColor="background1" w:themeTint="FF" w:themeShade="FF"/>
                <w:sz w:val="26"/>
                <w:szCs w:val="26"/>
              </w:rPr>
            </w:pPr>
            <w:r w:rsidRPr="43C0161A" w:rsidR="43C0161A">
              <w:rPr>
                <w:rFonts w:ascii="Calibri" w:hAnsi="Calibri" w:eastAsia="Calibri" w:cs="Calibri"/>
                <w:b w:val="1"/>
                <w:bCs w:val="1"/>
                <w:i w:val="0"/>
                <w:iCs w:val="0"/>
                <w:color w:val="FFFFFF" w:themeColor="background1" w:themeTint="FF" w:themeShade="FF"/>
                <w:sz w:val="26"/>
                <w:szCs w:val="26"/>
                <w:lang w:val="fr-FR"/>
              </w:rPr>
              <w:t>Objet</w:t>
            </w:r>
          </w:p>
        </w:tc>
      </w:tr>
      <w:tr w:rsidR="43C0161A" w:rsidTr="404A8D6A" w14:paraId="584D6BA1">
        <w:trPr>
          <w:trHeight w:val="300"/>
        </w:trPr>
        <w:tc>
          <w:tcPr>
            <w:tcW w:w="2265" w:type="dxa"/>
            <w:tcBorders>
              <w:top w:val="nil"/>
              <w:left w:val="single" w:color="222C4A" w:sz="6"/>
              <w:bottom w:val="nil"/>
              <w:right w:val="single" w:color="222C4A" w:sz="6"/>
            </w:tcBorders>
            <w:shd w:val="clear" w:color="auto" w:fill="EDEDED"/>
            <w:tcMar>
              <w:left w:w="90" w:type="dxa"/>
              <w:right w:w="90" w:type="dxa"/>
            </w:tcMar>
            <w:vAlign w:val="center"/>
          </w:tcPr>
          <w:p w:rsidR="43C0161A" w:rsidP="43C0161A" w:rsidRDefault="43C0161A" w14:paraId="71981C63" w14:textId="3C1F23D9">
            <w:pPr>
              <w:pStyle w:val="Texttablewithlist"/>
              <w:spacing w:after="0"/>
              <w:ind w:left="720" w:hanging="360"/>
              <w:rPr>
                <w:rFonts w:ascii="Calibri" w:hAnsi="Calibri" w:eastAsia="Calibri" w:cs="Calibri"/>
                <w:b w:val="0"/>
                <w:bCs w:val="0"/>
                <w:i w:val="0"/>
                <w:iCs w:val="0"/>
                <w:color w:val="222C4A"/>
                <w:sz w:val="18"/>
                <w:szCs w:val="18"/>
              </w:rPr>
            </w:pPr>
            <w:r w:rsidRPr="43C0161A" w:rsidR="43C0161A">
              <w:rPr>
                <w:rFonts w:ascii="Calibri" w:hAnsi="Calibri" w:eastAsia="Calibri" w:cs="Calibri"/>
                <w:b w:val="0"/>
                <w:bCs w:val="0"/>
                <w:i w:val="0"/>
                <w:iCs w:val="0"/>
                <w:color w:val="222C4A"/>
                <w:sz w:val="18"/>
                <w:szCs w:val="18"/>
                <w:lang w:val="fr-FR"/>
              </w:rPr>
              <w:t>1.0</w:t>
            </w:r>
          </w:p>
        </w:tc>
        <w:tc>
          <w:tcPr>
            <w:tcW w:w="2265" w:type="dxa"/>
            <w:tcBorders>
              <w:top w:val="nil"/>
              <w:left w:val="single" w:color="222C4A" w:sz="6"/>
              <w:bottom w:val="nil"/>
              <w:right w:val="single" w:color="222C4A" w:sz="6"/>
            </w:tcBorders>
            <w:shd w:val="clear" w:color="auto" w:fill="EDEDED"/>
            <w:tcMar>
              <w:left w:w="90" w:type="dxa"/>
              <w:right w:w="90" w:type="dxa"/>
            </w:tcMar>
            <w:vAlign w:val="center"/>
          </w:tcPr>
          <w:p w:rsidR="43C0161A" w:rsidP="404A8D6A" w:rsidRDefault="43C0161A" w14:paraId="7190A127" w14:textId="7F72FBB7">
            <w:pPr>
              <w:pStyle w:val="Texttable"/>
              <w:spacing w:after="0"/>
              <w:rPr>
                <w:rFonts w:ascii="Calibri" w:hAnsi="Calibri" w:eastAsia="Calibri" w:cs="Calibri"/>
                <w:b w:val="0"/>
                <w:bCs w:val="0"/>
                <w:i w:val="0"/>
                <w:iCs w:val="0"/>
                <w:color w:val="222C4A"/>
                <w:sz w:val="18"/>
                <w:szCs w:val="18"/>
              </w:rPr>
            </w:pPr>
            <w:r w:rsidRPr="404A8D6A" w:rsidR="43C0161A">
              <w:rPr>
                <w:rFonts w:ascii="Calibri" w:hAnsi="Calibri" w:eastAsia="Calibri" w:cs="Calibri"/>
                <w:b w:val="0"/>
                <w:bCs w:val="0"/>
                <w:i w:val="0"/>
                <w:iCs w:val="0"/>
                <w:color w:val="222C4A"/>
                <w:sz w:val="18"/>
                <w:szCs w:val="18"/>
                <w:lang w:val="fr-FR"/>
              </w:rPr>
              <w:t>1</w:t>
            </w:r>
            <w:r w:rsidRPr="404A8D6A" w:rsidR="754CB7AB">
              <w:rPr>
                <w:rFonts w:ascii="Calibri" w:hAnsi="Calibri" w:eastAsia="Calibri" w:cs="Calibri"/>
                <w:b w:val="0"/>
                <w:bCs w:val="0"/>
                <w:i w:val="0"/>
                <w:iCs w:val="0"/>
                <w:color w:val="222C4A"/>
                <w:sz w:val="18"/>
                <w:szCs w:val="18"/>
                <w:lang w:val="fr-FR"/>
              </w:rPr>
              <w:t>9</w:t>
            </w:r>
            <w:r w:rsidRPr="404A8D6A" w:rsidR="43C0161A">
              <w:rPr>
                <w:rFonts w:ascii="Calibri" w:hAnsi="Calibri" w:eastAsia="Calibri" w:cs="Calibri"/>
                <w:b w:val="0"/>
                <w:bCs w:val="0"/>
                <w:i w:val="0"/>
                <w:iCs w:val="0"/>
                <w:color w:val="222C4A"/>
                <w:sz w:val="18"/>
                <w:szCs w:val="18"/>
                <w:lang w:val="fr-FR"/>
              </w:rPr>
              <w:t>/1</w:t>
            </w:r>
            <w:r w:rsidRPr="404A8D6A" w:rsidR="2F820BF8">
              <w:rPr>
                <w:rFonts w:ascii="Calibri" w:hAnsi="Calibri" w:eastAsia="Calibri" w:cs="Calibri"/>
                <w:b w:val="0"/>
                <w:bCs w:val="0"/>
                <w:i w:val="0"/>
                <w:iCs w:val="0"/>
                <w:color w:val="222C4A"/>
                <w:sz w:val="18"/>
                <w:szCs w:val="18"/>
                <w:lang w:val="fr-FR"/>
              </w:rPr>
              <w:t>1</w:t>
            </w:r>
            <w:r w:rsidRPr="404A8D6A" w:rsidR="43C0161A">
              <w:rPr>
                <w:rFonts w:ascii="Calibri" w:hAnsi="Calibri" w:eastAsia="Calibri" w:cs="Calibri"/>
                <w:b w:val="0"/>
                <w:bCs w:val="0"/>
                <w:i w:val="0"/>
                <w:iCs w:val="0"/>
                <w:color w:val="222C4A"/>
                <w:sz w:val="18"/>
                <w:szCs w:val="18"/>
                <w:lang w:val="fr-FR"/>
              </w:rPr>
              <w:t>/2024</w:t>
            </w:r>
          </w:p>
        </w:tc>
        <w:tc>
          <w:tcPr>
            <w:tcW w:w="4455" w:type="dxa"/>
            <w:tcBorders>
              <w:top w:val="nil"/>
              <w:left w:val="single" w:color="222C4A" w:sz="6"/>
              <w:bottom w:val="nil"/>
              <w:right w:val="single" w:color="222C4A" w:sz="6"/>
            </w:tcBorders>
            <w:shd w:val="clear" w:color="auto" w:fill="EDEDED"/>
            <w:tcMar>
              <w:left w:w="90" w:type="dxa"/>
              <w:right w:w="90" w:type="dxa"/>
            </w:tcMar>
            <w:vAlign w:val="center"/>
          </w:tcPr>
          <w:p w:rsidR="43C0161A" w:rsidP="43C0161A" w:rsidRDefault="43C0161A" w14:paraId="1092698C" w14:textId="6A764396">
            <w:pPr>
              <w:pStyle w:val="Texttable"/>
              <w:spacing w:before="0" w:beforeAutospacing="off" w:after="0" w:afterAutospacing="off" w:line="240" w:lineRule="auto"/>
              <w:ind w:left="0" w:right="0"/>
              <w:jc w:val="right"/>
              <w:rPr>
                <w:rFonts w:ascii="Calibri" w:hAnsi="Calibri" w:eastAsia="Calibri" w:cs="Calibri"/>
                <w:b w:val="0"/>
                <w:bCs w:val="0"/>
                <w:i w:val="0"/>
                <w:iCs w:val="0"/>
                <w:color w:val="222C4A"/>
                <w:sz w:val="18"/>
                <w:szCs w:val="18"/>
              </w:rPr>
            </w:pPr>
            <w:r w:rsidRPr="43C0161A" w:rsidR="43C0161A">
              <w:rPr>
                <w:rFonts w:ascii="Calibri" w:hAnsi="Calibri" w:eastAsia="Calibri" w:cs="Calibri"/>
                <w:b w:val="0"/>
                <w:bCs w:val="0"/>
                <w:i w:val="0"/>
                <w:iCs w:val="0"/>
                <w:color w:val="222C4A"/>
                <w:sz w:val="18"/>
                <w:szCs w:val="18"/>
                <w:lang w:val="fr-FR"/>
              </w:rPr>
              <w:t>Version Draft</w:t>
            </w:r>
          </w:p>
        </w:tc>
      </w:tr>
      <w:tr w:rsidR="43C0161A" w:rsidTr="404A8D6A" w14:paraId="6DC221B5">
        <w:trPr>
          <w:trHeight w:val="300"/>
        </w:trPr>
        <w:tc>
          <w:tcPr>
            <w:tcW w:w="2265" w:type="dxa"/>
            <w:tcBorders>
              <w:top w:val="nil"/>
              <w:left w:val="single" w:color="222C4A" w:sz="6"/>
              <w:bottom w:val="nil"/>
              <w:right w:val="single" w:color="222C4A" w:sz="6"/>
            </w:tcBorders>
            <w:tcMar>
              <w:left w:w="90" w:type="dxa"/>
              <w:right w:w="90" w:type="dxa"/>
            </w:tcMar>
            <w:vAlign w:val="center"/>
          </w:tcPr>
          <w:p w:rsidR="43C0161A" w:rsidP="43C0161A" w:rsidRDefault="43C0161A" w14:paraId="3A23E5A7" w14:textId="3FE060CE">
            <w:pPr>
              <w:spacing w:after="0"/>
              <w:ind w:left="720" w:hanging="360"/>
              <w:rPr>
                <w:rFonts w:ascii="Calibri" w:hAnsi="Calibri" w:eastAsia="Calibri" w:cs="Calibri"/>
                <w:b w:val="0"/>
                <w:bCs w:val="0"/>
                <w:i w:val="0"/>
                <w:iCs w:val="0"/>
                <w:color w:val="222C4A"/>
                <w:sz w:val="18"/>
                <w:szCs w:val="18"/>
              </w:rPr>
            </w:pPr>
          </w:p>
        </w:tc>
        <w:tc>
          <w:tcPr>
            <w:tcW w:w="2265" w:type="dxa"/>
            <w:tcBorders>
              <w:top w:val="nil"/>
              <w:left w:val="single" w:color="222C4A" w:sz="6"/>
              <w:bottom w:val="nil"/>
              <w:right w:val="single" w:color="222C4A" w:sz="6"/>
            </w:tcBorders>
            <w:tcMar>
              <w:left w:w="90" w:type="dxa"/>
              <w:right w:w="90" w:type="dxa"/>
            </w:tcMar>
            <w:vAlign w:val="center"/>
          </w:tcPr>
          <w:p w:rsidR="43C0161A" w:rsidP="43C0161A" w:rsidRDefault="43C0161A" w14:paraId="18B644BB" w14:textId="11C2E03A">
            <w:pPr>
              <w:spacing w:after="0"/>
              <w:rPr>
                <w:rFonts w:ascii="Calibri" w:hAnsi="Calibri" w:eastAsia="Calibri" w:cs="Calibri"/>
                <w:b w:val="0"/>
                <w:bCs w:val="0"/>
                <w:i w:val="0"/>
                <w:iCs w:val="0"/>
                <w:color w:val="222C4A"/>
                <w:sz w:val="18"/>
                <w:szCs w:val="18"/>
              </w:rPr>
            </w:pPr>
          </w:p>
        </w:tc>
        <w:tc>
          <w:tcPr>
            <w:tcW w:w="4455" w:type="dxa"/>
            <w:tcBorders>
              <w:top w:val="nil"/>
              <w:left w:val="single" w:color="222C4A" w:sz="6"/>
              <w:bottom w:val="nil"/>
              <w:right w:val="single" w:color="222C4A" w:sz="6"/>
            </w:tcBorders>
            <w:tcMar>
              <w:left w:w="90" w:type="dxa"/>
              <w:right w:w="90" w:type="dxa"/>
            </w:tcMar>
            <w:vAlign w:val="center"/>
          </w:tcPr>
          <w:p w:rsidR="43C0161A" w:rsidP="43C0161A" w:rsidRDefault="43C0161A" w14:paraId="5DF1122B" w14:textId="22032909">
            <w:pPr>
              <w:spacing w:after="0"/>
              <w:jc w:val="right"/>
              <w:rPr>
                <w:rFonts w:ascii="Calibri" w:hAnsi="Calibri" w:eastAsia="Calibri" w:cs="Calibri"/>
                <w:b w:val="0"/>
                <w:bCs w:val="0"/>
                <w:i w:val="0"/>
                <w:iCs w:val="0"/>
                <w:color w:val="222C4A"/>
                <w:sz w:val="18"/>
                <w:szCs w:val="18"/>
              </w:rPr>
            </w:pPr>
          </w:p>
        </w:tc>
      </w:tr>
      <w:tr w:rsidR="43C0161A" w:rsidTr="404A8D6A" w14:paraId="1F97DF54">
        <w:trPr>
          <w:trHeight w:val="300"/>
        </w:trPr>
        <w:tc>
          <w:tcPr>
            <w:tcW w:w="2265" w:type="dxa"/>
            <w:tcBorders>
              <w:top w:val="nil"/>
              <w:left w:val="single" w:color="222C4A" w:sz="6"/>
              <w:bottom w:val="single" w:color="222C4A" w:sz="6"/>
              <w:right w:val="single" w:color="222C4A" w:sz="6"/>
            </w:tcBorders>
            <w:shd w:val="clear" w:color="auto" w:fill="EDEDED"/>
            <w:tcMar>
              <w:left w:w="90" w:type="dxa"/>
              <w:right w:w="90" w:type="dxa"/>
            </w:tcMar>
            <w:vAlign w:val="center"/>
          </w:tcPr>
          <w:p w:rsidR="43C0161A" w:rsidP="43C0161A" w:rsidRDefault="43C0161A" w14:paraId="348246C3" w14:textId="03990518">
            <w:pPr>
              <w:spacing w:after="0"/>
              <w:ind w:left="720" w:hanging="360"/>
              <w:rPr>
                <w:rFonts w:ascii="Calibri" w:hAnsi="Calibri" w:eastAsia="Calibri" w:cs="Calibri"/>
                <w:b w:val="0"/>
                <w:bCs w:val="0"/>
                <w:i w:val="0"/>
                <w:iCs w:val="0"/>
                <w:color w:val="222C4A"/>
                <w:sz w:val="18"/>
                <w:szCs w:val="18"/>
              </w:rPr>
            </w:pPr>
          </w:p>
        </w:tc>
        <w:tc>
          <w:tcPr>
            <w:tcW w:w="2265" w:type="dxa"/>
            <w:tcBorders>
              <w:top w:val="nil"/>
              <w:left w:val="single" w:color="222C4A" w:sz="6"/>
              <w:bottom w:val="single" w:color="222C4A" w:sz="6"/>
              <w:right w:val="single" w:color="222C4A" w:sz="6"/>
            </w:tcBorders>
            <w:shd w:val="clear" w:color="auto" w:fill="EDEDED"/>
            <w:tcMar>
              <w:left w:w="90" w:type="dxa"/>
              <w:right w:w="90" w:type="dxa"/>
            </w:tcMar>
            <w:vAlign w:val="center"/>
          </w:tcPr>
          <w:p w:rsidR="43C0161A" w:rsidP="43C0161A" w:rsidRDefault="43C0161A" w14:paraId="01452FAE" w14:textId="69743046">
            <w:pPr>
              <w:spacing w:after="0"/>
              <w:rPr>
                <w:rFonts w:ascii="Calibri" w:hAnsi="Calibri" w:eastAsia="Calibri" w:cs="Calibri"/>
                <w:b w:val="0"/>
                <w:bCs w:val="0"/>
                <w:i w:val="0"/>
                <w:iCs w:val="0"/>
                <w:color w:val="222C4A"/>
                <w:sz w:val="18"/>
                <w:szCs w:val="18"/>
              </w:rPr>
            </w:pPr>
          </w:p>
        </w:tc>
        <w:tc>
          <w:tcPr>
            <w:tcW w:w="4455" w:type="dxa"/>
            <w:tcBorders>
              <w:top w:val="nil"/>
              <w:left w:val="single" w:color="222C4A" w:sz="6"/>
              <w:bottom w:val="single" w:color="222C4A" w:sz="6"/>
              <w:right w:val="single" w:color="222C4A" w:sz="6"/>
            </w:tcBorders>
            <w:shd w:val="clear" w:color="auto" w:fill="EDEDED"/>
            <w:tcMar>
              <w:left w:w="90" w:type="dxa"/>
              <w:right w:w="90" w:type="dxa"/>
            </w:tcMar>
            <w:vAlign w:val="center"/>
          </w:tcPr>
          <w:p w:rsidR="43C0161A" w:rsidP="43C0161A" w:rsidRDefault="43C0161A" w14:paraId="7E66614F" w14:textId="7C726255">
            <w:pPr>
              <w:spacing w:after="0"/>
              <w:jc w:val="right"/>
              <w:rPr>
                <w:rFonts w:ascii="Calibri" w:hAnsi="Calibri" w:eastAsia="Calibri" w:cs="Calibri"/>
                <w:b w:val="0"/>
                <w:bCs w:val="0"/>
                <w:i w:val="0"/>
                <w:iCs w:val="0"/>
                <w:color w:val="222C4A"/>
                <w:sz w:val="18"/>
                <w:szCs w:val="18"/>
              </w:rPr>
            </w:pPr>
          </w:p>
        </w:tc>
      </w:tr>
    </w:tbl>
    <w:p w:rsidR="43C0161A" w:rsidP="43C0161A" w:rsidRDefault="43C0161A" w14:paraId="79C38BB3" w14:textId="7578AF3E">
      <w:pPr>
        <w:spacing w:after="300"/>
        <w:rPr>
          <w:rFonts w:ascii="Calibri" w:hAnsi="Calibri" w:eastAsia="Calibri" w:cs="Calibri"/>
          <w:b w:val="0"/>
          <w:bCs w:val="0"/>
          <w:i w:val="0"/>
          <w:iCs w:val="0"/>
          <w:caps w:val="0"/>
          <w:smallCaps w:val="0"/>
          <w:noProof w:val="0"/>
          <w:color w:val="222C4A"/>
          <w:sz w:val="18"/>
          <w:szCs w:val="18"/>
          <w:lang w:val="fr-FR"/>
        </w:rPr>
      </w:pPr>
    </w:p>
    <w:p w:rsidR="7EE51264" w:rsidP="43C0161A" w:rsidRDefault="7EE51264" w14:paraId="1B6AAF08" w14:textId="1F4D2122">
      <w:pPr>
        <w:spacing w:after="300"/>
        <w:rPr>
          <w:rFonts w:ascii="Calibri" w:hAnsi="Calibri" w:eastAsia="Calibri" w:cs="Calibri"/>
          <w:b w:val="0"/>
          <w:bCs w:val="0"/>
          <w:i w:val="0"/>
          <w:iCs w:val="0"/>
          <w:caps w:val="0"/>
          <w:smallCaps w:val="0"/>
          <w:noProof w:val="0"/>
          <w:color w:val="00AA9B"/>
          <w:sz w:val="30"/>
          <w:szCs w:val="30"/>
          <w:lang w:val="fr-FR"/>
        </w:rPr>
      </w:pPr>
      <w:r w:rsidRPr="43C0161A" w:rsidR="7EE51264">
        <w:rPr>
          <w:rFonts w:ascii="Calibri" w:hAnsi="Calibri" w:eastAsia="Calibri" w:cs="Calibri"/>
          <w:b w:val="1"/>
          <w:bCs w:val="1"/>
          <w:i w:val="0"/>
          <w:iCs w:val="0"/>
          <w:caps w:val="0"/>
          <w:smallCaps w:val="0"/>
          <w:noProof w:val="0"/>
          <w:color w:val="00AA9B"/>
          <w:sz w:val="30"/>
          <w:szCs w:val="30"/>
          <w:lang w:val="fr-FR"/>
        </w:rPr>
        <w:t>Visas</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650"/>
        <w:gridCol w:w="2475"/>
        <w:gridCol w:w="1410"/>
        <w:gridCol w:w="3450"/>
      </w:tblGrid>
      <w:tr w:rsidR="43C0161A" w:rsidTr="404A8D6A" w14:paraId="7A9C9930">
        <w:trPr>
          <w:trHeight w:val="300"/>
        </w:trPr>
        <w:tc>
          <w:tcPr>
            <w:tcW w:w="1650" w:type="dxa"/>
            <w:tcBorders>
              <w:top w:val="single" w:color="FFFFFF" w:themeColor="background1" w:sz="6"/>
              <w:left w:val="single" w:color="FFFFFF" w:themeColor="background1" w:sz="6"/>
              <w:bottom w:val="single" w:color="222C4A" w:sz="6"/>
              <w:right w:val="single" w:color="FFFFFF" w:themeColor="background1" w:sz="6"/>
            </w:tcBorders>
            <w:shd w:val="clear" w:color="auto" w:fill="FFFFFF" w:themeFill="background1"/>
            <w:tcMar>
              <w:left w:w="90" w:type="dxa"/>
              <w:right w:w="90" w:type="dxa"/>
            </w:tcMar>
            <w:vAlign w:val="top"/>
          </w:tcPr>
          <w:p w:rsidR="43C0161A" w:rsidP="43C0161A" w:rsidRDefault="43C0161A" w14:paraId="5FF99864" w14:textId="2CF60357">
            <w:pPr>
              <w:spacing w:after="0"/>
              <w:rPr>
                <w:rFonts w:ascii="Calibri" w:hAnsi="Calibri" w:eastAsia="Calibri" w:cs="Calibri"/>
                <w:b w:val="0"/>
                <w:bCs w:val="0"/>
                <w:i w:val="0"/>
                <w:iCs w:val="0"/>
                <w:color w:val="FFFFFF" w:themeColor="background1" w:themeTint="FF" w:themeShade="FF"/>
                <w:sz w:val="30"/>
                <w:szCs w:val="30"/>
              </w:rPr>
            </w:pPr>
          </w:p>
        </w:tc>
        <w:tc>
          <w:tcPr>
            <w:tcW w:w="2475" w:type="dxa"/>
            <w:tcBorders>
              <w:top w:val="single" w:color="222C4A" w:sz="6"/>
              <w:left w:val="single" w:color="222C4A" w:sz="6"/>
              <w:bottom w:val="nil"/>
              <w:right w:val="single" w:color="FFFFFF" w:themeColor="background1" w:sz="6"/>
            </w:tcBorders>
            <w:shd w:val="clear" w:color="auto" w:fill="222C4A"/>
            <w:tcMar>
              <w:left w:w="90" w:type="dxa"/>
              <w:right w:w="90" w:type="dxa"/>
            </w:tcMar>
            <w:vAlign w:val="center"/>
          </w:tcPr>
          <w:p w:rsidR="43C0161A" w:rsidP="43C0161A" w:rsidRDefault="43C0161A" w14:paraId="7A69640F" w14:textId="606C740F">
            <w:pPr>
              <w:pStyle w:val="Texttablewhitebold"/>
              <w:spacing w:after="0"/>
              <w:jc w:val="right"/>
              <w:rPr>
                <w:rFonts w:ascii="Calibri" w:hAnsi="Calibri" w:eastAsia="Calibri" w:cs="Calibri"/>
                <w:b w:val="1"/>
                <w:bCs w:val="1"/>
                <w:i w:val="0"/>
                <w:iCs w:val="0"/>
                <w:color w:val="FFFFFF" w:themeColor="background1" w:themeTint="FF" w:themeShade="FF"/>
                <w:sz w:val="26"/>
                <w:szCs w:val="26"/>
              </w:rPr>
            </w:pPr>
            <w:r w:rsidRPr="43C0161A" w:rsidR="43C0161A">
              <w:rPr>
                <w:rFonts w:ascii="Calibri" w:hAnsi="Calibri" w:eastAsia="Calibri" w:cs="Calibri"/>
                <w:b w:val="1"/>
                <w:bCs w:val="1"/>
                <w:i w:val="0"/>
                <w:iCs w:val="0"/>
                <w:color w:val="FFFFFF" w:themeColor="background1" w:themeTint="FF" w:themeShade="FF"/>
                <w:sz w:val="26"/>
                <w:szCs w:val="26"/>
                <w:lang w:val="fr-FR"/>
              </w:rPr>
              <w:t>Responsable</w:t>
            </w:r>
          </w:p>
        </w:tc>
        <w:tc>
          <w:tcPr>
            <w:tcW w:w="1410" w:type="dxa"/>
            <w:tcBorders>
              <w:top w:val="single" w:color="222C4A" w:sz="6"/>
              <w:left w:val="single" w:color="FFFFFF" w:themeColor="background1" w:sz="6"/>
              <w:bottom w:val="nil"/>
              <w:right w:val="single" w:color="FFFFFF" w:themeColor="background1" w:sz="6"/>
            </w:tcBorders>
            <w:shd w:val="clear" w:color="auto" w:fill="222C4A"/>
            <w:tcMar>
              <w:left w:w="90" w:type="dxa"/>
              <w:right w:w="90" w:type="dxa"/>
            </w:tcMar>
            <w:vAlign w:val="center"/>
          </w:tcPr>
          <w:p w:rsidR="43C0161A" w:rsidP="43C0161A" w:rsidRDefault="43C0161A" w14:paraId="20EF3F75" w14:textId="65395C16">
            <w:pPr>
              <w:pStyle w:val="Texttablewhitebold"/>
              <w:spacing w:after="0"/>
              <w:jc w:val="right"/>
              <w:rPr>
                <w:rFonts w:ascii="Calibri" w:hAnsi="Calibri" w:eastAsia="Calibri" w:cs="Calibri"/>
                <w:b w:val="1"/>
                <w:bCs w:val="1"/>
                <w:i w:val="0"/>
                <w:iCs w:val="0"/>
                <w:color w:val="FFFFFF" w:themeColor="background1" w:themeTint="FF" w:themeShade="FF"/>
                <w:sz w:val="26"/>
                <w:szCs w:val="26"/>
              </w:rPr>
            </w:pPr>
            <w:r w:rsidRPr="43C0161A" w:rsidR="43C0161A">
              <w:rPr>
                <w:rFonts w:ascii="Calibri" w:hAnsi="Calibri" w:eastAsia="Calibri" w:cs="Calibri"/>
                <w:b w:val="1"/>
                <w:bCs w:val="1"/>
                <w:i w:val="0"/>
                <w:iCs w:val="0"/>
                <w:color w:val="FFFFFF" w:themeColor="background1" w:themeTint="FF" w:themeShade="FF"/>
                <w:sz w:val="26"/>
                <w:szCs w:val="26"/>
                <w:lang w:val="fr-FR"/>
              </w:rPr>
              <w:t>Date</w:t>
            </w:r>
          </w:p>
        </w:tc>
        <w:tc>
          <w:tcPr>
            <w:tcW w:w="3450" w:type="dxa"/>
            <w:tcBorders>
              <w:top w:val="single" w:color="222C4A" w:sz="6"/>
              <w:left w:val="single" w:color="FFFFFF" w:themeColor="background1" w:sz="6"/>
              <w:bottom w:val="nil"/>
              <w:right w:val="single" w:color="222C4A" w:sz="6"/>
            </w:tcBorders>
            <w:shd w:val="clear" w:color="auto" w:fill="222C4A"/>
            <w:tcMar>
              <w:left w:w="90" w:type="dxa"/>
              <w:right w:w="90" w:type="dxa"/>
            </w:tcMar>
            <w:vAlign w:val="center"/>
          </w:tcPr>
          <w:p w:rsidR="43C0161A" w:rsidP="43C0161A" w:rsidRDefault="43C0161A" w14:paraId="3111CD24" w14:textId="44136FB4">
            <w:pPr>
              <w:pStyle w:val="Texttablewhitebold"/>
              <w:spacing w:after="0"/>
              <w:jc w:val="right"/>
              <w:rPr>
                <w:rFonts w:ascii="Calibri" w:hAnsi="Calibri" w:eastAsia="Calibri" w:cs="Calibri"/>
                <w:b w:val="1"/>
                <w:bCs w:val="1"/>
                <w:i w:val="0"/>
                <w:iCs w:val="0"/>
                <w:color w:val="FFFFFF" w:themeColor="background1" w:themeTint="FF" w:themeShade="FF"/>
                <w:sz w:val="26"/>
                <w:szCs w:val="26"/>
              </w:rPr>
            </w:pPr>
            <w:r w:rsidRPr="43C0161A" w:rsidR="43C0161A">
              <w:rPr>
                <w:rFonts w:ascii="Calibri" w:hAnsi="Calibri" w:eastAsia="Calibri" w:cs="Calibri"/>
                <w:b w:val="1"/>
                <w:bCs w:val="1"/>
                <w:i w:val="0"/>
                <w:iCs w:val="0"/>
                <w:color w:val="FFFFFF" w:themeColor="background1" w:themeTint="FF" w:themeShade="FF"/>
                <w:sz w:val="26"/>
                <w:szCs w:val="26"/>
                <w:lang w:val="fr-FR"/>
              </w:rPr>
              <w:t>Visas</w:t>
            </w:r>
          </w:p>
        </w:tc>
      </w:tr>
      <w:tr w:rsidR="43C0161A" w:rsidTr="404A8D6A" w14:paraId="28ED359B">
        <w:trPr>
          <w:trHeight w:val="300"/>
        </w:trPr>
        <w:tc>
          <w:tcPr>
            <w:tcW w:w="1650" w:type="dxa"/>
            <w:tcBorders>
              <w:top w:val="single" w:color="222C4A" w:sz="6"/>
              <w:left w:val="single" w:color="222C4A" w:sz="6"/>
              <w:bottom w:val="nil"/>
              <w:right w:val="single" w:color="222C4A" w:sz="6"/>
            </w:tcBorders>
            <w:shd w:val="clear" w:color="auto" w:fill="EDEDED"/>
            <w:tcMar>
              <w:left w:w="90" w:type="dxa"/>
              <w:right w:w="90" w:type="dxa"/>
            </w:tcMar>
            <w:vAlign w:val="center"/>
          </w:tcPr>
          <w:p w:rsidR="43C0161A" w:rsidP="43C0161A" w:rsidRDefault="43C0161A" w14:paraId="045B2273" w14:textId="5BDEBA93">
            <w:pPr>
              <w:pStyle w:val="Texttablewithlist"/>
              <w:spacing w:after="0"/>
              <w:ind w:left="450" w:hanging="360"/>
              <w:rPr>
                <w:rFonts w:ascii="Calibri" w:hAnsi="Calibri" w:eastAsia="Calibri" w:cs="Calibri"/>
                <w:b w:val="0"/>
                <w:bCs w:val="0"/>
                <w:i w:val="0"/>
                <w:iCs w:val="0"/>
                <w:color w:val="222C4A"/>
                <w:sz w:val="18"/>
                <w:szCs w:val="18"/>
              </w:rPr>
            </w:pPr>
            <w:r w:rsidRPr="43C0161A" w:rsidR="43C0161A">
              <w:rPr>
                <w:rFonts w:ascii="Calibri" w:hAnsi="Calibri" w:eastAsia="Calibri" w:cs="Calibri"/>
                <w:b w:val="0"/>
                <w:bCs w:val="0"/>
                <w:i w:val="0"/>
                <w:iCs w:val="0"/>
                <w:color w:val="222C4A"/>
                <w:sz w:val="18"/>
                <w:szCs w:val="18"/>
                <w:lang w:val="fr-FR"/>
              </w:rPr>
              <w:t>Rédaction</w:t>
            </w:r>
          </w:p>
        </w:tc>
        <w:tc>
          <w:tcPr>
            <w:tcW w:w="2475" w:type="dxa"/>
            <w:tcBorders>
              <w:top w:val="nil"/>
              <w:left w:val="single" w:color="222C4A" w:sz="6"/>
              <w:bottom w:val="nil"/>
              <w:right w:val="single" w:color="222C4A" w:sz="6"/>
            </w:tcBorders>
            <w:shd w:val="clear" w:color="auto" w:fill="EDEDED"/>
            <w:tcMar>
              <w:left w:w="90" w:type="dxa"/>
              <w:right w:w="90" w:type="dxa"/>
            </w:tcMar>
            <w:vAlign w:val="center"/>
          </w:tcPr>
          <w:p w:rsidR="43C0161A" w:rsidP="43C0161A" w:rsidRDefault="43C0161A" w14:paraId="69D3AC41" w14:textId="6F1C78BE">
            <w:pPr>
              <w:pStyle w:val="Texttablewithlist"/>
              <w:spacing w:after="0"/>
              <w:ind w:left="360" w:hanging="360"/>
              <w:jc w:val="right"/>
              <w:rPr>
                <w:rFonts w:ascii="Calibri" w:hAnsi="Calibri" w:eastAsia="Calibri" w:cs="Calibri"/>
                <w:b w:val="0"/>
                <w:bCs w:val="0"/>
                <w:i w:val="0"/>
                <w:iCs w:val="0"/>
                <w:color w:val="222C4A"/>
                <w:sz w:val="18"/>
                <w:szCs w:val="18"/>
              </w:rPr>
            </w:pPr>
            <w:r w:rsidRPr="43C0161A" w:rsidR="43C0161A">
              <w:rPr>
                <w:rFonts w:ascii="Calibri" w:hAnsi="Calibri" w:eastAsia="Calibri" w:cs="Calibri"/>
                <w:b w:val="0"/>
                <w:bCs w:val="0"/>
                <w:i w:val="0"/>
                <w:iCs w:val="0"/>
                <w:color w:val="222C4A"/>
                <w:sz w:val="18"/>
                <w:szCs w:val="18"/>
                <w:lang w:val="fr-FR"/>
              </w:rPr>
              <w:t>Malo CAPISANI</w:t>
            </w:r>
          </w:p>
          <w:p w:rsidR="43C0161A" w:rsidP="43C0161A" w:rsidRDefault="43C0161A" w14:paraId="151F7E32" w14:textId="14000205">
            <w:pPr>
              <w:spacing w:after="0"/>
              <w:ind w:left="720" w:hanging="360"/>
              <w:jc w:val="right"/>
              <w:rPr>
                <w:rFonts w:ascii="Calibri" w:hAnsi="Calibri" w:eastAsia="Calibri" w:cs="Calibri"/>
                <w:b w:val="0"/>
                <w:bCs w:val="0"/>
                <w:i w:val="0"/>
                <w:iCs w:val="0"/>
                <w:color w:val="222C4A"/>
                <w:sz w:val="18"/>
                <w:szCs w:val="18"/>
              </w:rPr>
            </w:pPr>
          </w:p>
        </w:tc>
        <w:tc>
          <w:tcPr>
            <w:tcW w:w="1410" w:type="dxa"/>
            <w:tcBorders>
              <w:top w:val="nil"/>
              <w:left w:val="single" w:color="222C4A" w:sz="6"/>
              <w:bottom w:val="nil"/>
              <w:right w:val="single" w:color="222C4A" w:sz="6"/>
            </w:tcBorders>
            <w:shd w:val="clear" w:color="auto" w:fill="EDEDED"/>
            <w:tcMar>
              <w:left w:w="90" w:type="dxa"/>
              <w:right w:w="90" w:type="dxa"/>
            </w:tcMar>
            <w:vAlign w:val="center"/>
          </w:tcPr>
          <w:p w:rsidR="43C0161A" w:rsidP="404A8D6A" w:rsidRDefault="43C0161A" w14:paraId="4F37AEEE" w14:textId="58C7C24F">
            <w:pPr>
              <w:pStyle w:val="Texttable"/>
              <w:spacing w:after="0"/>
              <w:jc w:val="right"/>
              <w:rPr>
                <w:rFonts w:ascii="Calibri" w:hAnsi="Calibri" w:eastAsia="Calibri" w:cs="Calibri"/>
                <w:b w:val="0"/>
                <w:bCs w:val="0"/>
                <w:i w:val="0"/>
                <w:iCs w:val="0"/>
                <w:color w:val="222C4A"/>
                <w:sz w:val="18"/>
                <w:szCs w:val="18"/>
              </w:rPr>
            </w:pPr>
            <w:r w:rsidRPr="404A8D6A" w:rsidR="43C0161A">
              <w:rPr>
                <w:rFonts w:ascii="Calibri" w:hAnsi="Calibri" w:eastAsia="Calibri" w:cs="Calibri"/>
                <w:b w:val="0"/>
                <w:bCs w:val="0"/>
                <w:i w:val="0"/>
                <w:iCs w:val="0"/>
                <w:color w:val="222C4A"/>
                <w:sz w:val="18"/>
                <w:szCs w:val="18"/>
                <w:lang w:val="fr-FR"/>
              </w:rPr>
              <w:t>1</w:t>
            </w:r>
            <w:r w:rsidRPr="404A8D6A" w:rsidR="348CF356">
              <w:rPr>
                <w:rFonts w:ascii="Calibri" w:hAnsi="Calibri" w:eastAsia="Calibri" w:cs="Calibri"/>
                <w:b w:val="0"/>
                <w:bCs w:val="0"/>
                <w:i w:val="0"/>
                <w:iCs w:val="0"/>
                <w:color w:val="222C4A"/>
                <w:sz w:val="18"/>
                <w:szCs w:val="18"/>
                <w:lang w:val="fr-FR"/>
              </w:rPr>
              <w:t>9</w:t>
            </w:r>
            <w:r w:rsidRPr="404A8D6A" w:rsidR="43C0161A">
              <w:rPr>
                <w:rFonts w:ascii="Calibri" w:hAnsi="Calibri" w:eastAsia="Calibri" w:cs="Calibri"/>
                <w:b w:val="0"/>
                <w:bCs w:val="0"/>
                <w:i w:val="0"/>
                <w:iCs w:val="0"/>
                <w:color w:val="222C4A"/>
                <w:sz w:val="18"/>
                <w:szCs w:val="18"/>
                <w:lang w:val="fr-FR"/>
              </w:rPr>
              <w:t>/1</w:t>
            </w:r>
            <w:r w:rsidRPr="404A8D6A" w:rsidR="3ED215B8">
              <w:rPr>
                <w:rFonts w:ascii="Calibri" w:hAnsi="Calibri" w:eastAsia="Calibri" w:cs="Calibri"/>
                <w:b w:val="0"/>
                <w:bCs w:val="0"/>
                <w:i w:val="0"/>
                <w:iCs w:val="0"/>
                <w:color w:val="222C4A"/>
                <w:sz w:val="18"/>
                <w:szCs w:val="18"/>
                <w:lang w:val="fr-FR"/>
              </w:rPr>
              <w:t>1</w:t>
            </w:r>
            <w:r w:rsidRPr="404A8D6A" w:rsidR="43C0161A">
              <w:rPr>
                <w:rFonts w:ascii="Calibri" w:hAnsi="Calibri" w:eastAsia="Calibri" w:cs="Calibri"/>
                <w:b w:val="0"/>
                <w:bCs w:val="0"/>
                <w:i w:val="0"/>
                <w:iCs w:val="0"/>
                <w:color w:val="222C4A"/>
                <w:sz w:val="18"/>
                <w:szCs w:val="18"/>
                <w:lang w:val="fr-FR"/>
              </w:rPr>
              <w:t>/2024</w:t>
            </w:r>
          </w:p>
          <w:p w:rsidR="43C0161A" w:rsidP="43C0161A" w:rsidRDefault="43C0161A" w14:paraId="14D26EA6" w14:textId="198FC407">
            <w:pPr>
              <w:spacing w:after="0"/>
              <w:jc w:val="right"/>
              <w:rPr>
                <w:rFonts w:ascii="Calibri" w:hAnsi="Calibri" w:eastAsia="Calibri" w:cs="Calibri"/>
                <w:b w:val="0"/>
                <w:bCs w:val="0"/>
                <w:i w:val="0"/>
                <w:iCs w:val="0"/>
                <w:color w:val="222C4A"/>
                <w:sz w:val="18"/>
                <w:szCs w:val="18"/>
              </w:rPr>
            </w:pPr>
          </w:p>
        </w:tc>
        <w:tc>
          <w:tcPr>
            <w:tcW w:w="3450" w:type="dxa"/>
            <w:tcBorders>
              <w:top w:val="nil"/>
              <w:left w:val="single" w:color="222C4A" w:sz="6"/>
              <w:bottom w:val="nil"/>
              <w:right w:val="single" w:color="222C4A" w:sz="6"/>
            </w:tcBorders>
            <w:shd w:val="clear" w:color="auto" w:fill="EDEDED"/>
            <w:tcMar>
              <w:left w:w="90" w:type="dxa"/>
              <w:right w:w="90" w:type="dxa"/>
            </w:tcMar>
            <w:vAlign w:val="center"/>
          </w:tcPr>
          <w:p w:rsidR="43C0161A" w:rsidP="43C0161A" w:rsidRDefault="43C0161A" w14:paraId="40405505" w14:textId="5595581F">
            <w:pPr>
              <w:pStyle w:val="Texttable"/>
              <w:spacing w:before="0" w:beforeAutospacing="off" w:after="0" w:afterAutospacing="off" w:line="240" w:lineRule="auto"/>
              <w:ind w:left="0" w:right="0"/>
              <w:jc w:val="right"/>
              <w:rPr>
                <w:rFonts w:ascii="Calibri" w:hAnsi="Calibri" w:eastAsia="Calibri" w:cs="Calibri"/>
                <w:b w:val="0"/>
                <w:bCs w:val="0"/>
                <w:i w:val="0"/>
                <w:iCs w:val="0"/>
                <w:color w:val="222C4A"/>
                <w:sz w:val="18"/>
                <w:szCs w:val="18"/>
              </w:rPr>
            </w:pPr>
            <w:r w:rsidRPr="43C0161A" w:rsidR="43C0161A">
              <w:rPr>
                <w:rFonts w:ascii="Calibri" w:hAnsi="Calibri" w:eastAsia="Calibri" w:cs="Calibri"/>
                <w:b w:val="0"/>
                <w:bCs w:val="0"/>
                <w:i w:val="0"/>
                <w:iCs w:val="0"/>
                <w:color w:val="222C4A"/>
                <w:sz w:val="18"/>
                <w:szCs w:val="18"/>
                <w:lang w:val="fr-FR"/>
              </w:rPr>
              <w:t>MCA</w:t>
            </w:r>
          </w:p>
          <w:p w:rsidR="43C0161A" w:rsidP="43C0161A" w:rsidRDefault="43C0161A" w14:paraId="777581A0" w14:textId="0BD7F692">
            <w:pPr>
              <w:spacing w:after="0"/>
              <w:jc w:val="right"/>
              <w:rPr>
                <w:rFonts w:ascii="Calibri" w:hAnsi="Calibri" w:eastAsia="Calibri" w:cs="Calibri"/>
                <w:b w:val="0"/>
                <w:bCs w:val="0"/>
                <w:i w:val="0"/>
                <w:iCs w:val="0"/>
                <w:color w:val="222C4A"/>
                <w:sz w:val="18"/>
                <w:szCs w:val="18"/>
              </w:rPr>
            </w:pPr>
          </w:p>
        </w:tc>
      </w:tr>
      <w:tr w:rsidR="43C0161A" w:rsidTr="404A8D6A" w14:paraId="2276BDE0">
        <w:trPr>
          <w:trHeight w:val="300"/>
        </w:trPr>
        <w:tc>
          <w:tcPr>
            <w:tcW w:w="1650" w:type="dxa"/>
            <w:tcBorders>
              <w:top w:val="nil"/>
              <w:left w:val="single" w:color="222C4A" w:sz="6"/>
              <w:bottom w:val="nil"/>
              <w:right w:val="single" w:color="222C4A" w:sz="6"/>
            </w:tcBorders>
            <w:tcMar>
              <w:left w:w="90" w:type="dxa"/>
              <w:right w:w="90" w:type="dxa"/>
            </w:tcMar>
            <w:vAlign w:val="center"/>
          </w:tcPr>
          <w:p w:rsidR="43C0161A" w:rsidP="43C0161A" w:rsidRDefault="43C0161A" w14:paraId="5D4B1558" w14:textId="5138BB17">
            <w:pPr>
              <w:spacing w:after="0"/>
              <w:ind w:left="720" w:hanging="360"/>
              <w:rPr>
                <w:rFonts w:ascii="Calibri" w:hAnsi="Calibri" w:eastAsia="Calibri" w:cs="Calibri"/>
                <w:b w:val="0"/>
                <w:bCs w:val="0"/>
                <w:i w:val="0"/>
                <w:iCs w:val="0"/>
                <w:color w:val="222C4A"/>
                <w:sz w:val="18"/>
                <w:szCs w:val="18"/>
              </w:rPr>
            </w:pPr>
          </w:p>
        </w:tc>
        <w:tc>
          <w:tcPr>
            <w:tcW w:w="2475" w:type="dxa"/>
            <w:tcBorders>
              <w:top w:val="nil"/>
              <w:left w:val="single" w:color="222C4A" w:sz="6"/>
              <w:bottom w:val="nil"/>
              <w:right w:val="single" w:color="222C4A" w:sz="6"/>
            </w:tcBorders>
            <w:tcMar>
              <w:left w:w="90" w:type="dxa"/>
              <w:right w:w="90" w:type="dxa"/>
            </w:tcMar>
            <w:vAlign w:val="center"/>
          </w:tcPr>
          <w:p w:rsidR="43C0161A" w:rsidP="43C0161A" w:rsidRDefault="43C0161A" w14:paraId="3A511386" w14:textId="3EF67228">
            <w:pPr>
              <w:spacing w:after="0"/>
              <w:ind w:left="720" w:hanging="360"/>
              <w:jc w:val="right"/>
              <w:rPr>
                <w:rFonts w:ascii="Calibri" w:hAnsi="Calibri" w:eastAsia="Calibri" w:cs="Calibri"/>
                <w:b w:val="0"/>
                <w:bCs w:val="0"/>
                <w:i w:val="0"/>
                <w:iCs w:val="0"/>
                <w:color w:val="222C4A"/>
                <w:sz w:val="18"/>
                <w:szCs w:val="18"/>
              </w:rPr>
            </w:pPr>
          </w:p>
        </w:tc>
        <w:tc>
          <w:tcPr>
            <w:tcW w:w="1410" w:type="dxa"/>
            <w:tcBorders>
              <w:top w:val="nil"/>
              <w:left w:val="single" w:color="222C4A" w:sz="6"/>
              <w:bottom w:val="nil"/>
              <w:right w:val="single" w:color="222C4A" w:sz="6"/>
            </w:tcBorders>
            <w:tcMar>
              <w:left w:w="90" w:type="dxa"/>
              <w:right w:w="90" w:type="dxa"/>
            </w:tcMar>
            <w:vAlign w:val="center"/>
          </w:tcPr>
          <w:p w:rsidR="43C0161A" w:rsidP="43C0161A" w:rsidRDefault="43C0161A" w14:paraId="0E4C9A48" w14:textId="247BCB53">
            <w:pPr>
              <w:spacing w:after="0"/>
              <w:jc w:val="right"/>
              <w:rPr>
                <w:rFonts w:ascii="Calibri" w:hAnsi="Calibri" w:eastAsia="Calibri" w:cs="Calibri"/>
                <w:b w:val="0"/>
                <w:bCs w:val="0"/>
                <w:i w:val="0"/>
                <w:iCs w:val="0"/>
                <w:color w:val="222C4A"/>
                <w:sz w:val="18"/>
                <w:szCs w:val="18"/>
              </w:rPr>
            </w:pPr>
          </w:p>
        </w:tc>
        <w:tc>
          <w:tcPr>
            <w:tcW w:w="3450" w:type="dxa"/>
            <w:tcBorders>
              <w:top w:val="nil"/>
              <w:left w:val="single" w:color="222C4A" w:sz="6"/>
              <w:bottom w:val="nil"/>
              <w:right w:val="single" w:color="222C4A" w:sz="6"/>
            </w:tcBorders>
            <w:tcMar>
              <w:left w:w="90" w:type="dxa"/>
              <w:right w:w="90" w:type="dxa"/>
            </w:tcMar>
            <w:vAlign w:val="center"/>
          </w:tcPr>
          <w:p w:rsidR="43C0161A" w:rsidP="43C0161A" w:rsidRDefault="43C0161A" w14:paraId="2A070F11" w14:textId="57854BCD">
            <w:pPr>
              <w:spacing w:before="0" w:beforeAutospacing="off" w:after="0" w:afterAutospacing="off" w:line="240" w:lineRule="auto"/>
              <w:ind w:left="0" w:right="0"/>
              <w:jc w:val="right"/>
              <w:rPr>
                <w:rFonts w:ascii="Calibri" w:hAnsi="Calibri" w:eastAsia="Calibri" w:cs="Calibri"/>
                <w:b w:val="0"/>
                <w:bCs w:val="0"/>
                <w:i w:val="0"/>
                <w:iCs w:val="0"/>
                <w:color w:val="222C4A"/>
                <w:sz w:val="18"/>
                <w:szCs w:val="18"/>
              </w:rPr>
            </w:pPr>
          </w:p>
        </w:tc>
      </w:tr>
      <w:tr w:rsidR="43C0161A" w:rsidTr="404A8D6A" w14:paraId="2C3C924D">
        <w:trPr>
          <w:trHeight w:val="300"/>
        </w:trPr>
        <w:tc>
          <w:tcPr>
            <w:tcW w:w="1650" w:type="dxa"/>
            <w:tcBorders>
              <w:top w:val="nil"/>
              <w:left w:val="single" w:color="222C4A" w:sz="6"/>
              <w:bottom w:val="single" w:color="222C4A" w:sz="6"/>
              <w:right w:val="single" w:color="222C4A" w:sz="6"/>
            </w:tcBorders>
            <w:shd w:val="clear" w:color="auto" w:fill="EDEDED"/>
            <w:tcMar>
              <w:left w:w="90" w:type="dxa"/>
              <w:right w:w="90" w:type="dxa"/>
            </w:tcMar>
            <w:vAlign w:val="center"/>
          </w:tcPr>
          <w:p w:rsidR="43C0161A" w:rsidP="43C0161A" w:rsidRDefault="43C0161A" w14:paraId="576FA61F" w14:textId="32259F95">
            <w:pPr>
              <w:spacing w:after="0"/>
              <w:ind w:left="720" w:hanging="360"/>
              <w:rPr>
                <w:rFonts w:ascii="Calibri" w:hAnsi="Calibri" w:eastAsia="Calibri" w:cs="Calibri"/>
                <w:b w:val="0"/>
                <w:bCs w:val="0"/>
                <w:i w:val="0"/>
                <w:iCs w:val="0"/>
                <w:color w:val="222C4A"/>
                <w:sz w:val="18"/>
                <w:szCs w:val="18"/>
              </w:rPr>
            </w:pPr>
          </w:p>
        </w:tc>
        <w:tc>
          <w:tcPr>
            <w:tcW w:w="2475" w:type="dxa"/>
            <w:tcBorders>
              <w:top w:val="nil"/>
              <w:left w:val="single" w:color="222C4A" w:sz="6"/>
              <w:bottom w:val="single" w:color="222C4A" w:sz="6"/>
              <w:right w:val="single" w:color="222C4A" w:sz="6"/>
            </w:tcBorders>
            <w:shd w:val="clear" w:color="auto" w:fill="EDEDED"/>
            <w:tcMar>
              <w:left w:w="90" w:type="dxa"/>
              <w:right w:w="90" w:type="dxa"/>
            </w:tcMar>
            <w:vAlign w:val="center"/>
          </w:tcPr>
          <w:p w:rsidR="43C0161A" w:rsidP="43C0161A" w:rsidRDefault="43C0161A" w14:paraId="203D7CE1" w14:textId="67B42779">
            <w:pPr>
              <w:spacing w:after="0"/>
              <w:ind w:left="720" w:hanging="360"/>
              <w:jc w:val="right"/>
              <w:rPr>
                <w:rFonts w:ascii="Calibri" w:hAnsi="Calibri" w:eastAsia="Calibri" w:cs="Calibri"/>
                <w:b w:val="0"/>
                <w:bCs w:val="0"/>
                <w:i w:val="0"/>
                <w:iCs w:val="0"/>
                <w:color w:val="222C4A"/>
                <w:sz w:val="18"/>
                <w:szCs w:val="18"/>
              </w:rPr>
            </w:pPr>
          </w:p>
        </w:tc>
        <w:tc>
          <w:tcPr>
            <w:tcW w:w="1410" w:type="dxa"/>
            <w:tcBorders>
              <w:top w:val="nil"/>
              <w:left w:val="single" w:color="222C4A" w:sz="6"/>
              <w:bottom w:val="single" w:color="222C4A" w:sz="6"/>
              <w:right w:val="single" w:color="222C4A" w:sz="6"/>
            </w:tcBorders>
            <w:shd w:val="clear" w:color="auto" w:fill="EDEDED"/>
            <w:tcMar>
              <w:left w:w="90" w:type="dxa"/>
              <w:right w:w="90" w:type="dxa"/>
            </w:tcMar>
            <w:vAlign w:val="center"/>
          </w:tcPr>
          <w:p w:rsidR="43C0161A" w:rsidP="43C0161A" w:rsidRDefault="43C0161A" w14:paraId="760FD4C0" w14:textId="799D59D9">
            <w:pPr>
              <w:spacing w:after="0"/>
              <w:jc w:val="right"/>
              <w:rPr>
                <w:rFonts w:ascii="Calibri" w:hAnsi="Calibri" w:eastAsia="Calibri" w:cs="Calibri"/>
                <w:b w:val="0"/>
                <w:bCs w:val="0"/>
                <w:i w:val="0"/>
                <w:iCs w:val="0"/>
                <w:color w:val="222C4A"/>
                <w:sz w:val="18"/>
                <w:szCs w:val="18"/>
              </w:rPr>
            </w:pPr>
          </w:p>
        </w:tc>
        <w:tc>
          <w:tcPr>
            <w:tcW w:w="3450" w:type="dxa"/>
            <w:tcBorders>
              <w:top w:val="nil"/>
              <w:left w:val="single" w:color="222C4A" w:sz="6"/>
              <w:bottom w:val="single" w:color="222C4A" w:sz="6"/>
              <w:right w:val="single" w:color="222C4A" w:sz="6"/>
            </w:tcBorders>
            <w:shd w:val="clear" w:color="auto" w:fill="EDEDED"/>
            <w:tcMar>
              <w:left w:w="90" w:type="dxa"/>
              <w:right w:w="90" w:type="dxa"/>
            </w:tcMar>
            <w:vAlign w:val="center"/>
          </w:tcPr>
          <w:p w:rsidR="43C0161A" w:rsidP="43C0161A" w:rsidRDefault="43C0161A" w14:paraId="2AEC5139" w14:textId="0F19A34C">
            <w:pPr>
              <w:spacing w:after="0"/>
              <w:jc w:val="right"/>
              <w:rPr>
                <w:rFonts w:ascii="Calibri" w:hAnsi="Calibri" w:eastAsia="Calibri" w:cs="Calibri"/>
                <w:b w:val="0"/>
                <w:bCs w:val="0"/>
                <w:i w:val="0"/>
                <w:iCs w:val="0"/>
                <w:color w:val="222C4A"/>
                <w:sz w:val="18"/>
                <w:szCs w:val="18"/>
              </w:rPr>
            </w:pPr>
          </w:p>
        </w:tc>
      </w:tr>
    </w:tbl>
    <w:p w:rsidR="43C0161A" w:rsidP="43C0161A" w:rsidRDefault="43C0161A" w14:paraId="5D30ECB3" w14:textId="742D45DD">
      <w:pPr>
        <w:rPr>
          <w:rFonts w:ascii="Calibri" w:hAnsi="Calibri" w:eastAsia="Calibri" w:cs="Calibri"/>
          <w:b w:val="0"/>
          <w:bCs w:val="0"/>
          <w:i w:val="0"/>
          <w:iCs w:val="0"/>
          <w:caps w:val="0"/>
          <w:smallCaps w:val="0"/>
          <w:noProof w:val="0"/>
          <w:color w:val="000000" w:themeColor="text1" w:themeTint="FF" w:themeShade="FF"/>
          <w:sz w:val="24"/>
          <w:szCs w:val="24"/>
          <w:lang w:val="fr-FR"/>
        </w:rPr>
      </w:pPr>
    </w:p>
    <w:sdt>
      <w:sdtPr>
        <w:id w:val="1830451163"/>
        <w:docPartObj>
          <w:docPartGallery w:val="Table of Contents"/>
          <w:docPartUnique/>
        </w:docPartObj>
      </w:sdtPr>
      <w:sdtContent>
        <w:p w:rsidR="43C0161A" w:rsidP="43C0161A" w:rsidRDefault="43C0161A" w14:paraId="6C1FDC6E" w14:textId="6926DC3A">
          <w:pPr>
            <w:pStyle w:val="TOC1"/>
            <w:tabs>
              <w:tab w:val="left" w:leader="none" w:pos="480"/>
              <w:tab w:val="right" w:leader="dot" w:pos="9015"/>
            </w:tabs>
            <w:bidi w:val="0"/>
            <w:rPr>
              <w:rStyle w:val="Hyperlink"/>
            </w:rPr>
          </w:pPr>
          <w:r>
            <w:fldChar w:fldCharType="begin"/>
          </w:r>
          <w:r>
            <w:instrText xml:space="preserve">TOC \o "1-9" \z \u \h</w:instrText>
          </w:r>
          <w:r>
            <w:fldChar w:fldCharType="separate"/>
          </w:r>
          <w:hyperlink w:anchor="_Toc820957251">
            <w:r w:rsidRPr="43C0161A" w:rsidR="43C0161A">
              <w:rPr>
                <w:rStyle w:val="Hyperlink"/>
              </w:rPr>
              <w:t>A.</w:t>
            </w:r>
            <w:r>
              <w:tab/>
            </w:r>
            <w:r w:rsidRPr="43C0161A" w:rsidR="43C0161A">
              <w:rPr>
                <w:rStyle w:val="Hyperlink"/>
              </w:rPr>
              <w:t>Dossier d’Installation pour la Solution de Reporting</w:t>
            </w:r>
            <w:r>
              <w:tab/>
            </w:r>
            <w:r>
              <w:fldChar w:fldCharType="begin"/>
            </w:r>
            <w:r>
              <w:instrText xml:space="preserve">PAGEREF _Toc820957251 \h</w:instrText>
            </w:r>
            <w:r>
              <w:fldChar w:fldCharType="separate"/>
            </w:r>
            <w:r w:rsidRPr="43C0161A" w:rsidR="43C0161A">
              <w:rPr>
                <w:rStyle w:val="Hyperlink"/>
              </w:rPr>
              <w:t>1</w:t>
            </w:r>
            <w:r>
              <w:fldChar w:fldCharType="end"/>
            </w:r>
          </w:hyperlink>
        </w:p>
        <w:p w:rsidR="43C0161A" w:rsidP="43C0161A" w:rsidRDefault="43C0161A" w14:paraId="10F6260A" w14:textId="756DDE2E">
          <w:pPr>
            <w:pStyle w:val="TOC3"/>
            <w:tabs>
              <w:tab w:val="left" w:leader="none" w:pos="960"/>
              <w:tab w:val="right" w:leader="dot" w:pos="9015"/>
            </w:tabs>
            <w:bidi w:val="0"/>
            <w:rPr>
              <w:rStyle w:val="Hyperlink"/>
            </w:rPr>
          </w:pPr>
          <w:hyperlink w:anchor="_Toc29796525">
            <w:r w:rsidRPr="43C0161A" w:rsidR="43C0161A">
              <w:rPr>
                <w:rStyle w:val="Hyperlink"/>
              </w:rPr>
              <w:t>1.</w:t>
            </w:r>
            <w:r>
              <w:tab/>
            </w:r>
            <w:r w:rsidRPr="43C0161A" w:rsidR="43C0161A">
              <w:rPr>
                <w:rStyle w:val="Hyperlink"/>
              </w:rPr>
              <w:t>Pré-requis</w:t>
            </w:r>
            <w:r>
              <w:tab/>
            </w:r>
            <w:r>
              <w:fldChar w:fldCharType="begin"/>
            </w:r>
            <w:r>
              <w:instrText xml:space="preserve">PAGEREF _Toc29796525 \h</w:instrText>
            </w:r>
            <w:r>
              <w:fldChar w:fldCharType="separate"/>
            </w:r>
            <w:r w:rsidRPr="43C0161A" w:rsidR="43C0161A">
              <w:rPr>
                <w:rStyle w:val="Hyperlink"/>
              </w:rPr>
              <w:t>2</w:t>
            </w:r>
            <w:r>
              <w:fldChar w:fldCharType="end"/>
            </w:r>
          </w:hyperlink>
        </w:p>
        <w:p w:rsidR="43C0161A" w:rsidP="43C0161A" w:rsidRDefault="43C0161A" w14:paraId="1F454321" w14:textId="6ED85AD5">
          <w:pPr>
            <w:pStyle w:val="TOC3"/>
            <w:tabs>
              <w:tab w:val="left" w:leader="none" w:pos="960"/>
              <w:tab w:val="right" w:leader="dot" w:pos="9015"/>
            </w:tabs>
            <w:bidi w:val="0"/>
            <w:rPr>
              <w:rStyle w:val="Hyperlink"/>
            </w:rPr>
          </w:pPr>
          <w:hyperlink w:anchor="_Toc1423707496">
            <w:r w:rsidRPr="43C0161A" w:rsidR="43C0161A">
              <w:rPr>
                <w:rStyle w:val="Hyperlink"/>
              </w:rPr>
              <w:t>2.</w:t>
            </w:r>
            <w:r>
              <w:tab/>
            </w:r>
            <w:r w:rsidRPr="43C0161A" w:rsidR="43C0161A">
              <w:rPr>
                <w:rStyle w:val="Hyperlink"/>
              </w:rPr>
              <w:t>Installation de SQL Server 2019 (DB SQL SERVER)</w:t>
            </w:r>
            <w:r>
              <w:tab/>
            </w:r>
            <w:r>
              <w:fldChar w:fldCharType="begin"/>
            </w:r>
            <w:r>
              <w:instrText xml:space="preserve">PAGEREF _Toc1423707496 \h</w:instrText>
            </w:r>
            <w:r>
              <w:fldChar w:fldCharType="separate"/>
            </w:r>
            <w:r w:rsidRPr="43C0161A" w:rsidR="43C0161A">
              <w:rPr>
                <w:rStyle w:val="Hyperlink"/>
              </w:rPr>
              <w:t>2</w:t>
            </w:r>
            <w:r>
              <w:fldChar w:fldCharType="end"/>
            </w:r>
          </w:hyperlink>
        </w:p>
        <w:p w:rsidR="43C0161A" w:rsidP="43C0161A" w:rsidRDefault="43C0161A" w14:paraId="3A053A3C" w14:textId="3A9228F5">
          <w:pPr>
            <w:pStyle w:val="TOC3"/>
            <w:tabs>
              <w:tab w:val="left" w:leader="none" w:pos="960"/>
              <w:tab w:val="right" w:leader="dot" w:pos="9015"/>
            </w:tabs>
            <w:bidi w:val="0"/>
            <w:rPr>
              <w:rStyle w:val="Hyperlink"/>
            </w:rPr>
          </w:pPr>
          <w:hyperlink w:anchor="_Toc558505715">
            <w:r w:rsidRPr="43C0161A" w:rsidR="43C0161A">
              <w:rPr>
                <w:rStyle w:val="Hyperlink"/>
              </w:rPr>
              <w:t>3.</w:t>
            </w:r>
            <w:r>
              <w:tab/>
            </w:r>
            <w:r w:rsidRPr="43C0161A" w:rsidR="43C0161A">
              <w:rPr>
                <w:rStyle w:val="Hyperlink"/>
              </w:rPr>
              <w:t>Installation de Power BI Report Server (PBI RS SERVER)</w:t>
            </w:r>
            <w:r>
              <w:tab/>
            </w:r>
            <w:r>
              <w:fldChar w:fldCharType="begin"/>
            </w:r>
            <w:r>
              <w:instrText xml:space="preserve">PAGEREF _Toc558505715 \h</w:instrText>
            </w:r>
            <w:r>
              <w:fldChar w:fldCharType="separate"/>
            </w:r>
            <w:r w:rsidRPr="43C0161A" w:rsidR="43C0161A">
              <w:rPr>
                <w:rStyle w:val="Hyperlink"/>
              </w:rPr>
              <w:t>4</w:t>
            </w:r>
            <w:r>
              <w:fldChar w:fldCharType="end"/>
            </w:r>
          </w:hyperlink>
        </w:p>
        <w:p w:rsidR="43C0161A" w:rsidP="43C0161A" w:rsidRDefault="43C0161A" w14:paraId="3930C227" w14:textId="2A6C25CF">
          <w:pPr>
            <w:pStyle w:val="TOC3"/>
            <w:tabs>
              <w:tab w:val="left" w:leader="none" w:pos="960"/>
              <w:tab w:val="right" w:leader="dot" w:pos="9015"/>
            </w:tabs>
            <w:bidi w:val="0"/>
            <w:rPr>
              <w:rStyle w:val="Hyperlink"/>
            </w:rPr>
          </w:pPr>
          <w:hyperlink w:anchor="_Toc1928412194">
            <w:r w:rsidRPr="43C0161A" w:rsidR="43C0161A">
              <w:rPr>
                <w:rStyle w:val="Hyperlink"/>
              </w:rPr>
              <w:t>4.</w:t>
            </w:r>
            <w:r>
              <w:tab/>
            </w:r>
            <w:r w:rsidRPr="43C0161A" w:rsidR="43C0161A">
              <w:rPr>
                <w:rStyle w:val="Hyperlink"/>
              </w:rPr>
              <w:t>Installation de Power BI Desktop dédié (PBI RS DSK)</w:t>
            </w:r>
            <w:r>
              <w:tab/>
            </w:r>
            <w:r>
              <w:fldChar w:fldCharType="begin"/>
            </w:r>
            <w:r>
              <w:instrText xml:space="preserve">PAGEREF _Toc1928412194 \h</w:instrText>
            </w:r>
            <w:r>
              <w:fldChar w:fldCharType="separate"/>
            </w:r>
            <w:r w:rsidRPr="43C0161A" w:rsidR="43C0161A">
              <w:rPr>
                <w:rStyle w:val="Hyperlink"/>
              </w:rPr>
              <w:t>11</w:t>
            </w:r>
            <w:r>
              <w:fldChar w:fldCharType="end"/>
            </w:r>
          </w:hyperlink>
        </w:p>
        <w:p w:rsidR="43C0161A" w:rsidP="43C0161A" w:rsidRDefault="43C0161A" w14:paraId="01524ECB" w14:textId="39AA37DC">
          <w:pPr>
            <w:pStyle w:val="TOC4"/>
            <w:tabs>
              <w:tab w:val="right" w:leader="dot" w:pos="9015"/>
            </w:tabs>
            <w:bidi w:val="0"/>
            <w:rPr>
              <w:rStyle w:val="Hyperlink"/>
            </w:rPr>
          </w:pPr>
          <w:hyperlink w:anchor="_Toc355106906">
            <w:r w:rsidRPr="43C0161A" w:rsidR="43C0161A">
              <w:rPr>
                <w:rStyle w:val="Hyperlink"/>
              </w:rPr>
              <w:t>5. Configuration Finale</w:t>
            </w:r>
            <w:r>
              <w:tab/>
            </w:r>
            <w:r>
              <w:fldChar w:fldCharType="begin"/>
            </w:r>
            <w:r>
              <w:instrText xml:space="preserve">PAGEREF _Toc355106906 \h</w:instrText>
            </w:r>
            <w:r>
              <w:fldChar w:fldCharType="separate"/>
            </w:r>
            <w:r w:rsidRPr="43C0161A" w:rsidR="43C0161A">
              <w:rPr>
                <w:rStyle w:val="Hyperlink"/>
              </w:rPr>
              <w:t>13</w:t>
            </w:r>
            <w:r>
              <w:fldChar w:fldCharType="end"/>
            </w:r>
          </w:hyperlink>
        </w:p>
        <w:p w:rsidR="43C0161A" w:rsidP="43C0161A" w:rsidRDefault="43C0161A" w14:paraId="3643CD9F" w14:textId="12DED02F">
          <w:pPr>
            <w:pStyle w:val="TOC4"/>
            <w:tabs>
              <w:tab w:val="right" w:leader="dot" w:pos="9015"/>
            </w:tabs>
            <w:bidi w:val="0"/>
            <w:rPr>
              <w:rStyle w:val="Hyperlink"/>
            </w:rPr>
          </w:pPr>
          <w:hyperlink w:anchor="_Toc1411868274">
            <w:r w:rsidRPr="43C0161A" w:rsidR="43C0161A">
              <w:rPr>
                <w:rStyle w:val="Hyperlink"/>
              </w:rPr>
              <w:t>5. Installation de SQL Server Management Studio (SSMS)</w:t>
            </w:r>
            <w:r>
              <w:tab/>
            </w:r>
            <w:r>
              <w:fldChar w:fldCharType="begin"/>
            </w:r>
            <w:r>
              <w:instrText xml:space="preserve">PAGEREF _Toc1411868274 \h</w:instrText>
            </w:r>
            <w:r>
              <w:fldChar w:fldCharType="separate"/>
            </w:r>
            <w:r w:rsidRPr="43C0161A" w:rsidR="43C0161A">
              <w:rPr>
                <w:rStyle w:val="Hyperlink"/>
              </w:rPr>
              <w:t>13</w:t>
            </w:r>
            <w:r>
              <w:fldChar w:fldCharType="end"/>
            </w:r>
          </w:hyperlink>
        </w:p>
        <w:p w:rsidR="43C0161A" w:rsidP="43C0161A" w:rsidRDefault="43C0161A" w14:paraId="3E33DB42" w14:textId="48AC8B88">
          <w:pPr>
            <w:pStyle w:val="TOC4"/>
            <w:tabs>
              <w:tab w:val="right" w:leader="dot" w:pos="9015"/>
            </w:tabs>
            <w:bidi w:val="0"/>
            <w:rPr>
              <w:rStyle w:val="Hyperlink"/>
            </w:rPr>
          </w:pPr>
          <w:hyperlink w:anchor="_Toc608633393">
            <w:r w:rsidRPr="43C0161A" w:rsidR="43C0161A">
              <w:rPr>
                <w:rStyle w:val="Hyperlink"/>
              </w:rPr>
              <w:t>4. Installation de SQL Server Management Studio (SSMS)</w:t>
            </w:r>
            <w:r>
              <w:tab/>
            </w:r>
            <w:r>
              <w:fldChar w:fldCharType="begin"/>
            </w:r>
            <w:r>
              <w:instrText xml:space="preserve">PAGEREF _Toc608633393 \h</w:instrText>
            </w:r>
            <w:r>
              <w:fldChar w:fldCharType="separate"/>
            </w:r>
            <w:r w:rsidRPr="43C0161A" w:rsidR="43C0161A">
              <w:rPr>
                <w:rStyle w:val="Hyperlink"/>
              </w:rPr>
              <w:t>15</w:t>
            </w:r>
            <w:r>
              <w:fldChar w:fldCharType="end"/>
            </w:r>
          </w:hyperlink>
        </w:p>
        <w:p w:rsidR="43C0161A" w:rsidP="43C0161A" w:rsidRDefault="43C0161A" w14:paraId="36A67748" w14:textId="7245CB1F">
          <w:pPr>
            <w:pStyle w:val="TOC1"/>
            <w:tabs>
              <w:tab w:val="left" w:leader="none" w:pos="480"/>
              <w:tab w:val="right" w:leader="dot" w:pos="9015"/>
            </w:tabs>
            <w:bidi w:val="0"/>
            <w:rPr>
              <w:rStyle w:val="Hyperlink"/>
            </w:rPr>
          </w:pPr>
          <w:hyperlink w:anchor="_Toc1978670277">
            <w:r w:rsidRPr="43C0161A" w:rsidR="43C0161A">
              <w:rPr>
                <w:rStyle w:val="Hyperlink"/>
              </w:rPr>
              <w:t>B.</w:t>
            </w:r>
            <w:r>
              <w:tab/>
            </w:r>
            <w:r w:rsidRPr="43C0161A" w:rsidR="43C0161A">
              <w:rPr>
                <w:rStyle w:val="Hyperlink"/>
              </w:rPr>
              <w:t>FINALEMENT</w:t>
            </w:r>
            <w:r>
              <w:tab/>
            </w:r>
            <w:r>
              <w:fldChar w:fldCharType="begin"/>
            </w:r>
            <w:r>
              <w:instrText xml:space="preserve">PAGEREF _Toc1978670277 \h</w:instrText>
            </w:r>
            <w:r>
              <w:fldChar w:fldCharType="separate"/>
            </w:r>
            <w:r w:rsidRPr="43C0161A" w:rsidR="43C0161A">
              <w:rPr>
                <w:rStyle w:val="Hyperlink"/>
              </w:rPr>
              <w:t>16</w:t>
            </w:r>
            <w:r>
              <w:fldChar w:fldCharType="end"/>
            </w:r>
          </w:hyperlink>
        </w:p>
        <w:p w:rsidR="43C0161A" w:rsidP="43C0161A" w:rsidRDefault="43C0161A" w14:paraId="45BED6DB" w14:textId="72604C09">
          <w:pPr>
            <w:pStyle w:val="TOC3"/>
            <w:tabs>
              <w:tab w:val="right" w:leader="dot" w:pos="9015"/>
            </w:tabs>
            <w:bidi w:val="0"/>
            <w:rPr>
              <w:rStyle w:val="Hyperlink"/>
            </w:rPr>
          </w:pPr>
          <w:hyperlink w:anchor="_Toc37544729">
            <w:r w:rsidRPr="43C0161A" w:rsidR="43C0161A">
              <w:rPr>
                <w:rStyle w:val="Hyperlink"/>
              </w:rPr>
              <w:t>Choix de la version :</w:t>
            </w:r>
            <w:r>
              <w:tab/>
            </w:r>
            <w:r>
              <w:fldChar w:fldCharType="begin"/>
            </w:r>
            <w:r>
              <w:instrText xml:space="preserve">PAGEREF _Toc37544729 \h</w:instrText>
            </w:r>
            <w:r>
              <w:fldChar w:fldCharType="separate"/>
            </w:r>
            <w:r w:rsidRPr="43C0161A" w:rsidR="43C0161A">
              <w:rPr>
                <w:rStyle w:val="Hyperlink"/>
              </w:rPr>
              <w:t>16</w:t>
            </w:r>
            <w:r>
              <w:fldChar w:fldCharType="end"/>
            </w:r>
          </w:hyperlink>
        </w:p>
        <w:p w:rsidR="43C0161A" w:rsidP="43C0161A" w:rsidRDefault="43C0161A" w14:paraId="0DE0B527" w14:textId="2653B279">
          <w:pPr>
            <w:pStyle w:val="TOC4"/>
            <w:tabs>
              <w:tab w:val="right" w:leader="dot" w:pos="9015"/>
            </w:tabs>
            <w:bidi w:val="0"/>
            <w:rPr>
              <w:rStyle w:val="Hyperlink"/>
            </w:rPr>
          </w:pPr>
          <w:hyperlink w:anchor="_Toc195384428">
            <w:r w:rsidRPr="43C0161A" w:rsidR="43C0161A">
              <w:rPr>
                <w:rStyle w:val="Hyperlink"/>
              </w:rPr>
              <w:t>1. Installation de SQL Server 2022</w:t>
            </w:r>
            <w:r>
              <w:tab/>
            </w:r>
            <w:r>
              <w:fldChar w:fldCharType="begin"/>
            </w:r>
            <w:r>
              <w:instrText xml:space="preserve">PAGEREF _Toc195384428 \h</w:instrText>
            </w:r>
            <w:r>
              <w:fldChar w:fldCharType="separate"/>
            </w:r>
            <w:r w:rsidRPr="43C0161A" w:rsidR="43C0161A">
              <w:rPr>
                <w:rStyle w:val="Hyperlink"/>
              </w:rPr>
              <w:t>16</w:t>
            </w:r>
            <w:r>
              <w:fldChar w:fldCharType="end"/>
            </w:r>
          </w:hyperlink>
        </w:p>
        <w:p w:rsidR="43C0161A" w:rsidP="43C0161A" w:rsidRDefault="43C0161A" w14:paraId="5312001A" w14:textId="753F01A2">
          <w:pPr>
            <w:pStyle w:val="TOC1"/>
            <w:tabs>
              <w:tab w:val="left" w:leader="none" w:pos="480"/>
              <w:tab w:val="right" w:leader="dot" w:pos="9015"/>
            </w:tabs>
            <w:bidi w:val="0"/>
            <w:rPr>
              <w:rStyle w:val="Hyperlink"/>
            </w:rPr>
          </w:pPr>
          <w:hyperlink w:anchor="_Toc2028423200">
            <w:r w:rsidRPr="43C0161A" w:rsidR="43C0161A">
              <w:rPr>
                <w:rStyle w:val="Hyperlink"/>
              </w:rPr>
              <w:t>C.</w:t>
            </w:r>
            <w:r>
              <w:tab/>
            </w:r>
            <w:r w:rsidRPr="43C0161A" w:rsidR="43C0161A">
              <w:rPr>
                <w:rStyle w:val="Hyperlink"/>
              </w:rPr>
              <w:t>Annexes</w:t>
            </w:r>
            <w:r>
              <w:tab/>
            </w:r>
            <w:r>
              <w:fldChar w:fldCharType="begin"/>
            </w:r>
            <w:r>
              <w:instrText xml:space="preserve">PAGEREF _Toc2028423200 \h</w:instrText>
            </w:r>
            <w:r>
              <w:fldChar w:fldCharType="separate"/>
            </w:r>
            <w:r w:rsidRPr="43C0161A" w:rsidR="43C0161A">
              <w:rPr>
                <w:rStyle w:val="Hyperlink"/>
              </w:rPr>
              <w:t>22</w:t>
            </w:r>
            <w:r>
              <w:fldChar w:fldCharType="end"/>
            </w:r>
          </w:hyperlink>
        </w:p>
        <w:p w:rsidR="43C0161A" w:rsidP="43C0161A" w:rsidRDefault="43C0161A" w14:paraId="76C77F51" w14:textId="60869215">
          <w:pPr>
            <w:pStyle w:val="TOC1"/>
            <w:tabs>
              <w:tab w:val="left" w:leader="none" w:pos="480"/>
              <w:tab w:val="right" w:leader="dot" w:pos="9015"/>
            </w:tabs>
            <w:bidi w:val="0"/>
            <w:rPr>
              <w:rStyle w:val="Hyperlink"/>
            </w:rPr>
          </w:pPr>
          <w:hyperlink w:anchor="_Toc2139400019">
            <w:r w:rsidRPr="43C0161A" w:rsidR="43C0161A">
              <w:rPr>
                <w:rStyle w:val="Hyperlink"/>
              </w:rPr>
              <w:t>D.</w:t>
            </w:r>
            <w:r>
              <w:tab/>
            </w:r>
            <w:r w:rsidRPr="43C0161A" w:rsidR="43C0161A">
              <w:rPr>
                <w:rStyle w:val="Hyperlink"/>
              </w:rPr>
              <w:t>Création Connexion</w:t>
            </w:r>
            <w:r>
              <w:tab/>
            </w:r>
            <w:r>
              <w:fldChar w:fldCharType="begin"/>
            </w:r>
            <w:r>
              <w:instrText xml:space="preserve">PAGEREF _Toc2139400019 \h</w:instrText>
            </w:r>
            <w:r>
              <w:fldChar w:fldCharType="separate"/>
            </w:r>
            <w:r w:rsidRPr="43C0161A" w:rsidR="43C0161A">
              <w:rPr>
                <w:rStyle w:val="Hyperlink"/>
              </w:rPr>
              <w:t>22</w:t>
            </w:r>
            <w:r>
              <w:fldChar w:fldCharType="end"/>
            </w:r>
          </w:hyperlink>
        </w:p>
        <w:p w:rsidR="43C0161A" w:rsidP="43C0161A" w:rsidRDefault="43C0161A" w14:paraId="655C8B80" w14:textId="63531AE2">
          <w:pPr>
            <w:pStyle w:val="TOC3"/>
            <w:tabs>
              <w:tab w:val="left" w:leader="none" w:pos="960"/>
              <w:tab w:val="right" w:leader="dot" w:pos="9015"/>
            </w:tabs>
            <w:bidi w:val="0"/>
            <w:rPr>
              <w:rStyle w:val="Hyperlink"/>
            </w:rPr>
          </w:pPr>
          <w:hyperlink w:anchor="_Toc2066645274">
            <w:r w:rsidRPr="43C0161A" w:rsidR="43C0161A">
              <w:rPr>
                <w:rStyle w:val="Hyperlink"/>
              </w:rPr>
              <w:t>5.</w:t>
            </w:r>
            <w:r>
              <w:tab/>
            </w:r>
            <w:r w:rsidRPr="43C0161A" w:rsidR="43C0161A">
              <w:rPr>
                <w:rStyle w:val="Hyperlink"/>
              </w:rPr>
              <w:t>Création Base SQL + Table</w:t>
            </w:r>
            <w:r>
              <w:tab/>
            </w:r>
            <w:r>
              <w:fldChar w:fldCharType="begin"/>
            </w:r>
            <w:r>
              <w:instrText xml:space="preserve">PAGEREF _Toc2066645274 \h</w:instrText>
            </w:r>
            <w:r>
              <w:fldChar w:fldCharType="separate"/>
            </w:r>
            <w:r w:rsidRPr="43C0161A" w:rsidR="43C0161A">
              <w:rPr>
                <w:rStyle w:val="Hyperlink"/>
              </w:rPr>
              <w:t>22</w:t>
            </w:r>
            <w:r>
              <w:fldChar w:fldCharType="end"/>
            </w:r>
          </w:hyperlink>
        </w:p>
        <w:p w:rsidR="43C0161A" w:rsidP="43C0161A" w:rsidRDefault="43C0161A" w14:paraId="001BFF34" w14:textId="6782B62F">
          <w:pPr>
            <w:pStyle w:val="TOC3"/>
            <w:tabs>
              <w:tab w:val="left" w:leader="none" w:pos="960"/>
              <w:tab w:val="right" w:leader="dot" w:pos="9015"/>
            </w:tabs>
            <w:bidi w:val="0"/>
            <w:rPr>
              <w:rStyle w:val="Hyperlink"/>
            </w:rPr>
          </w:pPr>
          <w:hyperlink w:anchor="_Toc998895677">
            <w:r w:rsidRPr="43C0161A" w:rsidR="43C0161A">
              <w:rPr>
                <w:rStyle w:val="Hyperlink"/>
              </w:rPr>
              <w:t>6.</w:t>
            </w:r>
            <w:r>
              <w:tab/>
            </w:r>
            <w:r w:rsidRPr="43C0161A" w:rsidR="43C0161A">
              <w:rPr>
                <w:rStyle w:val="Hyperlink"/>
              </w:rPr>
              <w:t>Création de la connexion sur Report Server</w:t>
            </w:r>
            <w:r>
              <w:tab/>
            </w:r>
            <w:r>
              <w:fldChar w:fldCharType="begin"/>
            </w:r>
            <w:r>
              <w:instrText xml:space="preserve">PAGEREF _Toc998895677 \h</w:instrText>
            </w:r>
            <w:r>
              <w:fldChar w:fldCharType="separate"/>
            </w:r>
            <w:r w:rsidRPr="43C0161A" w:rsidR="43C0161A">
              <w:rPr>
                <w:rStyle w:val="Hyperlink"/>
              </w:rPr>
              <w:t>22</w:t>
            </w:r>
            <w:r>
              <w:fldChar w:fldCharType="end"/>
            </w:r>
          </w:hyperlink>
        </w:p>
        <w:p w:rsidR="43C0161A" w:rsidP="43C0161A" w:rsidRDefault="43C0161A" w14:paraId="111F745B" w14:textId="051FAF49">
          <w:pPr>
            <w:pStyle w:val="TOC1"/>
            <w:tabs>
              <w:tab w:val="right" w:leader="dot" w:pos="9015"/>
            </w:tabs>
            <w:bidi w:val="0"/>
            <w:rPr>
              <w:rStyle w:val="Hyperlink"/>
            </w:rPr>
          </w:pPr>
          <w:hyperlink w:anchor="_Toc1003609324">
            <w:r w:rsidRPr="43C0161A" w:rsidR="43C0161A">
              <w:rPr>
                <w:rStyle w:val="Hyperlink"/>
              </w:rPr>
              <w:t>Lexique</w:t>
            </w:r>
            <w:r>
              <w:tab/>
            </w:r>
            <w:r>
              <w:fldChar w:fldCharType="begin"/>
            </w:r>
            <w:r>
              <w:instrText xml:space="preserve">PAGEREF _Toc1003609324 \h</w:instrText>
            </w:r>
            <w:r>
              <w:fldChar w:fldCharType="separate"/>
            </w:r>
            <w:r w:rsidRPr="43C0161A" w:rsidR="43C0161A">
              <w:rPr>
                <w:rStyle w:val="Hyperlink"/>
              </w:rPr>
              <w:t>22</w:t>
            </w:r>
            <w:r>
              <w:fldChar w:fldCharType="end"/>
            </w:r>
          </w:hyperlink>
          <w:r>
            <w:fldChar w:fldCharType="end"/>
          </w:r>
        </w:p>
      </w:sdtContent>
    </w:sdt>
    <w:p w:rsidR="43C0161A" w:rsidP="43C0161A" w:rsidRDefault="43C0161A" w14:paraId="4DF8709D" w14:textId="326439CB">
      <w:pPr>
        <w:rPr>
          <w:rFonts w:ascii="Calibri" w:hAnsi="Calibri" w:eastAsia="Calibri" w:cs="Calibri"/>
          <w:b w:val="0"/>
          <w:bCs w:val="0"/>
          <w:i w:val="0"/>
          <w:iCs w:val="0"/>
          <w:caps w:val="0"/>
          <w:smallCaps w:val="0"/>
          <w:noProof w:val="0"/>
          <w:color w:val="000000" w:themeColor="text1" w:themeTint="FF" w:themeShade="FF"/>
          <w:sz w:val="24"/>
          <w:szCs w:val="24"/>
          <w:lang w:val="fr-FR"/>
        </w:rPr>
      </w:pPr>
    </w:p>
    <w:p w:rsidR="43C0161A" w:rsidP="43C0161A" w:rsidRDefault="43C0161A" w14:paraId="62C02BDD" w14:textId="2B43DAEC">
      <w:pPr>
        <w:rPr>
          <w:rFonts w:ascii="Calibri" w:hAnsi="Calibri" w:eastAsia="Calibri" w:cs="Calibri"/>
        </w:rPr>
      </w:pPr>
      <w:r w:rsidRPr="43C0161A">
        <w:rPr>
          <w:rFonts w:ascii="Calibri" w:hAnsi="Calibri" w:eastAsia="Calibri" w:cs="Calibri"/>
        </w:rPr>
        <w:br w:type="page"/>
      </w:r>
    </w:p>
    <w:p w:rsidR="7EE51264" w:rsidP="43C0161A" w:rsidRDefault="7EE51264" w14:paraId="04587AD2" w14:textId="26449D6F">
      <w:pPr>
        <w:pStyle w:val="Titre1numéroté"/>
        <w:keepNext w:val="1"/>
        <w:keepLines w:val="1"/>
        <w:bidi w:val="0"/>
        <w:rPr>
          <w:noProof w:val="0"/>
          <w:lang w:val="fr-FR"/>
        </w:rPr>
      </w:pPr>
      <w:bookmarkStart w:name="_Toc820957251" w:id="1734121126"/>
      <w:r w:rsidRPr="404A8D6A" w:rsidR="3FA133AD">
        <w:rPr>
          <w:noProof w:val="0"/>
          <w:lang w:val="fr-FR"/>
        </w:rPr>
        <w:t>C</w:t>
      </w:r>
      <w:r w:rsidRPr="404A8D6A" w:rsidR="6A404F55">
        <w:rPr>
          <w:noProof w:val="0"/>
          <w:lang w:val="fr-FR"/>
        </w:rPr>
        <w:t>onnexion</w:t>
      </w:r>
      <w:r w:rsidRPr="404A8D6A" w:rsidR="2456A9FA">
        <w:rPr>
          <w:noProof w:val="0"/>
          <w:lang w:val="fr-FR"/>
        </w:rPr>
        <w:t xml:space="preserve"> depuis PowerBI Report Server </w:t>
      </w:r>
      <w:bookmarkEnd w:id="1734121126"/>
    </w:p>
    <w:p w:rsidR="5017481C" w:rsidP="404A8D6A" w:rsidRDefault="5017481C" w14:paraId="472303F1" w14:textId="104EB39D">
      <w:pPr>
        <w:pStyle w:val="Titre2numéroté"/>
        <w:keepNext w:val="1"/>
        <w:keepLines w:val="1"/>
        <w:bidi w:val="0"/>
        <w:rPr>
          <w:noProof w:val="0"/>
          <w:lang w:val="fr-FR"/>
        </w:rPr>
      </w:pPr>
      <w:r w:rsidRPr="404A8D6A" w:rsidR="5017481C">
        <w:rPr>
          <w:noProof w:val="0"/>
          <w:lang w:val="fr-FR"/>
        </w:rPr>
        <w:t>Avertissement</w:t>
      </w:r>
    </w:p>
    <w:p w:rsidR="5017481C" w:rsidP="404A8D6A" w:rsidRDefault="5017481C" w14:paraId="79088667" w14:textId="33E49830">
      <w:pPr>
        <w:pStyle w:val="Titre2numéroté"/>
        <w:keepNext w:val="1"/>
        <w:keepLines w:val="1"/>
        <w:numPr>
          <w:ilvl w:val="0"/>
          <w:numId w:val="0"/>
        </w:numPr>
        <w:bidi w:val="0"/>
        <w:ind w:left="0"/>
        <w:rPr>
          <w:noProof w:val="0"/>
          <w:lang w:val="fr-FR"/>
        </w:rPr>
      </w:pPr>
      <w:r w:rsidRPr="404A8D6A" w:rsidR="5017481C">
        <w:rPr>
          <w:noProof w:val="0"/>
          <w:lang w:val="fr-FR"/>
        </w:rPr>
        <w:t xml:space="preserve">Les rapports Power BI peuvent se connecter à plusieurs sources de données. Selon la façon dont les données sont utilisées, différentes sources de données sont disponibles. Des données peuvent être importées ou interrogées directement à l’aide de </w:t>
      </w:r>
      <w:r w:rsidRPr="404A8D6A" w:rsidR="5017481C">
        <w:rPr>
          <w:noProof w:val="0"/>
          <w:lang w:val="fr-FR"/>
        </w:rPr>
        <w:t>DirectQuery</w:t>
      </w:r>
      <w:r w:rsidRPr="404A8D6A" w:rsidR="5017481C">
        <w:rPr>
          <w:noProof w:val="0"/>
          <w:lang w:val="fr-FR"/>
        </w:rPr>
        <w:t xml:space="preserve"> ou d’une connexion active à SQL Server </w:t>
      </w:r>
      <w:r w:rsidRPr="404A8D6A" w:rsidR="5017481C">
        <w:rPr>
          <w:noProof w:val="0"/>
          <w:lang w:val="fr-FR"/>
        </w:rPr>
        <w:t>Analysis</w:t>
      </w:r>
      <w:r w:rsidRPr="404A8D6A" w:rsidR="5017481C">
        <w:rPr>
          <w:noProof w:val="0"/>
          <w:lang w:val="fr-FR"/>
        </w:rPr>
        <w:t xml:space="preserve"> Services. Certaines sources de données sont disponibles dans Power BI Desktop, optimisé pour Power BI Report Server, mais ne sont pas prises en charge lors de la publication sur Power BI Report Server.</w:t>
      </w:r>
    </w:p>
    <w:p w:rsidR="5017481C" w:rsidP="404A8D6A" w:rsidRDefault="5017481C" w14:paraId="59090F16" w14:textId="3966251F">
      <w:pPr>
        <w:pStyle w:val="Titre2numéroté"/>
        <w:keepNext w:val="1"/>
        <w:keepLines w:val="1"/>
        <w:numPr>
          <w:ilvl w:val="0"/>
          <w:numId w:val="0"/>
        </w:numPr>
        <w:bidi w:val="0"/>
        <w:ind w:left="0"/>
        <w:rPr>
          <w:noProof w:val="0"/>
          <w:lang w:val="fr-FR"/>
        </w:rPr>
      </w:pPr>
      <w:hyperlink r:id="Rc481ef2de1a14131">
        <w:r w:rsidRPr="404A8D6A" w:rsidR="5017481C">
          <w:rPr>
            <w:rStyle w:val="Hyperlink"/>
            <w:noProof w:val="0"/>
            <w:lang w:val="fr-FR"/>
          </w:rPr>
          <w:t>https://learn.microsoft.com/fr-fr/power-bi/report-server/data-sources</w:t>
        </w:r>
      </w:hyperlink>
    </w:p>
    <w:p w:rsidR="404A8D6A" w:rsidP="404A8D6A" w:rsidRDefault="404A8D6A" w14:paraId="6E2FEB35" w14:textId="41BDFE95">
      <w:pPr>
        <w:pStyle w:val="Titre2numéroté"/>
        <w:keepNext w:val="1"/>
        <w:keepLines w:val="1"/>
        <w:numPr>
          <w:ilvl w:val="0"/>
          <w:numId w:val="0"/>
        </w:numPr>
        <w:bidi w:val="0"/>
        <w:ind w:left="0"/>
        <w:rPr>
          <w:noProof w:val="0"/>
          <w:lang w:val="fr-FR"/>
        </w:rPr>
      </w:pPr>
    </w:p>
    <w:p w:rsidR="404A8D6A" w:rsidP="404A8D6A" w:rsidRDefault="404A8D6A" w14:paraId="288A92C1" w14:textId="6EFDAAAE">
      <w:pPr>
        <w:pStyle w:val="Titre2numéroté"/>
        <w:keepNext w:val="1"/>
        <w:keepLines w:val="1"/>
        <w:numPr>
          <w:ilvl w:val="0"/>
          <w:numId w:val="0"/>
        </w:numPr>
        <w:bidi w:val="0"/>
        <w:ind w:left="0"/>
        <w:rPr>
          <w:noProof w:val="0"/>
          <w:lang w:val="fr-FR"/>
        </w:rPr>
      </w:pPr>
    </w:p>
    <w:p w:rsidR="7EE51264" w:rsidP="43C0161A" w:rsidRDefault="7EE51264" w14:paraId="43231345" w14:textId="2E80BE4A">
      <w:pPr>
        <w:pStyle w:val="Titre2numéroté"/>
        <w:keepNext w:val="1"/>
        <w:keepLines w:val="1"/>
        <w:bidi w:val="0"/>
        <w:rPr>
          <w:noProof w:val="0"/>
          <w:lang w:val="fr-FR"/>
        </w:rPr>
      </w:pPr>
      <w:bookmarkStart w:name="_Toc29796525" w:id="1727898625"/>
      <w:r w:rsidRPr="404A8D6A" w:rsidR="2456A9FA">
        <w:rPr>
          <w:noProof w:val="0"/>
          <w:lang w:val="fr-FR"/>
        </w:rPr>
        <w:t>Document de Référence</w:t>
      </w:r>
      <w:bookmarkEnd w:id="1727898625"/>
    </w:p>
    <w:p w:rsidR="2456A9FA" w:rsidP="404A8D6A" w:rsidRDefault="2456A9FA" w14:paraId="6DAC29E2" w14:textId="7FD85EA1">
      <w:pPr>
        <w:pStyle w:val="Titre2numéroté"/>
        <w:keepNext w:val="1"/>
        <w:keepLines w:val="1"/>
        <w:numPr>
          <w:ilvl w:val="0"/>
          <w:numId w:val="0"/>
        </w:numPr>
        <w:bidi w:val="0"/>
        <w:ind w:left="720"/>
        <w:rPr>
          <w:noProof w:val="0"/>
          <w:lang w:val="fr-FR"/>
        </w:rPr>
      </w:pPr>
      <w:r w:rsidRPr="404A8D6A" w:rsidR="2456A9FA">
        <w:rPr>
          <w:noProof w:val="0"/>
          <w:lang w:val="en-US"/>
        </w:rPr>
        <w:t>Vertica</w:t>
      </w:r>
      <w:r w:rsidRPr="404A8D6A" w:rsidR="2456A9FA">
        <w:rPr>
          <w:noProof w:val="0"/>
          <w:lang w:val="en-US"/>
        </w:rPr>
        <w:t xml:space="preserve"> </w:t>
      </w:r>
      <w:r w:rsidRPr="404A8D6A" w:rsidR="2456A9FA">
        <w:rPr>
          <w:noProof w:val="0"/>
          <w:lang w:val="en-US"/>
        </w:rPr>
        <w:t>Integration</w:t>
      </w:r>
      <w:r w:rsidRPr="404A8D6A" w:rsidR="2456A9FA">
        <w:rPr>
          <w:noProof w:val="0"/>
          <w:lang w:val="en-US"/>
        </w:rPr>
        <w:t xml:space="preserve"> </w:t>
      </w:r>
      <w:r w:rsidRPr="404A8D6A" w:rsidR="2456A9FA">
        <w:rPr>
          <w:noProof w:val="0"/>
          <w:lang w:val="en-US"/>
        </w:rPr>
        <w:t>with</w:t>
      </w:r>
      <w:r w:rsidRPr="404A8D6A" w:rsidR="2456A9FA">
        <w:rPr>
          <w:noProof w:val="0"/>
          <w:lang w:val="en-US"/>
        </w:rPr>
        <w:t xml:space="preserve"> Microsoft Power </w:t>
      </w:r>
      <w:r w:rsidRPr="404A8D6A" w:rsidR="2456A9FA">
        <w:rPr>
          <w:noProof w:val="0"/>
          <w:lang w:val="en-US"/>
        </w:rPr>
        <w:t>BI:</w:t>
      </w:r>
      <w:r w:rsidRPr="404A8D6A" w:rsidR="2456A9FA">
        <w:rPr>
          <w:noProof w:val="0"/>
          <w:lang w:val="en-US"/>
        </w:rPr>
        <w:t xml:space="preserve"> Connection </w:t>
      </w:r>
      <w:r w:rsidRPr="404A8D6A" w:rsidR="2456A9FA">
        <w:rPr>
          <w:noProof w:val="0"/>
          <w:lang w:val="en-US"/>
        </w:rPr>
        <w:t>Guide :</w:t>
      </w:r>
      <w:r w:rsidRPr="404A8D6A" w:rsidR="2456A9FA">
        <w:rPr>
          <w:noProof w:val="0"/>
          <w:lang w:val="en-US"/>
        </w:rPr>
        <w:t xml:space="preserve"> </w:t>
      </w:r>
    </w:p>
    <w:p w:rsidR="2456A9FA" w:rsidP="404A8D6A" w:rsidRDefault="2456A9FA" w14:paraId="0C928FA3" w14:textId="1128A0F6">
      <w:pPr>
        <w:pStyle w:val="Titre2numéroté"/>
        <w:keepNext w:val="1"/>
        <w:keepLines w:val="1"/>
        <w:numPr>
          <w:ilvl w:val="0"/>
          <w:numId w:val="0"/>
        </w:numPr>
        <w:bidi w:val="0"/>
        <w:ind w:left="720"/>
        <w:rPr>
          <w:noProof w:val="0"/>
          <w:lang w:val="fr-FR"/>
        </w:rPr>
      </w:pPr>
      <w:hyperlink r:id="R2fa2e85a53784bb4">
        <w:r w:rsidRPr="404A8D6A" w:rsidR="2456A9FA">
          <w:rPr>
            <w:rStyle w:val="Hyperlink"/>
            <w:noProof w:val="0"/>
            <w:lang w:val="fr-FR"/>
          </w:rPr>
          <w:t>https://www.vertica.com/kb/Integration-with-Microsoft-Power-BI-Connection-Guide/Content/Partner/Integration-with-Microsoft-Power-BI-Connection-Guide.htm</w:t>
        </w:r>
      </w:hyperlink>
    </w:p>
    <w:p w:rsidR="404A8D6A" w:rsidP="404A8D6A" w:rsidRDefault="404A8D6A" w14:paraId="36606EAB" w14:textId="6E46C34B">
      <w:pPr>
        <w:pStyle w:val="Titre2numéroté"/>
        <w:keepNext w:val="1"/>
        <w:keepLines w:val="1"/>
        <w:numPr>
          <w:ilvl w:val="0"/>
          <w:numId w:val="0"/>
        </w:numPr>
        <w:bidi w:val="0"/>
        <w:ind w:left="720"/>
        <w:rPr>
          <w:noProof w:val="0"/>
          <w:lang w:val="fr-FR"/>
        </w:rPr>
      </w:pPr>
    </w:p>
    <w:p w:rsidR="3016F91E" w:rsidP="404A8D6A" w:rsidRDefault="3016F91E" w14:paraId="04466144" w14:textId="4248AF6A">
      <w:pPr>
        <w:pStyle w:val="Titre2numéroté"/>
        <w:keepNext w:val="1"/>
        <w:keepLines w:val="1"/>
        <w:numPr>
          <w:ilvl w:val="0"/>
          <w:numId w:val="0"/>
        </w:numPr>
        <w:bidi w:val="0"/>
        <w:ind w:left="720"/>
        <w:rPr>
          <w:noProof w:val="0"/>
          <w:lang w:val="fr-FR"/>
        </w:rPr>
      </w:pPr>
      <w:hyperlink r:id="R19be0e0272784f18">
        <w:r w:rsidRPr="404A8D6A" w:rsidR="3016F91E">
          <w:rPr>
            <w:rStyle w:val="Hyperlink"/>
            <w:noProof w:val="0"/>
            <w:lang w:val="fr-FR"/>
          </w:rPr>
          <w:t>https://www.vertica.com/kb/PDF/Integration-with-Microsoft-Power-BI-CG_PDF.pdf</w:t>
        </w:r>
      </w:hyperlink>
    </w:p>
    <w:p w:rsidR="404A8D6A" w:rsidP="404A8D6A" w:rsidRDefault="404A8D6A" w14:paraId="6A1AB0B0" w14:textId="0A46D97D">
      <w:pPr>
        <w:pStyle w:val="Titre2numéroté"/>
        <w:keepNext w:val="1"/>
        <w:keepLines w:val="1"/>
        <w:numPr>
          <w:ilvl w:val="0"/>
          <w:numId w:val="0"/>
        </w:numPr>
        <w:bidi w:val="0"/>
        <w:ind w:left="720"/>
        <w:rPr>
          <w:noProof w:val="0"/>
          <w:lang w:val="fr-FR"/>
        </w:rPr>
      </w:pPr>
    </w:p>
    <w:p w:rsidR="404A8D6A" w:rsidP="404A8D6A" w:rsidRDefault="404A8D6A" w14:paraId="6E0AADA2" w14:textId="474E9669">
      <w:pPr>
        <w:pStyle w:val="Titre2numéroté"/>
        <w:keepNext w:val="1"/>
        <w:keepLines w:val="1"/>
        <w:numPr>
          <w:ilvl w:val="0"/>
          <w:numId w:val="0"/>
        </w:numPr>
        <w:bidi w:val="0"/>
        <w:ind w:left="720"/>
        <w:rPr>
          <w:noProof w:val="0"/>
          <w:lang w:val="fr-FR"/>
        </w:rPr>
      </w:pPr>
    </w:p>
    <w:p w:rsidR="404A8D6A" w:rsidP="404A8D6A" w:rsidRDefault="404A8D6A" w14:paraId="5F7AF0CB" w14:textId="0A38D72A">
      <w:pPr>
        <w:pStyle w:val="Titre2numéroté"/>
        <w:keepNext w:val="1"/>
        <w:keepLines w:val="1"/>
        <w:numPr>
          <w:ilvl w:val="0"/>
          <w:numId w:val="0"/>
        </w:numPr>
        <w:bidi w:val="0"/>
        <w:ind w:left="720"/>
        <w:rPr>
          <w:noProof w:val="0"/>
          <w:lang w:val="fr-FR"/>
        </w:rPr>
      </w:pPr>
    </w:p>
    <w:p w:rsidR="404A8D6A" w:rsidP="404A8D6A" w:rsidRDefault="404A8D6A" w14:paraId="6A50C573" w14:textId="6B0FCF53">
      <w:pPr>
        <w:pStyle w:val="Titre2numéroté"/>
        <w:keepNext w:val="1"/>
        <w:keepLines w:val="1"/>
        <w:numPr>
          <w:ilvl w:val="0"/>
          <w:numId w:val="0"/>
        </w:numPr>
        <w:bidi w:val="0"/>
        <w:ind w:left="720"/>
        <w:rPr>
          <w:noProof w:val="0"/>
          <w:lang w:val="fr-FR"/>
        </w:rPr>
      </w:pPr>
    </w:p>
    <w:p w:rsidR="2456A9FA" w:rsidP="404A8D6A" w:rsidRDefault="2456A9FA" w14:paraId="464E9889" w14:textId="03DDCDD6">
      <w:pPr>
        <w:pStyle w:val="Titre2numéroté"/>
        <w:keepNext w:val="1"/>
        <w:keepLines w:val="1"/>
        <w:bidi w:val="0"/>
        <w:rPr>
          <w:noProof w:val="0"/>
          <w:lang w:val="fr-FR"/>
        </w:rPr>
      </w:pPr>
      <w:r w:rsidRPr="404A8D6A" w:rsidR="2456A9FA">
        <w:rPr>
          <w:noProof w:val="0"/>
          <w:lang w:val="fr-FR"/>
        </w:rPr>
        <w:t>Rappel de la configuration</w:t>
      </w:r>
    </w:p>
    <w:p w:rsidR="7EE51264" w:rsidP="43C0161A" w:rsidRDefault="7EE51264" w14:paraId="155BF9D9" w14:textId="7A7115FF">
      <w:pPr>
        <w:pStyle w:val="ListParagraph"/>
        <w:numPr>
          <w:ilvl w:val="0"/>
          <w:numId w:val="93"/>
        </w:numPr>
        <w:shd w:val="clear" w:color="auto" w:fill="FFFFFF" w:themeFill="background1"/>
        <w:tabs>
          <w:tab w:val="left" w:leader="none" w:pos="3870"/>
        </w:tabs>
        <w:spacing w:before="0" w:beforeAutospacing="off" w:after="0" w:afterAutospacing="off"/>
        <w:jc w:val="left"/>
        <w:rPr>
          <w:rFonts w:ascii="Calibri" w:hAnsi="Calibri" w:eastAsia="Calibri" w:cs="Calibri"/>
          <w:b w:val="0"/>
          <w:bCs w:val="0"/>
          <w:i w:val="0"/>
          <w:iCs w:val="0"/>
          <w:caps w:val="0"/>
          <w:smallCaps w:val="0"/>
          <w:noProof w:val="0"/>
          <w:color w:val="111111"/>
          <w:sz w:val="24"/>
          <w:szCs w:val="24"/>
          <w:lang w:val="fr-FR"/>
        </w:rPr>
      </w:pPr>
      <w:r w:rsidRPr="43C0161A" w:rsidR="7EE51264">
        <w:rPr>
          <w:rFonts w:ascii="Calibri" w:hAnsi="Calibri" w:eastAsia="Calibri" w:cs="Calibri"/>
          <w:b w:val="1"/>
          <w:bCs w:val="1"/>
          <w:i w:val="0"/>
          <w:iCs w:val="0"/>
          <w:caps w:val="0"/>
          <w:smallCaps w:val="0"/>
          <w:noProof w:val="0"/>
          <w:color w:val="111111"/>
          <w:sz w:val="24"/>
          <w:szCs w:val="24"/>
          <w:lang w:val="fr-FR"/>
        </w:rPr>
        <w:t>Système d’exploitation</w:t>
      </w:r>
      <w:r>
        <w:tab/>
      </w:r>
      <w:r w:rsidRPr="43C0161A" w:rsidR="7EE51264">
        <w:rPr>
          <w:rFonts w:ascii="Calibri" w:hAnsi="Calibri" w:eastAsia="Calibri" w:cs="Calibri"/>
          <w:b w:val="0"/>
          <w:bCs w:val="0"/>
          <w:i w:val="0"/>
          <w:iCs w:val="0"/>
          <w:caps w:val="0"/>
          <w:smallCaps w:val="0"/>
          <w:noProof w:val="0"/>
          <w:color w:val="111111"/>
          <w:sz w:val="24"/>
          <w:szCs w:val="24"/>
          <w:lang w:val="fr-FR"/>
        </w:rPr>
        <w:t>: Windows Server 2019</w:t>
      </w:r>
    </w:p>
    <w:p w:rsidR="30F81591" w:rsidP="43C0161A" w:rsidRDefault="30F81591" w14:paraId="07B977C2" w14:textId="4E6C7AF2">
      <w:pPr>
        <w:pStyle w:val="ListParagraph"/>
        <w:numPr>
          <w:ilvl w:val="0"/>
          <w:numId w:val="93"/>
        </w:numPr>
        <w:suppressLineNumbers w:val="0"/>
        <w:shd w:val="clear" w:color="auto" w:fill="FFFFFF" w:themeFill="background1"/>
        <w:tabs>
          <w:tab w:val="left" w:leader="none" w:pos="3870"/>
        </w:tabs>
        <w:bidi w:val="0"/>
        <w:spacing w:before="0" w:beforeAutospacing="off" w:after="0" w:afterAutospacing="off" w:line="279" w:lineRule="auto"/>
        <w:ind w:right="0"/>
        <w:jc w:val="left"/>
        <w:rPr>
          <w:rFonts w:ascii="Calibri" w:hAnsi="Calibri" w:eastAsia="Calibri" w:cs="Calibri"/>
          <w:b w:val="0"/>
          <w:bCs w:val="0"/>
          <w:i w:val="0"/>
          <w:iCs w:val="0"/>
          <w:caps w:val="0"/>
          <w:smallCaps w:val="0"/>
          <w:noProof w:val="0"/>
          <w:color w:val="111111"/>
          <w:sz w:val="24"/>
          <w:szCs w:val="24"/>
          <w:lang w:val="fr-FR"/>
        </w:rPr>
      </w:pPr>
      <w:r w:rsidRPr="43C0161A" w:rsidR="30F81591">
        <w:rPr>
          <w:rFonts w:ascii="Calibri" w:hAnsi="Calibri" w:eastAsia="Calibri" w:cs="Calibri"/>
          <w:b w:val="1"/>
          <w:bCs w:val="1"/>
          <w:i w:val="0"/>
          <w:iCs w:val="0"/>
          <w:caps w:val="0"/>
          <w:smallCaps w:val="0"/>
          <w:noProof w:val="0"/>
          <w:color w:val="111111"/>
          <w:sz w:val="24"/>
          <w:szCs w:val="24"/>
          <w:lang w:val="fr-FR"/>
        </w:rPr>
        <w:t>Virtual Machine</w:t>
      </w:r>
      <w:r>
        <w:tab/>
      </w:r>
      <w:r w:rsidRPr="43C0161A" w:rsidR="30F81591">
        <w:rPr>
          <w:rFonts w:ascii="Calibri" w:hAnsi="Calibri" w:eastAsia="Calibri" w:cs="Calibri"/>
          <w:b w:val="1"/>
          <w:bCs w:val="1"/>
          <w:i w:val="0"/>
          <w:iCs w:val="0"/>
          <w:caps w:val="0"/>
          <w:smallCaps w:val="0"/>
          <w:noProof w:val="0"/>
          <w:color w:val="111111"/>
          <w:sz w:val="24"/>
          <w:szCs w:val="24"/>
          <w:lang w:val="fr-FR"/>
        </w:rPr>
        <w:t xml:space="preserve">: </w:t>
      </w:r>
      <w:r w:rsidRPr="43C0161A" w:rsidR="30F81591">
        <w:rPr>
          <w:rFonts w:ascii="Calibri" w:hAnsi="Calibri" w:eastAsia="Calibri" w:cs="Calibri"/>
          <w:b w:val="0"/>
          <w:bCs w:val="0"/>
          <w:i w:val="0"/>
          <w:iCs w:val="0"/>
          <w:caps w:val="0"/>
          <w:smallCaps w:val="0"/>
          <w:noProof w:val="0"/>
          <w:color w:val="111111"/>
          <w:sz w:val="24"/>
          <w:szCs w:val="24"/>
          <w:lang w:val="fr-FR"/>
        </w:rPr>
        <w:t>VM : VM-PBIRS</w:t>
      </w:r>
    </w:p>
    <w:p w:rsidR="30F81591" w:rsidP="4BB0B43D" w:rsidRDefault="30F81591" w14:paraId="7659AE55" w14:textId="7FCDF3A0">
      <w:pPr>
        <w:pStyle w:val="ListParagraph"/>
        <w:numPr>
          <w:ilvl w:val="0"/>
          <w:numId w:val="93"/>
        </w:numPr>
        <w:suppressLineNumbers w:val="0"/>
        <w:shd w:val="clear" w:color="auto" w:fill="FFFFFF" w:themeFill="background1"/>
        <w:tabs>
          <w:tab w:val="left" w:leader="none" w:pos="3870"/>
        </w:tabs>
        <w:bidi w:val="0"/>
        <w:spacing w:before="0" w:beforeAutospacing="off" w:after="0" w:afterAutospacing="off" w:line="279" w:lineRule="auto"/>
        <w:ind w:right="0"/>
        <w:jc w:val="left"/>
        <w:rPr>
          <w:rFonts w:ascii="Calibri" w:hAnsi="Calibri" w:eastAsia="Calibri" w:cs="Calibri"/>
          <w:b w:val="1"/>
          <w:bCs w:val="1"/>
          <w:i w:val="0"/>
          <w:iCs w:val="0"/>
          <w:caps w:val="0"/>
          <w:smallCaps w:val="0"/>
          <w:noProof w:val="0"/>
          <w:color w:val="111111"/>
          <w:sz w:val="24"/>
          <w:szCs w:val="24"/>
          <w:lang w:val="en-US"/>
        </w:rPr>
      </w:pPr>
      <w:r w:rsidRPr="4BB0B43D" w:rsidR="30F81591">
        <w:rPr>
          <w:rFonts w:ascii="Calibri" w:hAnsi="Calibri" w:eastAsia="Calibri" w:cs="Calibri"/>
          <w:b w:val="1"/>
          <w:bCs w:val="1"/>
          <w:i w:val="0"/>
          <w:iCs w:val="0"/>
          <w:caps w:val="0"/>
          <w:smallCaps w:val="0"/>
          <w:noProof w:val="0"/>
          <w:color w:val="111111"/>
          <w:sz w:val="24"/>
          <w:szCs w:val="24"/>
          <w:lang w:val="en-US"/>
        </w:rPr>
        <w:t xml:space="preserve">Database </w:t>
      </w:r>
      <w:r w:rsidRPr="4BB0B43D" w:rsidR="30F81591">
        <w:rPr>
          <w:rFonts w:ascii="Calibri" w:hAnsi="Calibri" w:eastAsia="Calibri" w:cs="Calibri"/>
          <w:b w:val="1"/>
          <w:bCs w:val="1"/>
          <w:i w:val="0"/>
          <w:iCs w:val="0"/>
          <w:caps w:val="0"/>
          <w:smallCaps w:val="0"/>
          <w:noProof w:val="0"/>
          <w:color w:val="111111"/>
          <w:sz w:val="24"/>
          <w:szCs w:val="24"/>
          <w:lang w:val="en-US"/>
        </w:rPr>
        <w:t>Sql</w:t>
      </w:r>
      <w:r w:rsidRPr="4BB0B43D" w:rsidR="30F81591">
        <w:rPr>
          <w:rFonts w:ascii="Calibri" w:hAnsi="Calibri" w:eastAsia="Calibri" w:cs="Calibri"/>
          <w:b w:val="1"/>
          <w:bCs w:val="1"/>
          <w:i w:val="0"/>
          <w:iCs w:val="0"/>
          <w:caps w:val="0"/>
          <w:smallCaps w:val="0"/>
          <w:noProof w:val="0"/>
          <w:color w:val="111111"/>
          <w:sz w:val="24"/>
          <w:szCs w:val="24"/>
          <w:lang w:val="en-US"/>
        </w:rPr>
        <w:t xml:space="preserve"> </w:t>
      </w:r>
      <w:r w:rsidRPr="4BB0B43D" w:rsidR="30F81591">
        <w:rPr>
          <w:rFonts w:ascii="Calibri" w:hAnsi="Calibri" w:eastAsia="Calibri" w:cs="Calibri"/>
          <w:b w:val="1"/>
          <w:bCs w:val="1"/>
          <w:i w:val="0"/>
          <w:iCs w:val="0"/>
          <w:caps w:val="0"/>
          <w:smallCaps w:val="0"/>
          <w:noProof w:val="0"/>
          <w:color w:val="111111"/>
          <w:sz w:val="24"/>
          <w:szCs w:val="24"/>
          <w:lang w:val="en-US"/>
        </w:rPr>
        <w:t>Server</w:t>
      </w:r>
      <w:r>
        <w:tab/>
      </w:r>
      <w:r w:rsidRPr="4BB0B43D" w:rsidR="30F81591">
        <w:rPr>
          <w:rFonts w:ascii="Calibri" w:hAnsi="Calibri" w:eastAsia="Calibri" w:cs="Calibri"/>
          <w:b w:val="1"/>
          <w:bCs w:val="1"/>
          <w:i w:val="0"/>
          <w:iCs w:val="0"/>
          <w:caps w:val="0"/>
          <w:smallCaps w:val="0"/>
          <w:noProof w:val="0"/>
          <w:color w:val="111111"/>
          <w:sz w:val="24"/>
          <w:szCs w:val="24"/>
          <w:lang w:val="en-US"/>
        </w:rPr>
        <w:t>:</w:t>
      </w:r>
      <w:r w:rsidRPr="4BB0B43D" w:rsidR="30F81591">
        <w:rPr>
          <w:rFonts w:ascii="Calibri" w:hAnsi="Calibri" w:eastAsia="Calibri" w:cs="Calibri"/>
          <w:b w:val="1"/>
          <w:bCs w:val="1"/>
          <w:i w:val="0"/>
          <w:iCs w:val="0"/>
          <w:caps w:val="0"/>
          <w:smallCaps w:val="0"/>
          <w:noProof w:val="0"/>
          <w:color w:val="111111"/>
          <w:sz w:val="24"/>
          <w:szCs w:val="24"/>
          <w:lang w:val="en-US"/>
        </w:rPr>
        <w:t xml:space="preserve"> </w:t>
      </w:r>
      <w:r w:rsidRPr="4BB0B43D" w:rsidR="30F81591">
        <w:rPr>
          <w:rFonts w:ascii="Calibri" w:hAnsi="Calibri" w:eastAsia="Calibri" w:cs="Calibri"/>
          <w:b w:val="0"/>
          <w:bCs w:val="0"/>
          <w:i w:val="0"/>
          <w:iCs w:val="0"/>
          <w:caps w:val="0"/>
          <w:smallCaps w:val="0"/>
          <w:noProof w:val="0"/>
          <w:color w:val="111111"/>
          <w:sz w:val="24"/>
          <w:szCs w:val="24"/>
          <w:lang w:val="en-US"/>
        </w:rPr>
        <w:t xml:space="preserve">DB SQL </w:t>
      </w:r>
      <w:r w:rsidRPr="4BB0B43D" w:rsidR="30F81591">
        <w:rPr>
          <w:rFonts w:ascii="Calibri" w:hAnsi="Calibri" w:eastAsia="Calibri" w:cs="Calibri"/>
          <w:b w:val="0"/>
          <w:bCs w:val="0"/>
          <w:i w:val="0"/>
          <w:iCs w:val="0"/>
          <w:caps w:val="0"/>
          <w:smallCaps w:val="0"/>
          <w:noProof w:val="0"/>
          <w:color w:val="111111"/>
          <w:sz w:val="24"/>
          <w:szCs w:val="24"/>
          <w:lang w:val="en-US"/>
        </w:rPr>
        <w:t>SERVER :</w:t>
      </w:r>
      <w:r w:rsidRPr="4BB0B43D" w:rsidR="30F81591">
        <w:rPr>
          <w:rFonts w:ascii="Calibri" w:hAnsi="Calibri" w:eastAsia="Calibri" w:cs="Calibri"/>
          <w:b w:val="0"/>
          <w:bCs w:val="0"/>
          <w:i w:val="0"/>
          <w:iCs w:val="0"/>
          <w:caps w:val="0"/>
          <w:smallCaps w:val="0"/>
          <w:noProof w:val="0"/>
          <w:color w:val="111111"/>
          <w:sz w:val="24"/>
          <w:szCs w:val="24"/>
          <w:lang w:val="en-US"/>
        </w:rPr>
        <w:t xml:space="preserve"> SQL SERVER 2019</w:t>
      </w:r>
    </w:p>
    <w:p w:rsidR="30F81591" w:rsidP="4BB0B43D" w:rsidRDefault="30F81591" w14:paraId="27BB6D8F" w14:textId="4D2C7E45">
      <w:pPr>
        <w:pStyle w:val="ListParagraph"/>
        <w:numPr>
          <w:ilvl w:val="0"/>
          <w:numId w:val="93"/>
        </w:numPr>
        <w:suppressLineNumbers w:val="0"/>
        <w:shd w:val="clear" w:color="auto" w:fill="FFFFFF" w:themeFill="background1"/>
        <w:tabs>
          <w:tab w:val="left" w:leader="none" w:pos="3870"/>
        </w:tabs>
        <w:bidi w:val="0"/>
        <w:spacing w:before="0" w:beforeAutospacing="off" w:after="0" w:afterAutospacing="off" w:line="279" w:lineRule="auto"/>
        <w:ind w:right="0"/>
        <w:jc w:val="left"/>
        <w:rPr>
          <w:rFonts w:ascii="Calibri" w:hAnsi="Calibri" w:eastAsia="Calibri" w:cs="Calibri"/>
          <w:b w:val="1"/>
          <w:bCs w:val="1"/>
          <w:i w:val="0"/>
          <w:iCs w:val="0"/>
          <w:caps w:val="0"/>
          <w:smallCaps w:val="0"/>
          <w:noProof w:val="0"/>
          <w:color w:val="111111"/>
          <w:sz w:val="24"/>
          <w:szCs w:val="24"/>
          <w:lang w:val="en-US"/>
        </w:rPr>
      </w:pPr>
      <w:r w:rsidRPr="4BB0B43D" w:rsidR="30F81591">
        <w:rPr>
          <w:rFonts w:ascii="Calibri" w:hAnsi="Calibri" w:eastAsia="Calibri" w:cs="Calibri"/>
          <w:b w:val="1"/>
          <w:bCs w:val="1"/>
          <w:i w:val="0"/>
          <w:iCs w:val="0"/>
          <w:caps w:val="0"/>
          <w:smallCaps w:val="0"/>
          <w:noProof w:val="0"/>
          <w:color w:val="111111"/>
          <w:sz w:val="24"/>
          <w:szCs w:val="24"/>
          <w:lang w:val="en-US"/>
        </w:rPr>
        <w:t xml:space="preserve">Power BI Report </w:t>
      </w:r>
      <w:r w:rsidRPr="4BB0B43D" w:rsidR="30F81591">
        <w:rPr>
          <w:rFonts w:ascii="Calibri" w:hAnsi="Calibri" w:eastAsia="Calibri" w:cs="Calibri"/>
          <w:b w:val="1"/>
          <w:bCs w:val="1"/>
          <w:i w:val="0"/>
          <w:iCs w:val="0"/>
          <w:caps w:val="0"/>
          <w:smallCaps w:val="0"/>
          <w:noProof w:val="0"/>
          <w:color w:val="111111"/>
          <w:sz w:val="24"/>
          <w:szCs w:val="24"/>
          <w:lang w:val="en-US"/>
        </w:rPr>
        <w:t>server</w:t>
      </w:r>
      <w:r>
        <w:tab/>
      </w:r>
      <w:r w:rsidRPr="4BB0B43D" w:rsidR="30F81591">
        <w:rPr>
          <w:rFonts w:ascii="Calibri" w:hAnsi="Calibri" w:eastAsia="Calibri" w:cs="Calibri"/>
          <w:b w:val="1"/>
          <w:bCs w:val="1"/>
          <w:i w:val="0"/>
          <w:iCs w:val="0"/>
          <w:caps w:val="0"/>
          <w:smallCaps w:val="0"/>
          <w:noProof w:val="0"/>
          <w:color w:val="111111"/>
          <w:sz w:val="24"/>
          <w:szCs w:val="24"/>
          <w:lang w:val="en-US"/>
        </w:rPr>
        <w:t>:</w:t>
      </w:r>
      <w:r w:rsidRPr="4BB0B43D" w:rsidR="30F81591">
        <w:rPr>
          <w:rFonts w:ascii="Calibri" w:hAnsi="Calibri" w:eastAsia="Calibri" w:cs="Calibri"/>
          <w:b w:val="0"/>
          <w:bCs w:val="0"/>
          <w:i w:val="0"/>
          <w:iCs w:val="0"/>
          <w:caps w:val="0"/>
          <w:smallCaps w:val="0"/>
          <w:noProof w:val="0"/>
          <w:color w:val="111111"/>
          <w:sz w:val="24"/>
          <w:szCs w:val="24"/>
          <w:lang w:val="en-US"/>
        </w:rPr>
        <w:t xml:space="preserve"> PBI RS </w:t>
      </w:r>
      <w:r w:rsidRPr="4BB0B43D" w:rsidR="30F81591">
        <w:rPr>
          <w:rFonts w:ascii="Calibri" w:hAnsi="Calibri" w:eastAsia="Calibri" w:cs="Calibri"/>
          <w:b w:val="0"/>
          <w:bCs w:val="0"/>
          <w:i w:val="0"/>
          <w:iCs w:val="0"/>
          <w:caps w:val="0"/>
          <w:smallCaps w:val="0"/>
          <w:noProof w:val="0"/>
          <w:color w:val="111111"/>
          <w:sz w:val="24"/>
          <w:szCs w:val="24"/>
          <w:lang w:val="en-US"/>
        </w:rPr>
        <w:t>S</w:t>
      </w:r>
      <w:r w:rsidRPr="4BB0B43D" w:rsidR="30F81591">
        <w:rPr>
          <w:rFonts w:ascii="Calibri" w:hAnsi="Calibri" w:eastAsia="Calibri" w:cs="Calibri"/>
          <w:b w:val="0"/>
          <w:bCs w:val="0"/>
          <w:i w:val="0"/>
          <w:iCs w:val="0"/>
          <w:caps w:val="0"/>
          <w:smallCaps w:val="0"/>
          <w:noProof w:val="0"/>
          <w:color w:val="111111"/>
          <w:sz w:val="24"/>
          <w:szCs w:val="24"/>
          <w:lang w:val="en-US"/>
        </w:rPr>
        <w:t>ERVER :</w:t>
      </w:r>
      <w:r w:rsidRPr="4BB0B43D" w:rsidR="30F81591">
        <w:rPr>
          <w:rFonts w:ascii="Calibri" w:hAnsi="Calibri" w:eastAsia="Calibri" w:cs="Calibri"/>
          <w:b w:val="0"/>
          <w:bCs w:val="0"/>
          <w:i w:val="0"/>
          <w:iCs w:val="0"/>
          <w:caps w:val="0"/>
          <w:smallCaps w:val="0"/>
          <w:noProof w:val="0"/>
          <w:color w:val="111111"/>
          <w:sz w:val="24"/>
          <w:szCs w:val="24"/>
          <w:lang w:val="en-US"/>
        </w:rPr>
        <w:t xml:space="preserve"> </w:t>
      </w:r>
      <w:r w:rsidRPr="4BB0B43D" w:rsidR="30F81591">
        <w:rPr>
          <w:rFonts w:ascii="Calibri" w:hAnsi="Calibri" w:eastAsia="Calibri" w:cs="Calibri"/>
          <w:b w:val="0"/>
          <w:bCs w:val="0"/>
          <w:i w:val="0"/>
          <w:iCs w:val="0"/>
          <w:caps w:val="0"/>
          <w:smallCaps w:val="0"/>
          <w:noProof w:val="0"/>
          <w:color w:val="111111"/>
          <w:sz w:val="24"/>
          <w:szCs w:val="24"/>
          <w:lang w:val="en-US"/>
        </w:rPr>
        <w:t>PowerBI</w:t>
      </w:r>
      <w:r w:rsidRPr="4BB0B43D" w:rsidR="30F81591">
        <w:rPr>
          <w:rFonts w:ascii="Calibri" w:hAnsi="Calibri" w:eastAsia="Calibri" w:cs="Calibri"/>
          <w:b w:val="0"/>
          <w:bCs w:val="0"/>
          <w:i w:val="0"/>
          <w:iCs w:val="0"/>
          <w:caps w:val="0"/>
          <w:smallCaps w:val="0"/>
          <w:noProof w:val="0"/>
          <w:color w:val="111111"/>
          <w:sz w:val="24"/>
          <w:szCs w:val="24"/>
          <w:lang w:val="en-US"/>
        </w:rPr>
        <w:t xml:space="preserve"> Report server V Sept</w:t>
      </w:r>
      <w:r w:rsidRPr="4BB0B43D" w:rsidR="30F81591">
        <w:rPr>
          <w:rFonts w:ascii="Calibri" w:hAnsi="Calibri" w:eastAsia="Calibri" w:cs="Calibri"/>
          <w:b w:val="0"/>
          <w:bCs w:val="0"/>
          <w:i w:val="0"/>
          <w:iCs w:val="0"/>
          <w:caps w:val="0"/>
          <w:smallCaps w:val="0"/>
          <w:noProof w:val="0"/>
          <w:color w:val="111111"/>
          <w:sz w:val="24"/>
          <w:szCs w:val="24"/>
          <w:lang w:val="en-US"/>
        </w:rPr>
        <w:t xml:space="preserve"> 2024</w:t>
      </w:r>
    </w:p>
    <w:p w:rsidR="30F81591" w:rsidP="43C0161A" w:rsidRDefault="30F81591" w14:paraId="71C403D8" w14:textId="1DDBFA4F">
      <w:pPr>
        <w:pStyle w:val="ListParagraph"/>
        <w:numPr>
          <w:ilvl w:val="0"/>
          <w:numId w:val="93"/>
        </w:numPr>
        <w:suppressLineNumbers w:val="0"/>
        <w:shd w:val="clear" w:color="auto" w:fill="FFFFFF" w:themeFill="background1"/>
        <w:tabs>
          <w:tab w:val="left" w:leader="none" w:pos="3870"/>
        </w:tabs>
        <w:bidi w:val="0"/>
        <w:spacing w:before="0" w:beforeAutospacing="off" w:after="0" w:afterAutospacing="off" w:line="279" w:lineRule="auto"/>
        <w:ind w:right="0"/>
        <w:jc w:val="left"/>
        <w:rPr>
          <w:rFonts w:ascii="Calibri" w:hAnsi="Calibri" w:eastAsia="Calibri" w:cs="Calibri"/>
          <w:b w:val="1"/>
          <w:bCs w:val="1"/>
          <w:i w:val="0"/>
          <w:iCs w:val="0"/>
          <w:caps w:val="0"/>
          <w:smallCaps w:val="0"/>
          <w:noProof w:val="0"/>
          <w:color w:val="111111"/>
          <w:sz w:val="24"/>
          <w:szCs w:val="24"/>
          <w:lang w:val="fr-FR"/>
        </w:rPr>
      </w:pPr>
      <w:r w:rsidRPr="43C0161A" w:rsidR="30F81591">
        <w:rPr>
          <w:rFonts w:ascii="Calibri" w:hAnsi="Calibri" w:eastAsia="Calibri" w:cs="Calibri"/>
          <w:b w:val="1"/>
          <w:bCs w:val="1"/>
          <w:i w:val="0"/>
          <w:iCs w:val="0"/>
          <w:caps w:val="0"/>
          <w:smallCaps w:val="0"/>
          <w:noProof w:val="0"/>
          <w:color w:val="111111"/>
          <w:sz w:val="24"/>
          <w:szCs w:val="24"/>
          <w:lang w:val="en-US"/>
        </w:rPr>
        <w:t xml:space="preserve">Power BI </w:t>
      </w:r>
      <w:r w:rsidRPr="43C0161A" w:rsidR="30F81591">
        <w:rPr>
          <w:rFonts w:ascii="Calibri" w:hAnsi="Calibri" w:eastAsia="Calibri" w:cs="Calibri"/>
          <w:b w:val="1"/>
          <w:bCs w:val="1"/>
          <w:i w:val="0"/>
          <w:iCs w:val="0"/>
          <w:caps w:val="0"/>
          <w:smallCaps w:val="0"/>
          <w:noProof w:val="0"/>
          <w:color w:val="111111"/>
          <w:sz w:val="24"/>
          <w:szCs w:val="24"/>
          <w:lang w:val="en-US"/>
        </w:rPr>
        <w:t>Destop</w:t>
      </w:r>
      <w:r w:rsidRPr="43C0161A" w:rsidR="30F81591">
        <w:rPr>
          <w:rFonts w:ascii="Calibri" w:hAnsi="Calibri" w:eastAsia="Calibri" w:cs="Calibri"/>
          <w:b w:val="1"/>
          <w:bCs w:val="1"/>
          <w:i w:val="0"/>
          <w:iCs w:val="0"/>
          <w:caps w:val="0"/>
          <w:smallCaps w:val="0"/>
          <w:noProof w:val="0"/>
          <w:color w:val="111111"/>
          <w:sz w:val="24"/>
          <w:szCs w:val="24"/>
          <w:lang w:val="en-US"/>
        </w:rPr>
        <w:t xml:space="preserve"> Report server</w:t>
      </w:r>
      <w:r>
        <w:tab/>
      </w:r>
      <w:r w:rsidRPr="43C0161A" w:rsidR="30F81591">
        <w:rPr>
          <w:rFonts w:ascii="Calibri" w:hAnsi="Calibri" w:eastAsia="Calibri" w:cs="Calibri"/>
          <w:b w:val="0"/>
          <w:bCs w:val="0"/>
          <w:i w:val="0"/>
          <w:iCs w:val="0"/>
          <w:caps w:val="0"/>
          <w:smallCaps w:val="0"/>
          <w:noProof w:val="0"/>
          <w:color w:val="111111"/>
          <w:sz w:val="24"/>
          <w:szCs w:val="24"/>
          <w:lang w:val="en-US"/>
        </w:rPr>
        <w:t xml:space="preserve">: </w:t>
      </w:r>
      <w:r w:rsidRPr="43C0161A" w:rsidR="30F81591">
        <w:rPr>
          <w:rFonts w:ascii="Calibri" w:hAnsi="Calibri" w:eastAsia="Calibri" w:cs="Calibri"/>
          <w:b w:val="0"/>
          <w:bCs w:val="0"/>
          <w:i w:val="0"/>
          <w:iCs w:val="0"/>
          <w:caps w:val="0"/>
          <w:smallCaps w:val="0"/>
          <w:noProof w:val="0"/>
          <w:color w:val="111111"/>
          <w:sz w:val="24"/>
          <w:szCs w:val="24"/>
          <w:lang w:val="fr-FR"/>
        </w:rPr>
        <w:t>PBI RS DSK : PBI Desktop dédié V Sept 2024</w:t>
      </w:r>
    </w:p>
    <w:p w:rsidR="30F81591" w:rsidP="43C0161A" w:rsidRDefault="30F81591" w14:paraId="129D2540" w14:textId="39FEFD4E">
      <w:pPr>
        <w:pStyle w:val="ListParagraph"/>
        <w:numPr>
          <w:ilvl w:val="0"/>
          <w:numId w:val="93"/>
        </w:numPr>
        <w:suppressLineNumbers w:val="0"/>
        <w:shd w:val="clear" w:color="auto" w:fill="FFFFFF" w:themeFill="background1"/>
        <w:tabs>
          <w:tab w:val="left" w:leader="none" w:pos="3870"/>
        </w:tabs>
        <w:bidi w:val="0"/>
        <w:spacing w:before="0" w:beforeAutospacing="off" w:after="0" w:afterAutospacing="off" w:line="279" w:lineRule="auto"/>
        <w:ind w:right="0"/>
        <w:jc w:val="left"/>
        <w:rPr>
          <w:rFonts w:ascii="Calibri" w:hAnsi="Calibri" w:eastAsia="Calibri" w:cs="Calibri"/>
          <w:b w:val="1"/>
          <w:bCs w:val="1"/>
          <w:i w:val="0"/>
          <w:iCs w:val="0"/>
          <w:caps w:val="0"/>
          <w:smallCaps w:val="0"/>
          <w:noProof w:val="0"/>
          <w:color w:val="111111"/>
          <w:sz w:val="24"/>
          <w:szCs w:val="24"/>
          <w:lang w:val="fr-FR"/>
        </w:rPr>
      </w:pPr>
      <w:r w:rsidRPr="43C0161A" w:rsidR="30F81591">
        <w:rPr>
          <w:rFonts w:ascii="Calibri" w:hAnsi="Calibri" w:eastAsia="Calibri" w:cs="Calibri"/>
          <w:b w:val="1"/>
          <w:bCs w:val="1"/>
          <w:i w:val="0"/>
          <w:iCs w:val="0"/>
          <w:caps w:val="0"/>
          <w:smallCaps w:val="0"/>
          <w:noProof w:val="0"/>
          <w:color w:val="111111"/>
          <w:sz w:val="24"/>
          <w:szCs w:val="24"/>
          <w:lang w:val="fr-FR"/>
        </w:rPr>
        <w:t>Utilisateur Administrateur</w:t>
      </w:r>
      <w:r>
        <w:tab/>
      </w:r>
      <w:r w:rsidRPr="43C0161A" w:rsidR="30F81591">
        <w:rPr>
          <w:rFonts w:ascii="Calibri" w:hAnsi="Calibri" w:eastAsia="Calibri" w:cs="Calibri"/>
          <w:b w:val="0"/>
          <w:bCs w:val="0"/>
          <w:i w:val="0"/>
          <w:iCs w:val="0"/>
          <w:caps w:val="0"/>
          <w:smallCaps w:val="0"/>
          <w:noProof w:val="0"/>
          <w:color w:val="111111"/>
          <w:sz w:val="24"/>
          <w:szCs w:val="24"/>
          <w:lang w:val="fr-FR"/>
        </w:rPr>
        <w:t xml:space="preserve">: ADMUSER : </w:t>
      </w:r>
      <w:r w:rsidRPr="43C0161A" w:rsidR="30F81591">
        <w:rPr>
          <w:rFonts w:ascii="Calibri" w:hAnsi="Calibri" w:eastAsia="Calibri" w:cs="Calibri"/>
          <w:b w:val="0"/>
          <w:bCs w:val="0"/>
          <w:i w:val="0"/>
          <w:iCs w:val="0"/>
          <w:caps w:val="0"/>
          <w:smallCaps w:val="0"/>
          <w:noProof w:val="0"/>
          <w:color w:val="111111"/>
          <w:sz w:val="24"/>
          <w:szCs w:val="24"/>
          <w:lang w:val="fr-FR"/>
        </w:rPr>
        <w:t>azureuser</w:t>
      </w:r>
    </w:p>
    <w:p w:rsidR="30F81591" w:rsidP="43C0161A" w:rsidRDefault="30F81591" w14:paraId="3D7A0E1C" w14:textId="04AD4807">
      <w:pPr>
        <w:pStyle w:val="ListParagraph"/>
        <w:numPr>
          <w:ilvl w:val="0"/>
          <w:numId w:val="93"/>
        </w:numPr>
        <w:suppressLineNumbers w:val="0"/>
        <w:shd w:val="clear" w:color="auto" w:fill="FFFFFF" w:themeFill="background1"/>
        <w:tabs>
          <w:tab w:val="left" w:leader="none" w:pos="3870"/>
        </w:tabs>
        <w:bidi w:val="0"/>
        <w:spacing w:before="0" w:beforeAutospacing="off" w:after="0" w:afterAutospacing="off" w:line="279" w:lineRule="auto"/>
        <w:ind w:right="0"/>
        <w:jc w:val="left"/>
        <w:rPr>
          <w:rFonts w:ascii="Calibri" w:hAnsi="Calibri" w:eastAsia="Calibri" w:cs="Calibri"/>
          <w:b w:val="1"/>
          <w:bCs w:val="1"/>
          <w:i w:val="0"/>
          <w:iCs w:val="0"/>
          <w:caps w:val="0"/>
          <w:smallCaps w:val="0"/>
          <w:noProof w:val="0"/>
          <w:color w:val="111111"/>
          <w:sz w:val="24"/>
          <w:szCs w:val="24"/>
          <w:lang w:val="fr-FR"/>
        </w:rPr>
      </w:pPr>
      <w:r w:rsidRPr="43C0161A" w:rsidR="30F81591">
        <w:rPr>
          <w:rFonts w:ascii="Calibri" w:hAnsi="Calibri" w:eastAsia="Calibri" w:cs="Calibri"/>
          <w:b w:val="1"/>
          <w:bCs w:val="1"/>
          <w:i w:val="0"/>
          <w:iCs w:val="0"/>
          <w:caps w:val="0"/>
          <w:smallCaps w:val="0"/>
          <w:noProof w:val="0"/>
          <w:color w:val="111111"/>
          <w:sz w:val="24"/>
          <w:szCs w:val="24"/>
          <w:lang w:val="fr-FR"/>
        </w:rPr>
        <w:t>Mot de passe</w:t>
      </w:r>
      <w:r>
        <w:tab/>
      </w:r>
      <w:r w:rsidRPr="43C0161A" w:rsidR="30F81591">
        <w:rPr>
          <w:rFonts w:ascii="Calibri" w:hAnsi="Calibri" w:eastAsia="Calibri" w:cs="Calibri"/>
          <w:b w:val="0"/>
          <w:bCs w:val="0"/>
          <w:i w:val="0"/>
          <w:iCs w:val="0"/>
          <w:caps w:val="0"/>
          <w:smallCaps w:val="0"/>
          <w:noProof w:val="0"/>
          <w:color w:val="111111"/>
          <w:sz w:val="24"/>
          <w:szCs w:val="24"/>
          <w:lang w:val="fr-FR"/>
        </w:rPr>
        <w:t>: PWD : a***********4</w:t>
      </w:r>
    </w:p>
    <w:p w:rsidR="43C0161A" w:rsidP="43C0161A" w:rsidRDefault="43C0161A" w14:paraId="35B7F70B" w14:textId="79915C13">
      <w:pPr>
        <w:pStyle w:val="Normal"/>
        <w:shd w:val="clear" w:color="auto" w:fill="FFFFFF" w:themeFill="background1"/>
        <w:spacing w:before="0" w:beforeAutospacing="off" w:after="0" w:afterAutospacing="off"/>
        <w:jc w:val="left"/>
        <w:rPr>
          <w:rFonts w:ascii="Calibri" w:hAnsi="Calibri" w:eastAsia="Calibri" w:cs="Calibri"/>
          <w:b w:val="0"/>
          <w:bCs w:val="0"/>
          <w:i w:val="0"/>
          <w:iCs w:val="0"/>
          <w:caps w:val="0"/>
          <w:smallCaps w:val="0"/>
          <w:noProof w:val="0"/>
          <w:color w:val="111111"/>
          <w:sz w:val="24"/>
          <w:szCs w:val="24"/>
          <w:lang w:val="fr-FR"/>
        </w:rPr>
      </w:pPr>
    </w:p>
    <w:p w:rsidR="43C0161A" w:rsidP="43C0161A" w:rsidRDefault="43C0161A" w14:paraId="412A9C5D" w14:textId="3313F909">
      <w:pPr>
        <w:pStyle w:val="Normal"/>
        <w:shd w:val="clear" w:color="auto" w:fill="FFFFFF" w:themeFill="background1"/>
        <w:spacing w:before="0" w:beforeAutospacing="off" w:after="0" w:afterAutospacing="off"/>
        <w:jc w:val="left"/>
        <w:rPr>
          <w:rFonts w:ascii="Calibri" w:hAnsi="Calibri" w:eastAsia="Calibri" w:cs="Calibri"/>
          <w:b w:val="0"/>
          <w:bCs w:val="0"/>
          <w:i w:val="0"/>
          <w:iCs w:val="0"/>
          <w:caps w:val="0"/>
          <w:smallCaps w:val="0"/>
          <w:noProof w:val="0"/>
          <w:color w:val="111111"/>
          <w:sz w:val="24"/>
          <w:szCs w:val="24"/>
          <w:lang w:val="fr-FR"/>
        </w:rPr>
      </w:pPr>
    </w:p>
    <w:p w:rsidR="43C0161A" w:rsidP="43C0161A" w:rsidRDefault="43C0161A" w14:paraId="2A440EE8" w14:textId="0AD283B9">
      <w:pPr>
        <w:pStyle w:val="Normal"/>
        <w:shd w:val="clear" w:color="auto" w:fill="FFFFFF" w:themeFill="background1"/>
        <w:spacing w:before="0" w:beforeAutospacing="off" w:after="0" w:afterAutospacing="off"/>
        <w:jc w:val="left"/>
        <w:rPr>
          <w:rFonts w:ascii="Calibri" w:hAnsi="Calibri" w:eastAsia="Calibri" w:cs="Calibri"/>
          <w:b w:val="0"/>
          <w:bCs w:val="0"/>
          <w:i w:val="0"/>
          <w:iCs w:val="0"/>
          <w:caps w:val="0"/>
          <w:smallCaps w:val="0"/>
          <w:noProof w:val="0"/>
          <w:color w:val="111111"/>
          <w:sz w:val="24"/>
          <w:szCs w:val="24"/>
          <w:lang w:val="fr-FR"/>
        </w:rPr>
      </w:pPr>
    </w:p>
    <w:p w:rsidR="7EE51264" w:rsidP="43C0161A" w:rsidRDefault="7EE51264" w14:paraId="7EB80B27" w14:textId="21C4068C">
      <w:pPr>
        <w:pStyle w:val="Titre2numéroté"/>
        <w:keepNext w:val="1"/>
        <w:keepLines w:val="1"/>
        <w:bidi w:val="0"/>
        <w:rPr>
          <w:noProof w:val="0"/>
          <w:lang w:val="fr-FR"/>
        </w:rPr>
      </w:pPr>
      <w:bookmarkStart w:name="_Toc1423707496" w:id="212972158"/>
      <w:r w:rsidRPr="404A8D6A" w:rsidR="7AA2BA64">
        <w:rPr>
          <w:noProof w:val="0"/>
          <w:lang w:val="fr-FR"/>
        </w:rPr>
        <w:t xml:space="preserve">Configuration sur le serveur </w:t>
      </w:r>
      <w:bookmarkEnd w:id="212972158"/>
    </w:p>
    <w:p w:rsidR="7EE51264" w:rsidP="404A8D6A" w:rsidRDefault="7EE51264" w14:paraId="08EFA6EA" w14:textId="74C3CB1C">
      <w:pPr>
        <w:pStyle w:val="ListParagraph"/>
        <w:numPr>
          <w:ilvl w:val="0"/>
          <w:numId w:val="94"/>
        </w:numPr>
        <w:shd w:val="clear" w:color="auto" w:fill="FFFFFF" w:themeFill="background1"/>
        <w:spacing w:before="0" w:beforeAutospacing="off" w:after="0" w:afterAutospacing="off"/>
        <w:jc w:val="left"/>
        <w:rPr>
          <w:rFonts w:ascii="Calibri" w:hAnsi="Calibri" w:eastAsia="Calibri" w:cs="Calibri"/>
          <w:b w:val="0"/>
          <w:bCs w:val="0"/>
          <w:i w:val="0"/>
          <w:iCs w:val="0"/>
          <w:caps w:val="0"/>
          <w:smallCaps w:val="0"/>
          <w:noProof w:val="0"/>
          <w:color w:val="111111"/>
          <w:sz w:val="24"/>
          <w:szCs w:val="24"/>
          <w:lang w:val="fr-FR"/>
        </w:rPr>
      </w:pPr>
      <w:r w:rsidRPr="404A8D6A" w:rsidR="7AA2BA64">
        <w:rPr>
          <w:rFonts w:ascii="Calibri" w:hAnsi="Calibri" w:eastAsia="Calibri" w:cs="Calibri"/>
          <w:b w:val="1"/>
          <w:bCs w:val="1"/>
          <w:i w:val="0"/>
          <w:iCs w:val="0"/>
          <w:caps w:val="0"/>
          <w:smallCaps w:val="0"/>
          <w:noProof w:val="0"/>
          <w:color w:val="111111"/>
          <w:sz w:val="24"/>
          <w:szCs w:val="24"/>
          <w:lang w:val="fr-FR"/>
        </w:rPr>
        <w:t>ODBC</w:t>
      </w:r>
      <w:r w:rsidRPr="404A8D6A" w:rsidR="7EE51264">
        <w:rPr>
          <w:rFonts w:ascii="Calibri" w:hAnsi="Calibri" w:eastAsia="Calibri" w:cs="Calibri"/>
          <w:b w:val="0"/>
          <w:bCs w:val="0"/>
          <w:i w:val="0"/>
          <w:iCs w:val="0"/>
          <w:caps w:val="0"/>
          <w:smallCaps w:val="0"/>
          <w:noProof w:val="0"/>
          <w:color w:val="111111"/>
          <w:sz w:val="24"/>
          <w:szCs w:val="24"/>
          <w:lang w:val="fr-FR"/>
        </w:rPr>
        <w:t xml:space="preserve"> :</w:t>
      </w:r>
    </w:p>
    <w:p w:rsidR="43C0161A" w:rsidP="404A8D6A" w:rsidRDefault="43C0161A" w14:paraId="61BF13C2" w14:textId="79765C9B">
      <w:pPr>
        <w:pStyle w:val="ListParagraph"/>
        <w:numPr>
          <w:ilvl w:val="1"/>
          <w:numId w:val="94"/>
        </w:numPr>
        <w:shd w:val="clear" w:color="auto" w:fill="FFFFFF" w:themeFill="background1"/>
        <w:spacing w:before="0" w:beforeAutospacing="off" w:after="0" w:afterAutospacing="off"/>
        <w:ind/>
        <w:jc w:val="left"/>
        <w:rPr>
          <w:rFonts w:ascii="Calibri" w:hAnsi="Calibri" w:eastAsia="Calibri" w:cs="Calibri"/>
          <w:b w:val="0"/>
          <w:bCs w:val="0"/>
          <w:i w:val="0"/>
          <w:iCs w:val="0"/>
          <w:caps w:val="0"/>
          <w:smallCaps w:val="0"/>
          <w:noProof w:val="0"/>
          <w:color w:val="111111"/>
          <w:sz w:val="24"/>
          <w:szCs w:val="24"/>
          <w:lang w:val="fr-FR"/>
        </w:rPr>
      </w:pPr>
      <w:r w:rsidRPr="404A8D6A" w:rsidR="792B87F4">
        <w:rPr>
          <w:rFonts w:ascii="Calibri" w:hAnsi="Calibri" w:eastAsia="Calibri" w:cs="Calibri"/>
          <w:b w:val="0"/>
          <w:bCs w:val="0"/>
          <w:i w:val="0"/>
          <w:iCs w:val="0"/>
          <w:caps w:val="0"/>
          <w:smallCaps w:val="0"/>
          <w:noProof w:val="0"/>
          <w:color w:val="111111"/>
          <w:sz w:val="24"/>
          <w:szCs w:val="24"/>
          <w:lang w:val="fr-FR"/>
        </w:rPr>
        <w:t>Xxxxx</w:t>
      </w:r>
      <w:r w:rsidRPr="404A8D6A" w:rsidR="792B87F4">
        <w:rPr>
          <w:rFonts w:ascii="Calibri" w:hAnsi="Calibri" w:eastAsia="Calibri" w:cs="Calibri"/>
          <w:b w:val="0"/>
          <w:bCs w:val="0"/>
          <w:i w:val="0"/>
          <w:iCs w:val="0"/>
          <w:caps w:val="0"/>
          <w:smallCaps w:val="0"/>
          <w:noProof w:val="0"/>
          <w:color w:val="111111"/>
          <w:sz w:val="24"/>
          <w:szCs w:val="24"/>
          <w:lang w:val="fr-FR"/>
        </w:rPr>
        <w:t xml:space="preserve"> </w:t>
      </w:r>
    </w:p>
    <w:p w:rsidR="404A8D6A" w:rsidP="404A8D6A" w:rsidRDefault="404A8D6A" w14:paraId="64D81C10" w14:textId="5AC49496">
      <w:pPr>
        <w:pStyle w:val="ListParagraph"/>
        <w:shd w:val="clear" w:color="auto" w:fill="FFFFFF" w:themeFill="background1"/>
        <w:spacing w:before="0" w:beforeAutospacing="off" w:after="0" w:afterAutospacing="off"/>
        <w:ind w:left="720"/>
        <w:jc w:val="left"/>
        <w:rPr>
          <w:rFonts w:ascii="Calibri" w:hAnsi="Calibri" w:eastAsia="Calibri" w:cs="Calibri"/>
          <w:b w:val="0"/>
          <w:bCs w:val="0"/>
          <w:i w:val="0"/>
          <w:iCs w:val="0"/>
          <w:caps w:val="0"/>
          <w:smallCaps w:val="0"/>
          <w:noProof w:val="0"/>
          <w:color w:val="111111"/>
          <w:sz w:val="24"/>
          <w:szCs w:val="24"/>
          <w:lang w:val="fr-FR"/>
        </w:rPr>
      </w:pPr>
    </w:p>
    <w:p w:rsidR="7EE51264" w:rsidP="404A8D6A" w:rsidRDefault="7EE51264" w14:paraId="714E6DF6" w14:textId="28AB4F61">
      <w:pPr>
        <w:pStyle w:val="ListParagraph"/>
        <w:numPr>
          <w:ilvl w:val="0"/>
          <w:numId w:val="94"/>
        </w:numPr>
        <w:shd w:val="clear" w:color="auto" w:fill="FFFFFF" w:themeFill="background1"/>
        <w:spacing w:before="0" w:beforeAutospacing="off" w:after="0" w:afterAutospacing="off"/>
        <w:jc w:val="left"/>
        <w:rPr>
          <w:rFonts w:ascii="Calibri" w:hAnsi="Calibri" w:eastAsia="Calibri" w:cs="Calibri"/>
          <w:b w:val="0"/>
          <w:bCs w:val="0"/>
          <w:i w:val="0"/>
          <w:iCs w:val="0"/>
          <w:caps w:val="0"/>
          <w:smallCaps w:val="0"/>
          <w:noProof w:val="0"/>
          <w:color w:val="111111"/>
          <w:sz w:val="24"/>
          <w:szCs w:val="24"/>
          <w:lang w:val="fr-FR"/>
        </w:rPr>
      </w:pPr>
      <w:r w:rsidRPr="404A8D6A" w:rsidR="792B87F4">
        <w:rPr>
          <w:rFonts w:ascii="Calibri" w:hAnsi="Calibri" w:eastAsia="Calibri" w:cs="Calibri"/>
          <w:b w:val="1"/>
          <w:bCs w:val="1"/>
          <w:i w:val="0"/>
          <w:iCs w:val="0"/>
          <w:caps w:val="0"/>
          <w:smallCaps w:val="0"/>
          <w:noProof w:val="0"/>
          <w:color w:val="111111"/>
          <w:sz w:val="24"/>
          <w:szCs w:val="24"/>
          <w:lang w:val="fr-FR"/>
        </w:rPr>
        <w:t>Création de la connexion sur le report server</w:t>
      </w:r>
      <w:r w:rsidRPr="404A8D6A" w:rsidR="7EE51264">
        <w:rPr>
          <w:rFonts w:ascii="Calibri" w:hAnsi="Calibri" w:eastAsia="Calibri" w:cs="Calibri"/>
          <w:b w:val="0"/>
          <w:bCs w:val="0"/>
          <w:i w:val="0"/>
          <w:iCs w:val="0"/>
          <w:caps w:val="0"/>
          <w:smallCaps w:val="0"/>
          <w:noProof w:val="0"/>
          <w:color w:val="111111"/>
          <w:sz w:val="24"/>
          <w:szCs w:val="24"/>
          <w:lang w:val="fr-FR"/>
        </w:rPr>
        <w:t xml:space="preserve"> :</w:t>
      </w:r>
    </w:p>
    <w:p w:rsidR="7EE51264" w:rsidP="404A8D6A" w:rsidRDefault="7EE51264" w14:paraId="003FBA35" w14:textId="0AE84A69">
      <w:pPr>
        <w:pStyle w:val="ListParagraph"/>
        <w:numPr>
          <w:ilvl w:val="1"/>
          <w:numId w:val="94"/>
        </w:numPr>
        <w:shd w:val="clear" w:color="auto" w:fill="FFFFFF" w:themeFill="background1"/>
        <w:spacing w:before="0" w:beforeAutospacing="off" w:after="0" w:afterAutospacing="off"/>
        <w:jc w:val="left"/>
        <w:rPr>
          <w:rFonts w:ascii="Calibri" w:hAnsi="Calibri" w:eastAsia="Calibri" w:cs="Calibri"/>
          <w:b w:val="0"/>
          <w:bCs w:val="0"/>
          <w:i w:val="0"/>
          <w:iCs w:val="0"/>
          <w:caps w:val="0"/>
          <w:smallCaps w:val="0"/>
          <w:noProof w:val="0"/>
          <w:color w:val="111111"/>
          <w:sz w:val="24"/>
          <w:szCs w:val="24"/>
          <w:lang w:val="fr-FR"/>
        </w:rPr>
      </w:pPr>
      <w:r w:rsidRPr="404A8D6A" w:rsidR="45BAE6C7">
        <w:rPr>
          <w:rFonts w:ascii="Calibri" w:hAnsi="Calibri" w:eastAsia="Calibri" w:cs="Calibri"/>
          <w:b w:val="0"/>
          <w:bCs w:val="0"/>
          <w:i w:val="0"/>
          <w:iCs w:val="0"/>
          <w:caps w:val="0"/>
          <w:smallCaps w:val="0"/>
          <w:noProof w:val="0"/>
          <w:color w:val="111111"/>
          <w:sz w:val="24"/>
          <w:szCs w:val="24"/>
          <w:lang w:val="fr-FR"/>
        </w:rPr>
        <w:t>Wwwww</w:t>
      </w:r>
    </w:p>
    <w:p w:rsidR="7EE51264" w:rsidP="404A8D6A" w:rsidRDefault="7EE51264" w14:paraId="554CBB28" w14:textId="5C7ED43C">
      <w:pPr>
        <w:pStyle w:val="Normal"/>
        <w:shd w:val="clear" w:color="auto" w:fill="FFFFFF" w:themeFill="background1"/>
        <w:spacing w:before="0" w:beforeAutospacing="off" w:after="0" w:afterAutospacing="off"/>
        <w:ind w:left="0"/>
        <w:jc w:val="left"/>
        <w:rPr>
          <w:rFonts w:ascii="Calibri" w:hAnsi="Calibri" w:eastAsia="Calibri" w:cs="Calibri"/>
          <w:b w:val="0"/>
          <w:bCs w:val="0"/>
          <w:i w:val="0"/>
          <w:iCs w:val="0"/>
          <w:caps w:val="0"/>
          <w:smallCaps w:val="0"/>
          <w:noProof w:val="0"/>
          <w:color w:val="111111"/>
          <w:sz w:val="24"/>
          <w:szCs w:val="24"/>
          <w:lang w:val="fr-FR"/>
        </w:rPr>
      </w:pPr>
    </w:p>
    <w:p w:rsidR="7EE51264" w:rsidP="404A8D6A" w:rsidRDefault="7EE51264" w14:paraId="08399CDA" w14:textId="4CF04B62">
      <w:pPr>
        <w:pStyle w:val="Normal"/>
        <w:shd w:val="clear" w:color="auto" w:fill="FFFFFF" w:themeFill="background1"/>
        <w:spacing w:before="0" w:beforeAutospacing="off" w:after="0" w:afterAutospacing="off"/>
        <w:ind w:left="0"/>
        <w:jc w:val="left"/>
        <w:rPr>
          <w:rFonts w:ascii="Calibri" w:hAnsi="Calibri" w:eastAsia="Calibri" w:cs="Calibri"/>
          <w:b w:val="0"/>
          <w:bCs w:val="0"/>
          <w:i w:val="0"/>
          <w:iCs w:val="0"/>
          <w:caps w:val="0"/>
          <w:smallCaps w:val="0"/>
          <w:noProof w:val="0"/>
          <w:color w:val="111111"/>
          <w:sz w:val="24"/>
          <w:szCs w:val="24"/>
          <w:lang w:val="fr-FR"/>
        </w:rPr>
      </w:pPr>
    </w:p>
    <w:p w:rsidR="7EE51264" w:rsidP="404A8D6A" w:rsidRDefault="7EE51264" w14:paraId="6C06774F" w14:textId="4F09E98F">
      <w:pPr>
        <w:pStyle w:val="Normal"/>
        <w:shd w:val="clear" w:color="auto" w:fill="FFFFFF" w:themeFill="background1"/>
        <w:spacing w:before="0" w:beforeAutospacing="off" w:after="0" w:afterAutospacing="off"/>
        <w:ind w:left="0"/>
        <w:jc w:val="left"/>
      </w:pPr>
    </w:p>
    <w:p w:rsidR="43C0161A" w:rsidP="43C0161A" w:rsidRDefault="43C0161A" w14:paraId="32DCEDA7" w14:textId="7D5681A1">
      <w:pPr>
        <w:pStyle w:val="Normal"/>
        <w:rPr>
          <w:rFonts w:ascii="Calibri" w:hAnsi="Calibri" w:eastAsia="Calibri" w:cs="Calibri"/>
        </w:rPr>
      </w:pPr>
    </w:p>
    <w:sectPr w:rsidR="009E1F19">
      <w:pgSz w:w="11906" w:h="16838" w:orient="portrait"/>
      <w:pgMar w:top="450" w:right="1440" w:bottom="638" w:left="1440" w:header="720" w:footer="720" w:gutter="0"/>
      <w:cols w:space="720"/>
      <w:docGrid w:linePitch="360"/>
      <w:headerReference w:type="default" r:id="R24d1f758b7984393"/>
      <w:footerReference w:type="default" r:id="R88887c5df9c647b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005"/>
      <w:gridCol w:w="3005"/>
      <w:gridCol w:w="3005"/>
    </w:tblGrid>
    <w:tr w:rsidR="55B9EB38" w:rsidTr="55B9EB38" w14:paraId="05385C50">
      <w:trPr>
        <w:trHeight w:val="300"/>
      </w:trPr>
      <w:tc>
        <w:tcPr>
          <w:tcW w:w="3005" w:type="dxa"/>
          <w:tcMar/>
        </w:tcPr>
        <w:p w:rsidR="55B9EB38" w:rsidP="55B9EB38" w:rsidRDefault="55B9EB38" w14:paraId="2A02201C" w14:textId="4F9EB5C1">
          <w:pPr>
            <w:pStyle w:val="Header"/>
            <w:bidi w:val="0"/>
            <w:ind w:left="-115"/>
            <w:jc w:val="left"/>
          </w:pPr>
        </w:p>
      </w:tc>
      <w:tc>
        <w:tcPr>
          <w:tcW w:w="3005" w:type="dxa"/>
          <w:tcMar/>
        </w:tcPr>
        <w:p w:rsidR="55B9EB38" w:rsidP="55B9EB38" w:rsidRDefault="55B9EB38" w14:paraId="1479CEDF" w14:textId="64152E89">
          <w:pPr>
            <w:pStyle w:val="Header"/>
            <w:bidi w:val="0"/>
            <w:jc w:val="center"/>
          </w:pPr>
        </w:p>
      </w:tc>
      <w:tc>
        <w:tcPr>
          <w:tcW w:w="3005" w:type="dxa"/>
          <w:tcMar/>
        </w:tcPr>
        <w:p w:rsidR="55B9EB38" w:rsidP="55B9EB38" w:rsidRDefault="55B9EB38" w14:paraId="2AA5E979" w14:textId="11D2AA94">
          <w:pPr>
            <w:pStyle w:val="Header"/>
            <w:bidi w:val="0"/>
            <w:ind w:right="-115"/>
            <w:jc w:val="right"/>
          </w:pPr>
        </w:p>
      </w:tc>
    </w:tr>
  </w:tbl>
  <w:p w:rsidR="55B9EB38" w:rsidP="55B9EB38" w:rsidRDefault="55B9EB38" w14:paraId="45B34999" w14:textId="7291355F">
    <w:pPr>
      <w:pStyle w:val="Footer"/>
      <w:bidi w:val="0"/>
    </w:pPr>
  </w:p>
</w:ftr>
</file>

<file path=word/header.xml><?xml version="1.0" encoding="utf-8"?>
<w:hd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005"/>
      <w:gridCol w:w="3005"/>
      <w:gridCol w:w="3005"/>
    </w:tblGrid>
    <w:tr w:rsidR="55B9EB38" w:rsidTr="55B9EB38" w14:paraId="53FC5B9C">
      <w:trPr>
        <w:trHeight w:val="300"/>
      </w:trPr>
      <w:tc>
        <w:tcPr>
          <w:tcW w:w="3005" w:type="dxa"/>
          <w:tcMar/>
        </w:tcPr>
        <w:p w:rsidR="55B9EB38" w:rsidP="55B9EB38" w:rsidRDefault="55B9EB38" w14:paraId="2547DB44" w14:textId="69EDCE3E">
          <w:pPr>
            <w:pStyle w:val="Header"/>
            <w:bidi w:val="0"/>
            <w:ind w:left="-115"/>
            <w:jc w:val="left"/>
          </w:pPr>
        </w:p>
      </w:tc>
      <w:tc>
        <w:tcPr>
          <w:tcW w:w="3005" w:type="dxa"/>
          <w:tcMar/>
        </w:tcPr>
        <w:p w:rsidR="55B9EB38" w:rsidP="55B9EB38" w:rsidRDefault="55B9EB38" w14:paraId="65557FB8" w14:textId="5009D4CB">
          <w:pPr>
            <w:pStyle w:val="Header"/>
            <w:bidi w:val="0"/>
            <w:jc w:val="center"/>
          </w:pPr>
        </w:p>
      </w:tc>
      <w:tc>
        <w:tcPr>
          <w:tcW w:w="3005" w:type="dxa"/>
          <w:tcMar/>
        </w:tcPr>
        <w:p w:rsidR="55B9EB38" w:rsidP="55B9EB38" w:rsidRDefault="55B9EB38" w14:paraId="489952CB" w14:textId="453553E6">
          <w:pPr>
            <w:pStyle w:val="Header"/>
            <w:bidi w:val="0"/>
            <w:ind w:right="-115"/>
            <w:jc w:val="right"/>
          </w:pPr>
        </w:p>
      </w:tc>
    </w:tr>
  </w:tbl>
  <w:p w:rsidR="55B9EB38" w:rsidP="55B9EB38" w:rsidRDefault="55B9EB38" w14:paraId="18D617EA" w14:textId="0025C864">
    <w:pPr>
      <w:pStyle w:val="Header"/>
      <w:bidi w:val="0"/>
    </w:pPr>
  </w:p>
</w:hdr>
</file>

<file path=word/numbering.xml><?xml version="1.0" encoding="utf-8"?>
<w:numbering xmlns:w="http://schemas.openxmlformats.org/wordprocessingml/2006/main">
  <w:abstractNum xmlns:w="http://schemas.openxmlformats.org/wordprocessingml/2006/main" w:abstractNumId="112">
    <w:nsid w:val="7015e1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1">
    <w:nsid w:val="72466beb"/>
    <w:multiLevelType xmlns:w="http://schemas.openxmlformats.org/wordprocessingml/2006/main" w:val="multilevel"/>
    <w:lvl xmlns:w="http://schemas.openxmlformats.org/wordprocessingml/2006/main" w:ilvl="0">
      <w:start w:val="1"/>
      <w:numFmt w:val="decimal"/>
      <w:pStyle w:val="Titre2numéroté"/>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0">
    <w:nsid w:val="2fd4e0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d863a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690b2d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9b16a1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6">
    <w:nsid w:val="779f921"/>
    <w:multiLevelType xmlns:w="http://schemas.openxmlformats.org/wordprocessingml/2006/main" w:val="multilevel"/>
    <w:lvl xmlns:w="http://schemas.openxmlformats.org/wordprocessingml/2006/main" w:ilvl="0">
      <w:start w:val="1"/>
      <w:numFmt w:val="decimal"/>
      <w:pStyle w:val="Titre2numéroté"/>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5">
    <w:nsid w:val="19d70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4">
    <w:nsid w:val="1bfde4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599509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13133b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1">
    <w:nsid w:val="24e16f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
    <w:nsid w:val="6d31e0ee"/>
    <w:multiLevelType xmlns:w="http://schemas.openxmlformats.org/wordprocessingml/2006/main" w:val="hybridMultilevel"/>
    <w:lvl xmlns:w="http://schemas.openxmlformats.org/wordprocessingml/2006/main" w:ilvl="0">
      <w:start w:val="1"/>
      <w:numFmt w:val="upperLetter"/>
      <w:lvlText w:val="%1."/>
      <w:lvlJc w:val="left"/>
      <w:pPr>
        <w:ind w:left="1764" w:hanging="360"/>
      </w:pPr>
    </w:lvl>
    <w:lvl xmlns:w="http://schemas.openxmlformats.org/wordprocessingml/2006/main" w:ilvl="1">
      <w:start w:val="1"/>
      <w:numFmt w:val="lowerLetter"/>
      <w:lvlText w:val="%2."/>
      <w:lvlJc w:val="left"/>
      <w:pPr>
        <w:ind w:left="2484" w:hanging="360"/>
      </w:pPr>
    </w:lvl>
    <w:lvl xmlns:w="http://schemas.openxmlformats.org/wordprocessingml/2006/main" w:ilvl="2">
      <w:start w:val="1"/>
      <w:numFmt w:val="lowerRoman"/>
      <w:lvlText w:val="%3."/>
      <w:lvlJc w:val="right"/>
      <w:pPr>
        <w:ind w:left="3204" w:hanging="180"/>
      </w:pPr>
    </w:lvl>
    <w:lvl xmlns:w="http://schemas.openxmlformats.org/wordprocessingml/2006/main" w:ilvl="3">
      <w:start w:val="1"/>
      <w:numFmt w:val="decimal"/>
      <w:lvlText w:val="%4."/>
      <w:lvlJc w:val="left"/>
      <w:pPr>
        <w:ind w:left="3924" w:hanging="360"/>
      </w:pPr>
    </w:lvl>
    <w:lvl xmlns:w="http://schemas.openxmlformats.org/wordprocessingml/2006/main" w:ilvl="4">
      <w:start w:val="1"/>
      <w:numFmt w:val="lowerLetter"/>
      <w:lvlText w:val="%5."/>
      <w:lvlJc w:val="left"/>
      <w:pPr>
        <w:ind w:left="4644" w:hanging="360"/>
      </w:pPr>
    </w:lvl>
    <w:lvl xmlns:w="http://schemas.openxmlformats.org/wordprocessingml/2006/main" w:ilvl="5">
      <w:start w:val="1"/>
      <w:numFmt w:val="lowerRoman"/>
      <w:lvlText w:val="%6."/>
      <w:lvlJc w:val="right"/>
      <w:pPr>
        <w:ind w:left="5364" w:hanging="180"/>
      </w:pPr>
    </w:lvl>
    <w:lvl xmlns:w="http://schemas.openxmlformats.org/wordprocessingml/2006/main" w:ilvl="6">
      <w:start w:val="1"/>
      <w:numFmt w:val="decimal"/>
      <w:lvlText w:val="%7."/>
      <w:lvlJc w:val="left"/>
      <w:pPr>
        <w:ind w:left="6084" w:hanging="360"/>
      </w:pPr>
    </w:lvl>
    <w:lvl xmlns:w="http://schemas.openxmlformats.org/wordprocessingml/2006/main" w:ilvl="7">
      <w:start w:val="1"/>
      <w:numFmt w:val="lowerLetter"/>
      <w:lvlText w:val="%8."/>
      <w:lvlJc w:val="left"/>
      <w:pPr>
        <w:ind w:left="6804" w:hanging="360"/>
      </w:pPr>
    </w:lvl>
    <w:lvl xmlns:w="http://schemas.openxmlformats.org/wordprocessingml/2006/main" w:ilvl="8">
      <w:start w:val="1"/>
      <w:numFmt w:val="lowerRoman"/>
      <w:lvlText w:val="%9."/>
      <w:lvlJc w:val="right"/>
      <w:pPr>
        <w:ind w:left="7524" w:hanging="180"/>
      </w:pPr>
    </w:lvl>
  </w:abstractNum>
  <w:abstractNum xmlns:w="http://schemas.openxmlformats.org/wordprocessingml/2006/main" w:abstractNumId="99">
    <w:nsid w:val="54048a24"/>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8">
    <w:nsid w:val="51adc04a"/>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7">
    <w:nsid w:val="590df0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nsid w:val="53f460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5">
    <w:nsid w:val="202733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nsid w:val="68684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3">
    <w:nsid w:val="3e40cd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415a0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e6c0c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4dbcf2e5"/>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9">
    <w:nsid w:val="6a004e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4cdf0d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63f88486"/>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Wingdings" w:hAnsi="Wingding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86">
    <w:nsid w:val="1fff30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23eb71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1659cd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36e6af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795760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2cca5f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5bf188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385482a3"/>
    <w:multiLevelType xmlns:w="http://schemas.openxmlformats.org/wordprocessingml/2006/main" w:val="hybridMultilevel"/>
    <w:lvl xmlns:w="http://schemas.openxmlformats.org/wordprocessingml/2006/main" w:ilvl="0">
      <w:start w:val="1"/>
      <w:numFmt w:val="lowerLetter"/>
      <w:lvlText w:val="%1)"/>
      <w:lvlJc w:val="left"/>
      <w:pPr>
        <w:ind w:left="708" w:hanging="360"/>
      </w:pPr>
    </w:lvl>
    <w:lvl xmlns:w="http://schemas.openxmlformats.org/wordprocessingml/2006/main" w:ilvl="1">
      <w:start w:val="1"/>
      <w:numFmt w:val="lowerLetter"/>
      <w:lvlText w:val="%2."/>
      <w:lvlJc w:val="left"/>
      <w:pPr>
        <w:ind w:left="1428" w:hanging="360"/>
      </w:pPr>
    </w:lvl>
    <w:lvl xmlns:w="http://schemas.openxmlformats.org/wordprocessingml/2006/main" w:ilvl="2">
      <w:start w:val="1"/>
      <w:numFmt w:val="lowerRoman"/>
      <w:lvlText w:val="%3."/>
      <w:lvlJc w:val="right"/>
      <w:pPr>
        <w:ind w:left="2148" w:hanging="180"/>
      </w:pPr>
    </w:lvl>
    <w:lvl xmlns:w="http://schemas.openxmlformats.org/wordprocessingml/2006/main" w:ilvl="3">
      <w:start w:val="1"/>
      <w:numFmt w:val="decimal"/>
      <w:lvlText w:val="%4."/>
      <w:lvlJc w:val="left"/>
      <w:pPr>
        <w:ind w:left="2868" w:hanging="360"/>
      </w:pPr>
    </w:lvl>
    <w:lvl xmlns:w="http://schemas.openxmlformats.org/wordprocessingml/2006/main" w:ilvl="4">
      <w:start w:val="1"/>
      <w:numFmt w:val="lowerLetter"/>
      <w:lvlText w:val="%5."/>
      <w:lvlJc w:val="left"/>
      <w:pPr>
        <w:ind w:left="3588" w:hanging="360"/>
      </w:pPr>
    </w:lvl>
    <w:lvl xmlns:w="http://schemas.openxmlformats.org/wordprocessingml/2006/main" w:ilvl="5">
      <w:start w:val="1"/>
      <w:numFmt w:val="lowerRoman"/>
      <w:lvlText w:val="%6."/>
      <w:lvlJc w:val="right"/>
      <w:pPr>
        <w:ind w:left="4308" w:hanging="180"/>
      </w:pPr>
    </w:lvl>
    <w:lvl xmlns:w="http://schemas.openxmlformats.org/wordprocessingml/2006/main" w:ilvl="6">
      <w:start w:val="1"/>
      <w:numFmt w:val="decimal"/>
      <w:lvlText w:val="%7."/>
      <w:lvlJc w:val="left"/>
      <w:pPr>
        <w:ind w:left="5028" w:hanging="360"/>
      </w:pPr>
    </w:lvl>
    <w:lvl xmlns:w="http://schemas.openxmlformats.org/wordprocessingml/2006/main" w:ilvl="7">
      <w:start w:val="1"/>
      <w:numFmt w:val="lowerLetter"/>
      <w:lvlText w:val="%8."/>
      <w:lvlJc w:val="left"/>
      <w:pPr>
        <w:ind w:left="5748" w:hanging="360"/>
      </w:pPr>
    </w:lvl>
    <w:lvl xmlns:w="http://schemas.openxmlformats.org/wordprocessingml/2006/main" w:ilvl="8">
      <w:start w:val="1"/>
      <w:numFmt w:val="lowerRoman"/>
      <w:lvlText w:val="%9."/>
      <w:lvlJc w:val="right"/>
      <w:pPr>
        <w:ind w:left="6468" w:hanging="180"/>
      </w:pPr>
    </w:lvl>
  </w:abstractNum>
  <w:abstractNum xmlns:w="http://schemas.openxmlformats.org/wordprocessingml/2006/main" w:abstractNumId="78">
    <w:nsid w:val="22edacb9"/>
    <w:multiLevelType xmlns:w="http://schemas.openxmlformats.org/wordprocessingml/2006/main" w:val="hybridMultilevel"/>
    <w:lvl xmlns:w="http://schemas.openxmlformats.org/wordprocessingml/2006/main" w:ilvl="0">
      <w:start w:val="1"/>
      <w:numFmt w:val="lowerLetter"/>
      <w:lvlText w:val="%1)"/>
      <w:lvlJc w:val="left"/>
      <w:pPr>
        <w:ind w:left="708"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456e478f"/>
    <w:multiLevelType xmlns:w="http://schemas.openxmlformats.org/wordprocessingml/2006/main" w:val="hybridMultilevel"/>
    <w:lvl xmlns:w="http://schemas.openxmlformats.org/wordprocessingml/2006/main" w:ilvl="0">
      <w:start w:val="1"/>
      <w:numFmt w:val="lowerLetter"/>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76">
    <w:nsid w:val="13cb6fb8"/>
    <w:multiLevelType xmlns:w="http://schemas.openxmlformats.org/wordprocessingml/2006/main" w:val="hybridMultilevel"/>
    <w:lvl xmlns:w="http://schemas.openxmlformats.org/wordprocessingml/2006/main" w:ilvl="0">
      <w:start w:val="1"/>
      <w:numFmt w:val="lowerLetter"/>
      <w:lvlText w:val="%1)"/>
      <w:lvlJc w:val="left"/>
      <w:pPr>
        <w:ind w:left="708" w:hanging="360"/>
      </w:pPr>
    </w:lvl>
    <w:lvl xmlns:w="http://schemas.openxmlformats.org/wordprocessingml/2006/main" w:ilvl="1">
      <w:start w:val="1"/>
      <w:numFmt w:val="lowerLetter"/>
      <w:lvlText w:val="%2."/>
      <w:lvlJc w:val="left"/>
      <w:pPr>
        <w:ind w:left="1428" w:hanging="360"/>
      </w:pPr>
    </w:lvl>
    <w:lvl xmlns:w="http://schemas.openxmlformats.org/wordprocessingml/2006/main" w:ilvl="2">
      <w:start w:val="1"/>
      <w:numFmt w:val="lowerRoman"/>
      <w:lvlText w:val="%3."/>
      <w:lvlJc w:val="right"/>
      <w:pPr>
        <w:ind w:left="2148" w:hanging="180"/>
      </w:pPr>
    </w:lvl>
    <w:lvl xmlns:w="http://schemas.openxmlformats.org/wordprocessingml/2006/main" w:ilvl="3">
      <w:start w:val="1"/>
      <w:numFmt w:val="decimal"/>
      <w:lvlText w:val="%4."/>
      <w:lvlJc w:val="left"/>
      <w:pPr>
        <w:ind w:left="2868" w:hanging="360"/>
      </w:pPr>
    </w:lvl>
    <w:lvl xmlns:w="http://schemas.openxmlformats.org/wordprocessingml/2006/main" w:ilvl="4">
      <w:start w:val="1"/>
      <w:numFmt w:val="lowerLetter"/>
      <w:lvlText w:val="%5."/>
      <w:lvlJc w:val="left"/>
      <w:pPr>
        <w:ind w:left="3588" w:hanging="360"/>
      </w:pPr>
    </w:lvl>
    <w:lvl xmlns:w="http://schemas.openxmlformats.org/wordprocessingml/2006/main" w:ilvl="5">
      <w:start w:val="1"/>
      <w:numFmt w:val="lowerRoman"/>
      <w:lvlText w:val="%6."/>
      <w:lvlJc w:val="right"/>
      <w:pPr>
        <w:ind w:left="4308" w:hanging="180"/>
      </w:pPr>
    </w:lvl>
    <w:lvl xmlns:w="http://schemas.openxmlformats.org/wordprocessingml/2006/main" w:ilvl="6">
      <w:start w:val="1"/>
      <w:numFmt w:val="decimal"/>
      <w:lvlText w:val="%7."/>
      <w:lvlJc w:val="left"/>
      <w:pPr>
        <w:ind w:left="5028" w:hanging="360"/>
      </w:pPr>
    </w:lvl>
    <w:lvl xmlns:w="http://schemas.openxmlformats.org/wordprocessingml/2006/main" w:ilvl="7">
      <w:start w:val="1"/>
      <w:numFmt w:val="lowerLetter"/>
      <w:lvlText w:val="%8."/>
      <w:lvlJc w:val="left"/>
      <w:pPr>
        <w:ind w:left="5748" w:hanging="360"/>
      </w:pPr>
    </w:lvl>
    <w:lvl xmlns:w="http://schemas.openxmlformats.org/wordprocessingml/2006/main" w:ilvl="8">
      <w:start w:val="1"/>
      <w:numFmt w:val="lowerRoman"/>
      <w:lvlText w:val="%9."/>
      <w:lvlJc w:val="right"/>
      <w:pPr>
        <w:ind w:left="6468" w:hanging="180"/>
      </w:pPr>
    </w:lvl>
  </w:abstractNum>
  <w:abstractNum xmlns:w="http://schemas.openxmlformats.org/wordprocessingml/2006/main" w:abstractNumId="75">
    <w:nsid w:val="7c87e5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7d44fd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4f85ff4c"/>
    <w:multiLevelType xmlns:w="http://schemas.openxmlformats.org/wordprocessingml/2006/main" w:val="hybridMultilevel"/>
    <w:lvl xmlns:w="http://schemas.openxmlformats.org/wordprocessingml/2006/main" w:ilvl="0">
      <w:start w:val="1"/>
      <w:numFmt w:val="lowerLetter"/>
      <w:lvlText w:val="%1)"/>
      <w:lvlJc w:val="left"/>
      <w:pPr>
        <w:ind w:left="708" w:hanging="360"/>
      </w:pPr>
    </w:lvl>
    <w:lvl xmlns:w="http://schemas.openxmlformats.org/wordprocessingml/2006/main" w:ilvl="1">
      <w:start w:val="1"/>
      <w:numFmt w:val="lowerLetter"/>
      <w:lvlText w:val="%2."/>
      <w:lvlJc w:val="left"/>
      <w:pPr>
        <w:ind w:left="1428" w:hanging="360"/>
      </w:pPr>
    </w:lvl>
    <w:lvl xmlns:w="http://schemas.openxmlformats.org/wordprocessingml/2006/main" w:ilvl="2">
      <w:start w:val="1"/>
      <w:numFmt w:val="lowerRoman"/>
      <w:lvlText w:val="%3."/>
      <w:lvlJc w:val="right"/>
      <w:pPr>
        <w:ind w:left="2148" w:hanging="180"/>
      </w:pPr>
    </w:lvl>
    <w:lvl xmlns:w="http://schemas.openxmlformats.org/wordprocessingml/2006/main" w:ilvl="3">
      <w:start w:val="1"/>
      <w:numFmt w:val="decimal"/>
      <w:lvlText w:val="%4."/>
      <w:lvlJc w:val="left"/>
      <w:pPr>
        <w:ind w:left="2868" w:hanging="360"/>
      </w:pPr>
    </w:lvl>
    <w:lvl xmlns:w="http://schemas.openxmlformats.org/wordprocessingml/2006/main" w:ilvl="4">
      <w:start w:val="1"/>
      <w:numFmt w:val="lowerLetter"/>
      <w:lvlText w:val="%5."/>
      <w:lvlJc w:val="left"/>
      <w:pPr>
        <w:ind w:left="3588" w:hanging="360"/>
      </w:pPr>
    </w:lvl>
    <w:lvl xmlns:w="http://schemas.openxmlformats.org/wordprocessingml/2006/main" w:ilvl="5">
      <w:start w:val="1"/>
      <w:numFmt w:val="lowerRoman"/>
      <w:lvlText w:val="%6."/>
      <w:lvlJc w:val="right"/>
      <w:pPr>
        <w:ind w:left="4308" w:hanging="180"/>
      </w:pPr>
    </w:lvl>
    <w:lvl xmlns:w="http://schemas.openxmlformats.org/wordprocessingml/2006/main" w:ilvl="6">
      <w:start w:val="1"/>
      <w:numFmt w:val="decimal"/>
      <w:lvlText w:val="%7."/>
      <w:lvlJc w:val="left"/>
      <w:pPr>
        <w:ind w:left="5028" w:hanging="360"/>
      </w:pPr>
    </w:lvl>
    <w:lvl xmlns:w="http://schemas.openxmlformats.org/wordprocessingml/2006/main" w:ilvl="7">
      <w:start w:val="1"/>
      <w:numFmt w:val="lowerLetter"/>
      <w:lvlText w:val="%8."/>
      <w:lvlJc w:val="left"/>
      <w:pPr>
        <w:ind w:left="5748" w:hanging="360"/>
      </w:pPr>
    </w:lvl>
    <w:lvl xmlns:w="http://schemas.openxmlformats.org/wordprocessingml/2006/main" w:ilvl="8">
      <w:start w:val="1"/>
      <w:numFmt w:val="lowerRoman"/>
      <w:lvlText w:val="%9."/>
      <w:lvlJc w:val="right"/>
      <w:pPr>
        <w:ind w:left="6468" w:hanging="180"/>
      </w:pPr>
    </w:lvl>
  </w:abstractNum>
  <w:abstractNum xmlns:w="http://schemas.openxmlformats.org/wordprocessingml/2006/main" w:abstractNumId="72">
    <w:nsid w:val="50135ccf"/>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71">
    <w:nsid w:val="3411997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70">
    <w:nsid w:val="947bc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560310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2bfeda96"/>
    <w:multiLevelType xmlns:w="http://schemas.openxmlformats.org/wordprocessingml/2006/main" w:val="hybridMultilevel"/>
    <w:lvl xmlns:w="http://schemas.openxmlformats.org/wordprocessingml/2006/main" w:ilvl="0">
      <w:start w:val="1"/>
      <w:numFmt w:val="lowerLetter"/>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67">
    <w:nsid w:val="75c229f2"/>
    <w:multiLevelType xmlns:w="http://schemas.openxmlformats.org/wordprocessingml/2006/main" w:val="hybridMultilevel"/>
    <w:lvl xmlns:w="http://schemas.openxmlformats.org/wordprocessingml/2006/main" w:ilvl="0">
      <w:start w:val="1"/>
      <w:numFmt w:val="lowerLetter"/>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66">
    <w:nsid w:val="79192b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32b02d65"/>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4f0e5f81"/>
    <w:multiLevelType xmlns:w="http://schemas.openxmlformats.org/wordprocessingml/2006/main" w:val="hybridMultilevel"/>
    <w:lvl xmlns:w="http://schemas.openxmlformats.org/wordprocessingml/2006/main" w:ilvl="0">
      <w:start w:val="1"/>
      <w:numFmt w:val="lowerLetter"/>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63">
    <w:nsid w:val="1706059d"/>
    <w:multiLevelType xmlns:w="http://schemas.openxmlformats.org/wordprocessingml/2006/main" w:val="hybridMultilevel"/>
    <w:lvl xmlns:w="http://schemas.openxmlformats.org/wordprocessingml/2006/main" w:ilvl="0">
      <w:start w:val="1"/>
      <w:numFmt w:val="lowerLetter"/>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62">
    <w:nsid w:val="2a02beda"/>
    <w:multiLevelType xmlns:w="http://schemas.openxmlformats.org/wordprocessingml/2006/main" w:val="hybridMultilevel"/>
    <w:lvl xmlns:w="http://schemas.openxmlformats.org/wordprocessingml/2006/main" w:ilvl="0">
      <w:start w:val="1"/>
      <w:numFmt w:val="lowerLetter"/>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61">
    <w:nsid w:val="1a964a5d"/>
    <w:multiLevelType xmlns:w="http://schemas.openxmlformats.org/wordprocessingml/2006/main" w:val="hybridMultilevel"/>
    <w:lvl xmlns:w="http://schemas.openxmlformats.org/wordprocessingml/2006/main" w:ilvl="0">
      <w:start w:val="1"/>
      <w:numFmt w:val="lowerLetter"/>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60">
    <w:nsid w:val="28a5fb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59">
    <w:nsid w:val="72b71c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6a59c9b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4cfb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29c7cc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59e04c73"/>
    <w:multiLevelType xmlns:w="http://schemas.openxmlformats.org/wordprocessingml/2006/main" w:val="hybridMultilevel"/>
    <w:lvl xmlns:w="http://schemas.openxmlformats.org/wordprocessingml/2006/main" w:ilvl="0">
      <w:start w:val="1"/>
      <w:numFmt w:val="lowerLetter"/>
      <w:lvlText w:val="%1)"/>
      <w:lvlJc w:val="left"/>
      <w:pPr>
        <w:ind w:left="2160" w:hanging="360"/>
      </w:pPr>
    </w:lvl>
    <w:lvl xmlns:w="http://schemas.openxmlformats.org/wordprocessingml/2006/main" w:ilvl="1">
      <w:start w:val="1"/>
      <w:numFmt w:val="lowerLetter"/>
      <w:lvlText w:val="%2."/>
      <w:lvlJc w:val="left"/>
      <w:pPr>
        <w:ind w:left="2880" w:hanging="360"/>
      </w:pPr>
    </w:lvl>
    <w:lvl xmlns:w="http://schemas.openxmlformats.org/wordprocessingml/2006/main" w:ilvl="2">
      <w:start w:val="1"/>
      <w:numFmt w:val="lowerRoman"/>
      <w:lvlText w:val="%3."/>
      <w:lvlJc w:val="right"/>
      <w:pPr>
        <w:ind w:left="3600" w:hanging="180"/>
      </w:pPr>
    </w:lvl>
    <w:lvl xmlns:w="http://schemas.openxmlformats.org/wordprocessingml/2006/main" w:ilvl="3">
      <w:start w:val="1"/>
      <w:numFmt w:val="decimal"/>
      <w:lvlText w:val="%4."/>
      <w:lvlJc w:val="left"/>
      <w:pPr>
        <w:ind w:left="4320" w:hanging="360"/>
      </w:pPr>
    </w:lvl>
    <w:lvl xmlns:w="http://schemas.openxmlformats.org/wordprocessingml/2006/main" w:ilvl="4">
      <w:start w:val="1"/>
      <w:numFmt w:val="lowerLetter"/>
      <w:lvlText w:val="%5."/>
      <w:lvlJc w:val="left"/>
      <w:pPr>
        <w:ind w:left="5040" w:hanging="360"/>
      </w:pPr>
    </w:lvl>
    <w:lvl xmlns:w="http://schemas.openxmlformats.org/wordprocessingml/2006/main" w:ilvl="5">
      <w:start w:val="1"/>
      <w:numFmt w:val="lowerRoman"/>
      <w:lvlText w:val="%6."/>
      <w:lvlJc w:val="right"/>
      <w:pPr>
        <w:ind w:left="5760" w:hanging="180"/>
      </w:pPr>
    </w:lvl>
    <w:lvl xmlns:w="http://schemas.openxmlformats.org/wordprocessingml/2006/main" w:ilvl="6">
      <w:start w:val="1"/>
      <w:numFmt w:val="decimal"/>
      <w:lvlText w:val="%7."/>
      <w:lvlJc w:val="left"/>
      <w:pPr>
        <w:ind w:left="6480" w:hanging="360"/>
      </w:pPr>
    </w:lvl>
    <w:lvl xmlns:w="http://schemas.openxmlformats.org/wordprocessingml/2006/main" w:ilvl="7">
      <w:start w:val="1"/>
      <w:numFmt w:val="lowerLetter"/>
      <w:lvlText w:val="%8."/>
      <w:lvlJc w:val="left"/>
      <w:pPr>
        <w:ind w:left="7200" w:hanging="360"/>
      </w:pPr>
    </w:lvl>
    <w:lvl xmlns:w="http://schemas.openxmlformats.org/wordprocessingml/2006/main" w:ilvl="8">
      <w:start w:val="1"/>
      <w:numFmt w:val="lowerRoman"/>
      <w:lvlText w:val="%9."/>
      <w:lvlJc w:val="right"/>
      <w:pPr>
        <w:ind w:left="7920" w:hanging="180"/>
      </w:pPr>
    </w:lvl>
  </w:abstractNum>
  <w:abstractNum xmlns:w="http://schemas.openxmlformats.org/wordprocessingml/2006/main" w:abstractNumId="54">
    <w:nsid w:val="a69dc1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590c90c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5c537ef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1">
    <w:nsid w:val="403dc4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0">
    <w:nsid w:val="342b101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9">
    <w:nsid w:val="44c1ea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8">
    <w:nsid w:val="1138829c"/>
    <w:multiLevelType xmlns:w="http://schemas.openxmlformats.org/wordprocessingml/2006/main" w:val="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7">
    <w:nsid w:val="456f0c9"/>
    <w:multiLevelType xmlns:w="http://schemas.openxmlformats.org/wordprocessingml/2006/main" w:val="multilevel"/>
    <w:lvl xmlns:w="http://schemas.openxmlformats.org/wordprocessingml/2006/main" w:ilvl="0">
      <w:start w:val="1"/>
      <w:numFmt w:val="decimal"/>
      <w:pStyle w:val="Titre4numéroté"/>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3de671d7"/>
    <w:multiLevelType xmlns:w="http://schemas.openxmlformats.org/wordprocessingml/2006/main" w:val="hybridMultilevel"/>
    <w:lvl xmlns:w="http://schemas.openxmlformats.org/wordprocessingml/2006/main" w:ilvl="0">
      <w:start w:val="1"/>
      <w:numFmt w:val="decimal"/>
      <w:lvlText w:val="%1."/>
      <w:lvlJc w:val="left"/>
      <w:pPr>
        <w:ind w:left="1068" w:hanging="360"/>
      </w:pPr>
    </w:lvl>
    <w:lvl xmlns:w="http://schemas.openxmlformats.org/wordprocessingml/2006/main" w:ilvl="1">
      <w:start w:val="1"/>
      <w:numFmt w:val="decimal"/>
      <w:lvlText w:val="%1.%2."/>
      <w:lvlJc w:val="left"/>
      <w:pPr>
        <w:ind w:left="1788" w:hanging="360"/>
      </w:pPr>
    </w:lvl>
    <w:lvl xmlns:w="http://schemas.openxmlformats.org/wordprocessingml/2006/main" w:ilvl="2">
      <w:start w:val="1"/>
      <w:numFmt w:val="decimal"/>
      <w:lvlText w:val="%1.%2.%3."/>
      <w:lvlJc w:val="left"/>
      <w:pPr>
        <w:ind w:left="2508" w:hanging="180"/>
      </w:pPr>
    </w:lvl>
    <w:lvl xmlns:w="http://schemas.openxmlformats.org/wordprocessingml/2006/main" w:ilvl="3">
      <w:start w:val="1"/>
      <w:numFmt w:val="decimal"/>
      <w:lvlText w:val="%1.%2.%3.%4."/>
      <w:lvlJc w:val="left"/>
      <w:pPr>
        <w:ind w:left="3228" w:hanging="360"/>
      </w:pPr>
    </w:lvl>
    <w:lvl xmlns:w="http://schemas.openxmlformats.org/wordprocessingml/2006/main" w:ilvl="4">
      <w:start w:val="1"/>
      <w:numFmt w:val="decimal"/>
      <w:lvlText w:val="%1.%2.%3.%4.%5."/>
      <w:lvlJc w:val="left"/>
      <w:pPr>
        <w:ind w:left="3948" w:hanging="360"/>
      </w:pPr>
    </w:lvl>
    <w:lvl xmlns:w="http://schemas.openxmlformats.org/wordprocessingml/2006/main" w:ilvl="5">
      <w:start w:val="1"/>
      <w:numFmt w:val="decimal"/>
      <w:lvlText w:val="%1.%2.%3.%4.%5.%6."/>
      <w:lvlJc w:val="left"/>
      <w:pPr>
        <w:ind w:left="4668" w:hanging="180"/>
      </w:pPr>
    </w:lvl>
    <w:lvl xmlns:w="http://schemas.openxmlformats.org/wordprocessingml/2006/main" w:ilvl="6">
      <w:start w:val="1"/>
      <w:numFmt w:val="decimal"/>
      <w:lvlText w:val="%1.%2.%3.%4.%5.%6.%7."/>
      <w:lvlJc w:val="left"/>
      <w:pPr>
        <w:ind w:left="5388" w:hanging="360"/>
      </w:pPr>
    </w:lvl>
    <w:lvl xmlns:w="http://schemas.openxmlformats.org/wordprocessingml/2006/main" w:ilvl="7">
      <w:start w:val="1"/>
      <w:numFmt w:val="decimal"/>
      <w:lvlText w:val="%1.%2.%3.%4.%5.%6.%7.%8."/>
      <w:lvlJc w:val="left"/>
      <w:pPr>
        <w:ind w:left="6108" w:hanging="360"/>
      </w:pPr>
    </w:lvl>
    <w:lvl xmlns:w="http://schemas.openxmlformats.org/wordprocessingml/2006/main" w:ilvl="8">
      <w:start w:val="1"/>
      <w:numFmt w:val="decimal"/>
      <w:lvlText w:val="%1.%2.%3.%4.%5.%6.%7.%8.%9."/>
      <w:lvlJc w:val="left"/>
      <w:pPr>
        <w:ind w:left="6828" w:hanging="180"/>
      </w:pPr>
    </w:lvl>
  </w:abstractNum>
  <w:abstractNum xmlns:w="http://schemas.openxmlformats.org/wordprocessingml/2006/main" w:abstractNumId="45">
    <w:nsid w:val="ab47265"/>
    <w:multiLevelType xmlns:w="http://schemas.openxmlformats.org/wordprocessingml/2006/main" w:val="hybridMultilevel"/>
    <w:lvl xmlns:w="http://schemas.openxmlformats.org/wordprocessingml/2006/main" w:ilvl="0">
      <w:start w:val="1"/>
      <w:numFmt w:val="upperLetter"/>
      <w:pStyle w:val="Titre2numéroté"/>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31df3859"/>
    <w:multiLevelType xmlns:w="http://schemas.openxmlformats.org/wordprocessingml/2006/main" w:val="hybridMultilevel"/>
    <w:lvl xmlns:w="http://schemas.openxmlformats.org/wordprocessingml/2006/main" w:ilvl="0">
      <w:start w:val="1"/>
      <w:numFmt w:val="decimal"/>
      <w:pStyle w:val="Titre2numéroté"/>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62090c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2">
    <w:nsid w:val="543ba6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55b197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35be71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229e5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540776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730c8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ac6eb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cbf92fb"/>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34">
    <w:nsid w:val="441b86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6f13f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b334e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fa1c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1347fc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39cdd4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26a829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5f0b67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lowerLetter"/>
      <w:lvlText w:val="%2."/>
      <w:lvlJc w:val="left"/>
      <w:pPr>
        <w:ind w:left="1440" w:hanging="360"/>
      </w:pPr>
      <w:rPr/>
    </w:lvl>
    <w:lvl xmlns:w="http://schemas.openxmlformats.org/wordprocessingml/2006/main" w:ilvl="2">
      <w:start w:val="1"/>
      <w:numFmt w:val="lowerRoman"/>
      <w:lvlText w:val="%3."/>
      <w:lvlJc w:val="right"/>
      <w:pPr>
        <w:ind w:left="2160" w:hanging="180"/>
      </w:pPr>
      <w:rPr/>
    </w:lvl>
    <w:lvl xmlns:w="http://schemas.openxmlformats.org/wordprocessingml/2006/main" w:ilvl="3">
      <w:start w:val="1"/>
      <w:numFmt w:val="decimal"/>
      <w:lvlText w:val="%4."/>
      <w:lvlJc w:val="left"/>
      <w:pPr>
        <w:ind w:left="2880" w:hanging="360"/>
      </w:pPr>
      <w:rPr/>
    </w:lvl>
    <w:lvl xmlns:w="http://schemas.openxmlformats.org/wordprocessingml/2006/main" w:ilvl="4">
      <w:start w:val="1"/>
      <w:numFmt w:val="lowerLetter"/>
      <w:lvlText w:val="%5."/>
      <w:lvlJc w:val="left"/>
      <w:pPr>
        <w:ind w:left="3600" w:hanging="360"/>
      </w:pPr>
      <w:rPr/>
    </w:lvl>
    <w:lvl xmlns:w="http://schemas.openxmlformats.org/wordprocessingml/2006/main" w:ilvl="5">
      <w:start w:val="1"/>
      <w:numFmt w:val="lowerRoman"/>
      <w:lvlText w:val="%6."/>
      <w:lvlJc w:val="right"/>
      <w:pPr>
        <w:ind w:left="4320" w:hanging="180"/>
      </w:pPr>
      <w:rPr/>
    </w:lvl>
    <w:lvl xmlns:w="http://schemas.openxmlformats.org/wordprocessingml/2006/main" w:ilvl="6">
      <w:start w:val="1"/>
      <w:numFmt w:val="decimal"/>
      <w:lvlText w:val="%7."/>
      <w:lvlJc w:val="left"/>
      <w:pPr>
        <w:ind w:left="5040" w:hanging="360"/>
      </w:pPr>
      <w:rPr/>
    </w:lvl>
    <w:lvl xmlns:w="http://schemas.openxmlformats.org/wordprocessingml/2006/main" w:ilvl="7">
      <w:start w:val="1"/>
      <w:numFmt w:val="lowerLetter"/>
      <w:lvlText w:val="%8."/>
      <w:lvlJc w:val="left"/>
      <w:pPr>
        <w:ind w:left="5760" w:hanging="360"/>
      </w:pPr>
      <w:rPr/>
    </w:lvl>
    <w:lvl xmlns:w="http://schemas.openxmlformats.org/wordprocessingml/2006/main" w:ilvl="8">
      <w:start w:val="1"/>
      <w:numFmt w:val="lowerRoman"/>
      <w:lvlText w:val="%9."/>
      <w:lvlJc w:val="right"/>
      <w:pPr>
        <w:ind w:left="6480" w:hanging="180"/>
      </w:pPr>
      <w:rPr/>
    </w:lvl>
  </w:abstractNum>
  <w:abstractNum xmlns:w="http://schemas.openxmlformats.org/wordprocessingml/2006/main" w:abstractNumId="26">
    <w:nsid w:val="182d18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2e7bec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e1f01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5d436f3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544c0d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bullet"/>
      <w:lvlText w:val=""/>
      <w:lvlJc w:val="left"/>
      <w:pPr>
        <w:ind w:left="2160" w:hanging="180"/>
      </w:pPr>
      <w:rPr>
        <w:rFonts w:hint="default" w:ascii="Symbol" w:hAnsi="Symbol"/>
      </w:r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61aa89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0d4af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a1c9a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7752998"/>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673fd9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308a15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97097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356d4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6ce00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64ea56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2f3b1d7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e5c35ee"/>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Aptos" w:hAnsi="Apto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9">
    <w:nsid w:val="52fef40c"/>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Aptos" w:hAnsi="Apto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8">
    <w:nsid w:val="4d86ad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c8c94ad"/>
    <w:multiLevelType xmlns:w="http://schemas.openxmlformats.org/wordprocessingml/2006/main" w:val="hybridMultilevel"/>
    <w:lvl xmlns:w="http://schemas.openxmlformats.org/wordprocessingml/2006/main" w:ilvl="0">
      <w:start w:val="1"/>
      <w:numFmt w:val="decimal"/>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6">
    <w:nsid w:val="680a87c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nsid w:val="676709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96bc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ab795e7"/>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e5901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1750c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12">
    <w:abstractNumId w:val="112"/>
  </w:num>
  <w:num w:numId="111">
    <w:abstractNumId w:val="111"/>
  </w:num>
  <w:num w:numId="110">
    <w:abstractNumId w:val="110"/>
  </w:num>
  <w:num w:numId="109">
    <w:abstractNumId w:val="109"/>
  </w:num>
  <w:num w:numId="108">
    <w:abstractNumId w:val="108"/>
  </w:num>
  <w:num w:numId="107">
    <w:abstractNumId w:val="107"/>
  </w:num>
  <w:num w:numId="106">
    <w:abstractNumId w:val="106"/>
  </w:num>
  <w:num w:numId="105">
    <w:abstractNumId w:val="105"/>
  </w:num>
  <w:num w:numId="104">
    <w:abstractNumId w:val="104"/>
  </w:num>
  <w:num w:numId="103">
    <w:abstractNumId w:val="103"/>
  </w:num>
  <w:num w:numId="102">
    <w:abstractNumId w:val="102"/>
  </w:num>
  <w:num w:numId="101">
    <w:abstractNumId w:val="101"/>
  </w: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DCD3B3"/>
    <w:rsid w:val="00029E6E"/>
    <w:rsid w:val="000ED4F4"/>
    <w:rsid w:val="0013D519"/>
    <w:rsid w:val="004A0FE7"/>
    <w:rsid w:val="005235C3"/>
    <w:rsid w:val="007022A3"/>
    <w:rsid w:val="007AC9F6"/>
    <w:rsid w:val="008526C9"/>
    <w:rsid w:val="008D860F"/>
    <w:rsid w:val="00947652"/>
    <w:rsid w:val="009C2829"/>
    <w:rsid w:val="009E03D9"/>
    <w:rsid w:val="009E1F19"/>
    <w:rsid w:val="00BAC436"/>
    <w:rsid w:val="00D42B10"/>
    <w:rsid w:val="00D86419"/>
    <w:rsid w:val="00DC28EE"/>
    <w:rsid w:val="00DFFD7C"/>
    <w:rsid w:val="00E6AF17"/>
    <w:rsid w:val="00F52919"/>
    <w:rsid w:val="0105C33A"/>
    <w:rsid w:val="010A4608"/>
    <w:rsid w:val="010AD7F6"/>
    <w:rsid w:val="010D3CF4"/>
    <w:rsid w:val="014FF984"/>
    <w:rsid w:val="0155B0C5"/>
    <w:rsid w:val="015DEC17"/>
    <w:rsid w:val="016308F4"/>
    <w:rsid w:val="0180CBCD"/>
    <w:rsid w:val="0188ECCB"/>
    <w:rsid w:val="0191572D"/>
    <w:rsid w:val="01938C40"/>
    <w:rsid w:val="01AF8C3A"/>
    <w:rsid w:val="01B082A8"/>
    <w:rsid w:val="01CFE52B"/>
    <w:rsid w:val="020377CA"/>
    <w:rsid w:val="02496F7C"/>
    <w:rsid w:val="024A5310"/>
    <w:rsid w:val="0278D253"/>
    <w:rsid w:val="027B47B0"/>
    <w:rsid w:val="027CEA54"/>
    <w:rsid w:val="02A35DE0"/>
    <w:rsid w:val="02AF4590"/>
    <w:rsid w:val="02B1B5ED"/>
    <w:rsid w:val="02B48524"/>
    <w:rsid w:val="02B85694"/>
    <w:rsid w:val="02E62753"/>
    <w:rsid w:val="02F63385"/>
    <w:rsid w:val="0308D2E2"/>
    <w:rsid w:val="030C2F79"/>
    <w:rsid w:val="030EC99D"/>
    <w:rsid w:val="031BC1C7"/>
    <w:rsid w:val="031F0766"/>
    <w:rsid w:val="03383D5D"/>
    <w:rsid w:val="0340D498"/>
    <w:rsid w:val="03528D33"/>
    <w:rsid w:val="037F9EC4"/>
    <w:rsid w:val="0395ABCD"/>
    <w:rsid w:val="0397B545"/>
    <w:rsid w:val="03B14434"/>
    <w:rsid w:val="03BFE0C2"/>
    <w:rsid w:val="03C34D25"/>
    <w:rsid w:val="03C7135A"/>
    <w:rsid w:val="03D8239C"/>
    <w:rsid w:val="03DDD7B9"/>
    <w:rsid w:val="040ECF31"/>
    <w:rsid w:val="04383162"/>
    <w:rsid w:val="04565D9A"/>
    <w:rsid w:val="04667F18"/>
    <w:rsid w:val="046A1DEA"/>
    <w:rsid w:val="04981A5C"/>
    <w:rsid w:val="04A16B15"/>
    <w:rsid w:val="04A2944B"/>
    <w:rsid w:val="04E8D694"/>
    <w:rsid w:val="04E9330E"/>
    <w:rsid w:val="04F0FB5C"/>
    <w:rsid w:val="04F6D42C"/>
    <w:rsid w:val="04F88568"/>
    <w:rsid w:val="04FB3E2D"/>
    <w:rsid w:val="04FBA75E"/>
    <w:rsid w:val="0514EE34"/>
    <w:rsid w:val="0525CABE"/>
    <w:rsid w:val="053A694D"/>
    <w:rsid w:val="053D8CFA"/>
    <w:rsid w:val="053D8CFA"/>
    <w:rsid w:val="05462E08"/>
    <w:rsid w:val="054A9630"/>
    <w:rsid w:val="055D8831"/>
    <w:rsid w:val="056781F3"/>
    <w:rsid w:val="056C1837"/>
    <w:rsid w:val="056FAA0F"/>
    <w:rsid w:val="058D60BB"/>
    <w:rsid w:val="058E55B8"/>
    <w:rsid w:val="058E653F"/>
    <w:rsid w:val="059337BC"/>
    <w:rsid w:val="05A0FFB1"/>
    <w:rsid w:val="05A96230"/>
    <w:rsid w:val="05AA40A2"/>
    <w:rsid w:val="06023545"/>
    <w:rsid w:val="06210673"/>
    <w:rsid w:val="0622749D"/>
    <w:rsid w:val="062390C2"/>
    <w:rsid w:val="066E1460"/>
    <w:rsid w:val="067C19CC"/>
    <w:rsid w:val="067E3FD3"/>
    <w:rsid w:val="068DEAE3"/>
    <w:rsid w:val="0695F8AF"/>
    <w:rsid w:val="06B304F1"/>
    <w:rsid w:val="06B84823"/>
    <w:rsid w:val="06B88F52"/>
    <w:rsid w:val="06BC8540"/>
    <w:rsid w:val="06D6960B"/>
    <w:rsid w:val="06DB5660"/>
    <w:rsid w:val="06E04D42"/>
    <w:rsid w:val="06E4AFC0"/>
    <w:rsid w:val="06ECEE48"/>
    <w:rsid w:val="06F01691"/>
    <w:rsid w:val="07059A9D"/>
    <w:rsid w:val="07062DA9"/>
    <w:rsid w:val="070DB477"/>
    <w:rsid w:val="0731FD50"/>
    <w:rsid w:val="0752A0CE"/>
    <w:rsid w:val="0772CB6D"/>
    <w:rsid w:val="077AB72E"/>
    <w:rsid w:val="07890A32"/>
    <w:rsid w:val="07B6BC0A"/>
    <w:rsid w:val="07C420B7"/>
    <w:rsid w:val="07C55E52"/>
    <w:rsid w:val="07C66C74"/>
    <w:rsid w:val="07C888E1"/>
    <w:rsid w:val="07D2391C"/>
    <w:rsid w:val="07D8B6A8"/>
    <w:rsid w:val="07DE0195"/>
    <w:rsid w:val="07EBE47B"/>
    <w:rsid w:val="07F1EB07"/>
    <w:rsid w:val="07F9B338"/>
    <w:rsid w:val="0801D87D"/>
    <w:rsid w:val="0802DE56"/>
    <w:rsid w:val="08238F04"/>
    <w:rsid w:val="08325791"/>
    <w:rsid w:val="08329BD4"/>
    <w:rsid w:val="085EAE0A"/>
    <w:rsid w:val="085F14E0"/>
    <w:rsid w:val="086FE01A"/>
    <w:rsid w:val="087AF3F6"/>
    <w:rsid w:val="087F9215"/>
    <w:rsid w:val="08A294FF"/>
    <w:rsid w:val="08B0AF4F"/>
    <w:rsid w:val="08D0C5D3"/>
    <w:rsid w:val="08F2DB78"/>
    <w:rsid w:val="08F53F73"/>
    <w:rsid w:val="08F699BE"/>
    <w:rsid w:val="08F97AB1"/>
    <w:rsid w:val="0906FE61"/>
    <w:rsid w:val="09086E95"/>
    <w:rsid w:val="0929AAB8"/>
    <w:rsid w:val="0931C04E"/>
    <w:rsid w:val="093908A6"/>
    <w:rsid w:val="097AF0C1"/>
    <w:rsid w:val="09982D6F"/>
    <w:rsid w:val="09C3DCB3"/>
    <w:rsid w:val="09E1D50A"/>
    <w:rsid w:val="09EAB6C0"/>
    <w:rsid w:val="09F588DB"/>
    <w:rsid w:val="0A02D698"/>
    <w:rsid w:val="0A1FDD32"/>
    <w:rsid w:val="0A242295"/>
    <w:rsid w:val="0A29CA86"/>
    <w:rsid w:val="0A34DF9E"/>
    <w:rsid w:val="0A5EB2F9"/>
    <w:rsid w:val="0A6A4478"/>
    <w:rsid w:val="0A7A089F"/>
    <w:rsid w:val="0A7FE56B"/>
    <w:rsid w:val="0A893598"/>
    <w:rsid w:val="0A8C2F8C"/>
    <w:rsid w:val="0A938B8D"/>
    <w:rsid w:val="0A99267F"/>
    <w:rsid w:val="0AA19B61"/>
    <w:rsid w:val="0AB09F68"/>
    <w:rsid w:val="0AB1AB2B"/>
    <w:rsid w:val="0AB4058B"/>
    <w:rsid w:val="0AC70019"/>
    <w:rsid w:val="0AE7DBFC"/>
    <w:rsid w:val="0AE85E8F"/>
    <w:rsid w:val="0AEEBD15"/>
    <w:rsid w:val="0AF445A7"/>
    <w:rsid w:val="0AF6C75B"/>
    <w:rsid w:val="0AF7E2A0"/>
    <w:rsid w:val="0B0E19F9"/>
    <w:rsid w:val="0B17EA65"/>
    <w:rsid w:val="0B183896"/>
    <w:rsid w:val="0B31CA65"/>
    <w:rsid w:val="0B33DE2A"/>
    <w:rsid w:val="0B42DC74"/>
    <w:rsid w:val="0B49F3CD"/>
    <w:rsid w:val="0B532626"/>
    <w:rsid w:val="0B56BA07"/>
    <w:rsid w:val="0B583A5D"/>
    <w:rsid w:val="0B650E5C"/>
    <w:rsid w:val="0B6E7BC5"/>
    <w:rsid w:val="0B724757"/>
    <w:rsid w:val="0B83E953"/>
    <w:rsid w:val="0BAAFF52"/>
    <w:rsid w:val="0BD0C5B5"/>
    <w:rsid w:val="0BD834BB"/>
    <w:rsid w:val="0BF53B88"/>
    <w:rsid w:val="0C07EF65"/>
    <w:rsid w:val="0C18C2CB"/>
    <w:rsid w:val="0C2BB291"/>
    <w:rsid w:val="0C5E0DB4"/>
    <w:rsid w:val="0C8734DB"/>
    <w:rsid w:val="0C8B46D6"/>
    <w:rsid w:val="0C8E10DB"/>
    <w:rsid w:val="0C8ED05A"/>
    <w:rsid w:val="0C96CE87"/>
    <w:rsid w:val="0CAC9A12"/>
    <w:rsid w:val="0CBB9524"/>
    <w:rsid w:val="0CCC5851"/>
    <w:rsid w:val="0CD1F383"/>
    <w:rsid w:val="0CD3EA8D"/>
    <w:rsid w:val="0CD713C2"/>
    <w:rsid w:val="0CFD8457"/>
    <w:rsid w:val="0D1D55F2"/>
    <w:rsid w:val="0D24DE6E"/>
    <w:rsid w:val="0D3DE9D2"/>
    <w:rsid w:val="0D5ADCF3"/>
    <w:rsid w:val="0D5C6E39"/>
    <w:rsid w:val="0D636386"/>
    <w:rsid w:val="0D63BE94"/>
    <w:rsid w:val="0D65D229"/>
    <w:rsid w:val="0D7D4969"/>
    <w:rsid w:val="0D82938C"/>
    <w:rsid w:val="0D83D1DA"/>
    <w:rsid w:val="0DB73F7D"/>
    <w:rsid w:val="0DC08149"/>
    <w:rsid w:val="0DD2D990"/>
    <w:rsid w:val="0DE288BD"/>
    <w:rsid w:val="0DF8E3F0"/>
    <w:rsid w:val="0DFB8DAA"/>
    <w:rsid w:val="0E069E7C"/>
    <w:rsid w:val="0E0C354E"/>
    <w:rsid w:val="0E1956F3"/>
    <w:rsid w:val="0E236F17"/>
    <w:rsid w:val="0E26F57A"/>
    <w:rsid w:val="0E468C02"/>
    <w:rsid w:val="0E7FD38C"/>
    <w:rsid w:val="0EA33188"/>
    <w:rsid w:val="0EC53735"/>
    <w:rsid w:val="0EC5684C"/>
    <w:rsid w:val="0EC773E4"/>
    <w:rsid w:val="0ED258D2"/>
    <w:rsid w:val="0ED66B06"/>
    <w:rsid w:val="0EEE4ECA"/>
    <w:rsid w:val="0EF099DF"/>
    <w:rsid w:val="0EFC57D9"/>
    <w:rsid w:val="0F049E2A"/>
    <w:rsid w:val="0F234C16"/>
    <w:rsid w:val="0F4A97DA"/>
    <w:rsid w:val="0F4BC578"/>
    <w:rsid w:val="0F4E9703"/>
    <w:rsid w:val="0F553A0A"/>
    <w:rsid w:val="0F69C876"/>
    <w:rsid w:val="0F7FD805"/>
    <w:rsid w:val="0F84DC0A"/>
    <w:rsid w:val="0FA2DFB7"/>
    <w:rsid w:val="0FB8CEE4"/>
    <w:rsid w:val="0FB9ADB5"/>
    <w:rsid w:val="0FC1172C"/>
    <w:rsid w:val="0FD9A46D"/>
    <w:rsid w:val="0FDA477E"/>
    <w:rsid w:val="103A562D"/>
    <w:rsid w:val="105D05D7"/>
    <w:rsid w:val="1075E5F9"/>
    <w:rsid w:val="1078DDDF"/>
    <w:rsid w:val="1084EA72"/>
    <w:rsid w:val="108EC3E5"/>
    <w:rsid w:val="1099A629"/>
    <w:rsid w:val="10CCFD36"/>
    <w:rsid w:val="10DE1BE0"/>
    <w:rsid w:val="10F21487"/>
    <w:rsid w:val="10FCAA3C"/>
    <w:rsid w:val="11081FDB"/>
    <w:rsid w:val="110BC827"/>
    <w:rsid w:val="110C3731"/>
    <w:rsid w:val="1117BC30"/>
    <w:rsid w:val="112185A1"/>
    <w:rsid w:val="112F5EB0"/>
    <w:rsid w:val="1130DC21"/>
    <w:rsid w:val="1131DB6A"/>
    <w:rsid w:val="1151D0F6"/>
    <w:rsid w:val="115DE04B"/>
    <w:rsid w:val="11742DBC"/>
    <w:rsid w:val="118BEFFA"/>
    <w:rsid w:val="11988D7E"/>
    <w:rsid w:val="11CA9F03"/>
    <w:rsid w:val="11EC690E"/>
    <w:rsid w:val="11F431B5"/>
    <w:rsid w:val="11F4BEC4"/>
    <w:rsid w:val="11F7D3FF"/>
    <w:rsid w:val="11FFD598"/>
    <w:rsid w:val="120C32D8"/>
    <w:rsid w:val="1239F928"/>
    <w:rsid w:val="123FC1DD"/>
    <w:rsid w:val="12691BE0"/>
    <w:rsid w:val="126975C7"/>
    <w:rsid w:val="1269C513"/>
    <w:rsid w:val="12700D12"/>
    <w:rsid w:val="127E95D0"/>
    <w:rsid w:val="12810F5D"/>
    <w:rsid w:val="128520B7"/>
    <w:rsid w:val="129126C5"/>
    <w:rsid w:val="12A81F0E"/>
    <w:rsid w:val="12B264DC"/>
    <w:rsid w:val="12BBD326"/>
    <w:rsid w:val="12D9746B"/>
    <w:rsid w:val="12DCC9A2"/>
    <w:rsid w:val="12FF861C"/>
    <w:rsid w:val="131DA532"/>
    <w:rsid w:val="133247D6"/>
    <w:rsid w:val="133FB0A5"/>
    <w:rsid w:val="13422AFE"/>
    <w:rsid w:val="1347DAE1"/>
    <w:rsid w:val="135413F9"/>
    <w:rsid w:val="136775F0"/>
    <w:rsid w:val="1376E015"/>
    <w:rsid w:val="139B2C2B"/>
    <w:rsid w:val="13A94A9B"/>
    <w:rsid w:val="13AC0161"/>
    <w:rsid w:val="13E045E3"/>
    <w:rsid w:val="13E55DDE"/>
    <w:rsid w:val="13E57007"/>
    <w:rsid w:val="13E7F869"/>
    <w:rsid w:val="13E9CAA9"/>
    <w:rsid w:val="13EE1A52"/>
    <w:rsid w:val="13F71718"/>
    <w:rsid w:val="140C007B"/>
    <w:rsid w:val="1428D999"/>
    <w:rsid w:val="142FB9E1"/>
    <w:rsid w:val="144DC65B"/>
    <w:rsid w:val="14501F90"/>
    <w:rsid w:val="145CDF3B"/>
    <w:rsid w:val="1461A411"/>
    <w:rsid w:val="14640AEB"/>
    <w:rsid w:val="14713546"/>
    <w:rsid w:val="14A64AD7"/>
    <w:rsid w:val="14B9D894"/>
    <w:rsid w:val="14CA5EDB"/>
    <w:rsid w:val="14E01B55"/>
    <w:rsid w:val="14F4E332"/>
    <w:rsid w:val="14FBE37D"/>
    <w:rsid w:val="150540F5"/>
    <w:rsid w:val="15074BB0"/>
    <w:rsid w:val="151304CA"/>
    <w:rsid w:val="151741B4"/>
    <w:rsid w:val="151CC34E"/>
    <w:rsid w:val="152952B8"/>
    <w:rsid w:val="152C4D7C"/>
    <w:rsid w:val="152F9479"/>
    <w:rsid w:val="15303EA1"/>
    <w:rsid w:val="153F774D"/>
    <w:rsid w:val="15477DE7"/>
    <w:rsid w:val="155532D9"/>
    <w:rsid w:val="15616C17"/>
    <w:rsid w:val="15661187"/>
    <w:rsid w:val="157B3E73"/>
    <w:rsid w:val="15840037"/>
    <w:rsid w:val="15A2D861"/>
    <w:rsid w:val="15C68FA8"/>
    <w:rsid w:val="15CD23DA"/>
    <w:rsid w:val="15E470BF"/>
    <w:rsid w:val="16103462"/>
    <w:rsid w:val="166692FC"/>
    <w:rsid w:val="16829654"/>
    <w:rsid w:val="1690C477"/>
    <w:rsid w:val="1693B354"/>
    <w:rsid w:val="16989C7E"/>
    <w:rsid w:val="1699E430"/>
    <w:rsid w:val="169D5FBD"/>
    <w:rsid w:val="169E5E9F"/>
    <w:rsid w:val="16B02A52"/>
    <w:rsid w:val="16D77FD3"/>
    <w:rsid w:val="16E851B9"/>
    <w:rsid w:val="16F84536"/>
    <w:rsid w:val="171CBF92"/>
    <w:rsid w:val="173203AE"/>
    <w:rsid w:val="1735A833"/>
    <w:rsid w:val="173B1661"/>
    <w:rsid w:val="173D7435"/>
    <w:rsid w:val="17407C8C"/>
    <w:rsid w:val="17530CB2"/>
    <w:rsid w:val="1772D7C7"/>
    <w:rsid w:val="179A3A11"/>
    <w:rsid w:val="179E6054"/>
    <w:rsid w:val="17B8AA1C"/>
    <w:rsid w:val="17BA7F14"/>
    <w:rsid w:val="17BB76B0"/>
    <w:rsid w:val="17DCAA5F"/>
    <w:rsid w:val="17DE8846"/>
    <w:rsid w:val="17E2210A"/>
    <w:rsid w:val="17F4554E"/>
    <w:rsid w:val="180A0980"/>
    <w:rsid w:val="181E8383"/>
    <w:rsid w:val="18253F24"/>
    <w:rsid w:val="182EE87D"/>
    <w:rsid w:val="18364C6F"/>
    <w:rsid w:val="18422BC2"/>
    <w:rsid w:val="184A174F"/>
    <w:rsid w:val="184BB226"/>
    <w:rsid w:val="18599C57"/>
    <w:rsid w:val="187F23F8"/>
    <w:rsid w:val="1887744B"/>
    <w:rsid w:val="189FB7A3"/>
    <w:rsid w:val="18A2E4F8"/>
    <w:rsid w:val="18A6DB67"/>
    <w:rsid w:val="18A99D6B"/>
    <w:rsid w:val="18AEFAFF"/>
    <w:rsid w:val="18B083B2"/>
    <w:rsid w:val="18B459DF"/>
    <w:rsid w:val="18E20419"/>
    <w:rsid w:val="18F010B4"/>
    <w:rsid w:val="18FAF583"/>
    <w:rsid w:val="1903CA78"/>
    <w:rsid w:val="190E809B"/>
    <w:rsid w:val="191E6809"/>
    <w:rsid w:val="191F12FD"/>
    <w:rsid w:val="19257E91"/>
    <w:rsid w:val="1936379E"/>
    <w:rsid w:val="193ACCBD"/>
    <w:rsid w:val="19416B7A"/>
    <w:rsid w:val="19476D9F"/>
    <w:rsid w:val="1954E9A1"/>
    <w:rsid w:val="1975E053"/>
    <w:rsid w:val="197E844B"/>
    <w:rsid w:val="198AFAC4"/>
    <w:rsid w:val="198BDBF1"/>
    <w:rsid w:val="198FD692"/>
    <w:rsid w:val="1998F84B"/>
    <w:rsid w:val="19A78ED2"/>
    <w:rsid w:val="19A8C7C8"/>
    <w:rsid w:val="19BD5118"/>
    <w:rsid w:val="19CB3973"/>
    <w:rsid w:val="19EE3388"/>
    <w:rsid w:val="19EEFFCD"/>
    <w:rsid w:val="19F46A48"/>
    <w:rsid w:val="19FF61E5"/>
    <w:rsid w:val="1A00F852"/>
    <w:rsid w:val="1A16F208"/>
    <w:rsid w:val="1A1AF5C7"/>
    <w:rsid w:val="1A45B24D"/>
    <w:rsid w:val="1A8B668C"/>
    <w:rsid w:val="1AAFAF1F"/>
    <w:rsid w:val="1AB873A0"/>
    <w:rsid w:val="1AC16B05"/>
    <w:rsid w:val="1AC5FDCA"/>
    <w:rsid w:val="1ACC17AC"/>
    <w:rsid w:val="1ACD14A1"/>
    <w:rsid w:val="1AD07674"/>
    <w:rsid w:val="1AD6BABC"/>
    <w:rsid w:val="1AE02AD6"/>
    <w:rsid w:val="1AE23215"/>
    <w:rsid w:val="1AF06DDD"/>
    <w:rsid w:val="1AF79DEC"/>
    <w:rsid w:val="1B163562"/>
    <w:rsid w:val="1B21B372"/>
    <w:rsid w:val="1B289A15"/>
    <w:rsid w:val="1B3032BE"/>
    <w:rsid w:val="1B4FF99C"/>
    <w:rsid w:val="1B66BFF2"/>
    <w:rsid w:val="1B765C76"/>
    <w:rsid w:val="1B7980DE"/>
    <w:rsid w:val="1B84BCE5"/>
    <w:rsid w:val="1BA7C507"/>
    <w:rsid w:val="1BED6F67"/>
    <w:rsid w:val="1BFE568D"/>
    <w:rsid w:val="1C10FD73"/>
    <w:rsid w:val="1C169DF1"/>
    <w:rsid w:val="1C16B00B"/>
    <w:rsid w:val="1C18BEEA"/>
    <w:rsid w:val="1C30710A"/>
    <w:rsid w:val="1C39882B"/>
    <w:rsid w:val="1C448D16"/>
    <w:rsid w:val="1C57EC39"/>
    <w:rsid w:val="1C7BD0A3"/>
    <w:rsid w:val="1CA41251"/>
    <w:rsid w:val="1CAF3101"/>
    <w:rsid w:val="1CB33813"/>
    <w:rsid w:val="1CB692BA"/>
    <w:rsid w:val="1D04F2DE"/>
    <w:rsid w:val="1D0FFF51"/>
    <w:rsid w:val="1D26A7D1"/>
    <w:rsid w:val="1D27DC36"/>
    <w:rsid w:val="1D37B2DC"/>
    <w:rsid w:val="1D3FB5F0"/>
    <w:rsid w:val="1D422083"/>
    <w:rsid w:val="1D48D8EC"/>
    <w:rsid w:val="1D741221"/>
    <w:rsid w:val="1D991F93"/>
    <w:rsid w:val="1D9BF5E8"/>
    <w:rsid w:val="1DA492AF"/>
    <w:rsid w:val="1DA549EE"/>
    <w:rsid w:val="1DA8B34D"/>
    <w:rsid w:val="1DA986D7"/>
    <w:rsid w:val="1DAA7A05"/>
    <w:rsid w:val="1DAC6C36"/>
    <w:rsid w:val="1DB352DA"/>
    <w:rsid w:val="1DB38574"/>
    <w:rsid w:val="1DDC1DA9"/>
    <w:rsid w:val="1DE49638"/>
    <w:rsid w:val="1DE4ACBD"/>
    <w:rsid w:val="1DE7257A"/>
    <w:rsid w:val="1DEBD4D4"/>
    <w:rsid w:val="1E1BFFF3"/>
    <w:rsid w:val="1E332B11"/>
    <w:rsid w:val="1E417A85"/>
    <w:rsid w:val="1E5DD42E"/>
    <w:rsid w:val="1E83BAFD"/>
    <w:rsid w:val="1E860A7C"/>
    <w:rsid w:val="1EB48FA5"/>
    <w:rsid w:val="1EB53F3B"/>
    <w:rsid w:val="1EBACC58"/>
    <w:rsid w:val="1EC59D3C"/>
    <w:rsid w:val="1ED9D26A"/>
    <w:rsid w:val="1ED9D3CA"/>
    <w:rsid w:val="1EDF7690"/>
    <w:rsid w:val="1F0094A8"/>
    <w:rsid w:val="1F10A507"/>
    <w:rsid w:val="1F24B8E1"/>
    <w:rsid w:val="1F3BB0DF"/>
    <w:rsid w:val="1F420006"/>
    <w:rsid w:val="1F431B4C"/>
    <w:rsid w:val="1F58A94D"/>
    <w:rsid w:val="1F99B362"/>
    <w:rsid w:val="1FAD2588"/>
    <w:rsid w:val="1FB07ADC"/>
    <w:rsid w:val="1FC12289"/>
    <w:rsid w:val="1FC12879"/>
    <w:rsid w:val="1FD20D43"/>
    <w:rsid w:val="1FE21B80"/>
    <w:rsid w:val="1FF4345B"/>
    <w:rsid w:val="20139B31"/>
    <w:rsid w:val="2014CAA9"/>
    <w:rsid w:val="20161477"/>
    <w:rsid w:val="203107C0"/>
    <w:rsid w:val="203EB858"/>
    <w:rsid w:val="20438CE3"/>
    <w:rsid w:val="2046A2C2"/>
    <w:rsid w:val="209280B5"/>
    <w:rsid w:val="209F725B"/>
    <w:rsid w:val="20C3DB68"/>
    <w:rsid w:val="20CCB19A"/>
    <w:rsid w:val="20CDCB18"/>
    <w:rsid w:val="20DBBC13"/>
    <w:rsid w:val="20FD1D8F"/>
    <w:rsid w:val="20FE727C"/>
    <w:rsid w:val="210ED665"/>
    <w:rsid w:val="2112E802"/>
    <w:rsid w:val="2125F2E9"/>
    <w:rsid w:val="2133FF49"/>
    <w:rsid w:val="2138615C"/>
    <w:rsid w:val="21429254"/>
    <w:rsid w:val="2149B8A1"/>
    <w:rsid w:val="215C019C"/>
    <w:rsid w:val="215C32F8"/>
    <w:rsid w:val="216BA474"/>
    <w:rsid w:val="21728CB4"/>
    <w:rsid w:val="2176A88D"/>
    <w:rsid w:val="21A1241C"/>
    <w:rsid w:val="21AAD1A1"/>
    <w:rsid w:val="21ACEFE0"/>
    <w:rsid w:val="21B43C5B"/>
    <w:rsid w:val="21BB8BED"/>
    <w:rsid w:val="21C14843"/>
    <w:rsid w:val="21E4A09D"/>
    <w:rsid w:val="21E7397F"/>
    <w:rsid w:val="2207F0DD"/>
    <w:rsid w:val="22254316"/>
    <w:rsid w:val="2251FB46"/>
    <w:rsid w:val="2253655A"/>
    <w:rsid w:val="226D7C83"/>
    <w:rsid w:val="2290D5FF"/>
    <w:rsid w:val="22B8B0E1"/>
    <w:rsid w:val="22BD2E20"/>
    <w:rsid w:val="22C1135D"/>
    <w:rsid w:val="22DE253F"/>
    <w:rsid w:val="22E0BC64"/>
    <w:rsid w:val="2307B5B7"/>
    <w:rsid w:val="2311C905"/>
    <w:rsid w:val="2323CE7B"/>
    <w:rsid w:val="2326B9C6"/>
    <w:rsid w:val="232CE4FA"/>
    <w:rsid w:val="233C8A58"/>
    <w:rsid w:val="234429BA"/>
    <w:rsid w:val="2355A054"/>
    <w:rsid w:val="235D75A8"/>
    <w:rsid w:val="235F281C"/>
    <w:rsid w:val="236C849A"/>
    <w:rsid w:val="2377940D"/>
    <w:rsid w:val="23822631"/>
    <w:rsid w:val="238FEA31"/>
    <w:rsid w:val="2390C65E"/>
    <w:rsid w:val="2394F64B"/>
    <w:rsid w:val="23954D98"/>
    <w:rsid w:val="239F9A1D"/>
    <w:rsid w:val="23AC7676"/>
    <w:rsid w:val="23C56676"/>
    <w:rsid w:val="23D660DD"/>
    <w:rsid w:val="23F17B51"/>
    <w:rsid w:val="24050DF9"/>
    <w:rsid w:val="240C5B25"/>
    <w:rsid w:val="241FCF2B"/>
    <w:rsid w:val="24373B17"/>
    <w:rsid w:val="243D2B76"/>
    <w:rsid w:val="2456A9FA"/>
    <w:rsid w:val="2459703F"/>
    <w:rsid w:val="246BAF6E"/>
    <w:rsid w:val="2493658C"/>
    <w:rsid w:val="24A0D381"/>
    <w:rsid w:val="24A89B8F"/>
    <w:rsid w:val="24C64F03"/>
    <w:rsid w:val="24D65EEA"/>
    <w:rsid w:val="24DB74E8"/>
    <w:rsid w:val="24ECC826"/>
    <w:rsid w:val="24F9AAC8"/>
    <w:rsid w:val="2502D64C"/>
    <w:rsid w:val="250742C0"/>
    <w:rsid w:val="250F8BCE"/>
    <w:rsid w:val="251C6578"/>
    <w:rsid w:val="25202870"/>
    <w:rsid w:val="2520DC97"/>
    <w:rsid w:val="252493F7"/>
    <w:rsid w:val="252B5F51"/>
    <w:rsid w:val="2544506B"/>
    <w:rsid w:val="256B8157"/>
    <w:rsid w:val="25758793"/>
    <w:rsid w:val="25813D95"/>
    <w:rsid w:val="258D0467"/>
    <w:rsid w:val="25931836"/>
    <w:rsid w:val="259EC7F2"/>
    <w:rsid w:val="25B8CCE7"/>
    <w:rsid w:val="25BFE4F9"/>
    <w:rsid w:val="25C44CBC"/>
    <w:rsid w:val="25D9BD7E"/>
    <w:rsid w:val="25DAEA26"/>
    <w:rsid w:val="25EBA812"/>
    <w:rsid w:val="260F8801"/>
    <w:rsid w:val="2610BD7E"/>
    <w:rsid w:val="267D8C7C"/>
    <w:rsid w:val="26911418"/>
    <w:rsid w:val="26BA9A59"/>
    <w:rsid w:val="26CA55D2"/>
    <w:rsid w:val="271D0EE7"/>
    <w:rsid w:val="274B4529"/>
    <w:rsid w:val="274E5A43"/>
    <w:rsid w:val="276CB9C7"/>
    <w:rsid w:val="277AA730"/>
    <w:rsid w:val="27BABE0B"/>
    <w:rsid w:val="27C57EBC"/>
    <w:rsid w:val="27E87596"/>
    <w:rsid w:val="27F95CB8"/>
    <w:rsid w:val="28401913"/>
    <w:rsid w:val="284A3C09"/>
    <w:rsid w:val="284FF285"/>
    <w:rsid w:val="287C790D"/>
    <w:rsid w:val="288AB1D1"/>
    <w:rsid w:val="28915BB0"/>
    <w:rsid w:val="28972B6E"/>
    <w:rsid w:val="28A66E2C"/>
    <w:rsid w:val="28C4BF02"/>
    <w:rsid w:val="28C57FA5"/>
    <w:rsid w:val="28D85DCE"/>
    <w:rsid w:val="28DC07E4"/>
    <w:rsid w:val="28F6444A"/>
    <w:rsid w:val="290A8637"/>
    <w:rsid w:val="29290F0C"/>
    <w:rsid w:val="292B6578"/>
    <w:rsid w:val="29328C63"/>
    <w:rsid w:val="2943EE28"/>
    <w:rsid w:val="2946E0CB"/>
    <w:rsid w:val="2946E0CB"/>
    <w:rsid w:val="29666947"/>
    <w:rsid w:val="29681275"/>
    <w:rsid w:val="29867733"/>
    <w:rsid w:val="29AA3E9A"/>
    <w:rsid w:val="29AC1048"/>
    <w:rsid w:val="29C3B358"/>
    <w:rsid w:val="29CD200A"/>
    <w:rsid w:val="29D49B78"/>
    <w:rsid w:val="29D69621"/>
    <w:rsid w:val="29D6FFF1"/>
    <w:rsid w:val="29DCCA09"/>
    <w:rsid w:val="29F14B00"/>
    <w:rsid w:val="29F89611"/>
    <w:rsid w:val="2A331DD9"/>
    <w:rsid w:val="2A4F803C"/>
    <w:rsid w:val="2A83E2A2"/>
    <w:rsid w:val="2A91D6B4"/>
    <w:rsid w:val="2A9E90A9"/>
    <w:rsid w:val="2ABAE8A5"/>
    <w:rsid w:val="2AC84BE5"/>
    <w:rsid w:val="2AFA6B38"/>
    <w:rsid w:val="2B018E6D"/>
    <w:rsid w:val="2B14E7C0"/>
    <w:rsid w:val="2B186C98"/>
    <w:rsid w:val="2B311531"/>
    <w:rsid w:val="2B3A220E"/>
    <w:rsid w:val="2B4D8258"/>
    <w:rsid w:val="2B59A511"/>
    <w:rsid w:val="2B5B37BD"/>
    <w:rsid w:val="2B618322"/>
    <w:rsid w:val="2B70E537"/>
    <w:rsid w:val="2BA60188"/>
    <w:rsid w:val="2BAEB062"/>
    <w:rsid w:val="2BB5D25C"/>
    <w:rsid w:val="2BB6A815"/>
    <w:rsid w:val="2BB7BD98"/>
    <w:rsid w:val="2BCEB137"/>
    <w:rsid w:val="2BD600DF"/>
    <w:rsid w:val="2BDFDF6B"/>
    <w:rsid w:val="2BE36D8C"/>
    <w:rsid w:val="2BFDF8A4"/>
    <w:rsid w:val="2C02021C"/>
    <w:rsid w:val="2C19AB63"/>
    <w:rsid w:val="2C1E9A7C"/>
    <w:rsid w:val="2C27AA32"/>
    <w:rsid w:val="2C48AD99"/>
    <w:rsid w:val="2C49F412"/>
    <w:rsid w:val="2C58EE48"/>
    <w:rsid w:val="2C724890"/>
    <w:rsid w:val="2CA3444B"/>
    <w:rsid w:val="2CA8CE1F"/>
    <w:rsid w:val="2CFE7D09"/>
    <w:rsid w:val="2D229F81"/>
    <w:rsid w:val="2D24968A"/>
    <w:rsid w:val="2D2793FD"/>
    <w:rsid w:val="2D39D615"/>
    <w:rsid w:val="2D3CE255"/>
    <w:rsid w:val="2D3F5D62"/>
    <w:rsid w:val="2D601551"/>
    <w:rsid w:val="2D6B63AE"/>
    <w:rsid w:val="2D7C8C40"/>
    <w:rsid w:val="2D94BAA5"/>
    <w:rsid w:val="2DA4DB91"/>
    <w:rsid w:val="2DB6A66A"/>
    <w:rsid w:val="2DE0B3D9"/>
    <w:rsid w:val="2DE2CD3B"/>
    <w:rsid w:val="2DEE506F"/>
    <w:rsid w:val="2E00CCA5"/>
    <w:rsid w:val="2E0BA41D"/>
    <w:rsid w:val="2E23DE34"/>
    <w:rsid w:val="2E325547"/>
    <w:rsid w:val="2E46B817"/>
    <w:rsid w:val="2E54F207"/>
    <w:rsid w:val="2E84E298"/>
    <w:rsid w:val="2E8C1E1B"/>
    <w:rsid w:val="2E91F986"/>
    <w:rsid w:val="2E9D5704"/>
    <w:rsid w:val="2EA13C26"/>
    <w:rsid w:val="2EA2CB6E"/>
    <w:rsid w:val="2EADBD6A"/>
    <w:rsid w:val="2EB70103"/>
    <w:rsid w:val="2EB714F7"/>
    <w:rsid w:val="2ECD4089"/>
    <w:rsid w:val="2EE171E4"/>
    <w:rsid w:val="2F07D89A"/>
    <w:rsid w:val="2F1D6259"/>
    <w:rsid w:val="2F306882"/>
    <w:rsid w:val="2F400CD1"/>
    <w:rsid w:val="2F4615A6"/>
    <w:rsid w:val="2F49EA06"/>
    <w:rsid w:val="2F5E5F67"/>
    <w:rsid w:val="2F792F85"/>
    <w:rsid w:val="2F7FE90F"/>
    <w:rsid w:val="2F820768"/>
    <w:rsid w:val="2F820BF8"/>
    <w:rsid w:val="2F88FD2F"/>
    <w:rsid w:val="2F9DA6DF"/>
    <w:rsid w:val="30014280"/>
    <w:rsid w:val="3016F91E"/>
    <w:rsid w:val="30171614"/>
    <w:rsid w:val="301CA1DD"/>
    <w:rsid w:val="302A2F78"/>
    <w:rsid w:val="3031E064"/>
    <w:rsid w:val="3037654C"/>
    <w:rsid w:val="3043C717"/>
    <w:rsid w:val="3057AB37"/>
    <w:rsid w:val="30597B1C"/>
    <w:rsid w:val="30604A40"/>
    <w:rsid w:val="30772DEC"/>
    <w:rsid w:val="30809B8E"/>
    <w:rsid w:val="3086C917"/>
    <w:rsid w:val="309499BC"/>
    <w:rsid w:val="3095325F"/>
    <w:rsid w:val="30A5DBC9"/>
    <w:rsid w:val="30A6E742"/>
    <w:rsid w:val="30A96E2B"/>
    <w:rsid w:val="30BD5A5A"/>
    <w:rsid w:val="30F78110"/>
    <w:rsid w:val="30F81591"/>
    <w:rsid w:val="310CE5A9"/>
    <w:rsid w:val="31109AB0"/>
    <w:rsid w:val="311DF668"/>
    <w:rsid w:val="3128D1AD"/>
    <w:rsid w:val="316F5B5F"/>
    <w:rsid w:val="3176C126"/>
    <w:rsid w:val="318B5D71"/>
    <w:rsid w:val="318FB0F5"/>
    <w:rsid w:val="31A64663"/>
    <w:rsid w:val="31A6A7E2"/>
    <w:rsid w:val="31A79A55"/>
    <w:rsid w:val="31AE81AF"/>
    <w:rsid w:val="31CC66F6"/>
    <w:rsid w:val="31E72EFE"/>
    <w:rsid w:val="31FBEFB3"/>
    <w:rsid w:val="3215F5C2"/>
    <w:rsid w:val="3235C3E9"/>
    <w:rsid w:val="323A1715"/>
    <w:rsid w:val="324A28EF"/>
    <w:rsid w:val="325110C1"/>
    <w:rsid w:val="325DDF45"/>
    <w:rsid w:val="3276E9CD"/>
    <w:rsid w:val="327EAFB9"/>
    <w:rsid w:val="328739EB"/>
    <w:rsid w:val="328C2757"/>
    <w:rsid w:val="32985C0C"/>
    <w:rsid w:val="32B6E8C1"/>
    <w:rsid w:val="32C454DC"/>
    <w:rsid w:val="32DC85C1"/>
    <w:rsid w:val="32E39B1F"/>
    <w:rsid w:val="32F07C7D"/>
    <w:rsid w:val="332BB49C"/>
    <w:rsid w:val="332F152C"/>
    <w:rsid w:val="33328DCA"/>
    <w:rsid w:val="3334896D"/>
    <w:rsid w:val="3336C8F4"/>
    <w:rsid w:val="334CC1FE"/>
    <w:rsid w:val="33549D3B"/>
    <w:rsid w:val="335A2E29"/>
    <w:rsid w:val="33657D72"/>
    <w:rsid w:val="3368FC1C"/>
    <w:rsid w:val="336E5A3D"/>
    <w:rsid w:val="336F1AC3"/>
    <w:rsid w:val="3371E97D"/>
    <w:rsid w:val="337A4C2E"/>
    <w:rsid w:val="338D21F9"/>
    <w:rsid w:val="339819BB"/>
    <w:rsid w:val="33A28840"/>
    <w:rsid w:val="33CBA151"/>
    <w:rsid w:val="33FA2891"/>
    <w:rsid w:val="34007E25"/>
    <w:rsid w:val="3405943A"/>
    <w:rsid w:val="3406DC3A"/>
    <w:rsid w:val="34338036"/>
    <w:rsid w:val="34607602"/>
    <w:rsid w:val="3463EF8B"/>
    <w:rsid w:val="3486E008"/>
    <w:rsid w:val="348CF356"/>
    <w:rsid w:val="348DED80"/>
    <w:rsid w:val="3496574A"/>
    <w:rsid w:val="34988E22"/>
    <w:rsid w:val="34AA56E1"/>
    <w:rsid w:val="34C31C25"/>
    <w:rsid w:val="34D9F82F"/>
    <w:rsid w:val="34E9A12B"/>
    <w:rsid w:val="35036D4F"/>
    <w:rsid w:val="350D5328"/>
    <w:rsid w:val="3532A8B6"/>
    <w:rsid w:val="3542766C"/>
    <w:rsid w:val="354AFC53"/>
    <w:rsid w:val="35618BA5"/>
    <w:rsid w:val="356CA726"/>
    <w:rsid w:val="356CEF53"/>
    <w:rsid w:val="356DB1E9"/>
    <w:rsid w:val="35799C44"/>
    <w:rsid w:val="35A01C6B"/>
    <w:rsid w:val="35A9160D"/>
    <w:rsid w:val="35C08B70"/>
    <w:rsid w:val="35CD4FA5"/>
    <w:rsid w:val="35E485A4"/>
    <w:rsid w:val="35E8C12D"/>
    <w:rsid w:val="361A86A8"/>
    <w:rsid w:val="36301D70"/>
    <w:rsid w:val="3642CCFA"/>
    <w:rsid w:val="3648D2B0"/>
    <w:rsid w:val="36541B55"/>
    <w:rsid w:val="36575209"/>
    <w:rsid w:val="365D08B3"/>
    <w:rsid w:val="365ED98E"/>
    <w:rsid w:val="3662369B"/>
    <w:rsid w:val="366A8172"/>
    <w:rsid w:val="368B83E6"/>
    <w:rsid w:val="369C9664"/>
    <w:rsid w:val="369E88CA"/>
    <w:rsid w:val="36A86959"/>
    <w:rsid w:val="36B7192F"/>
    <w:rsid w:val="36F606E7"/>
    <w:rsid w:val="371798E6"/>
    <w:rsid w:val="374D59E6"/>
    <w:rsid w:val="375CD67B"/>
    <w:rsid w:val="37796778"/>
    <w:rsid w:val="377BD96F"/>
    <w:rsid w:val="3781016B"/>
    <w:rsid w:val="3785A298"/>
    <w:rsid w:val="3785A298"/>
    <w:rsid w:val="378E5B65"/>
    <w:rsid w:val="379B654A"/>
    <w:rsid w:val="37BBF69C"/>
    <w:rsid w:val="37D6BAC5"/>
    <w:rsid w:val="37DE4CFF"/>
    <w:rsid w:val="38087A5D"/>
    <w:rsid w:val="382EFEE3"/>
    <w:rsid w:val="3837E2A7"/>
    <w:rsid w:val="38412842"/>
    <w:rsid w:val="384D7F8B"/>
    <w:rsid w:val="38730A06"/>
    <w:rsid w:val="387B755B"/>
    <w:rsid w:val="388A4031"/>
    <w:rsid w:val="3895121D"/>
    <w:rsid w:val="3897C9B4"/>
    <w:rsid w:val="3898C2E3"/>
    <w:rsid w:val="38AE88CC"/>
    <w:rsid w:val="38AFC5EE"/>
    <w:rsid w:val="38B61910"/>
    <w:rsid w:val="38C78CF8"/>
    <w:rsid w:val="38CCEB59"/>
    <w:rsid w:val="38D09926"/>
    <w:rsid w:val="38D5A21D"/>
    <w:rsid w:val="38DDCDBF"/>
    <w:rsid w:val="39022AEE"/>
    <w:rsid w:val="391E1DF8"/>
    <w:rsid w:val="392B4FD7"/>
    <w:rsid w:val="39346DE7"/>
    <w:rsid w:val="3936E42E"/>
    <w:rsid w:val="3961582A"/>
    <w:rsid w:val="3982AD99"/>
    <w:rsid w:val="399AAFAC"/>
    <w:rsid w:val="399AEB17"/>
    <w:rsid w:val="399E8493"/>
    <w:rsid w:val="39ABD674"/>
    <w:rsid w:val="39CE6FFA"/>
    <w:rsid w:val="39D1AE85"/>
    <w:rsid w:val="39D8C397"/>
    <w:rsid w:val="39D9C812"/>
    <w:rsid w:val="39EEC02D"/>
    <w:rsid w:val="3A0C0EA7"/>
    <w:rsid w:val="3A15CF86"/>
    <w:rsid w:val="3A1BA4EE"/>
    <w:rsid w:val="3A312020"/>
    <w:rsid w:val="3A342A2C"/>
    <w:rsid w:val="3A6EE9DF"/>
    <w:rsid w:val="3AA821EB"/>
    <w:rsid w:val="3AB5E389"/>
    <w:rsid w:val="3AD4FB84"/>
    <w:rsid w:val="3AD596FF"/>
    <w:rsid w:val="3AE05D93"/>
    <w:rsid w:val="3AEF4686"/>
    <w:rsid w:val="3B222714"/>
    <w:rsid w:val="3B242531"/>
    <w:rsid w:val="3B383791"/>
    <w:rsid w:val="3B7B5D5C"/>
    <w:rsid w:val="3B854509"/>
    <w:rsid w:val="3B949C92"/>
    <w:rsid w:val="3B9F34AB"/>
    <w:rsid w:val="3BB7431E"/>
    <w:rsid w:val="3BD2E4C2"/>
    <w:rsid w:val="3BD72358"/>
    <w:rsid w:val="3BF1CA5E"/>
    <w:rsid w:val="3BF4042D"/>
    <w:rsid w:val="3C001362"/>
    <w:rsid w:val="3C48D848"/>
    <w:rsid w:val="3C538DC6"/>
    <w:rsid w:val="3C65366A"/>
    <w:rsid w:val="3C7F6A5B"/>
    <w:rsid w:val="3C804F51"/>
    <w:rsid w:val="3C880830"/>
    <w:rsid w:val="3CA2E7F5"/>
    <w:rsid w:val="3CB597EF"/>
    <w:rsid w:val="3CCB1CE7"/>
    <w:rsid w:val="3CF22085"/>
    <w:rsid w:val="3CF647DA"/>
    <w:rsid w:val="3D046EDA"/>
    <w:rsid w:val="3D049144"/>
    <w:rsid w:val="3D0D8E6C"/>
    <w:rsid w:val="3D146591"/>
    <w:rsid w:val="3D27DE3E"/>
    <w:rsid w:val="3D27E8DE"/>
    <w:rsid w:val="3D35224B"/>
    <w:rsid w:val="3D450999"/>
    <w:rsid w:val="3D6615E8"/>
    <w:rsid w:val="3D744139"/>
    <w:rsid w:val="3D903A2E"/>
    <w:rsid w:val="3D9DF9F5"/>
    <w:rsid w:val="3DB71771"/>
    <w:rsid w:val="3DBE5141"/>
    <w:rsid w:val="3DF309AD"/>
    <w:rsid w:val="3DFC5986"/>
    <w:rsid w:val="3E15163E"/>
    <w:rsid w:val="3E2D2227"/>
    <w:rsid w:val="3E2DE0EC"/>
    <w:rsid w:val="3E311ED2"/>
    <w:rsid w:val="3E32D3AA"/>
    <w:rsid w:val="3E3DC12F"/>
    <w:rsid w:val="3E3E0197"/>
    <w:rsid w:val="3E658DA3"/>
    <w:rsid w:val="3E822230"/>
    <w:rsid w:val="3EA1F789"/>
    <w:rsid w:val="3EAAB27F"/>
    <w:rsid w:val="3EB47490"/>
    <w:rsid w:val="3ECE8526"/>
    <w:rsid w:val="3ED215B8"/>
    <w:rsid w:val="3ED4FE5D"/>
    <w:rsid w:val="3ED8B70D"/>
    <w:rsid w:val="3EEADAD4"/>
    <w:rsid w:val="3F0B99F9"/>
    <w:rsid w:val="3F10C8A7"/>
    <w:rsid w:val="3F143595"/>
    <w:rsid w:val="3F66B5C8"/>
    <w:rsid w:val="3F92044A"/>
    <w:rsid w:val="3F93AF45"/>
    <w:rsid w:val="3F9CDFB5"/>
    <w:rsid w:val="3FA133AD"/>
    <w:rsid w:val="3FA8279A"/>
    <w:rsid w:val="3FB1138F"/>
    <w:rsid w:val="3FD79A1D"/>
    <w:rsid w:val="3FE693AD"/>
    <w:rsid w:val="400D4A2C"/>
    <w:rsid w:val="4036C77C"/>
    <w:rsid w:val="40411238"/>
    <w:rsid w:val="404A8D6A"/>
    <w:rsid w:val="40784820"/>
    <w:rsid w:val="407D05A0"/>
    <w:rsid w:val="408629AB"/>
    <w:rsid w:val="408A9936"/>
    <w:rsid w:val="408B2B52"/>
    <w:rsid w:val="4093A8DD"/>
    <w:rsid w:val="40CF505A"/>
    <w:rsid w:val="40D7937A"/>
    <w:rsid w:val="40DBD963"/>
    <w:rsid w:val="413256B1"/>
    <w:rsid w:val="413761F8"/>
    <w:rsid w:val="41389094"/>
    <w:rsid w:val="413BD1AD"/>
    <w:rsid w:val="415492B1"/>
    <w:rsid w:val="416A7D35"/>
    <w:rsid w:val="416D3B37"/>
    <w:rsid w:val="416ED7FB"/>
    <w:rsid w:val="41754CF0"/>
    <w:rsid w:val="4195D896"/>
    <w:rsid w:val="41B0C15D"/>
    <w:rsid w:val="41B66D01"/>
    <w:rsid w:val="41C18CB3"/>
    <w:rsid w:val="41CC06E1"/>
    <w:rsid w:val="41CCF14C"/>
    <w:rsid w:val="41CEE157"/>
    <w:rsid w:val="41E3451B"/>
    <w:rsid w:val="41EECDE0"/>
    <w:rsid w:val="41FD4921"/>
    <w:rsid w:val="42030BBB"/>
    <w:rsid w:val="42093955"/>
    <w:rsid w:val="420E5CA2"/>
    <w:rsid w:val="42355A53"/>
    <w:rsid w:val="4236FC23"/>
    <w:rsid w:val="424477D5"/>
    <w:rsid w:val="4256AE1A"/>
    <w:rsid w:val="42616F5C"/>
    <w:rsid w:val="4269551E"/>
    <w:rsid w:val="428406A1"/>
    <w:rsid w:val="42892019"/>
    <w:rsid w:val="42ABC786"/>
    <w:rsid w:val="42C9DE83"/>
    <w:rsid w:val="42CC7D2C"/>
    <w:rsid w:val="42D06D02"/>
    <w:rsid w:val="42E1DC55"/>
    <w:rsid w:val="42E88870"/>
    <w:rsid w:val="42ECDAC6"/>
    <w:rsid w:val="4302184A"/>
    <w:rsid w:val="430AF4D3"/>
    <w:rsid w:val="4311F1BF"/>
    <w:rsid w:val="4312C055"/>
    <w:rsid w:val="431A8FDD"/>
    <w:rsid w:val="4322D8FA"/>
    <w:rsid w:val="434C7E46"/>
    <w:rsid w:val="435D6CAD"/>
    <w:rsid w:val="435F11F8"/>
    <w:rsid w:val="435FE3FB"/>
    <w:rsid w:val="43636CDD"/>
    <w:rsid w:val="437B3EA1"/>
    <w:rsid w:val="437E0B84"/>
    <w:rsid w:val="4399459A"/>
    <w:rsid w:val="439F8E3C"/>
    <w:rsid w:val="43AB58EE"/>
    <w:rsid w:val="43AFE7C3"/>
    <w:rsid w:val="43C0161A"/>
    <w:rsid w:val="43C8BB79"/>
    <w:rsid w:val="43F4D824"/>
    <w:rsid w:val="440DF9E8"/>
    <w:rsid w:val="440F8B53"/>
    <w:rsid w:val="443283FD"/>
    <w:rsid w:val="443DEF6D"/>
    <w:rsid w:val="4449855A"/>
    <w:rsid w:val="444D1D7F"/>
    <w:rsid w:val="446DCB14"/>
    <w:rsid w:val="4487FA24"/>
    <w:rsid w:val="448F929E"/>
    <w:rsid w:val="449D3933"/>
    <w:rsid w:val="44A77914"/>
    <w:rsid w:val="44BD5D92"/>
    <w:rsid w:val="44DD8F48"/>
    <w:rsid w:val="44DDC23A"/>
    <w:rsid w:val="44E42F1C"/>
    <w:rsid w:val="44E7C0AC"/>
    <w:rsid w:val="44F3D2C3"/>
    <w:rsid w:val="44F977B4"/>
    <w:rsid w:val="45024D33"/>
    <w:rsid w:val="4530E68B"/>
    <w:rsid w:val="453587A7"/>
    <w:rsid w:val="456B36B8"/>
    <w:rsid w:val="4573E140"/>
    <w:rsid w:val="457CBF9A"/>
    <w:rsid w:val="45AE04B0"/>
    <w:rsid w:val="45B13D89"/>
    <w:rsid w:val="45BAE6C7"/>
    <w:rsid w:val="45C58BAC"/>
    <w:rsid w:val="45D54350"/>
    <w:rsid w:val="45D7E163"/>
    <w:rsid w:val="45E4581F"/>
    <w:rsid w:val="45ECC7FA"/>
    <w:rsid w:val="4609478A"/>
    <w:rsid w:val="46099A61"/>
    <w:rsid w:val="462FED7C"/>
    <w:rsid w:val="463ADB00"/>
    <w:rsid w:val="466BEFC2"/>
    <w:rsid w:val="469FC65D"/>
    <w:rsid w:val="46A5BA30"/>
    <w:rsid w:val="46AA2BDC"/>
    <w:rsid w:val="46B0C3C1"/>
    <w:rsid w:val="46B85B85"/>
    <w:rsid w:val="46BBFFF6"/>
    <w:rsid w:val="46BCF499"/>
    <w:rsid w:val="46D019A9"/>
    <w:rsid w:val="46D81A4D"/>
    <w:rsid w:val="46E28AF3"/>
    <w:rsid w:val="47198A4D"/>
    <w:rsid w:val="4721079C"/>
    <w:rsid w:val="4721E9A6"/>
    <w:rsid w:val="472D59AE"/>
    <w:rsid w:val="4730A9C7"/>
    <w:rsid w:val="4734D3CA"/>
    <w:rsid w:val="4746D3D1"/>
    <w:rsid w:val="4758208B"/>
    <w:rsid w:val="475CCAEF"/>
    <w:rsid w:val="476C2AE2"/>
    <w:rsid w:val="476F79E5"/>
    <w:rsid w:val="47823DDA"/>
    <w:rsid w:val="4784E92C"/>
    <w:rsid w:val="4785E96A"/>
    <w:rsid w:val="47952E0A"/>
    <w:rsid w:val="47C5FAE2"/>
    <w:rsid w:val="47CB6B0F"/>
    <w:rsid w:val="47DEC17C"/>
    <w:rsid w:val="47E3BAE7"/>
    <w:rsid w:val="4809C7DB"/>
    <w:rsid w:val="481AC333"/>
    <w:rsid w:val="481C9922"/>
    <w:rsid w:val="4827031B"/>
    <w:rsid w:val="48408C2C"/>
    <w:rsid w:val="48529BA9"/>
    <w:rsid w:val="48A422CA"/>
    <w:rsid w:val="48A55FB9"/>
    <w:rsid w:val="48A6FD39"/>
    <w:rsid w:val="48F11BB7"/>
    <w:rsid w:val="49049F9B"/>
    <w:rsid w:val="490E860D"/>
    <w:rsid w:val="491A892D"/>
    <w:rsid w:val="49378FF1"/>
    <w:rsid w:val="494A2A0B"/>
    <w:rsid w:val="495056D7"/>
    <w:rsid w:val="495A7475"/>
    <w:rsid w:val="49698E62"/>
    <w:rsid w:val="496B6416"/>
    <w:rsid w:val="497492E4"/>
    <w:rsid w:val="499DB45C"/>
    <w:rsid w:val="49A2A25D"/>
    <w:rsid w:val="49A3B4C0"/>
    <w:rsid w:val="49B4887B"/>
    <w:rsid w:val="49D1627F"/>
    <w:rsid w:val="49F766CF"/>
    <w:rsid w:val="49FD742C"/>
    <w:rsid w:val="4A1705F6"/>
    <w:rsid w:val="4A1FDA43"/>
    <w:rsid w:val="4A202ECF"/>
    <w:rsid w:val="4A4D92C2"/>
    <w:rsid w:val="4A4DC707"/>
    <w:rsid w:val="4A53656C"/>
    <w:rsid w:val="4A63D91A"/>
    <w:rsid w:val="4A6558C2"/>
    <w:rsid w:val="4A6BD80D"/>
    <w:rsid w:val="4A6C1EBE"/>
    <w:rsid w:val="4A7515B1"/>
    <w:rsid w:val="4A754DEA"/>
    <w:rsid w:val="4A7EBC52"/>
    <w:rsid w:val="4A9F7250"/>
    <w:rsid w:val="4AA3235F"/>
    <w:rsid w:val="4AABCBED"/>
    <w:rsid w:val="4AC6E7D1"/>
    <w:rsid w:val="4ADC42C8"/>
    <w:rsid w:val="4ADE2B84"/>
    <w:rsid w:val="4AE0C26C"/>
    <w:rsid w:val="4AEF587C"/>
    <w:rsid w:val="4B17CDB5"/>
    <w:rsid w:val="4B2F92EA"/>
    <w:rsid w:val="4B4AC317"/>
    <w:rsid w:val="4B599FAA"/>
    <w:rsid w:val="4B5A5D66"/>
    <w:rsid w:val="4B687B06"/>
    <w:rsid w:val="4B7324A6"/>
    <w:rsid w:val="4B815C94"/>
    <w:rsid w:val="4B98E8B7"/>
    <w:rsid w:val="4B9E572B"/>
    <w:rsid w:val="4BB0B43D"/>
    <w:rsid w:val="4BC2955B"/>
    <w:rsid w:val="4BC5911E"/>
    <w:rsid w:val="4BD0F6E9"/>
    <w:rsid w:val="4C1D0654"/>
    <w:rsid w:val="4C323D6A"/>
    <w:rsid w:val="4C437CB5"/>
    <w:rsid w:val="4C618DD8"/>
    <w:rsid w:val="4C675525"/>
    <w:rsid w:val="4C7FCB01"/>
    <w:rsid w:val="4CBC577C"/>
    <w:rsid w:val="4CC2ECE5"/>
    <w:rsid w:val="4CCE74C7"/>
    <w:rsid w:val="4CD5FFDC"/>
    <w:rsid w:val="4CDD2E7C"/>
    <w:rsid w:val="4CE182F2"/>
    <w:rsid w:val="4CFD4C87"/>
    <w:rsid w:val="4D134803"/>
    <w:rsid w:val="4D367ABE"/>
    <w:rsid w:val="4D3B4285"/>
    <w:rsid w:val="4D558E0B"/>
    <w:rsid w:val="4D616858"/>
    <w:rsid w:val="4D693C80"/>
    <w:rsid w:val="4DAFDB39"/>
    <w:rsid w:val="4DDC4D43"/>
    <w:rsid w:val="4DE5DCB7"/>
    <w:rsid w:val="4DE5DCB7"/>
    <w:rsid w:val="4DF6E399"/>
    <w:rsid w:val="4E0BD2CC"/>
    <w:rsid w:val="4E207F2C"/>
    <w:rsid w:val="4E24F9E5"/>
    <w:rsid w:val="4E2DDCC7"/>
    <w:rsid w:val="4E3AD451"/>
    <w:rsid w:val="4E5BC2AD"/>
    <w:rsid w:val="4E60B461"/>
    <w:rsid w:val="4E6716C4"/>
    <w:rsid w:val="4E67FB43"/>
    <w:rsid w:val="4E710CB5"/>
    <w:rsid w:val="4E727E57"/>
    <w:rsid w:val="4E75581F"/>
    <w:rsid w:val="4E76ED64"/>
    <w:rsid w:val="4E856E05"/>
    <w:rsid w:val="4E8E0A0A"/>
    <w:rsid w:val="4E93B2CA"/>
    <w:rsid w:val="4E982B73"/>
    <w:rsid w:val="4EA29E8E"/>
    <w:rsid w:val="4EB0835A"/>
    <w:rsid w:val="4EBA5EBD"/>
    <w:rsid w:val="4ED98B42"/>
    <w:rsid w:val="4EDC5B03"/>
    <w:rsid w:val="4EE75546"/>
    <w:rsid w:val="4EF9CE18"/>
    <w:rsid w:val="4F089FF6"/>
    <w:rsid w:val="4F151DE6"/>
    <w:rsid w:val="4F184536"/>
    <w:rsid w:val="4F1E2246"/>
    <w:rsid w:val="4F3425BC"/>
    <w:rsid w:val="4F3B03E6"/>
    <w:rsid w:val="4F574203"/>
    <w:rsid w:val="4F5EC1A7"/>
    <w:rsid w:val="4F65AA06"/>
    <w:rsid w:val="4F67814B"/>
    <w:rsid w:val="4F6986AA"/>
    <w:rsid w:val="4F6CC9CF"/>
    <w:rsid w:val="4F7A8DAB"/>
    <w:rsid w:val="4F7E110B"/>
    <w:rsid w:val="4F9897E6"/>
    <w:rsid w:val="4FA283C8"/>
    <w:rsid w:val="4FC4B86B"/>
    <w:rsid w:val="4FD40B5D"/>
    <w:rsid w:val="4FE1F07D"/>
    <w:rsid w:val="4FF99B3B"/>
    <w:rsid w:val="5004BBE5"/>
    <w:rsid w:val="50115960"/>
    <w:rsid w:val="5017481C"/>
    <w:rsid w:val="50353657"/>
    <w:rsid w:val="50470973"/>
    <w:rsid w:val="5048D6B5"/>
    <w:rsid w:val="505B8380"/>
    <w:rsid w:val="50634B2E"/>
    <w:rsid w:val="5067B4EC"/>
    <w:rsid w:val="506BDFCA"/>
    <w:rsid w:val="506F6C2D"/>
    <w:rsid w:val="50760200"/>
    <w:rsid w:val="5096D8B1"/>
    <w:rsid w:val="50B40FE9"/>
    <w:rsid w:val="50C1654E"/>
    <w:rsid w:val="50C37CBE"/>
    <w:rsid w:val="50C9BD05"/>
    <w:rsid w:val="50E8ED4E"/>
    <w:rsid w:val="510EAE91"/>
    <w:rsid w:val="511B3CB6"/>
    <w:rsid w:val="5121427A"/>
    <w:rsid w:val="5121A74B"/>
    <w:rsid w:val="512F35F6"/>
    <w:rsid w:val="51415A54"/>
    <w:rsid w:val="516CE71F"/>
    <w:rsid w:val="51778D82"/>
    <w:rsid w:val="5180B917"/>
    <w:rsid w:val="518861B4"/>
    <w:rsid w:val="5194E593"/>
    <w:rsid w:val="519E88BE"/>
    <w:rsid w:val="51A1BACF"/>
    <w:rsid w:val="51C6F89A"/>
    <w:rsid w:val="51CD1D22"/>
    <w:rsid w:val="51D42FF0"/>
    <w:rsid w:val="51DCD3B3"/>
    <w:rsid w:val="51E0EF9A"/>
    <w:rsid w:val="51F5F8C9"/>
    <w:rsid w:val="520FC319"/>
    <w:rsid w:val="52171287"/>
    <w:rsid w:val="523635A1"/>
    <w:rsid w:val="52439DD9"/>
    <w:rsid w:val="52544CB0"/>
    <w:rsid w:val="526852A9"/>
    <w:rsid w:val="527172E6"/>
    <w:rsid w:val="528DF4A7"/>
    <w:rsid w:val="529AD2DF"/>
    <w:rsid w:val="52ACAA56"/>
    <w:rsid w:val="52BB3A4F"/>
    <w:rsid w:val="52CCCF28"/>
    <w:rsid w:val="52F49580"/>
    <w:rsid w:val="531026C0"/>
    <w:rsid w:val="53308C8A"/>
    <w:rsid w:val="53309F23"/>
    <w:rsid w:val="533FF044"/>
    <w:rsid w:val="534E3440"/>
    <w:rsid w:val="5357A0D5"/>
    <w:rsid w:val="537CC817"/>
    <w:rsid w:val="537E817B"/>
    <w:rsid w:val="538FB234"/>
    <w:rsid w:val="53915643"/>
    <w:rsid w:val="53A8F9E8"/>
    <w:rsid w:val="53B63537"/>
    <w:rsid w:val="53D9877C"/>
    <w:rsid w:val="53EE4FC0"/>
    <w:rsid w:val="53F66D6D"/>
    <w:rsid w:val="5400FC96"/>
    <w:rsid w:val="541E36F6"/>
    <w:rsid w:val="542468C0"/>
    <w:rsid w:val="542CFE99"/>
    <w:rsid w:val="542F1C4A"/>
    <w:rsid w:val="543551C0"/>
    <w:rsid w:val="54480236"/>
    <w:rsid w:val="5465D016"/>
    <w:rsid w:val="54827A09"/>
    <w:rsid w:val="5484B877"/>
    <w:rsid w:val="548EA7E6"/>
    <w:rsid w:val="5499C38E"/>
    <w:rsid w:val="549AD67D"/>
    <w:rsid w:val="54C2AE34"/>
    <w:rsid w:val="54D029A3"/>
    <w:rsid w:val="54D403B6"/>
    <w:rsid w:val="54DE21A5"/>
    <w:rsid w:val="54F062F9"/>
    <w:rsid w:val="54FD9B85"/>
    <w:rsid w:val="550FF9A6"/>
    <w:rsid w:val="551779BB"/>
    <w:rsid w:val="551D2585"/>
    <w:rsid w:val="552DA81B"/>
    <w:rsid w:val="5545E8FB"/>
    <w:rsid w:val="5549FFE6"/>
    <w:rsid w:val="555430D5"/>
    <w:rsid w:val="555BF28E"/>
    <w:rsid w:val="5561B6EC"/>
    <w:rsid w:val="5570253F"/>
    <w:rsid w:val="55728A30"/>
    <w:rsid w:val="55764351"/>
    <w:rsid w:val="5586CEF2"/>
    <w:rsid w:val="5587E1F1"/>
    <w:rsid w:val="559E474D"/>
    <w:rsid w:val="55B9EB38"/>
    <w:rsid w:val="55BD3B2B"/>
    <w:rsid w:val="55D39DF7"/>
    <w:rsid w:val="55D8198B"/>
    <w:rsid w:val="55EC22CB"/>
    <w:rsid w:val="55ED3577"/>
    <w:rsid w:val="5603B012"/>
    <w:rsid w:val="5659A065"/>
    <w:rsid w:val="565E5BF2"/>
    <w:rsid w:val="5662301E"/>
    <w:rsid w:val="56656742"/>
    <w:rsid w:val="568F226E"/>
    <w:rsid w:val="56A5A2FA"/>
    <w:rsid w:val="56B8FE38"/>
    <w:rsid w:val="56BB6877"/>
    <w:rsid w:val="56C708A3"/>
    <w:rsid w:val="56D2A1B8"/>
    <w:rsid w:val="56E06A54"/>
    <w:rsid w:val="56E06A54"/>
    <w:rsid w:val="56E4A395"/>
    <w:rsid w:val="56EA3C6B"/>
    <w:rsid w:val="56EE8B12"/>
    <w:rsid w:val="56FBD8F4"/>
    <w:rsid w:val="570F29BE"/>
    <w:rsid w:val="57152592"/>
    <w:rsid w:val="57241B73"/>
    <w:rsid w:val="5728ABE2"/>
    <w:rsid w:val="574360AC"/>
    <w:rsid w:val="574CA2E8"/>
    <w:rsid w:val="575E2B08"/>
    <w:rsid w:val="5789D9ED"/>
    <w:rsid w:val="5796DD78"/>
    <w:rsid w:val="579B8156"/>
    <w:rsid w:val="57AC5436"/>
    <w:rsid w:val="57BB9098"/>
    <w:rsid w:val="57BC09B1"/>
    <w:rsid w:val="57D11812"/>
    <w:rsid w:val="57E1973E"/>
    <w:rsid w:val="5803799C"/>
    <w:rsid w:val="58216E27"/>
    <w:rsid w:val="5826BEF9"/>
    <w:rsid w:val="583075D1"/>
    <w:rsid w:val="58312809"/>
    <w:rsid w:val="583435B4"/>
    <w:rsid w:val="5855FC3D"/>
    <w:rsid w:val="587221D4"/>
    <w:rsid w:val="58784BF5"/>
    <w:rsid w:val="58785CC0"/>
    <w:rsid w:val="587950E3"/>
    <w:rsid w:val="58B405A6"/>
    <w:rsid w:val="58C83461"/>
    <w:rsid w:val="58D430E3"/>
    <w:rsid w:val="58E40FC1"/>
    <w:rsid w:val="590C3F25"/>
    <w:rsid w:val="591733A2"/>
    <w:rsid w:val="594B4050"/>
    <w:rsid w:val="5987C044"/>
    <w:rsid w:val="59919C92"/>
    <w:rsid w:val="5992EA97"/>
    <w:rsid w:val="599E872A"/>
    <w:rsid w:val="59AC9BDA"/>
    <w:rsid w:val="59E32991"/>
    <w:rsid w:val="5A068A39"/>
    <w:rsid w:val="5A30CD3C"/>
    <w:rsid w:val="5A67FF37"/>
    <w:rsid w:val="5A6A6CD5"/>
    <w:rsid w:val="5A75BF7B"/>
    <w:rsid w:val="5ACD4D33"/>
    <w:rsid w:val="5B1482A0"/>
    <w:rsid w:val="5B1A0933"/>
    <w:rsid w:val="5B1EBD72"/>
    <w:rsid w:val="5B20355B"/>
    <w:rsid w:val="5B31F18B"/>
    <w:rsid w:val="5B3C4EC5"/>
    <w:rsid w:val="5B3FAB8D"/>
    <w:rsid w:val="5B692234"/>
    <w:rsid w:val="5B8345BF"/>
    <w:rsid w:val="5B83BC2E"/>
    <w:rsid w:val="5B88C15E"/>
    <w:rsid w:val="5B896C27"/>
    <w:rsid w:val="5BA99153"/>
    <w:rsid w:val="5BB1F5FB"/>
    <w:rsid w:val="5BC365B3"/>
    <w:rsid w:val="5BE5D723"/>
    <w:rsid w:val="5BEFE7F5"/>
    <w:rsid w:val="5BF0A84A"/>
    <w:rsid w:val="5C024DCE"/>
    <w:rsid w:val="5C13074A"/>
    <w:rsid w:val="5C3A9C35"/>
    <w:rsid w:val="5C3E0FBE"/>
    <w:rsid w:val="5C4DB32B"/>
    <w:rsid w:val="5C6C12AE"/>
    <w:rsid w:val="5C701E33"/>
    <w:rsid w:val="5C746009"/>
    <w:rsid w:val="5C8D1095"/>
    <w:rsid w:val="5C99FA44"/>
    <w:rsid w:val="5C9F5EA9"/>
    <w:rsid w:val="5CA782D1"/>
    <w:rsid w:val="5CA9352E"/>
    <w:rsid w:val="5CBF3A46"/>
    <w:rsid w:val="5D045960"/>
    <w:rsid w:val="5D0A892C"/>
    <w:rsid w:val="5D2E31C8"/>
    <w:rsid w:val="5D4D693C"/>
    <w:rsid w:val="5D5F7B1D"/>
    <w:rsid w:val="5D6B4CDA"/>
    <w:rsid w:val="5D7C789D"/>
    <w:rsid w:val="5D7FF27D"/>
    <w:rsid w:val="5D7FF27D"/>
    <w:rsid w:val="5D80D127"/>
    <w:rsid w:val="5D87E0B3"/>
    <w:rsid w:val="5DA0CC72"/>
    <w:rsid w:val="5DB9C509"/>
    <w:rsid w:val="5DD22270"/>
    <w:rsid w:val="5DDF6342"/>
    <w:rsid w:val="5DE46182"/>
    <w:rsid w:val="5DF05F43"/>
    <w:rsid w:val="5DF264B8"/>
    <w:rsid w:val="5E2575B3"/>
    <w:rsid w:val="5E34899E"/>
    <w:rsid w:val="5E42C060"/>
    <w:rsid w:val="5E4D2AAF"/>
    <w:rsid w:val="5E4D42B5"/>
    <w:rsid w:val="5E581BDB"/>
    <w:rsid w:val="5E60E7F9"/>
    <w:rsid w:val="5E67BCCC"/>
    <w:rsid w:val="5E93297A"/>
    <w:rsid w:val="5EA8765E"/>
    <w:rsid w:val="5EBFD091"/>
    <w:rsid w:val="5EC9C14E"/>
    <w:rsid w:val="5ED74B9E"/>
    <w:rsid w:val="5EDAFEF4"/>
    <w:rsid w:val="5EEEB227"/>
    <w:rsid w:val="5EFDD03C"/>
    <w:rsid w:val="5F1F4706"/>
    <w:rsid w:val="5F483236"/>
    <w:rsid w:val="5F4BBAFB"/>
    <w:rsid w:val="5F654A13"/>
    <w:rsid w:val="5F673F29"/>
    <w:rsid w:val="5F69AC4D"/>
    <w:rsid w:val="5F71D657"/>
    <w:rsid w:val="5F7A3994"/>
    <w:rsid w:val="5FD2D381"/>
    <w:rsid w:val="5FD56D38"/>
    <w:rsid w:val="5FE12A76"/>
    <w:rsid w:val="5FE6B19C"/>
    <w:rsid w:val="5FFA61A8"/>
    <w:rsid w:val="6000D811"/>
    <w:rsid w:val="60021486"/>
    <w:rsid w:val="60059937"/>
    <w:rsid w:val="60223DC5"/>
    <w:rsid w:val="6026C335"/>
    <w:rsid w:val="603A9C26"/>
    <w:rsid w:val="603DF37C"/>
    <w:rsid w:val="603ED6AC"/>
    <w:rsid w:val="60430BFD"/>
    <w:rsid w:val="6043707A"/>
    <w:rsid w:val="604E638C"/>
    <w:rsid w:val="60574E8B"/>
    <w:rsid w:val="60818224"/>
    <w:rsid w:val="60848F52"/>
    <w:rsid w:val="608684F6"/>
    <w:rsid w:val="608F3AF3"/>
    <w:rsid w:val="60AA944D"/>
    <w:rsid w:val="60BAE54E"/>
    <w:rsid w:val="60BD6B66"/>
    <w:rsid w:val="60CB33F4"/>
    <w:rsid w:val="60D3F81C"/>
    <w:rsid w:val="60E7C0F9"/>
    <w:rsid w:val="611F90B9"/>
    <w:rsid w:val="611FE35A"/>
    <w:rsid w:val="61249767"/>
    <w:rsid w:val="612C2268"/>
    <w:rsid w:val="613A67B3"/>
    <w:rsid w:val="6149EE7C"/>
    <w:rsid w:val="6191EF99"/>
    <w:rsid w:val="61935A2B"/>
    <w:rsid w:val="619F23A4"/>
    <w:rsid w:val="61A12EB9"/>
    <w:rsid w:val="61BB069A"/>
    <w:rsid w:val="61F69D8F"/>
    <w:rsid w:val="61F88504"/>
    <w:rsid w:val="62017118"/>
    <w:rsid w:val="6228797B"/>
    <w:rsid w:val="622A1383"/>
    <w:rsid w:val="622C89A4"/>
    <w:rsid w:val="623A4C60"/>
    <w:rsid w:val="6265EB87"/>
    <w:rsid w:val="6265FF41"/>
    <w:rsid w:val="626F8BB5"/>
    <w:rsid w:val="62829FE0"/>
    <w:rsid w:val="62970B4A"/>
    <w:rsid w:val="629B8763"/>
    <w:rsid w:val="62A07685"/>
    <w:rsid w:val="62B3E4EA"/>
    <w:rsid w:val="62B8F77E"/>
    <w:rsid w:val="62BFA0F5"/>
    <w:rsid w:val="62C4690D"/>
    <w:rsid w:val="62CB94BD"/>
    <w:rsid w:val="62CD496A"/>
    <w:rsid w:val="62D15C67"/>
    <w:rsid w:val="62D3CE20"/>
    <w:rsid w:val="62D604B3"/>
    <w:rsid w:val="633ED3E0"/>
    <w:rsid w:val="63418A19"/>
    <w:rsid w:val="63503094"/>
    <w:rsid w:val="63595E57"/>
    <w:rsid w:val="63680C5A"/>
    <w:rsid w:val="636D05E5"/>
    <w:rsid w:val="636E219A"/>
    <w:rsid w:val="6381C269"/>
    <w:rsid w:val="639AFA3F"/>
    <w:rsid w:val="639B885F"/>
    <w:rsid w:val="63D652FA"/>
    <w:rsid w:val="63DC82A5"/>
    <w:rsid w:val="63F2370F"/>
    <w:rsid w:val="6401C8D4"/>
    <w:rsid w:val="642FC851"/>
    <w:rsid w:val="6438E66D"/>
    <w:rsid w:val="643D6D75"/>
    <w:rsid w:val="64654700"/>
    <w:rsid w:val="646B7710"/>
    <w:rsid w:val="6482A525"/>
    <w:rsid w:val="6494B86F"/>
    <w:rsid w:val="64BCBA45"/>
    <w:rsid w:val="64BDBC54"/>
    <w:rsid w:val="64E0A87E"/>
    <w:rsid w:val="64EEA1A8"/>
    <w:rsid w:val="6505710F"/>
    <w:rsid w:val="65318CD7"/>
    <w:rsid w:val="65446477"/>
    <w:rsid w:val="6558F031"/>
    <w:rsid w:val="6560B458"/>
    <w:rsid w:val="65620998"/>
    <w:rsid w:val="6563D5D8"/>
    <w:rsid w:val="656F5E9E"/>
    <w:rsid w:val="6572B7C0"/>
    <w:rsid w:val="6595924D"/>
    <w:rsid w:val="65B537BB"/>
    <w:rsid w:val="65B7F8DD"/>
    <w:rsid w:val="65BC7F2F"/>
    <w:rsid w:val="65CE29BD"/>
    <w:rsid w:val="65EE9777"/>
    <w:rsid w:val="65F2C818"/>
    <w:rsid w:val="65FF2543"/>
    <w:rsid w:val="660C47B0"/>
    <w:rsid w:val="661A50CE"/>
    <w:rsid w:val="6622148B"/>
    <w:rsid w:val="6632AE0E"/>
    <w:rsid w:val="6638614B"/>
    <w:rsid w:val="66570F4A"/>
    <w:rsid w:val="666F4E7F"/>
    <w:rsid w:val="66788E47"/>
    <w:rsid w:val="6678F4F8"/>
    <w:rsid w:val="66955721"/>
    <w:rsid w:val="66B7ACA1"/>
    <w:rsid w:val="66D5CD3F"/>
    <w:rsid w:val="66D5CD3F"/>
    <w:rsid w:val="66D6DC6D"/>
    <w:rsid w:val="66D7AEB7"/>
    <w:rsid w:val="6713DFE2"/>
    <w:rsid w:val="671DE3B6"/>
    <w:rsid w:val="67220212"/>
    <w:rsid w:val="6722A6E8"/>
    <w:rsid w:val="67249099"/>
    <w:rsid w:val="672506B0"/>
    <w:rsid w:val="672B5A09"/>
    <w:rsid w:val="672C4D90"/>
    <w:rsid w:val="6739DC92"/>
    <w:rsid w:val="676F6701"/>
    <w:rsid w:val="6776DB49"/>
    <w:rsid w:val="677A426E"/>
    <w:rsid w:val="67B2D3B1"/>
    <w:rsid w:val="67C54978"/>
    <w:rsid w:val="67C62B9D"/>
    <w:rsid w:val="67D85839"/>
    <w:rsid w:val="67E1F283"/>
    <w:rsid w:val="67E9F805"/>
    <w:rsid w:val="67F696B0"/>
    <w:rsid w:val="6805CDF9"/>
    <w:rsid w:val="680B5049"/>
    <w:rsid w:val="68170E1E"/>
    <w:rsid w:val="6827E362"/>
    <w:rsid w:val="682B9D1E"/>
    <w:rsid w:val="682DA348"/>
    <w:rsid w:val="68313AA5"/>
    <w:rsid w:val="6838C67C"/>
    <w:rsid w:val="685035A2"/>
    <w:rsid w:val="6853B573"/>
    <w:rsid w:val="685FA705"/>
    <w:rsid w:val="6863D603"/>
    <w:rsid w:val="6880895C"/>
    <w:rsid w:val="68826C27"/>
    <w:rsid w:val="68A1BCC1"/>
    <w:rsid w:val="68ABBDE4"/>
    <w:rsid w:val="68B75A84"/>
    <w:rsid w:val="68C9E37D"/>
    <w:rsid w:val="68FEBE90"/>
    <w:rsid w:val="692EC4A0"/>
    <w:rsid w:val="6935D97A"/>
    <w:rsid w:val="6939EB17"/>
    <w:rsid w:val="6958F829"/>
    <w:rsid w:val="6961BBA2"/>
    <w:rsid w:val="697A8C24"/>
    <w:rsid w:val="6995E4C1"/>
    <w:rsid w:val="69968FA8"/>
    <w:rsid w:val="69A21A09"/>
    <w:rsid w:val="69CDEB03"/>
    <w:rsid w:val="69D5158A"/>
    <w:rsid w:val="69D8D2A8"/>
    <w:rsid w:val="69D9942D"/>
    <w:rsid w:val="69DB9290"/>
    <w:rsid w:val="69E75629"/>
    <w:rsid w:val="69EC09DA"/>
    <w:rsid w:val="69F52626"/>
    <w:rsid w:val="6A0946A8"/>
    <w:rsid w:val="6A20BAC4"/>
    <w:rsid w:val="6A25C3AE"/>
    <w:rsid w:val="6A27664D"/>
    <w:rsid w:val="6A2D0437"/>
    <w:rsid w:val="6A404F55"/>
    <w:rsid w:val="6A46303A"/>
    <w:rsid w:val="6A4AE8DA"/>
    <w:rsid w:val="6ACE4787"/>
    <w:rsid w:val="6B1966FE"/>
    <w:rsid w:val="6B30B88E"/>
    <w:rsid w:val="6B3E09B3"/>
    <w:rsid w:val="6B4303C5"/>
    <w:rsid w:val="6B506396"/>
    <w:rsid w:val="6B69174C"/>
    <w:rsid w:val="6B7362E7"/>
    <w:rsid w:val="6B76808F"/>
    <w:rsid w:val="6B92D745"/>
    <w:rsid w:val="6B9642AA"/>
    <w:rsid w:val="6BBB9C0B"/>
    <w:rsid w:val="6BC0D3DC"/>
    <w:rsid w:val="6BCB6C02"/>
    <w:rsid w:val="6BCBEB97"/>
    <w:rsid w:val="6BD3A242"/>
    <w:rsid w:val="6BE03F54"/>
    <w:rsid w:val="6BE50B64"/>
    <w:rsid w:val="6C0442F5"/>
    <w:rsid w:val="6C077EC1"/>
    <w:rsid w:val="6C1988DB"/>
    <w:rsid w:val="6C200CB1"/>
    <w:rsid w:val="6C30EB0D"/>
    <w:rsid w:val="6C38C87F"/>
    <w:rsid w:val="6C3C1FA0"/>
    <w:rsid w:val="6C4BB581"/>
    <w:rsid w:val="6C645C3C"/>
    <w:rsid w:val="6C66B38D"/>
    <w:rsid w:val="6C841011"/>
    <w:rsid w:val="6C85E336"/>
    <w:rsid w:val="6CB657A5"/>
    <w:rsid w:val="6CB7D773"/>
    <w:rsid w:val="6CDE7D3F"/>
    <w:rsid w:val="6CE1DB9E"/>
    <w:rsid w:val="6CECCE32"/>
    <w:rsid w:val="6CFBB0B1"/>
    <w:rsid w:val="6D012EC3"/>
    <w:rsid w:val="6D0592CC"/>
    <w:rsid w:val="6D072393"/>
    <w:rsid w:val="6D1732D8"/>
    <w:rsid w:val="6D2BC4F6"/>
    <w:rsid w:val="6D3ADB8A"/>
    <w:rsid w:val="6D56AC2E"/>
    <w:rsid w:val="6D5FEFB3"/>
    <w:rsid w:val="6D645519"/>
    <w:rsid w:val="6D6F725D"/>
    <w:rsid w:val="6D7855E3"/>
    <w:rsid w:val="6D78E916"/>
    <w:rsid w:val="6DA08257"/>
    <w:rsid w:val="6DB6418A"/>
    <w:rsid w:val="6DB83D85"/>
    <w:rsid w:val="6DB99E36"/>
    <w:rsid w:val="6DC9B97F"/>
    <w:rsid w:val="6DDA6E4C"/>
    <w:rsid w:val="6DDCC66A"/>
    <w:rsid w:val="6DEEEFEA"/>
    <w:rsid w:val="6E0108B7"/>
    <w:rsid w:val="6E05ED74"/>
    <w:rsid w:val="6E2AB233"/>
    <w:rsid w:val="6E47042E"/>
    <w:rsid w:val="6E4C9EA9"/>
    <w:rsid w:val="6E55B9E1"/>
    <w:rsid w:val="6E614F45"/>
    <w:rsid w:val="6E6995C3"/>
    <w:rsid w:val="6E6BF787"/>
    <w:rsid w:val="6E7C5711"/>
    <w:rsid w:val="6E837C7C"/>
    <w:rsid w:val="6EA2D8D1"/>
    <w:rsid w:val="6EA5B40D"/>
    <w:rsid w:val="6EA69631"/>
    <w:rsid w:val="6EB01C6B"/>
    <w:rsid w:val="6EB587A5"/>
    <w:rsid w:val="6EB8152A"/>
    <w:rsid w:val="6ED1C798"/>
    <w:rsid w:val="6ED9822F"/>
    <w:rsid w:val="6EFBB79F"/>
    <w:rsid w:val="6F0FD799"/>
    <w:rsid w:val="6F150AB6"/>
    <w:rsid w:val="6F4BC203"/>
    <w:rsid w:val="6F4F369D"/>
    <w:rsid w:val="6F506A18"/>
    <w:rsid w:val="6F57E068"/>
    <w:rsid w:val="6F5FC1F7"/>
    <w:rsid w:val="6F62680A"/>
    <w:rsid w:val="6F6D9392"/>
    <w:rsid w:val="6F6EAF35"/>
    <w:rsid w:val="6F78B529"/>
    <w:rsid w:val="6FB49D0F"/>
    <w:rsid w:val="6FB81E89"/>
    <w:rsid w:val="6FC896F9"/>
    <w:rsid w:val="6FDBA019"/>
    <w:rsid w:val="6FE2E7B6"/>
    <w:rsid w:val="6FF1AD20"/>
    <w:rsid w:val="6FF52AB1"/>
    <w:rsid w:val="700196F8"/>
    <w:rsid w:val="70038D45"/>
    <w:rsid w:val="7009565B"/>
    <w:rsid w:val="702B7A47"/>
    <w:rsid w:val="702EA691"/>
    <w:rsid w:val="703850EC"/>
    <w:rsid w:val="703A5A17"/>
    <w:rsid w:val="7043F6F9"/>
    <w:rsid w:val="704A41E4"/>
    <w:rsid w:val="7075F841"/>
    <w:rsid w:val="70879DBC"/>
    <w:rsid w:val="70AD8ED6"/>
    <w:rsid w:val="70C007CD"/>
    <w:rsid w:val="70C24D43"/>
    <w:rsid w:val="70CEEF7D"/>
    <w:rsid w:val="70FBADBA"/>
    <w:rsid w:val="70FE43DA"/>
    <w:rsid w:val="712F3AC6"/>
    <w:rsid w:val="717FC1F0"/>
    <w:rsid w:val="718148FA"/>
    <w:rsid w:val="7184D3AE"/>
    <w:rsid w:val="7196E3FD"/>
    <w:rsid w:val="71980640"/>
    <w:rsid w:val="71C49769"/>
    <w:rsid w:val="71D87BCA"/>
    <w:rsid w:val="71D8DB7A"/>
    <w:rsid w:val="71E6A9FB"/>
    <w:rsid w:val="71E6EB09"/>
    <w:rsid w:val="71E76CA3"/>
    <w:rsid w:val="71FAD94C"/>
    <w:rsid w:val="721E35CD"/>
    <w:rsid w:val="72235330"/>
    <w:rsid w:val="722EFCBC"/>
    <w:rsid w:val="722FCB00"/>
    <w:rsid w:val="72401A4F"/>
    <w:rsid w:val="724782A1"/>
    <w:rsid w:val="72575841"/>
    <w:rsid w:val="725C8D59"/>
    <w:rsid w:val="726A0512"/>
    <w:rsid w:val="72A43BF7"/>
    <w:rsid w:val="72B2BFF4"/>
    <w:rsid w:val="72BEBECD"/>
    <w:rsid w:val="72D492A2"/>
    <w:rsid w:val="72E6E440"/>
    <w:rsid w:val="7302540D"/>
    <w:rsid w:val="73030867"/>
    <w:rsid w:val="732B82BB"/>
    <w:rsid w:val="7332FBA8"/>
    <w:rsid w:val="73339FA8"/>
    <w:rsid w:val="73359C0D"/>
    <w:rsid w:val="733F4DDC"/>
    <w:rsid w:val="733F9FE9"/>
    <w:rsid w:val="7350EAA4"/>
    <w:rsid w:val="73668EF8"/>
    <w:rsid w:val="737415ED"/>
    <w:rsid w:val="7388DDCC"/>
    <w:rsid w:val="73904606"/>
    <w:rsid w:val="7392E442"/>
    <w:rsid w:val="73AED131"/>
    <w:rsid w:val="73AF6CA0"/>
    <w:rsid w:val="73BC576D"/>
    <w:rsid w:val="73C80DB6"/>
    <w:rsid w:val="73E5ED3C"/>
    <w:rsid w:val="73F40572"/>
    <w:rsid w:val="73FBBD58"/>
    <w:rsid w:val="74010B7B"/>
    <w:rsid w:val="74019B55"/>
    <w:rsid w:val="74096531"/>
    <w:rsid w:val="740F63B6"/>
    <w:rsid w:val="74125DF8"/>
    <w:rsid w:val="7421B91F"/>
    <w:rsid w:val="74272F18"/>
    <w:rsid w:val="742A4F6C"/>
    <w:rsid w:val="742CF1BC"/>
    <w:rsid w:val="7430DC24"/>
    <w:rsid w:val="7439BEBF"/>
    <w:rsid w:val="746562A3"/>
    <w:rsid w:val="74666217"/>
    <w:rsid w:val="74A50A16"/>
    <w:rsid w:val="74ACCDCB"/>
    <w:rsid w:val="74B5E83A"/>
    <w:rsid w:val="74C20FF8"/>
    <w:rsid w:val="74D4CB00"/>
    <w:rsid w:val="74DFB2A3"/>
    <w:rsid w:val="74E053C3"/>
    <w:rsid w:val="74F1FE06"/>
    <w:rsid w:val="75104694"/>
    <w:rsid w:val="751F3C2D"/>
    <w:rsid w:val="7529E6ED"/>
    <w:rsid w:val="752A868F"/>
    <w:rsid w:val="752D38B4"/>
    <w:rsid w:val="7533B108"/>
    <w:rsid w:val="754B30BB"/>
    <w:rsid w:val="754CB7AB"/>
    <w:rsid w:val="7578AC85"/>
    <w:rsid w:val="7585E4A1"/>
    <w:rsid w:val="75A734D0"/>
    <w:rsid w:val="75C9C546"/>
    <w:rsid w:val="75D2810B"/>
    <w:rsid w:val="75D30461"/>
    <w:rsid w:val="75D59F7E"/>
    <w:rsid w:val="75DBFC5C"/>
    <w:rsid w:val="75E24C81"/>
    <w:rsid w:val="75E2D344"/>
    <w:rsid w:val="75F57CFD"/>
    <w:rsid w:val="760C0B6C"/>
    <w:rsid w:val="7618E4A1"/>
    <w:rsid w:val="761CB0E7"/>
    <w:rsid w:val="76222427"/>
    <w:rsid w:val="763BD122"/>
    <w:rsid w:val="764AE206"/>
    <w:rsid w:val="765754AE"/>
    <w:rsid w:val="767794E2"/>
    <w:rsid w:val="76A113BA"/>
    <w:rsid w:val="76CFF98A"/>
    <w:rsid w:val="76F35574"/>
    <w:rsid w:val="7706FE30"/>
    <w:rsid w:val="772E5699"/>
    <w:rsid w:val="77373C5D"/>
    <w:rsid w:val="773C55B0"/>
    <w:rsid w:val="7753048C"/>
    <w:rsid w:val="775365DE"/>
    <w:rsid w:val="775AA81E"/>
    <w:rsid w:val="77893C20"/>
    <w:rsid w:val="779187D3"/>
    <w:rsid w:val="77A7D2B8"/>
    <w:rsid w:val="77B3C524"/>
    <w:rsid w:val="77DA7F18"/>
    <w:rsid w:val="77DFDFF4"/>
    <w:rsid w:val="77EE9CA7"/>
    <w:rsid w:val="77F42C3A"/>
    <w:rsid w:val="77F79814"/>
    <w:rsid w:val="7802439F"/>
    <w:rsid w:val="78170580"/>
    <w:rsid w:val="782693B9"/>
    <w:rsid w:val="78337351"/>
    <w:rsid w:val="78397178"/>
    <w:rsid w:val="784698CC"/>
    <w:rsid w:val="78604193"/>
    <w:rsid w:val="78625849"/>
    <w:rsid w:val="787DAB00"/>
    <w:rsid w:val="7889BA3A"/>
    <w:rsid w:val="78C667E2"/>
    <w:rsid w:val="78EADA9B"/>
    <w:rsid w:val="7906440A"/>
    <w:rsid w:val="790C17FC"/>
    <w:rsid w:val="79110C5A"/>
    <w:rsid w:val="791D3194"/>
    <w:rsid w:val="7923A676"/>
    <w:rsid w:val="7923CD70"/>
    <w:rsid w:val="792B87F4"/>
    <w:rsid w:val="7945CBE0"/>
    <w:rsid w:val="795242B0"/>
    <w:rsid w:val="79829042"/>
    <w:rsid w:val="79873414"/>
    <w:rsid w:val="7990BBE0"/>
    <w:rsid w:val="7999C933"/>
    <w:rsid w:val="79A03F0D"/>
    <w:rsid w:val="79AC3798"/>
    <w:rsid w:val="79BE9333"/>
    <w:rsid w:val="79BFCDD1"/>
    <w:rsid w:val="79C61239"/>
    <w:rsid w:val="79E68B67"/>
    <w:rsid w:val="79F83B47"/>
    <w:rsid w:val="7A22FEAA"/>
    <w:rsid w:val="7A65C88F"/>
    <w:rsid w:val="7A6DBA73"/>
    <w:rsid w:val="7A97EB8B"/>
    <w:rsid w:val="7AA28E1D"/>
    <w:rsid w:val="7AA2BA64"/>
    <w:rsid w:val="7AA4D5F7"/>
    <w:rsid w:val="7AB51D2E"/>
    <w:rsid w:val="7AD3CD91"/>
    <w:rsid w:val="7ADC80FF"/>
    <w:rsid w:val="7ADFF777"/>
    <w:rsid w:val="7AFB00F5"/>
    <w:rsid w:val="7AFCAB35"/>
    <w:rsid w:val="7B034F65"/>
    <w:rsid w:val="7B0C131A"/>
    <w:rsid w:val="7B14DC13"/>
    <w:rsid w:val="7B197607"/>
    <w:rsid w:val="7B3290EB"/>
    <w:rsid w:val="7B385555"/>
    <w:rsid w:val="7B3C9403"/>
    <w:rsid w:val="7B4B5C1B"/>
    <w:rsid w:val="7B73AEB6"/>
    <w:rsid w:val="7B95FB25"/>
    <w:rsid w:val="7B98031C"/>
    <w:rsid w:val="7B99AF17"/>
    <w:rsid w:val="7BC5F62B"/>
    <w:rsid w:val="7BC940D8"/>
    <w:rsid w:val="7BCB26F0"/>
    <w:rsid w:val="7BDCCA9E"/>
    <w:rsid w:val="7BFB9465"/>
    <w:rsid w:val="7C1DA1F2"/>
    <w:rsid w:val="7C1ED3C8"/>
    <w:rsid w:val="7C243A75"/>
    <w:rsid w:val="7C3F94A2"/>
    <w:rsid w:val="7C41FE80"/>
    <w:rsid w:val="7C5932C2"/>
    <w:rsid w:val="7C612898"/>
    <w:rsid w:val="7C6D7562"/>
    <w:rsid w:val="7C7472F2"/>
    <w:rsid w:val="7C9A6586"/>
    <w:rsid w:val="7CA1A8BD"/>
    <w:rsid w:val="7CB3B307"/>
    <w:rsid w:val="7CD9016C"/>
    <w:rsid w:val="7CE1F953"/>
    <w:rsid w:val="7CE39CEA"/>
    <w:rsid w:val="7CEEFE01"/>
    <w:rsid w:val="7D025426"/>
    <w:rsid w:val="7D1D3386"/>
    <w:rsid w:val="7D1EEB2F"/>
    <w:rsid w:val="7D25265B"/>
    <w:rsid w:val="7D3DBF28"/>
    <w:rsid w:val="7D404D27"/>
    <w:rsid w:val="7D6A576A"/>
    <w:rsid w:val="7D6C7417"/>
    <w:rsid w:val="7D996DCD"/>
    <w:rsid w:val="7DB2BE14"/>
    <w:rsid w:val="7DBD5EC6"/>
    <w:rsid w:val="7DE356EF"/>
    <w:rsid w:val="7E0C5C3F"/>
    <w:rsid w:val="7E1E930B"/>
    <w:rsid w:val="7E8EAB21"/>
    <w:rsid w:val="7EA83595"/>
    <w:rsid w:val="7EB7BC5E"/>
    <w:rsid w:val="7EB9BBFB"/>
    <w:rsid w:val="7ECF71F3"/>
    <w:rsid w:val="7EE51264"/>
    <w:rsid w:val="7F0BBB81"/>
    <w:rsid w:val="7F0FFA9F"/>
    <w:rsid w:val="7F2DFD42"/>
    <w:rsid w:val="7F370FCD"/>
    <w:rsid w:val="7F42565A"/>
    <w:rsid w:val="7F644A4E"/>
    <w:rsid w:val="7F74FFBA"/>
    <w:rsid w:val="7F8B464C"/>
    <w:rsid w:val="7FA872D1"/>
    <w:rsid w:val="7FAC2F57"/>
    <w:rsid w:val="7FBADE01"/>
    <w:rsid w:val="7FC0AF2E"/>
    <w:rsid w:val="7FC34FF5"/>
    <w:rsid w:val="7FCE3385"/>
    <w:rsid w:val="7FD9AADA"/>
    <w:rsid w:val="7FDE694E"/>
    <w:rsid w:val="7FE663C0"/>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CD3B3"/>
  <w15:chartTrackingRefBased/>
  <w15:docId w15:val="{C1367698-4098-40CE-B5DB-8A4616D2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Heading1">
    <w:uiPriority w:val="9"/>
    <w:name w:val="heading 1"/>
    <w:basedOn w:val="Normal"/>
    <w:next w:val="Normal"/>
    <w:link w:val="Heading1Char"/>
    <w:qFormat/>
    <w:rsid w:val="0DC08149"/>
    <w:rPr>
      <w:rFonts w:asciiTheme="majorAscii" w:hAnsiTheme="majorAscii" w:eastAsiaTheme="majorEastAsia" w:cstheme="majorBidi"/>
      <w:color w:val="0F4761" w:themeColor="accent1" w:themeTint="FF" w:themeShade="BF"/>
      <w:sz w:val="40"/>
      <w:szCs w:val="40"/>
    </w:rPr>
    <w:pPr>
      <w:keepNext w:val="1"/>
      <w:keepLines w:val="1"/>
      <w:outlineLvl w:val="0"/>
    </w:pPr>
  </w:style>
  <w:style w:type="paragraph" w:styleId="Heading2">
    <w:uiPriority w:val="9"/>
    <w:name w:val="heading 2"/>
    <w:basedOn w:val="Normal"/>
    <w:next w:val="Normal"/>
    <w:unhideWhenUsed/>
    <w:link w:val="Heading2Char"/>
    <w:qFormat/>
    <w:rsid w:val="0DC08149"/>
    <w:rPr>
      <w:rFonts w:asciiTheme="majorAscii" w:hAnsiTheme="majorAscii" w:eastAsiaTheme="majorEastAsia" w:cstheme="majorBidi"/>
      <w:color w:val="0F4761" w:themeColor="accent1" w:themeTint="FF" w:themeShade="BF"/>
      <w:sz w:val="32"/>
      <w:szCs w:val="32"/>
    </w:rPr>
    <w:pPr>
      <w:keepNext w:val="1"/>
      <w:keepLines w:val="1"/>
      <w:outlineLvl w:val="1"/>
    </w:pPr>
  </w:style>
  <w:style w:type="paragraph" w:styleId="Heading3">
    <w:uiPriority w:val="9"/>
    <w:name w:val="heading 3"/>
    <w:basedOn w:val="Normal"/>
    <w:next w:val="Normal"/>
    <w:unhideWhenUsed/>
    <w:link w:val="Heading3Char"/>
    <w:qFormat/>
    <w:rsid w:val="0DC08149"/>
    <w:rPr>
      <w:rFonts w:eastAsiaTheme="majorEastAsia" w:cstheme="majorBidi"/>
      <w:color w:val="0F4761" w:themeColor="accent1" w:themeTint="FF" w:themeShade="BF"/>
      <w:sz w:val="28"/>
      <w:szCs w:val="28"/>
    </w:rPr>
    <w:pPr>
      <w:keepNext w:val="1"/>
      <w:keepLines w:val="1"/>
      <w:outlineLvl w:val="2"/>
    </w:pPr>
  </w:style>
  <w:style w:type="paragraph" w:styleId="Heading4">
    <w:uiPriority w:val="9"/>
    <w:name w:val="heading 4"/>
    <w:basedOn w:val="Normal"/>
    <w:next w:val="Normal"/>
    <w:unhideWhenUsed/>
    <w:link w:val="Heading4Char"/>
    <w:qFormat/>
    <w:rsid w:val="0DC08149"/>
    <w:rPr>
      <w:rFonts w:eastAsiaTheme="majorEastAsia" w:cstheme="majorBidi"/>
      <w:i w:val="1"/>
      <w:iCs w:val="1"/>
      <w:color w:val="0F4761" w:themeColor="accent1" w:themeTint="FF" w:themeShade="BF"/>
    </w:rPr>
    <w:pPr>
      <w:keepNext w:val="1"/>
      <w:keepLines w:val="1"/>
      <w:outlineLvl w:val="3"/>
    </w:pPr>
  </w:style>
  <w:style w:type="paragraph" w:styleId="Heading5">
    <w:uiPriority w:val="9"/>
    <w:name w:val="heading 5"/>
    <w:basedOn w:val="Normal"/>
    <w:next w:val="Normal"/>
    <w:unhideWhenUsed/>
    <w:link w:val="Heading5Char"/>
    <w:qFormat/>
    <w:rsid w:val="0DC08149"/>
    <w:rPr>
      <w:rFonts w:eastAsiaTheme="majorEastAsia" w:cstheme="majorBidi"/>
      <w:color w:val="0F4761" w:themeColor="accent1" w:themeTint="FF" w:themeShade="BF"/>
    </w:rPr>
    <w:pPr>
      <w:keepNext w:val="1"/>
      <w:keepLines w:val="1"/>
      <w:outlineLvl w:val="4"/>
    </w:pPr>
  </w:style>
  <w:style w:type="paragraph" w:styleId="Heading6">
    <w:uiPriority w:val="9"/>
    <w:name w:val="heading 6"/>
    <w:basedOn w:val="Normal"/>
    <w:next w:val="Normal"/>
    <w:unhideWhenUsed/>
    <w:link w:val="Heading6Char"/>
    <w:qFormat/>
    <w:rsid w:val="0DC08149"/>
    <w:rPr>
      <w:rFonts w:eastAsiaTheme="majorEastAsia" w:cstheme="majorBidi"/>
      <w:i w:val="1"/>
      <w:iCs w:val="1"/>
      <w:color w:val="595959" w:themeColor="text1" w:themeTint="A6" w:themeShade="FF"/>
    </w:rPr>
    <w:pPr>
      <w:keepNext w:val="1"/>
      <w:keepLines w:val="1"/>
      <w:spacing w:before="40" w:after="0"/>
      <w:outlineLvl w:val="5"/>
    </w:pPr>
  </w:style>
  <w:style w:type="paragraph" w:styleId="Heading7">
    <w:uiPriority w:val="9"/>
    <w:name w:val="heading 7"/>
    <w:basedOn w:val="Normal"/>
    <w:next w:val="Normal"/>
    <w:unhideWhenUsed/>
    <w:link w:val="Heading7Char"/>
    <w:qFormat/>
    <w:rsid w:val="0DC08149"/>
    <w:rPr>
      <w:rFonts w:eastAsiaTheme="majorEastAsia" w:cstheme="majorBidi"/>
      <w:color w:val="595959" w:themeColor="text1" w:themeTint="A6" w:themeShade="FF"/>
    </w:rPr>
    <w:pPr>
      <w:keepNext w:val="1"/>
      <w:keepLines w:val="1"/>
      <w:spacing w:before="40" w:after="0"/>
      <w:outlineLvl w:val="6"/>
    </w:pPr>
  </w:style>
  <w:style w:type="paragraph" w:styleId="Heading8">
    <w:uiPriority w:val="9"/>
    <w:name w:val="heading 8"/>
    <w:basedOn w:val="Normal"/>
    <w:next w:val="Normal"/>
    <w:unhideWhenUsed/>
    <w:link w:val="Heading8Char"/>
    <w:qFormat/>
    <w:rsid w:val="0DC08149"/>
    <w:rPr>
      <w:rFonts w:eastAsiaTheme="majorEastAsia" w:cstheme="majorBidi"/>
      <w:i w:val="1"/>
      <w:iCs w:val="1"/>
      <w:color w:val="272727"/>
    </w:rPr>
    <w:pPr>
      <w:keepNext w:val="1"/>
      <w:keepLines w:val="1"/>
      <w:spacing w:after="0"/>
      <w:outlineLvl w:val="7"/>
    </w:pPr>
  </w:style>
  <w:style w:type="paragraph" w:styleId="Heading9">
    <w:uiPriority w:val="9"/>
    <w:name w:val="heading 9"/>
    <w:basedOn w:val="Normal"/>
    <w:next w:val="Normal"/>
    <w:unhideWhenUsed/>
    <w:link w:val="Heading9Char"/>
    <w:qFormat/>
    <w:rsid w:val="0DC08149"/>
    <w:rPr>
      <w:rFonts w:eastAsiaTheme="majorEastAsia" w:cstheme="majorBidi"/>
      <w:color w:val="272727"/>
    </w:rPr>
    <w:pPr>
      <w:keepNext w:val="1"/>
      <w:keepLines w:val="1"/>
      <w:spacing w:after="0"/>
      <w:outlineLvl w:val="8"/>
    </w:pPr>
  </w:style>
  <w:style w:type="paragraph" w:styleId="Title">
    <w:uiPriority w:val="10"/>
    <w:name w:val="Title"/>
    <w:basedOn w:val="Normal"/>
    <w:next w:val="Normal"/>
    <w:link w:val="TitleChar"/>
    <w:qFormat/>
    <w:rsid w:val="0DC08149"/>
    <w:rPr>
      <w:rFonts w:asciiTheme="majorAscii" w:hAnsiTheme="majorAscii" w:eastAsiaTheme="majorEastAsia" w:cstheme="majorBidi"/>
      <w:sz w:val="56"/>
      <w:szCs w:val="56"/>
    </w:rPr>
    <w:pPr>
      <w:spacing w:line="240" w:lineRule="auto"/>
      <w:contextualSpacing/>
    </w:pPr>
  </w:style>
  <w:style w:type="paragraph" w:styleId="Subtitle">
    <w:uiPriority w:val="11"/>
    <w:name w:val="Subtitle"/>
    <w:basedOn w:val="Normal"/>
    <w:next w:val="Normal"/>
    <w:link w:val="SubtitleChar"/>
    <w:qFormat/>
    <w:rsid w:val="0DC08149"/>
    <w:rPr>
      <w:rFonts w:eastAsiaTheme="majorEastAsia" w:cstheme="majorBidi"/>
      <w:color w:val="595959" w:themeColor="text1" w:themeTint="A6" w:themeShade="FF"/>
      <w:sz w:val="28"/>
      <w:szCs w:val="28"/>
    </w:rPr>
  </w:style>
  <w:style w:type="character" w:styleId="IntenseEmphasis">
    <w:uiPriority w:val="21"/>
    <w:name w:val="Intense Emphasis"/>
    <w:basedOn w:val="Policepardfaut"/>
    <w:rsid w:val="55B9EB38"/>
    <w:rPr>
      <w:i w:val="1"/>
      <w:iCs w:val="1"/>
      <w:color w:val="0F4761" w:themeColor="accent1" w:themeTint="FF" w:themeShade="BF"/>
    </w:rPr>
  </w:style>
  <w:style w:type="paragraph" w:styleId="Quote">
    <w:uiPriority w:val="29"/>
    <w:name w:val="Quote"/>
    <w:basedOn w:val="Normal"/>
    <w:next w:val="Normal"/>
    <w:link w:val="QuoteChar"/>
    <w:qFormat/>
    <w:rsid w:val="0DC08149"/>
    <w:rPr>
      <w:i w:val="1"/>
      <w:iCs w:val="1"/>
      <w:color w:val="404040" w:themeColor="text1" w:themeTint="BF" w:themeShade="FF"/>
    </w:rPr>
    <w:pPr>
      <w:jc w:val="center"/>
    </w:pPr>
  </w:style>
  <w:style w:type="paragraph" w:styleId="IntenseQuote">
    <w:uiPriority w:val="30"/>
    <w:name w:val="Intense Quote"/>
    <w:basedOn w:val="Normal"/>
    <w:next w:val="Normal"/>
    <w:link w:val="IntenseQuoteChar"/>
    <w:qFormat/>
    <w:rsid w:val="55B9EB38"/>
    <w:rPr>
      <w:i w:val="1"/>
      <w:iCs w:val="1"/>
      <w:color w:val="0F4761" w:themeColor="accent1" w:themeTint="FF" w:themeShade="BF"/>
    </w:rPr>
    <w:pPr>
      <w:spacing w:before="360" w:after="360"/>
      <w:ind w:left="864" w:right="864"/>
      <w:jc w:val="center"/>
    </w:pPr>
  </w:style>
  <w:style w:type="character" w:styleId="IntenseReference">
    <w:uiPriority w:val="32"/>
    <w:name w:val="Intense Reference"/>
    <w:basedOn w:val="Policepardfaut"/>
    <w:rsid w:val="55B9EB38"/>
    <w:rPr>
      <w:b w:val="1"/>
      <w:bCs w:val="1"/>
      <w:smallCaps w:val="1"/>
      <w:color w:val="0F4761" w:themeColor="accent1" w:themeTint="FF" w:themeShade="BF"/>
    </w:rPr>
  </w:style>
  <w:style w:type="character" w:styleId="Heading1Char" w:customStyle="true">
    <w:uiPriority w:val="9"/>
    <w:name w:val="Heading 1 Char"/>
    <w:basedOn w:val="Policepardfaut"/>
    <w:link w:val="Heading1"/>
    <w:rsid w:val="0DC08149"/>
    <w:rPr>
      <w:rFonts w:asciiTheme="majorAscii" w:hAnsiTheme="majorAscii" w:eastAsiaTheme="majorEastAsia" w:cstheme="majorBidi"/>
      <w:color w:val="0F4761" w:themeColor="accent1" w:themeTint="FF" w:themeShade="BF"/>
      <w:sz w:val="40"/>
      <w:szCs w:val="40"/>
    </w:rPr>
  </w:style>
  <w:style w:type="character" w:styleId="Heading2Char" w:customStyle="true">
    <w:uiPriority w:val="9"/>
    <w:name w:val="Heading 2 Char"/>
    <w:basedOn w:val="Policepardfaut"/>
    <w:link w:val="Heading2"/>
    <w:rsid w:val="0DC08149"/>
    <w:rPr>
      <w:rFonts w:asciiTheme="majorAscii" w:hAnsiTheme="majorAscii" w:eastAsiaTheme="majorEastAsia" w:cstheme="majorBidi"/>
      <w:color w:val="0F4761" w:themeColor="accent1" w:themeTint="FF" w:themeShade="BF"/>
      <w:sz w:val="32"/>
      <w:szCs w:val="32"/>
    </w:rPr>
  </w:style>
  <w:style w:type="character" w:styleId="Heading3Char" w:customStyle="true">
    <w:uiPriority w:val="9"/>
    <w:name w:val="Heading 3 Char"/>
    <w:basedOn w:val="Policepardfaut"/>
    <w:link w:val="Heading3"/>
    <w:rsid w:val="0DC08149"/>
    <w:rPr>
      <w:rFonts w:eastAsiaTheme="majorEastAsia" w:cstheme="majorBidi"/>
      <w:color w:val="0F4761" w:themeColor="accent1" w:themeTint="FF" w:themeShade="BF"/>
      <w:sz w:val="28"/>
      <w:szCs w:val="28"/>
    </w:rPr>
  </w:style>
  <w:style w:type="character" w:styleId="Heading4Char" w:customStyle="true">
    <w:uiPriority w:val="9"/>
    <w:name w:val="Heading 4 Char"/>
    <w:basedOn w:val="Policepardfaut"/>
    <w:link w:val="Heading4"/>
    <w:rsid w:val="0DC08149"/>
    <w:rPr>
      <w:rFonts w:eastAsiaTheme="majorEastAsia" w:cstheme="majorBidi"/>
      <w:i w:val="1"/>
      <w:iCs w:val="1"/>
      <w:color w:val="0F4761" w:themeColor="accent1" w:themeTint="FF" w:themeShade="BF"/>
    </w:rPr>
  </w:style>
  <w:style w:type="character" w:styleId="Heading5Char" w:customStyle="true">
    <w:uiPriority w:val="9"/>
    <w:name w:val="Heading 5 Char"/>
    <w:basedOn w:val="Policepardfaut"/>
    <w:link w:val="Heading5"/>
    <w:rsid w:val="0DC08149"/>
    <w:rPr>
      <w:rFonts w:eastAsiaTheme="majorEastAsia" w:cstheme="majorBidi"/>
      <w:color w:val="0F4761" w:themeColor="accent1" w:themeTint="FF" w:themeShade="BF"/>
    </w:rPr>
  </w:style>
  <w:style w:type="character" w:styleId="Heading6Char" w:customStyle="true">
    <w:uiPriority w:val="9"/>
    <w:name w:val="Heading 6 Char"/>
    <w:basedOn w:val="Policepardfaut"/>
    <w:link w:val="Heading6"/>
    <w:rsid w:val="0DC08149"/>
    <w:rPr>
      <w:rFonts w:eastAsiaTheme="majorEastAsia" w:cstheme="majorBidi"/>
      <w:i w:val="1"/>
      <w:iCs w:val="1"/>
      <w:color w:val="595959" w:themeColor="text1" w:themeTint="A6" w:themeShade="FF"/>
    </w:rPr>
  </w:style>
  <w:style w:type="character" w:styleId="Heading7Char" w:customStyle="true">
    <w:uiPriority w:val="9"/>
    <w:name w:val="Heading 7 Char"/>
    <w:basedOn w:val="Policepardfaut"/>
    <w:link w:val="Heading7"/>
    <w:rsid w:val="0DC08149"/>
    <w:rPr>
      <w:rFonts w:eastAsiaTheme="majorEastAsia" w:cstheme="majorBidi"/>
      <w:color w:val="595959" w:themeColor="text1" w:themeTint="A6" w:themeShade="FF"/>
    </w:rPr>
  </w:style>
  <w:style w:type="character" w:styleId="Heading8Char" w:customStyle="true">
    <w:uiPriority w:val="9"/>
    <w:name w:val="Heading 8 Char"/>
    <w:basedOn w:val="Policepardfaut"/>
    <w:link w:val="Heading8"/>
    <w:rsid w:val="0DC08149"/>
    <w:rPr>
      <w:rFonts w:eastAsiaTheme="majorEastAsia" w:cstheme="majorBidi"/>
      <w:i w:val="1"/>
      <w:iCs w:val="1"/>
      <w:color w:val="272727"/>
    </w:rPr>
  </w:style>
  <w:style w:type="character" w:styleId="Heading9Char" w:customStyle="true">
    <w:uiPriority w:val="9"/>
    <w:name w:val="Heading 9 Char"/>
    <w:basedOn w:val="Policepardfaut"/>
    <w:link w:val="Heading9"/>
    <w:rsid w:val="0DC08149"/>
    <w:rPr>
      <w:rFonts w:eastAsiaTheme="majorEastAsia" w:cstheme="majorBidi"/>
      <w:color w:val="272727"/>
    </w:rPr>
  </w:style>
  <w:style w:type="character" w:styleId="TitleChar" w:customStyle="true">
    <w:uiPriority w:val="10"/>
    <w:name w:val="Title Char"/>
    <w:basedOn w:val="Policepardfaut"/>
    <w:link w:val="Title"/>
    <w:rsid w:val="0DC08149"/>
    <w:rPr>
      <w:rFonts w:asciiTheme="majorAscii" w:hAnsiTheme="majorAscii" w:eastAsiaTheme="majorEastAsia" w:cstheme="majorBidi"/>
      <w:sz w:val="56"/>
      <w:szCs w:val="56"/>
    </w:rPr>
  </w:style>
  <w:style w:type="character" w:styleId="SubtitleChar" w:customStyle="true">
    <w:uiPriority w:val="11"/>
    <w:name w:val="Subtitle Char"/>
    <w:basedOn w:val="Policepardfaut"/>
    <w:link w:val="Subtitle"/>
    <w:rsid w:val="0DC08149"/>
    <w:rPr>
      <w:rFonts w:eastAsiaTheme="majorEastAsia" w:cstheme="majorBidi"/>
      <w:color w:val="595959" w:themeColor="text1" w:themeTint="A6" w:themeShade="FF"/>
      <w:sz w:val="28"/>
      <w:szCs w:val="28"/>
    </w:rPr>
  </w:style>
  <w:style w:type="character" w:styleId="IntenseQuoteChar" w:customStyle="true">
    <w:uiPriority w:val="30"/>
    <w:name w:val="Intense Quote Char"/>
    <w:basedOn w:val="Policepardfaut"/>
    <w:link w:val="IntenseQuote"/>
    <w:rsid w:val="55B9EB38"/>
    <w:rPr>
      <w:i w:val="1"/>
      <w:iCs w:val="1"/>
      <w:color w:val="0F4761" w:themeColor="accent1" w:themeTint="FF" w:themeShade="BF"/>
    </w:rPr>
  </w:style>
  <w:style w:type="paragraph" w:styleId="Footer">
    <w:uiPriority w:val="99"/>
    <w:name w:val="footer"/>
    <w:basedOn w:val="Normal"/>
    <w:unhideWhenUsed/>
    <w:link w:val="FooterChar"/>
    <w:rsid w:val="55B9EB38"/>
    <w:pPr>
      <w:spacing w:after="0" w:line="240" w:lineRule="auto"/>
    </w:pPr>
  </w:style>
  <w:style w:type="paragraph" w:styleId="Header">
    <w:uiPriority w:val="99"/>
    <w:name w:val="header"/>
    <w:basedOn w:val="Normal"/>
    <w:unhideWhenUsed/>
    <w:link w:val="HeaderChar"/>
    <w:rsid w:val="55B9EB38"/>
    <w:pPr>
      <w:spacing w:after="0" w:line="240" w:lineRule="auto"/>
    </w:pPr>
  </w:style>
  <w:style w:type="character" w:styleId="Hyperlink">
    <w:uiPriority w:val="99"/>
    <w:name w:val="Hyperlink"/>
    <w:basedOn w:val="Policepardfaut"/>
    <w:unhideWhenUsed/>
    <w:rsid w:val="0DC08149"/>
    <w:rPr>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TOC4" mc:Ignorable="w14">
    <w:name xmlns:w="http://schemas.openxmlformats.org/wordprocessingml/2006/main" w:val="toc 4"/>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660"/>
    </w:pPr>
  </w:style>
  <w:style xmlns:w="http://schemas.openxmlformats.org/wordprocessingml/2006/main" w:type="table" w:styleId="TableGrid">
    <w:name xmlns:w="http://schemas.openxmlformats.org/wordprocessingml/2006/main" w:val="Table Grid"/>
    <w:basedOn xmlns:w="http://schemas.openxmlformats.org/wordprocessingml/2006/main" w:val="Tableau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Policepardfau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Policepardfaut"/>
    <w:link xmlns:w="http://schemas.openxmlformats.org/wordprocessingml/2006/main" w:val="Footer"/>
    <w:uiPriority xmlns:w="http://schemas.openxmlformats.org/wordprocessingml/2006/main" w:val="99"/>
  </w:style>
  <w:style w:type="paragraph" w:styleId="Cover-Subtitle" w:customStyle="true">
    <w:uiPriority w:val="1"/>
    <w:name w:val="Cover - Subtitle"/>
    <w:basedOn w:val="Normal"/>
    <w:qFormat/>
    <w:rsid w:val="0DC08149"/>
    <w:rPr>
      <w:rFonts w:ascii="Verdana" w:hAnsi="Verdana" w:eastAsia="Verdana" w:cs="Calibri" w:asciiTheme="minorAscii" w:hAnsiTheme="minorAscii" w:eastAsiaTheme="minorAscii" w:cstheme="minorBidi"/>
      <w:b w:val="1"/>
      <w:bCs w:val="1"/>
      <w:color w:val="EF4641"/>
      <w:sz w:val="45"/>
      <w:szCs w:val="45"/>
      <w:lang w:val="en-US"/>
    </w:rPr>
    <w:pPr>
      <w:spacing w:after="120" w:line="240" w:lineRule="auto"/>
    </w:pPr>
  </w:style>
  <w:style w:type="paragraph" w:styleId="Cover-Subtitle-Documenttitle" w:customStyle="true">
    <w:uiPriority w:val="1"/>
    <w:name w:val="Cover - Subtitle - Document title"/>
    <w:basedOn w:val="Normal"/>
    <w:qFormat/>
    <w:rsid w:val="0DC08149"/>
    <w:rPr>
      <w:rFonts w:ascii="Verdana" w:hAnsi="Verdana" w:eastAsia="Verdana" w:cs="Calibri" w:asciiTheme="minorAscii" w:hAnsiTheme="minorAscii" w:eastAsiaTheme="minorAscii" w:cstheme="minorBidi"/>
      <w:b w:val="1"/>
      <w:bCs w:val="1"/>
      <w:color w:val="222C4A"/>
      <w:sz w:val="90"/>
      <w:szCs w:val="90"/>
      <w:lang w:val="en-US"/>
    </w:rPr>
    <w:pPr>
      <w:spacing w:after="0" w:line="204" w:lineRule="auto"/>
    </w:pPr>
  </w:style>
  <w:style w:type="paragraph" w:styleId="Cover-Subtitle2" w:customStyle="true">
    <w:uiPriority w:val="1"/>
    <w:name w:val="Cover - Subtitle 2"/>
    <w:basedOn w:val="Normal"/>
    <w:qFormat/>
    <w:rsid w:val="0DC08149"/>
    <w:rPr>
      <w:rFonts w:ascii="Verdana" w:hAnsi="Verdana" w:eastAsia="Verdana" w:cs="Calibri" w:asciiTheme="minorAscii" w:hAnsiTheme="minorAscii" w:eastAsiaTheme="minorAscii" w:cstheme="minorBidi"/>
      <w:color w:val="222C4A"/>
      <w:sz w:val="30"/>
      <w:szCs w:val="30"/>
    </w:rPr>
    <w:pPr>
      <w:spacing w:after="300"/>
    </w:pPr>
  </w:style>
  <w:style w:type="paragraph" w:styleId="Texttable" w:customStyle="true">
    <w:uiPriority w:val="1"/>
    <w:name w:val="Text table"/>
    <w:basedOn w:val="Normal"/>
    <w:qFormat/>
    <w:rsid w:val="0DC08149"/>
    <w:rPr>
      <w:rFonts w:ascii="Verdana" w:hAnsi="Verdana" w:eastAsia="Verdana" w:cs="Calibri" w:asciiTheme="minorAscii" w:hAnsiTheme="minorAscii" w:eastAsiaTheme="minorAscii" w:cstheme="minorBidi"/>
      <w:color w:val="222C4A"/>
      <w:sz w:val="18"/>
      <w:szCs w:val="18"/>
      <w:lang w:val="en-US"/>
    </w:rPr>
    <w:pPr>
      <w:spacing w:after="0"/>
    </w:pPr>
  </w:style>
  <w:style w:type="paragraph" w:styleId="Texttablewhitebold" w:customStyle="true">
    <w:uiPriority w:val="1"/>
    <w:name w:val="Text table white bold"/>
    <w:basedOn w:val="Normal"/>
    <w:qFormat/>
    <w:rsid w:val="0DC08149"/>
    <w:rPr>
      <w:rFonts w:ascii="Verdana" w:hAnsi="Verdana" w:eastAsia="Verdana" w:cs="Calibri" w:asciiTheme="minorAscii" w:hAnsiTheme="minorAscii" w:eastAsiaTheme="minorAscii" w:cstheme="minorBidi"/>
      <w:b w:val="1"/>
      <w:bCs w:val="1"/>
      <w:color w:val="FFFFFF" w:themeColor="background1" w:themeTint="FF" w:themeShade="FF"/>
      <w:sz w:val="30"/>
      <w:szCs w:val="30"/>
      <w:lang w:val="en-US"/>
    </w:rPr>
    <w:pPr>
      <w:spacing w:after="0"/>
    </w:pPr>
  </w:style>
  <w:style w:type="paragraph" w:styleId="Texttablewithlist" w:customStyle="true">
    <w:uiPriority w:val="1"/>
    <w:name w:val="Text table with list"/>
    <w:basedOn w:val="Normal"/>
    <w:qFormat/>
    <w:rsid w:val="0DC08149"/>
    <w:rPr>
      <w:rFonts w:ascii="Verdana" w:hAnsi="Verdana" w:eastAsia="Verdana" w:cs="Calibri" w:asciiTheme="minorAscii" w:hAnsiTheme="minorAscii" w:eastAsiaTheme="minorAscii" w:cstheme="minorBidi"/>
      <w:color w:val="222C4A"/>
      <w:sz w:val="18"/>
      <w:szCs w:val="18"/>
      <w:lang w:val="en-US"/>
    </w:rPr>
    <w:pPr>
      <w:numPr>
        <w:ilvl w:val="0"/>
        <w:numId w:val="37"/>
      </w:numPr>
      <w:spacing w:after="0"/>
      <w:ind w:left="720" w:hanging="360"/>
    </w:pPr>
  </w:style>
  <w:style w:type="paragraph" w:styleId="Titre2numéroté" w:customStyle="true">
    <w:uiPriority w:val="1"/>
    <w:name w:val="Titre 2 numéroté"/>
    <w:basedOn w:val="Heading3"/>
    <w:link w:val="Titre2numérotéChar"/>
    <w:qFormat/>
    <w:rsid w:val="43C0161A"/>
    <w:rPr>
      <w:rFonts w:ascii="Calibri" w:hAnsi="Calibri" w:eastAsia="Calibri" w:cs="Calibri" w:asciiTheme="minorAscii" w:hAnsiTheme="minorAscii"/>
      <w:noProof w:val="0"/>
      <w:lang w:val="fr-FR"/>
    </w:rPr>
    <w:pPr>
      <w:numPr>
        <w:ilvl w:val="0"/>
        <w:numId w:val="112"/>
      </w:numPr>
      <w:bidi w:val="0"/>
      <w:spacing w:beforeAutospacing="off" w:afterAutospacing="off" w:line="279" w:lineRule="auto"/>
      <w:ind w:left="720" w:right="0" w:hanging="360"/>
      <w:jc w:val="left"/>
    </w:pPr>
  </w:style>
  <w:style w:type="paragraph" w:styleId="Titre3numeroté" w:customStyle="true">
    <w:uiPriority w:val="1"/>
    <w:name w:val="Titre 3 numeroté"/>
    <w:basedOn w:val="Heading3"/>
    <w:link w:val="Titre3numerotéChar"/>
    <w:qFormat/>
    <w:rsid w:val="0DC08149"/>
    <w:rPr>
      <w:rFonts w:ascii="Calibri" w:hAnsi="Calibri" w:eastAsia="Calibri" w:cs="Calibri"/>
      <w:i w:val="0"/>
      <w:iCs w:val="0"/>
      <w:caps w:val="0"/>
      <w:smallCaps w:val="0"/>
      <w:noProof w:val="0"/>
      <w:color w:val="111111"/>
      <w:sz w:val="24"/>
      <w:szCs w:val="24"/>
      <w:lang w:val="fr-FR"/>
    </w:rPr>
    <w:pPr>
      <w:numPr>
        <w:ilvl w:val="0"/>
        <w:numId w:val="46"/>
      </w:numPr>
      <w:shd w:val="clear" w:color="auto" w:fill="FFFFFF" w:themeFill="background1"/>
      <w:bidi w:val="0"/>
      <w:spacing w:before="180" w:beforeAutospacing="off" w:after="0" w:afterAutospacing="off"/>
      <w:jc w:val="left"/>
    </w:pPr>
  </w:style>
  <w:style w:type="paragraph" w:styleId="Titre4numéroté" w:customStyle="true">
    <w:uiPriority w:val="1"/>
    <w:name w:val="Titre 4 numéroté"/>
    <w:basedOn w:val="Normal"/>
    <w:link w:val="Titre4numérotéChar"/>
    <w:qFormat/>
    <w:rsid w:val="0DC08149"/>
    <w:rPr>
      <w:rFonts w:ascii="Calibri" w:hAnsi="Calibri" w:eastAsia="Calibri" w:cs="Calibri"/>
      <w:i w:val="1"/>
      <w:iCs w:val="1"/>
      <w:color w:val="0F4761" w:themeColor="accent1" w:themeTint="FF" w:themeShade="BF"/>
      <w:sz w:val="24"/>
      <w:szCs w:val="24"/>
    </w:rPr>
    <w:pPr>
      <w:keepNext w:val="1"/>
      <w:keepLines w:val="1"/>
      <w:numPr>
        <w:ilvl w:val="0"/>
        <w:numId w:val="47"/>
      </w:numPr>
      <w:bidi w:val="0"/>
      <w:outlineLvl w:val="3"/>
    </w:pPr>
  </w:style>
  <w:style w:type="character" w:styleId="Titre3numerotéChar" w:customStyle="true">
    <w:name w:val="Titre 3 numeroté Char"/>
    <w:basedOn w:val="Heading3"/>
    <w:link w:val="Titre3numeroté"/>
    <w:rsid w:val="0DC08149"/>
    <w:rPr>
      <w:rFonts w:ascii="Calibri" w:hAnsi="Calibri" w:eastAsia="Calibri" w:cs="Calibri"/>
      <w:i w:val="0"/>
      <w:iCs w:val="0"/>
      <w:caps w:val="0"/>
      <w:smallCaps w:val="0"/>
      <w:noProof w:val="0"/>
      <w:color w:val="111111"/>
      <w:sz w:val="24"/>
      <w:szCs w:val="24"/>
      <w:lang w:val="fr-FR"/>
    </w:rPr>
  </w:style>
  <w:style w:type="character" w:styleId="Titre2numérotéChar" w:customStyle="true">
    <w:uiPriority w:val="1"/>
    <w:name w:val="Titre 2 numéroté Char"/>
    <w:basedOn w:val="Heading3"/>
    <w:link w:val="Titre2numéroté"/>
    <w:rsid w:val="43C0161A"/>
    <w:rPr>
      <w:rFonts w:ascii="Calibri" w:hAnsi="Calibri" w:eastAsia="Calibri" w:cs="Calibri" w:asciiTheme="minorAscii" w:hAnsiTheme="minorAscii"/>
      <w:noProof w:val="0"/>
      <w:lang w:val="fr-FR"/>
    </w:rPr>
  </w:style>
  <w:style w:type="character" w:styleId="Titre4numérotéChar" w:customStyle="true">
    <w:name w:val="Titre 4 numéroté Char"/>
    <w:basedOn w:val="Policepardfaut"/>
    <w:link w:val="Titre4numéroté"/>
    <w:rsid w:val="0DC08149"/>
    <w:rPr>
      <w:rFonts w:ascii="Calibri" w:hAnsi="Calibri" w:eastAsia="Calibri" w:cs="Calibri"/>
      <w:i w:val="1"/>
      <w:iCs w:val="1"/>
      <w:color w:val="0F4761" w:themeColor="accent1" w:themeTint="FF" w:themeShade="BF"/>
      <w:sz w:val="24"/>
      <w:szCs w:val="24"/>
    </w:rPr>
  </w:style>
  <w:style w:type="paragraph" w:styleId="Titre1numéroté" w:customStyle="true">
    <w:uiPriority w:val="1"/>
    <w:name w:val="Titre 1 numéroté"/>
    <w:basedOn w:val="Normal"/>
    <w:link w:val="Titre1numérotéChar"/>
    <w:qFormat/>
    <w:rsid w:val="43C0161A"/>
    <w:rPr>
      <w:rFonts w:ascii="Calibri" w:hAnsi="Calibri" w:eastAsia="Calibri" w:cs="Calibri"/>
      <w:noProof w:val="0"/>
      <w:color w:val="0F4761" w:themeColor="accent1" w:themeTint="FF" w:themeShade="BF"/>
      <w:sz w:val="36"/>
      <w:szCs w:val="36"/>
      <w:lang w:val="fr-FR"/>
    </w:rPr>
    <w:pPr>
      <w:keepNext w:val="1"/>
      <w:keepLines w:val="1"/>
      <w:numPr>
        <w:ilvl w:val="0"/>
        <w:numId w:val="100"/>
      </w:numPr>
      <w:bidi w:val="0"/>
      <w:ind w:left="720" w:hanging="360"/>
      <w:outlineLvl w:val="0"/>
    </w:pPr>
  </w:style>
  <w:style w:type="character" w:styleId="Titre1numérotéChar" w:customStyle="true">
    <w:name w:val="Titre 1 numéroté Char"/>
    <w:basedOn w:val="Policepardfaut"/>
    <w:link w:val="Titre1numéroté"/>
    <w:rsid w:val="43C0161A"/>
    <w:rPr>
      <w:rFonts w:ascii="Calibri" w:hAnsi="Calibri" w:eastAsia="Calibri" w:cs="Calibri"/>
      <w:noProof w:val="0"/>
      <w:color w:val="0F4761" w:themeColor="accent1" w:themeTint="FF" w:themeShade="BF"/>
      <w:sz w:val="36"/>
      <w:szCs w:val="3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5" /><Relationship Type="http://schemas.openxmlformats.org/officeDocument/2006/relationships/footer" Target="footer.xml" Id="R88887c5df9c647b6" /><Relationship Type="http://schemas.openxmlformats.org/officeDocument/2006/relationships/styles" Target="styles.xml" Id="rId1" /><Relationship Type="http://schemas.openxmlformats.org/officeDocument/2006/relationships/header" Target="header.xml" Id="R24d1f758b7984393" /><Relationship Type="http://schemas.openxmlformats.org/officeDocument/2006/relationships/customXml" Target="../customXml/item1.xml" Id="rId6" /><Relationship Type="http://schemas.openxmlformats.org/officeDocument/2006/relationships/fontTable" Target="fontTable.xml" Id="rId4"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numbering" Target="numbering.xml" Id="Rf4c44a6c271540e1" /><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image" Target="/media/image2.png" Id="Rc3be1371f3894b1b" /><Relationship Type="http://schemas.openxmlformats.org/officeDocument/2006/relationships/hyperlink" Target="https://learn.microsoft.com/fr-fr/power-bi/report-server/data-sources" TargetMode="External" Id="Rc481ef2de1a14131" /><Relationship Type="http://schemas.openxmlformats.org/officeDocument/2006/relationships/hyperlink" Target="https://www.vertica.com/kb/Integration-with-Microsoft-Power-BI-Connection-Guide/Content/Partner/Integration-with-Microsoft-Power-BI-Connection-Guide.htm" TargetMode="External" Id="R2fa2e85a53784bb4" /><Relationship Type="http://schemas.openxmlformats.org/officeDocument/2006/relationships/hyperlink" Target="https://www.vertica.com/kb/PDF/Integration-with-Microsoft-Power-BI-CG_PDF.pdf" TargetMode="External" Id="R19be0e0272784f1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A7BE8442E4264D945306E018B8695E" ma:contentTypeVersion="12" ma:contentTypeDescription="Crée un document." ma:contentTypeScope="" ma:versionID="3829b237c2ff0ef8eb40b6122a2390e9">
  <xsd:schema xmlns:xsd="http://www.w3.org/2001/XMLSchema" xmlns:xs="http://www.w3.org/2001/XMLSchema" xmlns:p="http://schemas.microsoft.com/office/2006/metadata/properties" xmlns:ns2="80fda6c0-61f8-4bcf-80f1-1b6a360b5781" xmlns:ns3="d65a72c7-7e11-44a4-8e3c-315ae3158d34" targetNamespace="http://schemas.microsoft.com/office/2006/metadata/properties" ma:root="true" ma:fieldsID="f1a3679f1b26ceef5d8a85156aefd4f2" ns2:_="" ns3:_="">
    <xsd:import namespace="80fda6c0-61f8-4bcf-80f1-1b6a360b5781"/>
    <xsd:import namespace="d65a72c7-7e11-44a4-8e3c-315ae3158d3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TIMESTAMP"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fda6c0-61f8-4bcf-80f1-1b6a360b57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TIMESTAMP" ma:index="12" nillable="true" ma:displayName="TIMESTAMP" ma:format="DateOnly" ma:internalName="TIMESTAMP">
      <xsd:simpleType>
        <xsd:restriction base="dms:DateTime"/>
      </xsd:simpleType>
    </xsd:element>
    <xsd:element name="lcf76f155ced4ddcb4097134ff3c332f" ma:index="14" nillable="true" ma:taxonomy="true" ma:internalName="lcf76f155ced4ddcb4097134ff3c332f" ma:taxonomyFieldName="MediaServiceImageTags" ma:displayName="Balises d’images" ma:readOnly="false" ma:fieldId="{5cf76f15-5ced-4ddc-b409-7134ff3c332f}" ma:taxonomyMulti="true" ma:sspId="dece1a9e-e829-42a2-80ca-4303f8678dea"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5a72c7-7e11-44a4-8e3c-315ae3158d34"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0d78c879-e748-4d7b-ad15-de1e25a462e5}" ma:internalName="TaxCatchAll" ma:showField="CatchAllData" ma:web="34933f7c-5794-4262-bcdc-182fd8d950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0fda6c0-61f8-4bcf-80f1-1b6a360b5781">
      <Terms xmlns="http://schemas.microsoft.com/office/infopath/2007/PartnerControls"/>
    </lcf76f155ced4ddcb4097134ff3c332f>
    <TaxCatchAll xmlns="d65a72c7-7e11-44a4-8e3c-315ae3158d34" xsi:nil="true"/>
    <TIMESTAMP xmlns="80fda6c0-61f8-4bcf-80f1-1b6a360b5781" xsi:nil="true"/>
  </documentManagement>
</p:properties>
</file>

<file path=customXml/itemProps1.xml><?xml version="1.0" encoding="utf-8"?>
<ds:datastoreItem xmlns:ds="http://schemas.openxmlformats.org/officeDocument/2006/customXml" ds:itemID="{7A1657C7-C0FF-4289-8897-804A254452CB}"/>
</file>

<file path=customXml/itemProps2.xml><?xml version="1.0" encoding="utf-8"?>
<ds:datastoreItem xmlns:ds="http://schemas.openxmlformats.org/officeDocument/2006/customXml" ds:itemID="{B4637B5A-C754-4A69-9735-E44069B55D50}"/>
</file>

<file path=customXml/itemProps3.xml><?xml version="1.0" encoding="utf-8"?>
<ds:datastoreItem xmlns:ds="http://schemas.openxmlformats.org/officeDocument/2006/customXml" ds:itemID="{AD9F09E1-8F81-4EF9-A60A-E69EA1B34624}"/>
</file>

<file path=docMetadata/LabelInfo.xml><?xml version="1.0" encoding="utf-8"?>
<clbl:labelList xmlns:clbl="http://schemas.microsoft.com/office/2020/mipLabelMetadata">
  <clbl:label id="{6c04a875-6eb2-484b-a14b-e2519851b720}" enabled="1" method="Standard" siteId="{14cb4ab4-62b8-45a2-a944-e225383ee1f9}"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Capisani Malo</dc:creator>
  <keywords/>
  <dc:description/>
  <lastModifiedBy>Capisani Malo</lastModifiedBy>
  <revision>14</revision>
  <dcterms:created xsi:type="dcterms:W3CDTF">2024-07-30T08:15:00.0000000Z</dcterms:created>
  <dcterms:modified xsi:type="dcterms:W3CDTF">2024-11-25T14:55:07.2848985Z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0x0101004DA7BE8442E4264D945306E018B8695E</vt:lpwstr>
  </property>
  <property fmtid="{D5CDD505-2E9C-101B-9397-08002B2CF9AE}" pid="3" name="MediaServiceImageTags">
    <vt:lpwstr/>
  </property>
</Properties>
</file>