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6"/>
      </w:tblGrid>
      <w:tr w:rsidR="00474F9A" w:rsidRPr="005364AF" w14:paraId="50933724" w14:textId="77777777" w:rsidTr="00E23FC4">
        <w:tc>
          <w:tcPr>
            <w:tcW w:w="9962" w:type="dxa"/>
            <w:shd w:val="clear" w:color="auto" w:fill="auto"/>
          </w:tcPr>
          <w:p w14:paraId="60C0E8F6" w14:textId="77777777" w:rsidR="00474F9A" w:rsidRPr="00C94548" w:rsidRDefault="00474F9A" w:rsidP="00E23FC4">
            <w:pPr>
              <w:jc w:val="center"/>
              <w:rPr>
                <w:rFonts w:asciiTheme="minorHAnsi" w:hAnsiTheme="minorHAnsi" w:cs="Arial"/>
                <w:b/>
                <w:sz w:val="24"/>
                <w:szCs w:val="24"/>
                <w:u w:val="single"/>
                <w:lang w:val="fr-FR"/>
              </w:rPr>
            </w:pPr>
            <w:r w:rsidRPr="00C94548">
              <w:rPr>
                <w:rFonts w:asciiTheme="minorHAnsi" w:hAnsiTheme="minorHAnsi" w:cs="Arial"/>
                <w:b/>
                <w:sz w:val="24"/>
                <w:szCs w:val="24"/>
                <w:u w:val="single"/>
                <w:lang w:val="fr-FR"/>
              </w:rPr>
              <w:t xml:space="preserve">ENSA </w:t>
            </w:r>
            <w:r>
              <w:rPr>
                <w:rFonts w:asciiTheme="minorHAnsi" w:hAnsiTheme="minorHAnsi" w:cs="Arial"/>
                <w:b/>
                <w:sz w:val="24"/>
                <w:szCs w:val="24"/>
                <w:u w:val="single"/>
                <w:lang w:val="fr-FR"/>
              </w:rPr>
              <w:t>RCA</w:t>
            </w:r>
            <w:r w:rsidRPr="00C94548">
              <w:rPr>
                <w:rFonts w:asciiTheme="minorHAnsi" w:hAnsiTheme="minorHAnsi" w:cs="Arial"/>
                <w:b/>
                <w:sz w:val="24"/>
                <w:szCs w:val="24"/>
                <w:u w:val="single"/>
                <w:lang w:val="fr-FR"/>
              </w:rPr>
              <w:t>, SEPTEMBR</w:t>
            </w:r>
            <w:r>
              <w:rPr>
                <w:rFonts w:asciiTheme="minorHAnsi" w:hAnsiTheme="minorHAnsi" w:cs="Arial"/>
                <w:b/>
                <w:sz w:val="24"/>
                <w:szCs w:val="24"/>
                <w:u w:val="single"/>
                <w:lang w:val="fr-FR"/>
              </w:rPr>
              <w:t>E</w:t>
            </w:r>
            <w:r>
              <w:rPr>
                <w:rFonts w:asciiTheme="minorHAnsi" w:hAnsiTheme="minorHAnsi" w:cs="Arial"/>
                <w:b/>
                <w:sz w:val="24"/>
                <w:szCs w:val="24"/>
                <w:u w:val="single"/>
                <w:lang w:val="fr-FR"/>
              </w:rPr>
              <w:t xml:space="preserve"> 2019</w:t>
            </w:r>
          </w:p>
          <w:p w14:paraId="63B6160F" w14:textId="77777777" w:rsidR="00474F9A" w:rsidRDefault="00474F9A" w:rsidP="00E23FC4">
            <w:pPr>
              <w:jc w:val="center"/>
              <w:rPr>
                <w:rFonts w:ascii="Arial" w:hAnsi="Arial" w:cs="Arial"/>
                <w:color w:val="212121"/>
                <w:shd w:val="clear" w:color="auto" w:fill="FFFFFF"/>
                <w:lang w:val="fr-FR"/>
              </w:rPr>
            </w:pPr>
            <w:r w:rsidRPr="00FD6427">
              <w:rPr>
                <w:rFonts w:ascii="Arial" w:hAnsi="Arial" w:cs="Arial"/>
                <w:color w:val="212121"/>
                <w:shd w:val="clear" w:color="auto" w:fill="FFFFFF"/>
                <w:lang w:val="fr-FR"/>
              </w:rPr>
              <w:t>MANUEL DES INSTRUCTIONS AUX ENQUETEURS</w:t>
            </w:r>
          </w:p>
          <w:p w14:paraId="5B791E7B" w14:textId="77777777" w:rsidR="00474F9A" w:rsidRPr="00C94548" w:rsidRDefault="00474F9A" w:rsidP="00E23FC4">
            <w:pPr>
              <w:jc w:val="center"/>
              <w:rPr>
                <w:rFonts w:asciiTheme="minorHAnsi" w:hAnsiTheme="minorHAnsi" w:cs="Arial"/>
                <w:b/>
                <w:i/>
                <w:sz w:val="24"/>
                <w:szCs w:val="24"/>
                <w:lang w:val="fr-FR"/>
              </w:rPr>
            </w:pPr>
            <w:r>
              <w:rPr>
                <w:rFonts w:ascii="Arial" w:hAnsi="Arial" w:cs="Arial"/>
                <w:color w:val="212121"/>
                <w:shd w:val="clear" w:color="auto" w:fill="FFFFFF"/>
                <w:lang w:val="fr-FR"/>
              </w:rPr>
              <w:t>Guide pour le</w:t>
            </w:r>
            <w:r w:rsidRPr="00C94548">
              <w:rPr>
                <w:rFonts w:ascii="Arial" w:hAnsi="Arial" w:cs="Arial"/>
                <w:color w:val="212121"/>
                <w:shd w:val="clear" w:color="auto" w:fill="FFFFFF"/>
                <w:lang w:val="fr-FR"/>
              </w:rPr>
              <w:t xml:space="preserve"> questionnaire ménage - rappels et clarifications</w:t>
            </w:r>
          </w:p>
        </w:tc>
      </w:tr>
    </w:tbl>
    <w:p w14:paraId="3AB72D7B" w14:textId="77777777" w:rsidR="00474F9A" w:rsidRPr="00FD6427" w:rsidRDefault="00474F9A" w:rsidP="00474F9A">
      <w:pPr>
        <w:jc w:val="both"/>
        <w:rPr>
          <w:rFonts w:asciiTheme="minorHAnsi" w:hAnsiTheme="minorHAnsi" w:cs="Arial"/>
          <w:b/>
          <w:sz w:val="28"/>
          <w:szCs w:val="28"/>
          <w:u w:val="single"/>
          <w:lang w:val="fr-FR"/>
        </w:rPr>
      </w:pPr>
    </w:p>
    <w:p w14:paraId="20589383" w14:textId="77777777" w:rsidR="00474F9A" w:rsidRPr="00FD6427" w:rsidRDefault="00474F9A" w:rsidP="00474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Arial"/>
          <w:lang w:val="fr-FR"/>
        </w:rPr>
      </w:pPr>
      <w:r w:rsidRPr="00FD6427">
        <w:rPr>
          <w:rFonts w:asciiTheme="minorHAnsi" w:hAnsiTheme="minorHAnsi" w:cs="Arial"/>
          <w:b/>
          <w:lang w:val="fr-FR"/>
        </w:rPr>
        <w:t>Équipement :</w:t>
      </w:r>
      <w:r w:rsidRPr="00FD6427">
        <w:rPr>
          <w:rFonts w:asciiTheme="minorHAnsi" w:eastAsia="Times New Roman" w:hAnsiTheme="minorHAnsi" w:cs="Courier New"/>
          <w:color w:val="212121"/>
          <w:sz w:val="24"/>
          <w:szCs w:val="24"/>
          <w:lang w:val="fr-FR" w:eastAsia="fr-FR"/>
        </w:rPr>
        <w:t xml:space="preserve"> </w:t>
      </w:r>
      <w:r w:rsidRPr="00FD6427">
        <w:rPr>
          <w:rFonts w:asciiTheme="minorHAnsi" w:hAnsiTheme="minorHAnsi" w:cs="Arial"/>
          <w:lang w:val="fr-FR"/>
        </w:rPr>
        <w:t>Vérifiez que votre Smartphone fonctionne correctement. Assurez-vous que votre Smartphone est complètement chargé. Assurez-vous que vous avez 10 pierres ou des haricots pour l'empilement proportionnel.</w:t>
      </w:r>
    </w:p>
    <w:p w14:paraId="011FDB8A" w14:textId="77777777" w:rsidR="00474F9A" w:rsidRPr="00FD6427" w:rsidRDefault="00474F9A" w:rsidP="00474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Arial"/>
          <w:lang w:val="fr-FR"/>
        </w:rPr>
      </w:pPr>
      <w:r w:rsidRPr="00FD6427">
        <w:rPr>
          <w:rFonts w:asciiTheme="minorHAnsi" w:hAnsiTheme="minorHAnsi" w:cs="Arial"/>
          <w:b/>
          <w:lang w:val="fr-FR"/>
        </w:rPr>
        <w:t>Avant de commencer</w:t>
      </w:r>
      <w:r w:rsidRPr="00FD6427">
        <w:rPr>
          <w:rFonts w:asciiTheme="minorHAnsi" w:eastAsia="Times New Roman" w:hAnsiTheme="minorHAnsi" w:cs="Courier New"/>
          <w:color w:val="212121"/>
          <w:sz w:val="24"/>
          <w:szCs w:val="24"/>
          <w:lang w:val="fr-FR" w:eastAsia="fr-FR"/>
        </w:rPr>
        <w:t xml:space="preserve"> </w:t>
      </w:r>
      <w:r>
        <w:rPr>
          <w:rFonts w:asciiTheme="minorHAnsi" w:hAnsiTheme="minorHAnsi" w:cs="Arial"/>
          <w:lang w:val="fr-FR"/>
        </w:rPr>
        <w:t>l'entretien</w:t>
      </w:r>
      <w:r w:rsidRPr="00FD6427">
        <w:rPr>
          <w:rFonts w:asciiTheme="minorHAnsi" w:hAnsiTheme="minorHAnsi" w:cs="Arial"/>
          <w:lang w:val="fr-FR"/>
        </w:rPr>
        <w:t xml:space="preserve"> veillez à ce que la section d'identification des ménages est complétée correctement.</w:t>
      </w:r>
    </w:p>
    <w:p w14:paraId="3E35F388" w14:textId="77777777" w:rsidR="00474F9A" w:rsidRPr="00FD6427" w:rsidRDefault="00474F9A" w:rsidP="00474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Arial"/>
          <w:u w:val="single"/>
          <w:lang w:val="fr-FR"/>
        </w:rPr>
      </w:pPr>
    </w:p>
    <w:p w14:paraId="36CC7D4D" w14:textId="77777777" w:rsidR="00474F9A" w:rsidRPr="00FD6427" w:rsidRDefault="00474F9A" w:rsidP="00474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Courier New"/>
          <w:color w:val="212121"/>
          <w:sz w:val="24"/>
          <w:szCs w:val="24"/>
          <w:lang w:val="fr-FR" w:eastAsia="fr-FR"/>
        </w:rPr>
      </w:pPr>
      <w:r w:rsidRPr="00FD6427">
        <w:rPr>
          <w:rFonts w:asciiTheme="minorHAnsi" w:hAnsiTheme="minorHAnsi" w:cs="Arial"/>
          <w:b/>
          <w:lang w:val="fr-FR"/>
        </w:rPr>
        <w:t xml:space="preserve">En arrivant dans le </w:t>
      </w:r>
      <w:r w:rsidRPr="00FD6427">
        <w:rPr>
          <w:rFonts w:asciiTheme="minorHAnsi" w:hAnsiTheme="minorHAnsi" w:cs="Arial"/>
          <w:b/>
          <w:lang w:val="fr-FR"/>
        </w:rPr>
        <w:t>ménage</w:t>
      </w:r>
      <w:r w:rsidRPr="00FD6427">
        <w:rPr>
          <w:rFonts w:asciiTheme="minorHAnsi" w:hAnsiTheme="minorHAnsi" w:cs="Arial"/>
          <w:lang w:val="fr-FR"/>
        </w:rPr>
        <w:t xml:space="preserve"> :</w:t>
      </w:r>
      <w:r w:rsidRPr="00FD6427">
        <w:rPr>
          <w:rFonts w:asciiTheme="minorHAnsi" w:hAnsiTheme="minorHAnsi" w:cs="Arial"/>
          <w:lang w:val="fr-FR"/>
        </w:rPr>
        <w:t xml:space="preserve"> obtenir le consentement du ménage pour entreprendre le questionnaire. Expliquez que vous faites l'exercice au nom du gouvernement et du PAM. Assurer le ménage que les informations que vous collectez est</w:t>
      </w:r>
      <w:r w:rsidRPr="00FD6427">
        <w:rPr>
          <w:rFonts w:asciiTheme="minorHAnsi" w:eastAsia="Times New Roman" w:hAnsiTheme="minorHAnsi" w:cs="Courier New"/>
          <w:color w:val="212121"/>
          <w:sz w:val="24"/>
          <w:szCs w:val="24"/>
          <w:lang w:val="fr-FR" w:eastAsia="fr-FR"/>
        </w:rPr>
        <w:t xml:space="preserve"> </w:t>
      </w:r>
      <w:r w:rsidRPr="00FD6427">
        <w:rPr>
          <w:rFonts w:asciiTheme="minorHAnsi" w:hAnsiTheme="minorHAnsi" w:cs="Arial"/>
          <w:b/>
          <w:lang w:val="fr-FR"/>
        </w:rPr>
        <w:t>CONFIDENTIEL</w:t>
      </w:r>
      <w:r w:rsidRPr="00FD6427">
        <w:rPr>
          <w:rFonts w:asciiTheme="minorHAnsi" w:eastAsia="Times New Roman" w:hAnsiTheme="minorHAnsi" w:cs="Courier New"/>
          <w:color w:val="212121"/>
          <w:sz w:val="24"/>
          <w:szCs w:val="24"/>
          <w:lang w:val="fr-FR" w:eastAsia="fr-FR"/>
        </w:rPr>
        <w:t xml:space="preserve"> </w:t>
      </w:r>
      <w:r w:rsidRPr="00FD6427">
        <w:rPr>
          <w:rFonts w:asciiTheme="minorHAnsi" w:hAnsiTheme="minorHAnsi" w:cs="Arial"/>
          <w:lang w:val="fr-FR"/>
        </w:rPr>
        <w:t>et sera utilisé pour comprendre l'agriculture, la sécurité alimentaire, les moyens de subsistance et les stratégies de survie des ménages dans toute la CENTRAFRIQUE. Les résultats seront utilisés pour informer les politiques et la programmation du gouvernement et de la communauté humanitaire.</w:t>
      </w:r>
    </w:p>
    <w:p w14:paraId="5DEFD08E" w14:textId="77777777" w:rsidR="00474F9A" w:rsidRPr="00FD6427" w:rsidRDefault="00474F9A" w:rsidP="00474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Courier New"/>
          <w:color w:val="212121"/>
          <w:sz w:val="24"/>
          <w:szCs w:val="24"/>
          <w:lang w:val="fr-FR" w:eastAsia="fr-FR"/>
        </w:rPr>
      </w:pPr>
    </w:p>
    <w:p w14:paraId="5420D2C4" w14:textId="77777777" w:rsidR="00474F9A" w:rsidRPr="00FD6427" w:rsidRDefault="00474F9A" w:rsidP="00474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Arial"/>
          <w:lang w:val="fr-FR"/>
        </w:rPr>
      </w:pPr>
      <w:r w:rsidRPr="00FD6427">
        <w:rPr>
          <w:rFonts w:asciiTheme="minorHAnsi" w:hAnsiTheme="minorHAnsi" w:cs="Arial"/>
          <w:lang w:val="fr-FR"/>
        </w:rPr>
        <w:t>Quand vous arrivez dans le ménage à enquêter demander si le chef de ménage est présent. En cas d’absence prière demander un autre membre adulte du ménage pour répondre aux questions. Expliquer les objectifs de l’enquête. Demandez si la personne a le temps de répondre aux questions en indiquant que cela prendra environ 1 heure. Si la personne accepte, trouver un endroit confortable pour s’installer et commencer l'entrevue.</w:t>
      </w:r>
    </w:p>
    <w:p w14:paraId="0A429AB9" w14:textId="77777777" w:rsidR="00474F9A" w:rsidRPr="00FD6427" w:rsidRDefault="00474F9A" w:rsidP="00474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Arial"/>
          <w:lang w:val="fr-FR"/>
        </w:rPr>
      </w:pPr>
    </w:p>
    <w:p w14:paraId="383665CD" w14:textId="77777777" w:rsidR="00474F9A" w:rsidRPr="00FD6427" w:rsidRDefault="00474F9A" w:rsidP="00474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inorHAnsi" w:hAnsiTheme="minorHAnsi" w:cs="Arial"/>
          <w:u w:val="single"/>
          <w:lang w:val="fr-FR"/>
        </w:rPr>
      </w:pPr>
      <w:r w:rsidRPr="00FD6427">
        <w:rPr>
          <w:rFonts w:asciiTheme="minorHAnsi" w:hAnsiTheme="minorHAnsi" w:cs="Arial"/>
          <w:u w:val="single"/>
          <w:lang w:val="fr-FR"/>
        </w:rPr>
        <w:t xml:space="preserve">NE PAS FAIRE DES PROMESSES D'ASSISTANCE </w:t>
      </w:r>
      <w:r>
        <w:rPr>
          <w:rFonts w:asciiTheme="minorHAnsi" w:hAnsiTheme="minorHAnsi" w:cs="Arial"/>
          <w:u w:val="single"/>
          <w:lang w:val="fr-FR"/>
        </w:rPr>
        <w:t>ALIMENTAIRE AU MÉNAGE</w:t>
      </w:r>
    </w:p>
    <w:p w14:paraId="19EC44F6" w14:textId="77777777" w:rsidR="00474F9A" w:rsidRPr="00FD6427" w:rsidRDefault="00474F9A" w:rsidP="00474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Arial"/>
          <w:lang w:val="fr-FR"/>
        </w:rPr>
      </w:pPr>
    </w:p>
    <w:p w14:paraId="181E62E4" w14:textId="77777777" w:rsidR="00474F9A" w:rsidRDefault="00474F9A" w:rsidP="00474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inorHAnsi" w:hAnsiTheme="minorHAnsi" w:cs="Arial"/>
          <w:i/>
          <w:lang w:val="fr-FR"/>
        </w:rPr>
      </w:pPr>
      <w:r w:rsidRPr="00FD6427">
        <w:rPr>
          <w:rFonts w:asciiTheme="minorHAnsi" w:hAnsiTheme="minorHAnsi" w:cs="Arial"/>
          <w:i/>
          <w:lang w:val="fr-FR"/>
        </w:rPr>
        <w:t>&gt;&gt;&gt; Si des soucis particuliers sont soulevées, prendre note et les signaler dans le rapport final du terrain de l’équipe. &lt;&lt;&lt;</w:t>
      </w:r>
    </w:p>
    <w:p w14:paraId="60C49047" w14:textId="77777777" w:rsidR="00474F9A" w:rsidRPr="00B07D94" w:rsidRDefault="00474F9A" w:rsidP="00474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inorHAnsi" w:hAnsiTheme="minorHAnsi" w:cs="Arial"/>
          <w:i/>
          <w:lang w:val="fr-FR"/>
        </w:rPr>
      </w:pPr>
    </w:p>
    <w:p w14:paraId="6FDFF09F" w14:textId="77777777" w:rsidR="00474F9A" w:rsidRPr="00FD6427" w:rsidRDefault="00474F9A" w:rsidP="00474F9A">
      <w:pPr>
        <w:pStyle w:val="Heading2"/>
        <w:rPr>
          <w:rFonts w:asciiTheme="minorHAnsi" w:eastAsia="Calibri" w:hAnsiTheme="minorHAnsi" w:cs="Arial"/>
          <w:bCs w:val="0"/>
          <w:color w:val="auto"/>
          <w:sz w:val="22"/>
          <w:szCs w:val="22"/>
          <w:lang w:val="fr-FR"/>
        </w:rPr>
      </w:pPr>
      <w:r w:rsidRPr="00FD6427">
        <w:rPr>
          <w:rFonts w:asciiTheme="minorHAnsi" w:eastAsia="Calibri" w:hAnsiTheme="minorHAnsi" w:cs="Arial"/>
          <w:bCs w:val="0"/>
          <w:color w:val="auto"/>
          <w:sz w:val="22"/>
          <w:szCs w:val="22"/>
          <w:lang w:val="fr-FR"/>
        </w:rPr>
        <w:t>Trouvez les ménages sélectionnés</w:t>
      </w:r>
    </w:p>
    <w:p w14:paraId="7D1EF520" w14:textId="77777777" w:rsidR="00474F9A" w:rsidRPr="00FD6427" w:rsidRDefault="00474F9A" w:rsidP="00474F9A">
      <w:pPr>
        <w:jc w:val="both"/>
        <w:rPr>
          <w:rFonts w:asciiTheme="minorHAnsi" w:hAnsiTheme="minorHAnsi" w:cs="Arial"/>
          <w:lang w:val="fr-FR"/>
        </w:rPr>
      </w:pPr>
      <w:r w:rsidRPr="00FD6427">
        <w:rPr>
          <w:rFonts w:asciiTheme="minorHAnsi" w:hAnsiTheme="minorHAnsi" w:cs="Arial"/>
          <w:lang w:val="fr-FR"/>
        </w:rPr>
        <w:t xml:space="preserve">Les chefs d’équipe et les enquêteurs devront mettre à jour la liste des ménages à être visité et interviewé. Chaque équipe devra visiter tous les ménages du village pour mettre à jour la liste des ménages, afin de sélectionner au hasard </w:t>
      </w:r>
      <w:r>
        <w:rPr>
          <w:rFonts w:asciiTheme="minorHAnsi" w:hAnsiTheme="minorHAnsi" w:cs="Arial"/>
          <w:b/>
          <w:u w:val="single"/>
          <w:lang w:val="fr-FR"/>
        </w:rPr>
        <w:t>1</w:t>
      </w:r>
      <w:r>
        <w:rPr>
          <w:rFonts w:asciiTheme="minorHAnsi" w:hAnsiTheme="minorHAnsi" w:cs="Arial"/>
          <w:b/>
          <w:u w:val="single"/>
          <w:lang w:val="fr-FR"/>
        </w:rPr>
        <w:t>3</w:t>
      </w:r>
      <w:r>
        <w:rPr>
          <w:rFonts w:asciiTheme="minorHAnsi" w:hAnsiTheme="minorHAnsi" w:cs="Arial"/>
          <w:b/>
          <w:u w:val="single"/>
          <w:lang w:val="fr-FR"/>
        </w:rPr>
        <w:t xml:space="preserve"> à 1</w:t>
      </w:r>
      <w:r>
        <w:rPr>
          <w:rFonts w:asciiTheme="minorHAnsi" w:hAnsiTheme="minorHAnsi" w:cs="Arial"/>
          <w:b/>
          <w:u w:val="single"/>
          <w:lang w:val="fr-FR"/>
        </w:rPr>
        <w:t>4</w:t>
      </w:r>
      <w:r w:rsidRPr="005656C3">
        <w:rPr>
          <w:rFonts w:asciiTheme="minorHAnsi" w:hAnsiTheme="minorHAnsi" w:cs="Arial"/>
          <w:b/>
          <w:u w:val="single"/>
          <w:lang w:val="fr-FR"/>
        </w:rPr>
        <w:t xml:space="preserve"> ménages par village</w:t>
      </w:r>
      <w:r>
        <w:rPr>
          <w:rFonts w:asciiTheme="minorHAnsi" w:hAnsiTheme="minorHAnsi" w:cs="Arial"/>
          <w:b/>
          <w:u w:val="single"/>
          <w:lang w:val="fr-FR"/>
        </w:rPr>
        <w:t xml:space="preserve"> (</w:t>
      </w:r>
      <w:r>
        <w:rPr>
          <w:rFonts w:asciiTheme="minorHAnsi" w:hAnsiTheme="minorHAnsi" w:cs="Arial"/>
          <w:b/>
          <w:color w:val="FF0000"/>
          <w:u w:val="single"/>
          <w:lang w:val="fr-FR"/>
        </w:rPr>
        <w:t>voir fichier de</w:t>
      </w:r>
      <w:r w:rsidRPr="00474F9A">
        <w:rPr>
          <w:rFonts w:asciiTheme="minorHAnsi" w:hAnsiTheme="minorHAnsi" w:cs="Arial"/>
          <w:b/>
          <w:color w:val="FF0000"/>
          <w:u w:val="single"/>
          <w:lang w:val="fr-FR"/>
        </w:rPr>
        <w:t xml:space="preserve"> l’échantillon</w:t>
      </w:r>
      <w:r>
        <w:rPr>
          <w:rFonts w:asciiTheme="minorHAnsi" w:hAnsiTheme="minorHAnsi" w:cs="Arial"/>
          <w:b/>
          <w:color w:val="FF0000"/>
          <w:u w:val="single"/>
          <w:lang w:val="fr-FR"/>
        </w:rPr>
        <w:t xml:space="preserve"> de votre zone</w:t>
      </w:r>
      <w:r>
        <w:rPr>
          <w:rFonts w:asciiTheme="minorHAnsi" w:hAnsiTheme="minorHAnsi" w:cs="Arial"/>
          <w:b/>
          <w:u w:val="single"/>
          <w:lang w:val="fr-FR"/>
        </w:rPr>
        <w:t>)</w:t>
      </w:r>
      <w:r w:rsidRPr="00FD6427">
        <w:rPr>
          <w:rFonts w:asciiTheme="minorHAnsi" w:hAnsiTheme="minorHAnsi" w:cs="Arial"/>
          <w:lang w:val="fr-FR"/>
        </w:rPr>
        <w:t xml:space="preserve">. Les chefs d’équipe devraient guider les enquêteurs sur la façon de trouver ces ménages. </w:t>
      </w:r>
    </w:p>
    <w:p w14:paraId="27AEC616" w14:textId="77777777" w:rsidR="00474F9A" w:rsidRPr="00FD6427" w:rsidRDefault="00474F9A" w:rsidP="00474F9A">
      <w:pPr>
        <w:jc w:val="both"/>
        <w:rPr>
          <w:rFonts w:asciiTheme="minorHAnsi" w:hAnsiTheme="minorHAnsi" w:cs="Arial"/>
          <w:b/>
          <w:lang w:val="fr-FR"/>
        </w:rPr>
      </w:pPr>
      <w:r w:rsidRPr="00FD6427">
        <w:rPr>
          <w:rFonts w:asciiTheme="minorHAnsi" w:hAnsiTheme="minorHAnsi" w:cs="Arial"/>
          <w:b/>
          <w:lang w:val="fr-FR"/>
        </w:rPr>
        <w:t xml:space="preserve">Que faire si le chef du ménage ou quelqu'un qui connaît la consommation et les dépenses des ménages ne sont pas à la </w:t>
      </w:r>
      <w:r w:rsidRPr="00FD6427">
        <w:rPr>
          <w:rFonts w:asciiTheme="minorHAnsi" w:hAnsiTheme="minorHAnsi" w:cs="Arial"/>
          <w:b/>
          <w:lang w:val="fr-FR"/>
        </w:rPr>
        <w:t>maison ?</w:t>
      </w:r>
      <w:r w:rsidRPr="00FD6427">
        <w:rPr>
          <w:rFonts w:asciiTheme="minorHAnsi" w:hAnsiTheme="minorHAnsi" w:cs="Arial"/>
          <w:b/>
          <w:lang w:val="fr-FR"/>
        </w:rPr>
        <w:t xml:space="preserve"> </w:t>
      </w:r>
    </w:p>
    <w:p w14:paraId="76F1FE66" w14:textId="77777777" w:rsidR="00474F9A" w:rsidRDefault="00474F9A" w:rsidP="00474F9A">
      <w:pPr>
        <w:jc w:val="both"/>
        <w:rPr>
          <w:rFonts w:asciiTheme="minorHAnsi" w:hAnsiTheme="minorHAnsi" w:cs="Arial"/>
          <w:b/>
          <w:i/>
          <w:u w:val="single"/>
          <w:lang w:val="fr-FR"/>
        </w:rPr>
      </w:pPr>
      <w:r w:rsidRPr="00FD6427">
        <w:rPr>
          <w:rFonts w:asciiTheme="minorHAnsi" w:hAnsiTheme="minorHAnsi" w:cs="Arial"/>
          <w:lang w:val="fr-FR"/>
        </w:rPr>
        <w:t>Demandez aux voisins et les chefs de village si la maison est habitée. Si l'on sait quand les membres du ménage seront de retour, organiser avec votre chef d’équipe pour revenir plus tard, lorsque les membres du ménage seront de retour. Si après avoir consulté la population locale, s’il est établi que les membres du ménage ne reviendront pas, informer le chef d’équipe. Ne choisissez pas un ménage alternatif à interviewer par vous-même.</w:t>
      </w:r>
      <w:r w:rsidRPr="00FD6427">
        <w:rPr>
          <w:rFonts w:asciiTheme="minorHAnsi" w:hAnsiTheme="minorHAnsi" w:cs="Arial"/>
          <w:b/>
          <w:i/>
          <w:u w:val="single"/>
          <w:lang w:val="fr-FR"/>
        </w:rPr>
        <w:t xml:space="preserve"> </w:t>
      </w:r>
    </w:p>
    <w:p w14:paraId="3CB9890A" w14:textId="77777777" w:rsidR="00474F9A" w:rsidRPr="00FD6427" w:rsidRDefault="00474F9A" w:rsidP="00474F9A">
      <w:pPr>
        <w:jc w:val="both"/>
        <w:rPr>
          <w:rFonts w:asciiTheme="minorHAnsi" w:hAnsiTheme="minorHAnsi" w:cs="Arial"/>
          <w:b/>
          <w:i/>
          <w:u w:val="single"/>
          <w:lang w:val="fr-FR"/>
        </w:rPr>
      </w:pPr>
    </w:p>
    <w:p w14:paraId="34CB1362" w14:textId="77777777" w:rsidR="00474F9A" w:rsidRPr="00FD6427" w:rsidRDefault="00474F9A" w:rsidP="00474F9A">
      <w:pPr>
        <w:pStyle w:val="HTMLPreformatted"/>
        <w:shd w:val="clear" w:color="auto" w:fill="FFFFFF"/>
        <w:rPr>
          <w:rFonts w:asciiTheme="minorHAnsi" w:eastAsia="Calibri" w:hAnsiTheme="minorHAnsi" w:cs="Arial"/>
          <w:b/>
          <w:i/>
          <w:sz w:val="22"/>
          <w:szCs w:val="22"/>
          <w:u w:val="single"/>
          <w:lang w:eastAsia="en-US"/>
        </w:rPr>
      </w:pPr>
      <w:r w:rsidRPr="00FD6427">
        <w:rPr>
          <w:rFonts w:asciiTheme="minorHAnsi" w:eastAsia="Calibri" w:hAnsiTheme="minorHAnsi" w:cs="Arial"/>
          <w:b/>
          <w:i/>
          <w:sz w:val="22"/>
          <w:szCs w:val="22"/>
          <w:u w:val="single"/>
          <w:lang w:eastAsia="en-US"/>
        </w:rPr>
        <w:t xml:space="preserve">SECTION I &amp; </w:t>
      </w:r>
      <w:r w:rsidRPr="00FD6427">
        <w:rPr>
          <w:rFonts w:asciiTheme="minorHAnsi" w:eastAsia="Calibri" w:hAnsiTheme="minorHAnsi" w:cs="Arial"/>
          <w:b/>
          <w:i/>
          <w:sz w:val="22"/>
          <w:szCs w:val="22"/>
          <w:u w:val="single"/>
          <w:lang w:eastAsia="en-US"/>
        </w:rPr>
        <w:t>II :</w:t>
      </w:r>
      <w:r w:rsidRPr="00FD6427">
        <w:rPr>
          <w:rFonts w:asciiTheme="minorHAnsi" w:eastAsia="Calibri" w:hAnsiTheme="minorHAnsi" w:cs="Arial"/>
          <w:b/>
          <w:i/>
          <w:sz w:val="22"/>
          <w:szCs w:val="22"/>
          <w:u w:val="single"/>
          <w:lang w:eastAsia="en-US"/>
        </w:rPr>
        <w:t xml:space="preserve"> MÉNAGE DÉMOGRAPHIE ET ​​ÉDUCATION</w:t>
      </w:r>
    </w:p>
    <w:p w14:paraId="6DB36CC4" w14:textId="77777777" w:rsidR="00474F9A" w:rsidRPr="00FD6427" w:rsidRDefault="00474F9A" w:rsidP="00474F9A">
      <w:pPr>
        <w:pStyle w:val="HTMLPreformatted"/>
        <w:shd w:val="clear" w:color="auto" w:fill="FFFFFF"/>
        <w:rPr>
          <w:rFonts w:asciiTheme="minorHAnsi" w:eastAsia="Calibri" w:hAnsiTheme="minorHAnsi" w:cs="Arial"/>
          <w:b/>
          <w:i/>
          <w:sz w:val="22"/>
          <w:szCs w:val="22"/>
          <w:u w:val="single"/>
          <w:lang w:eastAsia="en-US"/>
        </w:rPr>
      </w:pPr>
    </w:p>
    <w:p w14:paraId="17609710" w14:textId="77777777" w:rsidR="00474F9A" w:rsidRPr="00FD6427" w:rsidRDefault="00474F9A" w:rsidP="00474F9A">
      <w:pPr>
        <w:pStyle w:val="HTMLPreformatted"/>
        <w:shd w:val="clear" w:color="auto" w:fill="FFFFFF"/>
        <w:jc w:val="both"/>
        <w:rPr>
          <w:rFonts w:asciiTheme="minorHAnsi" w:eastAsia="Calibri" w:hAnsiTheme="minorHAnsi" w:cs="Arial"/>
          <w:sz w:val="22"/>
          <w:szCs w:val="22"/>
          <w:lang w:eastAsia="en-US"/>
        </w:rPr>
      </w:pPr>
      <w:r w:rsidRPr="00FD6427">
        <w:rPr>
          <w:rFonts w:asciiTheme="minorHAnsi" w:eastAsia="Calibri" w:hAnsiTheme="minorHAnsi" w:cs="Arial"/>
          <w:b/>
          <w:sz w:val="22"/>
          <w:szCs w:val="22"/>
          <w:u w:val="single"/>
          <w:lang w:eastAsia="en-US"/>
        </w:rPr>
        <w:t>Définition des ménages :</w:t>
      </w:r>
      <w:r w:rsidRPr="00FD6427">
        <w:rPr>
          <w:rFonts w:asciiTheme="minorHAnsi" w:eastAsia="Calibri" w:hAnsiTheme="minorHAnsi" w:cs="Arial"/>
          <w:color w:val="212121"/>
          <w:sz w:val="22"/>
          <w:szCs w:val="22"/>
          <w:shd w:val="clear" w:color="auto" w:fill="FFFFFF"/>
          <w:lang w:eastAsia="en-US"/>
        </w:rPr>
        <w:t xml:space="preserve"> </w:t>
      </w:r>
      <w:r w:rsidRPr="00FD6427">
        <w:rPr>
          <w:rFonts w:asciiTheme="minorHAnsi" w:eastAsia="Calibri" w:hAnsiTheme="minorHAnsi" w:cs="Arial"/>
          <w:sz w:val="22"/>
          <w:szCs w:val="22"/>
          <w:lang w:eastAsia="en-US"/>
        </w:rPr>
        <w:t xml:space="preserve">Il est défini comme étant l’ensemble des personnes apparentées ou non qui habituellement vivent dans un même logement, partagent le même repas, gèrent en commun tout ou une partie de leurs ressources et reconnaissent l'autorité d'une même personne appelée chef de ménage. Le </w:t>
      </w:r>
      <w:r w:rsidRPr="00FD6427">
        <w:rPr>
          <w:rFonts w:asciiTheme="minorHAnsi" w:eastAsia="Calibri" w:hAnsiTheme="minorHAnsi" w:cs="Arial"/>
          <w:b/>
          <w:smallCaps/>
          <w:sz w:val="22"/>
          <w:szCs w:val="22"/>
          <w:u w:val="single"/>
          <w:lang w:eastAsia="en-US"/>
        </w:rPr>
        <w:t>chef de ménage</w:t>
      </w:r>
      <w:r w:rsidRPr="00FD6427">
        <w:rPr>
          <w:rFonts w:asciiTheme="minorHAnsi" w:eastAsia="Calibri" w:hAnsiTheme="minorHAnsi" w:cs="Arial"/>
          <w:sz w:val="22"/>
          <w:szCs w:val="22"/>
          <w:lang w:eastAsia="en-US"/>
        </w:rPr>
        <w:t xml:space="preserve"> est la personne déclarée et reconnue comme telle. Il détient généralement l'autorité, le pouvoir économique. Ce n'est pas forcément le plus âgé ou l’homme.</w:t>
      </w:r>
    </w:p>
    <w:p w14:paraId="6F8FFE07" w14:textId="77777777" w:rsidR="00474F9A" w:rsidRPr="00FD6427" w:rsidRDefault="00474F9A" w:rsidP="00474F9A">
      <w:pPr>
        <w:pStyle w:val="HTMLPreformatted"/>
        <w:shd w:val="clear" w:color="auto" w:fill="FFFFFF"/>
        <w:jc w:val="both"/>
        <w:rPr>
          <w:rFonts w:asciiTheme="minorHAnsi" w:eastAsia="Calibri" w:hAnsiTheme="minorHAnsi" w:cs="Arial"/>
          <w:sz w:val="22"/>
          <w:szCs w:val="22"/>
          <w:lang w:eastAsia="en-US"/>
        </w:rPr>
      </w:pPr>
      <w:r w:rsidRPr="00FD6427">
        <w:rPr>
          <w:rFonts w:asciiTheme="minorHAnsi" w:eastAsia="Calibri" w:hAnsiTheme="minorHAnsi" w:cs="Arial"/>
          <w:sz w:val="22"/>
          <w:szCs w:val="22"/>
          <w:lang w:eastAsia="en-US"/>
        </w:rPr>
        <w:tab/>
      </w:r>
    </w:p>
    <w:p w14:paraId="02113BBF" w14:textId="77777777" w:rsidR="00474F9A" w:rsidRPr="00FD6427" w:rsidRDefault="00474F9A" w:rsidP="00474F9A">
      <w:pPr>
        <w:pStyle w:val="HTMLPreformatted"/>
        <w:shd w:val="clear" w:color="auto" w:fill="FFFFFF"/>
        <w:jc w:val="both"/>
        <w:rPr>
          <w:rFonts w:asciiTheme="minorHAnsi" w:eastAsia="Calibri" w:hAnsiTheme="minorHAnsi" w:cs="Arial"/>
          <w:sz w:val="22"/>
          <w:szCs w:val="22"/>
          <w:lang w:eastAsia="en-US"/>
        </w:rPr>
      </w:pPr>
      <w:r w:rsidRPr="00FD6427">
        <w:rPr>
          <w:rFonts w:asciiTheme="minorHAnsi" w:eastAsia="Calibri" w:hAnsiTheme="minorHAnsi" w:cs="Arial"/>
          <w:sz w:val="22"/>
          <w:szCs w:val="22"/>
          <w:lang w:eastAsia="en-US"/>
        </w:rPr>
        <w:t xml:space="preserve">Le critère de résidence est ici matérialisé par le fait de vivre habituellement ensemble et pendant une période plus ou moins longue (6 mois au moins) dans le même logement.  Les membres ayant quitté depuis plus de 6 mois et ne prévoit pas de revenir ne devraient généralement pas être considérés comme faisant partie du ménage. </w:t>
      </w:r>
    </w:p>
    <w:p w14:paraId="6A2DC2C2" w14:textId="77777777" w:rsidR="00474F9A" w:rsidRPr="00FD6427" w:rsidRDefault="00474F9A" w:rsidP="00474F9A">
      <w:pPr>
        <w:pStyle w:val="HTMLPreformatted"/>
        <w:shd w:val="clear" w:color="auto" w:fill="FFFFFF"/>
        <w:rPr>
          <w:rFonts w:asciiTheme="minorHAnsi" w:eastAsia="Calibri" w:hAnsiTheme="minorHAnsi" w:cs="Arial"/>
          <w:color w:val="212121"/>
          <w:sz w:val="22"/>
          <w:szCs w:val="22"/>
          <w:shd w:val="clear" w:color="auto" w:fill="FFFFFF"/>
          <w:lang w:eastAsia="en-US"/>
        </w:rPr>
      </w:pPr>
    </w:p>
    <w:p w14:paraId="78958B68" w14:textId="77777777" w:rsidR="00474F9A" w:rsidRDefault="00474F9A" w:rsidP="00474F9A">
      <w:pPr>
        <w:pStyle w:val="HTMLPreformatted"/>
        <w:shd w:val="clear" w:color="auto" w:fill="FFFFFF"/>
        <w:jc w:val="both"/>
        <w:rPr>
          <w:rFonts w:asciiTheme="minorHAnsi" w:eastAsia="Calibri" w:hAnsiTheme="minorHAnsi" w:cs="Arial"/>
          <w:color w:val="212121"/>
          <w:sz w:val="22"/>
          <w:szCs w:val="22"/>
          <w:shd w:val="clear" w:color="auto" w:fill="FFFFFF"/>
          <w:lang w:eastAsia="en-US"/>
        </w:rPr>
      </w:pPr>
      <w:r w:rsidRPr="00FD6427">
        <w:rPr>
          <w:rFonts w:asciiTheme="minorHAnsi" w:eastAsia="Calibri" w:hAnsiTheme="minorHAnsi" w:cs="Arial"/>
          <w:b/>
          <w:sz w:val="22"/>
          <w:szCs w:val="22"/>
          <w:lang w:eastAsia="en-US"/>
        </w:rPr>
        <w:t>AGE du chef de famille </w:t>
      </w:r>
      <w:r w:rsidRPr="00FD6427">
        <w:rPr>
          <w:rFonts w:asciiTheme="minorHAnsi" w:eastAsia="Calibri" w:hAnsiTheme="minorHAnsi" w:cs="Arial"/>
          <w:color w:val="212121"/>
          <w:sz w:val="22"/>
          <w:szCs w:val="22"/>
          <w:shd w:val="clear" w:color="auto" w:fill="FFFFFF"/>
          <w:lang w:eastAsia="en-US"/>
        </w:rPr>
        <w:t xml:space="preserve">: </w:t>
      </w:r>
      <w:r w:rsidRPr="00FD6427">
        <w:rPr>
          <w:rFonts w:asciiTheme="minorHAnsi" w:eastAsia="Calibri" w:hAnsiTheme="minorHAnsi" w:cs="Arial"/>
          <w:sz w:val="22"/>
          <w:szCs w:val="22"/>
          <w:lang w:eastAsia="en-US"/>
        </w:rPr>
        <w:t>si l'âge est inconnu, essayer et estimez basée sur les événements locaux</w:t>
      </w:r>
      <w:r w:rsidRPr="00FD6427">
        <w:rPr>
          <w:rFonts w:asciiTheme="minorHAnsi" w:eastAsia="Calibri" w:hAnsiTheme="minorHAnsi" w:cs="Arial"/>
          <w:color w:val="212121"/>
          <w:sz w:val="22"/>
          <w:szCs w:val="22"/>
          <w:shd w:val="clear" w:color="auto" w:fill="FFFFFF"/>
          <w:lang w:eastAsia="en-US"/>
        </w:rPr>
        <w:t>.</w:t>
      </w:r>
    </w:p>
    <w:p w14:paraId="1C11FA16" w14:textId="77777777" w:rsidR="00474F9A" w:rsidRDefault="00474F9A" w:rsidP="00474F9A">
      <w:pPr>
        <w:pStyle w:val="HTMLPreformatted"/>
        <w:shd w:val="clear" w:color="auto" w:fill="FFFFFF"/>
        <w:jc w:val="both"/>
        <w:rPr>
          <w:rFonts w:asciiTheme="minorHAnsi" w:eastAsia="Calibri" w:hAnsiTheme="minorHAnsi" w:cs="Arial"/>
          <w:color w:val="212121"/>
          <w:sz w:val="22"/>
          <w:szCs w:val="22"/>
          <w:shd w:val="clear" w:color="auto" w:fill="FFFFFF"/>
          <w:lang w:eastAsia="en-US"/>
        </w:rPr>
      </w:pPr>
    </w:p>
    <w:p w14:paraId="78B3E7A5" w14:textId="77777777" w:rsidR="00474F9A" w:rsidRDefault="00474F9A" w:rsidP="00474F9A">
      <w:pPr>
        <w:pStyle w:val="HTMLPreformatted"/>
        <w:shd w:val="clear" w:color="auto" w:fill="FFFFFF"/>
        <w:jc w:val="both"/>
        <w:rPr>
          <w:rFonts w:asciiTheme="minorHAnsi" w:eastAsia="Calibri" w:hAnsiTheme="minorHAnsi" w:cs="Arial"/>
          <w:color w:val="212121"/>
          <w:sz w:val="22"/>
          <w:szCs w:val="22"/>
          <w:shd w:val="clear" w:color="auto" w:fill="FFFFFF"/>
          <w:lang w:eastAsia="en-US"/>
        </w:rPr>
      </w:pPr>
      <w:r>
        <w:rPr>
          <w:rFonts w:asciiTheme="minorHAnsi" w:eastAsia="Calibri" w:hAnsiTheme="minorHAnsi" w:cs="Arial"/>
          <w:color w:val="212121"/>
          <w:sz w:val="22"/>
          <w:szCs w:val="22"/>
          <w:shd w:val="clear" w:color="auto" w:fill="FFFFFF"/>
          <w:lang w:eastAsia="en-US"/>
        </w:rPr>
        <w:t xml:space="preserve"> </w:t>
      </w:r>
      <w:r w:rsidRPr="00D620A0">
        <w:rPr>
          <w:rFonts w:asciiTheme="minorHAnsi" w:eastAsia="Calibri" w:hAnsiTheme="minorHAnsi" w:cs="Arial"/>
          <w:b/>
          <w:color w:val="212121"/>
          <w:sz w:val="22"/>
          <w:szCs w:val="22"/>
          <w:shd w:val="clear" w:color="auto" w:fill="FFFFFF"/>
          <w:lang w:eastAsia="en-US"/>
        </w:rPr>
        <w:t>Exemple :</w:t>
      </w:r>
    </w:p>
    <w:tbl>
      <w:tblPr>
        <w:tblW w:w="9639" w:type="dxa"/>
        <w:tblInd w:w="-10" w:type="dxa"/>
        <w:tblLook w:val="04A0" w:firstRow="1" w:lastRow="0" w:firstColumn="1" w:lastColumn="0" w:noHBand="0" w:noVBand="1"/>
      </w:tblPr>
      <w:tblGrid>
        <w:gridCol w:w="440"/>
        <w:gridCol w:w="1828"/>
        <w:gridCol w:w="3969"/>
        <w:gridCol w:w="3402"/>
      </w:tblGrid>
      <w:tr w:rsidR="00474F9A" w:rsidRPr="005656C3" w14:paraId="7E9C0BE0" w14:textId="77777777" w:rsidTr="00E23FC4">
        <w:trPr>
          <w:trHeight w:val="360"/>
        </w:trPr>
        <w:tc>
          <w:tcPr>
            <w:tcW w:w="9639" w:type="dxa"/>
            <w:gridSpan w:val="4"/>
            <w:tcBorders>
              <w:top w:val="single" w:sz="8" w:space="0" w:color="auto"/>
              <w:left w:val="single" w:sz="8" w:space="0" w:color="auto"/>
              <w:bottom w:val="nil"/>
              <w:right w:val="single" w:sz="8" w:space="0" w:color="000000"/>
            </w:tcBorders>
            <w:shd w:val="clear" w:color="000000" w:fill="A6A6A6"/>
            <w:noWrap/>
            <w:vAlign w:val="center"/>
            <w:hideMark/>
          </w:tcPr>
          <w:p w14:paraId="28CA93FD" w14:textId="77777777" w:rsidR="00474F9A" w:rsidRPr="005656C3" w:rsidRDefault="00474F9A" w:rsidP="00E23FC4">
            <w:pPr>
              <w:spacing w:after="0" w:line="240" w:lineRule="auto"/>
              <w:jc w:val="center"/>
              <w:rPr>
                <w:rFonts w:eastAsia="Times New Roman" w:cs="Calibri"/>
                <w:b/>
                <w:bCs/>
                <w:color w:val="000000"/>
                <w:sz w:val="28"/>
                <w:szCs w:val="28"/>
                <w:lang w:eastAsia="en-GB"/>
              </w:rPr>
            </w:pPr>
            <w:r w:rsidRPr="005656C3">
              <w:rPr>
                <w:rFonts w:eastAsia="Times New Roman" w:cs="Calibri"/>
                <w:b/>
                <w:bCs/>
                <w:color w:val="000000"/>
                <w:sz w:val="28"/>
                <w:szCs w:val="28"/>
                <w:lang w:val="fr-FR" w:eastAsia="en-GB"/>
              </w:rPr>
              <w:t>LISTE DES PRESIDENTS CENTRAFRICAINS</w:t>
            </w:r>
          </w:p>
        </w:tc>
      </w:tr>
      <w:tr w:rsidR="00474F9A" w:rsidRPr="005656C3" w14:paraId="13D97BB6" w14:textId="77777777" w:rsidTr="00E23FC4">
        <w:trPr>
          <w:trHeight w:val="300"/>
        </w:trPr>
        <w:tc>
          <w:tcPr>
            <w:tcW w:w="44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3808EB4" w14:textId="77777777" w:rsidR="00474F9A" w:rsidRPr="005656C3" w:rsidRDefault="00474F9A" w:rsidP="00E23FC4">
            <w:pPr>
              <w:spacing w:after="0" w:line="240" w:lineRule="auto"/>
              <w:jc w:val="center"/>
              <w:rPr>
                <w:rFonts w:eastAsia="Times New Roman" w:cs="Calibri"/>
                <w:b/>
                <w:bCs/>
                <w:color w:val="000000"/>
                <w:lang w:eastAsia="en-GB"/>
              </w:rPr>
            </w:pPr>
            <w:r w:rsidRPr="005656C3">
              <w:rPr>
                <w:rFonts w:eastAsia="Times New Roman" w:cs="Calibri"/>
                <w:b/>
                <w:bCs/>
                <w:color w:val="000000"/>
                <w:lang w:val="fr-FR" w:eastAsia="en-GB"/>
              </w:rPr>
              <w:t>N°</w:t>
            </w:r>
          </w:p>
        </w:tc>
        <w:tc>
          <w:tcPr>
            <w:tcW w:w="1828" w:type="dxa"/>
            <w:tcBorders>
              <w:top w:val="single" w:sz="4" w:space="0" w:color="auto"/>
              <w:left w:val="nil"/>
              <w:bottom w:val="single" w:sz="4" w:space="0" w:color="auto"/>
              <w:right w:val="single" w:sz="8" w:space="0" w:color="auto"/>
            </w:tcBorders>
            <w:shd w:val="clear" w:color="auto" w:fill="auto"/>
            <w:noWrap/>
            <w:vAlign w:val="center"/>
            <w:hideMark/>
          </w:tcPr>
          <w:p w14:paraId="35EF72D2" w14:textId="77777777" w:rsidR="00474F9A" w:rsidRPr="005656C3" w:rsidRDefault="00474F9A" w:rsidP="00E23FC4">
            <w:pPr>
              <w:spacing w:after="0" w:line="240" w:lineRule="auto"/>
              <w:jc w:val="center"/>
              <w:rPr>
                <w:rFonts w:eastAsia="Times New Roman" w:cs="Calibri"/>
                <w:b/>
                <w:bCs/>
                <w:color w:val="000000"/>
                <w:lang w:eastAsia="en-GB"/>
              </w:rPr>
            </w:pPr>
            <w:r w:rsidRPr="005656C3">
              <w:rPr>
                <w:rFonts w:eastAsia="Times New Roman" w:cs="Calibri"/>
                <w:b/>
                <w:bCs/>
                <w:color w:val="000000"/>
                <w:lang w:val="fr-FR" w:eastAsia="en-GB"/>
              </w:rPr>
              <w:t xml:space="preserve">NOMS </w:t>
            </w:r>
          </w:p>
        </w:tc>
        <w:tc>
          <w:tcPr>
            <w:tcW w:w="3969" w:type="dxa"/>
            <w:tcBorders>
              <w:top w:val="single" w:sz="4" w:space="0" w:color="auto"/>
              <w:left w:val="nil"/>
              <w:bottom w:val="single" w:sz="4" w:space="0" w:color="auto"/>
              <w:right w:val="single" w:sz="8" w:space="0" w:color="auto"/>
            </w:tcBorders>
            <w:shd w:val="clear" w:color="auto" w:fill="auto"/>
            <w:noWrap/>
            <w:vAlign w:val="center"/>
            <w:hideMark/>
          </w:tcPr>
          <w:p w14:paraId="3E14BD8D" w14:textId="77777777" w:rsidR="00474F9A" w:rsidRPr="005656C3" w:rsidRDefault="00474F9A" w:rsidP="00E23FC4">
            <w:pPr>
              <w:spacing w:after="0" w:line="240" w:lineRule="auto"/>
              <w:jc w:val="center"/>
              <w:rPr>
                <w:rFonts w:eastAsia="Times New Roman" w:cs="Calibri"/>
                <w:b/>
                <w:bCs/>
                <w:color w:val="000000"/>
                <w:lang w:eastAsia="en-GB"/>
              </w:rPr>
            </w:pPr>
            <w:r w:rsidRPr="005656C3">
              <w:rPr>
                <w:rFonts w:eastAsia="Times New Roman" w:cs="Calibri"/>
                <w:b/>
                <w:bCs/>
                <w:color w:val="000000"/>
                <w:lang w:val="fr-FR" w:eastAsia="en-GB"/>
              </w:rPr>
              <w:t xml:space="preserve">PRENOMS </w:t>
            </w:r>
          </w:p>
        </w:tc>
        <w:tc>
          <w:tcPr>
            <w:tcW w:w="3402" w:type="dxa"/>
            <w:tcBorders>
              <w:top w:val="single" w:sz="4" w:space="0" w:color="auto"/>
              <w:left w:val="nil"/>
              <w:bottom w:val="single" w:sz="4" w:space="0" w:color="auto"/>
              <w:right w:val="single" w:sz="8" w:space="0" w:color="auto"/>
            </w:tcBorders>
            <w:shd w:val="clear" w:color="auto" w:fill="auto"/>
            <w:noWrap/>
            <w:vAlign w:val="center"/>
            <w:hideMark/>
          </w:tcPr>
          <w:p w14:paraId="3CB8AD34" w14:textId="77777777" w:rsidR="00474F9A" w:rsidRPr="005656C3" w:rsidRDefault="00474F9A" w:rsidP="00E23FC4">
            <w:pPr>
              <w:spacing w:after="0" w:line="240" w:lineRule="auto"/>
              <w:jc w:val="center"/>
              <w:rPr>
                <w:rFonts w:eastAsia="Times New Roman" w:cs="Calibri"/>
                <w:b/>
                <w:bCs/>
                <w:color w:val="000000"/>
                <w:lang w:eastAsia="en-GB"/>
              </w:rPr>
            </w:pPr>
            <w:r w:rsidRPr="005656C3">
              <w:rPr>
                <w:rFonts w:eastAsia="Times New Roman" w:cs="Calibri"/>
                <w:b/>
                <w:bCs/>
                <w:color w:val="000000"/>
                <w:lang w:val="fr-FR" w:eastAsia="en-GB"/>
              </w:rPr>
              <w:t>PERIODE</w:t>
            </w:r>
          </w:p>
        </w:tc>
      </w:tr>
      <w:tr w:rsidR="00474F9A" w:rsidRPr="005656C3" w14:paraId="435BA0A7" w14:textId="77777777" w:rsidTr="00E23FC4">
        <w:trPr>
          <w:trHeight w:val="300"/>
        </w:trPr>
        <w:tc>
          <w:tcPr>
            <w:tcW w:w="44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96BA41A" w14:textId="77777777" w:rsidR="00474F9A" w:rsidRPr="005656C3" w:rsidRDefault="00474F9A" w:rsidP="00E23FC4">
            <w:pPr>
              <w:spacing w:after="0" w:line="240" w:lineRule="auto"/>
              <w:jc w:val="center"/>
              <w:rPr>
                <w:rFonts w:eastAsia="Times New Roman" w:cs="Calibri"/>
                <w:color w:val="000000"/>
                <w:lang w:eastAsia="en-GB"/>
              </w:rPr>
            </w:pPr>
            <w:r w:rsidRPr="005656C3">
              <w:rPr>
                <w:rFonts w:eastAsia="Times New Roman" w:cs="Calibri"/>
                <w:color w:val="000000"/>
                <w:lang w:val="fr-FR" w:eastAsia="en-GB"/>
              </w:rPr>
              <w:t>1</w:t>
            </w:r>
          </w:p>
        </w:tc>
        <w:tc>
          <w:tcPr>
            <w:tcW w:w="1828" w:type="dxa"/>
            <w:tcBorders>
              <w:top w:val="single" w:sz="4" w:space="0" w:color="auto"/>
              <w:left w:val="nil"/>
              <w:bottom w:val="single" w:sz="4" w:space="0" w:color="auto"/>
              <w:right w:val="single" w:sz="8" w:space="0" w:color="auto"/>
            </w:tcBorders>
            <w:shd w:val="clear" w:color="auto" w:fill="auto"/>
            <w:noWrap/>
            <w:vAlign w:val="center"/>
            <w:hideMark/>
          </w:tcPr>
          <w:p w14:paraId="518328A6" w14:textId="77777777" w:rsidR="00474F9A" w:rsidRPr="005656C3" w:rsidRDefault="00474F9A" w:rsidP="00E23FC4">
            <w:pPr>
              <w:spacing w:after="0" w:line="240" w:lineRule="auto"/>
              <w:rPr>
                <w:rFonts w:eastAsia="Times New Roman" w:cs="Calibri"/>
                <w:bCs/>
                <w:color w:val="000000"/>
                <w:lang w:eastAsia="en-GB"/>
              </w:rPr>
            </w:pPr>
            <w:r w:rsidRPr="005656C3">
              <w:rPr>
                <w:rFonts w:eastAsia="Times New Roman" w:cs="Calibri"/>
                <w:bCs/>
                <w:color w:val="000000"/>
                <w:lang w:val="fr-FR" w:eastAsia="en-GB"/>
              </w:rPr>
              <w:t xml:space="preserve">BOGANDA </w:t>
            </w:r>
          </w:p>
        </w:tc>
        <w:tc>
          <w:tcPr>
            <w:tcW w:w="3969" w:type="dxa"/>
            <w:tcBorders>
              <w:top w:val="single" w:sz="4" w:space="0" w:color="auto"/>
              <w:left w:val="nil"/>
              <w:bottom w:val="single" w:sz="4" w:space="0" w:color="auto"/>
              <w:right w:val="single" w:sz="8" w:space="0" w:color="auto"/>
            </w:tcBorders>
            <w:shd w:val="clear" w:color="auto" w:fill="auto"/>
            <w:noWrap/>
            <w:vAlign w:val="center"/>
            <w:hideMark/>
          </w:tcPr>
          <w:p w14:paraId="2FBB52C7" w14:textId="77777777" w:rsidR="00474F9A" w:rsidRPr="005656C3" w:rsidRDefault="00474F9A" w:rsidP="00E23FC4">
            <w:pPr>
              <w:spacing w:after="0" w:line="240" w:lineRule="auto"/>
              <w:rPr>
                <w:rFonts w:eastAsia="Times New Roman" w:cs="Calibri"/>
                <w:color w:val="000000"/>
                <w:lang w:eastAsia="en-GB"/>
              </w:rPr>
            </w:pPr>
            <w:r w:rsidRPr="005656C3">
              <w:rPr>
                <w:rFonts w:eastAsia="Times New Roman" w:cs="Calibri"/>
                <w:color w:val="000000"/>
                <w:lang w:val="fr-FR" w:eastAsia="en-GB"/>
              </w:rPr>
              <w:t>Barthélemy</w:t>
            </w:r>
          </w:p>
        </w:tc>
        <w:tc>
          <w:tcPr>
            <w:tcW w:w="3402" w:type="dxa"/>
            <w:tcBorders>
              <w:top w:val="single" w:sz="4" w:space="0" w:color="auto"/>
              <w:left w:val="nil"/>
              <w:bottom w:val="single" w:sz="4" w:space="0" w:color="auto"/>
              <w:right w:val="single" w:sz="8" w:space="0" w:color="auto"/>
            </w:tcBorders>
            <w:shd w:val="clear" w:color="auto" w:fill="auto"/>
            <w:noWrap/>
            <w:vAlign w:val="center"/>
            <w:hideMark/>
          </w:tcPr>
          <w:p w14:paraId="40637A67" w14:textId="77777777" w:rsidR="00474F9A" w:rsidRPr="005656C3" w:rsidRDefault="00474F9A" w:rsidP="00E23FC4">
            <w:pPr>
              <w:spacing w:after="0" w:line="240" w:lineRule="auto"/>
              <w:rPr>
                <w:rFonts w:eastAsia="Times New Roman" w:cs="Calibri"/>
                <w:bCs/>
                <w:color w:val="000000"/>
                <w:lang w:eastAsia="en-GB"/>
              </w:rPr>
            </w:pPr>
            <w:r w:rsidRPr="005656C3">
              <w:rPr>
                <w:rFonts w:eastAsia="Times New Roman" w:cs="Calibri"/>
                <w:bCs/>
                <w:color w:val="000000"/>
                <w:lang w:val="fr-FR" w:eastAsia="en-GB"/>
              </w:rPr>
              <w:t>1958 -1959</w:t>
            </w:r>
          </w:p>
        </w:tc>
      </w:tr>
      <w:tr w:rsidR="00474F9A" w:rsidRPr="005656C3" w14:paraId="24CDFA5F" w14:textId="77777777" w:rsidTr="00E23FC4">
        <w:trPr>
          <w:trHeight w:val="300"/>
        </w:trPr>
        <w:tc>
          <w:tcPr>
            <w:tcW w:w="44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D2EFB57" w14:textId="77777777" w:rsidR="00474F9A" w:rsidRPr="005656C3" w:rsidRDefault="00474F9A" w:rsidP="00E23FC4">
            <w:pPr>
              <w:spacing w:after="0" w:line="240" w:lineRule="auto"/>
              <w:jc w:val="center"/>
              <w:rPr>
                <w:rFonts w:eastAsia="Times New Roman" w:cs="Calibri"/>
                <w:color w:val="000000"/>
                <w:lang w:eastAsia="en-GB"/>
              </w:rPr>
            </w:pPr>
            <w:r w:rsidRPr="005656C3">
              <w:rPr>
                <w:rFonts w:eastAsia="Times New Roman" w:cs="Calibri"/>
                <w:color w:val="000000"/>
                <w:lang w:val="fr-FR" w:eastAsia="en-GB"/>
              </w:rPr>
              <w:t>2</w:t>
            </w:r>
          </w:p>
        </w:tc>
        <w:tc>
          <w:tcPr>
            <w:tcW w:w="1828" w:type="dxa"/>
            <w:tcBorders>
              <w:top w:val="single" w:sz="4" w:space="0" w:color="auto"/>
              <w:left w:val="nil"/>
              <w:bottom w:val="single" w:sz="4" w:space="0" w:color="auto"/>
              <w:right w:val="single" w:sz="8" w:space="0" w:color="auto"/>
            </w:tcBorders>
            <w:shd w:val="clear" w:color="auto" w:fill="auto"/>
            <w:noWrap/>
            <w:vAlign w:val="center"/>
            <w:hideMark/>
          </w:tcPr>
          <w:p w14:paraId="7E6CF5D2" w14:textId="77777777" w:rsidR="00474F9A" w:rsidRPr="005656C3" w:rsidRDefault="00474F9A" w:rsidP="00E23FC4">
            <w:pPr>
              <w:spacing w:after="0" w:line="240" w:lineRule="auto"/>
              <w:rPr>
                <w:rFonts w:eastAsia="Times New Roman" w:cs="Calibri"/>
                <w:bCs/>
                <w:color w:val="000000"/>
                <w:lang w:eastAsia="en-GB"/>
              </w:rPr>
            </w:pPr>
            <w:r w:rsidRPr="005656C3">
              <w:rPr>
                <w:rFonts w:eastAsia="Times New Roman" w:cs="Calibri"/>
                <w:bCs/>
                <w:color w:val="000000"/>
                <w:lang w:val="fr-FR" w:eastAsia="en-GB"/>
              </w:rPr>
              <w:t>DACKO</w:t>
            </w:r>
          </w:p>
        </w:tc>
        <w:tc>
          <w:tcPr>
            <w:tcW w:w="3969" w:type="dxa"/>
            <w:tcBorders>
              <w:top w:val="single" w:sz="4" w:space="0" w:color="auto"/>
              <w:left w:val="nil"/>
              <w:bottom w:val="single" w:sz="4" w:space="0" w:color="auto"/>
              <w:right w:val="single" w:sz="8" w:space="0" w:color="auto"/>
            </w:tcBorders>
            <w:shd w:val="clear" w:color="auto" w:fill="auto"/>
            <w:noWrap/>
            <w:vAlign w:val="center"/>
            <w:hideMark/>
          </w:tcPr>
          <w:p w14:paraId="351F627D" w14:textId="77777777" w:rsidR="00474F9A" w:rsidRPr="005656C3" w:rsidRDefault="00474F9A" w:rsidP="00E23FC4">
            <w:pPr>
              <w:spacing w:after="0" w:line="240" w:lineRule="auto"/>
              <w:rPr>
                <w:rFonts w:eastAsia="Times New Roman" w:cs="Calibri"/>
                <w:color w:val="000000"/>
                <w:lang w:eastAsia="en-GB"/>
              </w:rPr>
            </w:pPr>
            <w:r w:rsidRPr="005656C3">
              <w:rPr>
                <w:rFonts w:eastAsia="Times New Roman" w:cs="Calibri"/>
                <w:color w:val="000000"/>
                <w:lang w:val="fr-FR" w:eastAsia="en-GB"/>
              </w:rPr>
              <w:t>David (1)</w:t>
            </w:r>
          </w:p>
        </w:tc>
        <w:tc>
          <w:tcPr>
            <w:tcW w:w="3402" w:type="dxa"/>
            <w:tcBorders>
              <w:top w:val="single" w:sz="4" w:space="0" w:color="auto"/>
              <w:left w:val="nil"/>
              <w:bottom w:val="single" w:sz="4" w:space="0" w:color="auto"/>
              <w:right w:val="single" w:sz="8" w:space="0" w:color="auto"/>
            </w:tcBorders>
            <w:shd w:val="clear" w:color="auto" w:fill="auto"/>
            <w:noWrap/>
            <w:vAlign w:val="center"/>
            <w:hideMark/>
          </w:tcPr>
          <w:p w14:paraId="10123027" w14:textId="77777777" w:rsidR="00474F9A" w:rsidRPr="005656C3" w:rsidRDefault="00474F9A" w:rsidP="00E23FC4">
            <w:pPr>
              <w:spacing w:after="0" w:line="240" w:lineRule="auto"/>
              <w:rPr>
                <w:rFonts w:eastAsia="Times New Roman" w:cs="Calibri"/>
                <w:bCs/>
                <w:color w:val="000000"/>
                <w:lang w:eastAsia="en-GB"/>
              </w:rPr>
            </w:pPr>
            <w:r w:rsidRPr="005656C3">
              <w:rPr>
                <w:rFonts w:eastAsia="Times New Roman" w:cs="Calibri"/>
                <w:bCs/>
                <w:color w:val="000000"/>
                <w:lang w:val="fr-FR" w:eastAsia="en-GB"/>
              </w:rPr>
              <w:t>1960 -1966</w:t>
            </w:r>
          </w:p>
        </w:tc>
      </w:tr>
      <w:tr w:rsidR="00474F9A" w:rsidRPr="005656C3" w14:paraId="55398738" w14:textId="77777777" w:rsidTr="00E23FC4">
        <w:trPr>
          <w:trHeight w:val="300"/>
        </w:trPr>
        <w:tc>
          <w:tcPr>
            <w:tcW w:w="44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D0ADCD1" w14:textId="77777777" w:rsidR="00474F9A" w:rsidRPr="005656C3" w:rsidRDefault="00474F9A" w:rsidP="00E23FC4">
            <w:pPr>
              <w:spacing w:after="0" w:line="240" w:lineRule="auto"/>
              <w:jc w:val="center"/>
              <w:rPr>
                <w:rFonts w:eastAsia="Times New Roman" w:cs="Calibri"/>
                <w:color w:val="000000"/>
                <w:lang w:eastAsia="en-GB"/>
              </w:rPr>
            </w:pPr>
            <w:r w:rsidRPr="005656C3">
              <w:rPr>
                <w:rFonts w:eastAsia="Times New Roman" w:cs="Calibri"/>
                <w:color w:val="000000"/>
                <w:lang w:val="fr-FR" w:eastAsia="en-GB"/>
              </w:rPr>
              <w:t>3</w:t>
            </w:r>
          </w:p>
        </w:tc>
        <w:tc>
          <w:tcPr>
            <w:tcW w:w="1828" w:type="dxa"/>
            <w:tcBorders>
              <w:top w:val="single" w:sz="4" w:space="0" w:color="auto"/>
              <w:left w:val="nil"/>
              <w:bottom w:val="single" w:sz="4" w:space="0" w:color="auto"/>
              <w:right w:val="single" w:sz="8" w:space="0" w:color="auto"/>
            </w:tcBorders>
            <w:shd w:val="clear" w:color="auto" w:fill="auto"/>
            <w:noWrap/>
            <w:vAlign w:val="center"/>
            <w:hideMark/>
          </w:tcPr>
          <w:p w14:paraId="74C5EA48" w14:textId="77777777" w:rsidR="00474F9A" w:rsidRPr="005656C3" w:rsidRDefault="00474F9A" w:rsidP="00E23FC4">
            <w:pPr>
              <w:spacing w:after="0" w:line="240" w:lineRule="auto"/>
              <w:rPr>
                <w:rFonts w:eastAsia="Times New Roman" w:cs="Calibri"/>
                <w:bCs/>
                <w:color w:val="000000"/>
                <w:lang w:eastAsia="en-GB"/>
              </w:rPr>
            </w:pPr>
            <w:r w:rsidRPr="005656C3">
              <w:rPr>
                <w:rFonts w:eastAsia="Times New Roman" w:cs="Calibri"/>
                <w:bCs/>
                <w:color w:val="000000"/>
                <w:lang w:val="fr-FR" w:eastAsia="en-GB"/>
              </w:rPr>
              <w:t>BOKASSA</w:t>
            </w:r>
          </w:p>
        </w:tc>
        <w:tc>
          <w:tcPr>
            <w:tcW w:w="3969" w:type="dxa"/>
            <w:tcBorders>
              <w:top w:val="single" w:sz="4" w:space="0" w:color="auto"/>
              <w:left w:val="nil"/>
              <w:bottom w:val="single" w:sz="4" w:space="0" w:color="auto"/>
              <w:right w:val="single" w:sz="8" w:space="0" w:color="auto"/>
            </w:tcBorders>
            <w:shd w:val="clear" w:color="auto" w:fill="auto"/>
            <w:noWrap/>
            <w:vAlign w:val="center"/>
            <w:hideMark/>
          </w:tcPr>
          <w:p w14:paraId="67B9BA60" w14:textId="77777777" w:rsidR="00474F9A" w:rsidRPr="005656C3" w:rsidRDefault="00474F9A" w:rsidP="00E23FC4">
            <w:pPr>
              <w:spacing w:after="0" w:line="240" w:lineRule="auto"/>
              <w:rPr>
                <w:rFonts w:eastAsia="Times New Roman" w:cs="Calibri"/>
                <w:color w:val="000000"/>
                <w:lang w:eastAsia="en-GB"/>
              </w:rPr>
            </w:pPr>
            <w:r w:rsidRPr="005656C3">
              <w:rPr>
                <w:rFonts w:eastAsia="Times New Roman" w:cs="Calibri"/>
                <w:color w:val="000000"/>
                <w:lang w:val="fr-FR" w:eastAsia="en-GB"/>
              </w:rPr>
              <w:t xml:space="preserve">Jean </w:t>
            </w:r>
            <w:proofErr w:type="spellStart"/>
            <w:r w:rsidRPr="005656C3">
              <w:rPr>
                <w:rFonts w:eastAsia="Times New Roman" w:cs="Calibri"/>
                <w:color w:val="000000"/>
                <w:lang w:val="fr-FR" w:eastAsia="en-GB"/>
              </w:rPr>
              <w:t>Bedel</w:t>
            </w:r>
            <w:proofErr w:type="spellEnd"/>
            <w:r w:rsidRPr="005656C3">
              <w:rPr>
                <w:rFonts w:eastAsia="Times New Roman" w:cs="Calibri"/>
                <w:color w:val="000000"/>
                <w:lang w:val="fr-FR" w:eastAsia="en-GB"/>
              </w:rPr>
              <w:t xml:space="preserve"> </w:t>
            </w:r>
          </w:p>
        </w:tc>
        <w:tc>
          <w:tcPr>
            <w:tcW w:w="3402" w:type="dxa"/>
            <w:tcBorders>
              <w:top w:val="single" w:sz="4" w:space="0" w:color="auto"/>
              <w:left w:val="nil"/>
              <w:bottom w:val="single" w:sz="4" w:space="0" w:color="auto"/>
              <w:right w:val="single" w:sz="8" w:space="0" w:color="auto"/>
            </w:tcBorders>
            <w:shd w:val="clear" w:color="auto" w:fill="auto"/>
            <w:noWrap/>
            <w:vAlign w:val="center"/>
            <w:hideMark/>
          </w:tcPr>
          <w:p w14:paraId="5B2FD635" w14:textId="77777777" w:rsidR="00474F9A" w:rsidRPr="005656C3" w:rsidRDefault="00474F9A" w:rsidP="00E23FC4">
            <w:pPr>
              <w:spacing w:after="0" w:line="240" w:lineRule="auto"/>
              <w:rPr>
                <w:rFonts w:eastAsia="Times New Roman" w:cs="Calibri"/>
                <w:bCs/>
                <w:color w:val="000000"/>
                <w:lang w:eastAsia="en-GB"/>
              </w:rPr>
            </w:pPr>
            <w:r w:rsidRPr="005656C3">
              <w:rPr>
                <w:rFonts w:eastAsia="Times New Roman" w:cs="Calibri"/>
                <w:bCs/>
                <w:color w:val="000000"/>
                <w:lang w:val="fr-FR" w:eastAsia="en-GB"/>
              </w:rPr>
              <w:t>1966 - 1979</w:t>
            </w:r>
          </w:p>
        </w:tc>
      </w:tr>
      <w:tr w:rsidR="00474F9A" w:rsidRPr="005656C3" w14:paraId="38A0F790" w14:textId="77777777" w:rsidTr="00E23FC4">
        <w:trPr>
          <w:trHeight w:val="300"/>
        </w:trPr>
        <w:tc>
          <w:tcPr>
            <w:tcW w:w="44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B0552A0" w14:textId="77777777" w:rsidR="00474F9A" w:rsidRPr="005656C3" w:rsidRDefault="00474F9A" w:rsidP="00E23FC4">
            <w:pPr>
              <w:spacing w:after="0" w:line="240" w:lineRule="auto"/>
              <w:jc w:val="center"/>
              <w:rPr>
                <w:rFonts w:eastAsia="Times New Roman" w:cs="Calibri"/>
                <w:color w:val="000000"/>
                <w:lang w:eastAsia="en-GB"/>
              </w:rPr>
            </w:pPr>
            <w:r w:rsidRPr="005656C3">
              <w:rPr>
                <w:rFonts w:eastAsia="Times New Roman" w:cs="Calibri"/>
                <w:color w:val="000000"/>
                <w:lang w:val="fr-FR" w:eastAsia="en-GB"/>
              </w:rPr>
              <w:t>4</w:t>
            </w:r>
          </w:p>
        </w:tc>
        <w:tc>
          <w:tcPr>
            <w:tcW w:w="1828" w:type="dxa"/>
            <w:tcBorders>
              <w:top w:val="single" w:sz="4" w:space="0" w:color="auto"/>
              <w:left w:val="nil"/>
              <w:bottom w:val="single" w:sz="4" w:space="0" w:color="auto"/>
              <w:right w:val="single" w:sz="8" w:space="0" w:color="auto"/>
            </w:tcBorders>
            <w:shd w:val="clear" w:color="auto" w:fill="auto"/>
            <w:noWrap/>
            <w:vAlign w:val="center"/>
            <w:hideMark/>
          </w:tcPr>
          <w:p w14:paraId="363F9174" w14:textId="77777777" w:rsidR="00474F9A" w:rsidRPr="005656C3" w:rsidRDefault="00474F9A" w:rsidP="00E23FC4">
            <w:pPr>
              <w:spacing w:after="0" w:line="240" w:lineRule="auto"/>
              <w:rPr>
                <w:rFonts w:eastAsia="Times New Roman" w:cs="Calibri"/>
                <w:bCs/>
                <w:color w:val="000000"/>
                <w:lang w:eastAsia="en-GB"/>
              </w:rPr>
            </w:pPr>
            <w:r w:rsidRPr="005656C3">
              <w:rPr>
                <w:rFonts w:eastAsia="Times New Roman" w:cs="Calibri"/>
                <w:bCs/>
                <w:color w:val="000000"/>
                <w:lang w:val="fr-FR" w:eastAsia="en-GB"/>
              </w:rPr>
              <w:t>DACKO</w:t>
            </w:r>
          </w:p>
        </w:tc>
        <w:tc>
          <w:tcPr>
            <w:tcW w:w="3969" w:type="dxa"/>
            <w:tcBorders>
              <w:top w:val="single" w:sz="4" w:space="0" w:color="auto"/>
              <w:left w:val="nil"/>
              <w:bottom w:val="single" w:sz="4" w:space="0" w:color="auto"/>
              <w:right w:val="single" w:sz="8" w:space="0" w:color="auto"/>
            </w:tcBorders>
            <w:shd w:val="clear" w:color="auto" w:fill="auto"/>
            <w:noWrap/>
            <w:vAlign w:val="center"/>
            <w:hideMark/>
          </w:tcPr>
          <w:p w14:paraId="3FBBD400" w14:textId="77777777" w:rsidR="00474F9A" w:rsidRPr="005656C3" w:rsidRDefault="00474F9A" w:rsidP="00E23FC4">
            <w:pPr>
              <w:spacing w:after="0" w:line="240" w:lineRule="auto"/>
              <w:rPr>
                <w:rFonts w:eastAsia="Times New Roman" w:cs="Calibri"/>
                <w:color w:val="000000"/>
                <w:lang w:eastAsia="en-GB"/>
              </w:rPr>
            </w:pPr>
            <w:r w:rsidRPr="005656C3">
              <w:rPr>
                <w:rFonts w:eastAsia="Times New Roman" w:cs="Calibri"/>
                <w:color w:val="000000"/>
                <w:lang w:val="fr-FR" w:eastAsia="en-GB"/>
              </w:rPr>
              <w:t>David (2)</w:t>
            </w:r>
          </w:p>
        </w:tc>
        <w:tc>
          <w:tcPr>
            <w:tcW w:w="3402" w:type="dxa"/>
            <w:tcBorders>
              <w:top w:val="single" w:sz="4" w:space="0" w:color="auto"/>
              <w:left w:val="nil"/>
              <w:bottom w:val="single" w:sz="4" w:space="0" w:color="auto"/>
              <w:right w:val="single" w:sz="8" w:space="0" w:color="auto"/>
            </w:tcBorders>
            <w:shd w:val="clear" w:color="auto" w:fill="auto"/>
            <w:noWrap/>
            <w:vAlign w:val="center"/>
            <w:hideMark/>
          </w:tcPr>
          <w:p w14:paraId="23C0DB12" w14:textId="77777777" w:rsidR="00474F9A" w:rsidRPr="005656C3" w:rsidRDefault="00474F9A" w:rsidP="00E23FC4">
            <w:pPr>
              <w:spacing w:after="0" w:line="240" w:lineRule="auto"/>
              <w:rPr>
                <w:rFonts w:eastAsia="Times New Roman" w:cs="Calibri"/>
                <w:bCs/>
                <w:color w:val="000000"/>
                <w:lang w:eastAsia="en-GB"/>
              </w:rPr>
            </w:pPr>
            <w:r w:rsidRPr="005656C3">
              <w:rPr>
                <w:rFonts w:eastAsia="Times New Roman" w:cs="Calibri"/>
                <w:bCs/>
                <w:color w:val="000000"/>
                <w:lang w:val="fr-FR" w:eastAsia="en-GB"/>
              </w:rPr>
              <w:t>1979 -1981</w:t>
            </w:r>
          </w:p>
        </w:tc>
      </w:tr>
      <w:tr w:rsidR="00474F9A" w:rsidRPr="005656C3" w14:paraId="289A9C87" w14:textId="77777777" w:rsidTr="00E23FC4">
        <w:trPr>
          <w:trHeight w:val="300"/>
        </w:trPr>
        <w:tc>
          <w:tcPr>
            <w:tcW w:w="44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24627BB" w14:textId="77777777" w:rsidR="00474F9A" w:rsidRPr="005656C3" w:rsidRDefault="00474F9A" w:rsidP="00E23FC4">
            <w:pPr>
              <w:spacing w:after="0" w:line="240" w:lineRule="auto"/>
              <w:jc w:val="center"/>
              <w:rPr>
                <w:rFonts w:eastAsia="Times New Roman" w:cs="Calibri"/>
                <w:color w:val="000000"/>
                <w:lang w:eastAsia="en-GB"/>
              </w:rPr>
            </w:pPr>
            <w:r w:rsidRPr="005656C3">
              <w:rPr>
                <w:rFonts w:eastAsia="Times New Roman" w:cs="Calibri"/>
                <w:color w:val="000000"/>
                <w:lang w:val="fr-FR" w:eastAsia="en-GB"/>
              </w:rPr>
              <w:t>5</w:t>
            </w:r>
          </w:p>
        </w:tc>
        <w:tc>
          <w:tcPr>
            <w:tcW w:w="1828" w:type="dxa"/>
            <w:tcBorders>
              <w:top w:val="single" w:sz="4" w:space="0" w:color="auto"/>
              <w:left w:val="nil"/>
              <w:bottom w:val="single" w:sz="4" w:space="0" w:color="auto"/>
              <w:right w:val="single" w:sz="8" w:space="0" w:color="auto"/>
            </w:tcBorders>
            <w:shd w:val="clear" w:color="auto" w:fill="auto"/>
            <w:noWrap/>
            <w:vAlign w:val="center"/>
            <w:hideMark/>
          </w:tcPr>
          <w:p w14:paraId="286EF14C" w14:textId="77777777" w:rsidR="00474F9A" w:rsidRPr="005656C3" w:rsidRDefault="00474F9A" w:rsidP="00E23FC4">
            <w:pPr>
              <w:spacing w:after="0" w:line="240" w:lineRule="auto"/>
              <w:rPr>
                <w:rFonts w:eastAsia="Times New Roman" w:cs="Calibri"/>
                <w:bCs/>
                <w:color w:val="000000"/>
                <w:lang w:eastAsia="en-GB"/>
              </w:rPr>
            </w:pPr>
            <w:r w:rsidRPr="005656C3">
              <w:rPr>
                <w:rFonts w:eastAsia="Times New Roman" w:cs="Calibri"/>
                <w:bCs/>
                <w:color w:val="000000"/>
                <w:lang w:val="fr-FR" w:eastAsia="en-GB"/>
              </w:rPr>
              <w:t>KOLINGBA</w:t>
            </w:r>
          </w:p>
        </w:tc>
        <w:tc>
          <w:tcPr>
            <w:tcW w:w="3969" w:type="dxa"/>
            <w:tcBorders>
              <w:top w:val="single" w:sz="4" w:space="0" w:color="auto"/>
              <w:left w:val="nil"/>
              <w:bottom w:val="single" w:sz="4" w:space="0" w:color="auto"/>
              <w:right w:val="single" w:sz="8" w:space="0" w:color="auto"/>
            </w:tcBorders>
            <w:shd w:val="clear" w:color="auto" w:fill="auto"/>
            <w:noWrap/>
            <w:vAlign w:val="center"/>
            <w:hideMark/>
          </w:tcPr>
          <w:p w14:paraId="432BCB93" w14:textId="77777777" w:rsidR="00474F9A" w:rsidRPr="005656C3" w:rsidRDefault="00474F9A" w:rsidP="00E23FC4">
            <w:pPr>
              <w:spacing w:after="0" w:line="240" w:lineRule="auto"/>
              <w:rPr>
                <w:rFonts w:eastAsia="Times New Roman" w:cs="Calibri"/>
                <w:color w:val="000000"/>
                <w:lang w:eastAsia="en-GB"/>
              </w:rPr>
            </w:pPr>
            <w:r w:rsidRPr="005656C3">
              <w:rPr>
                <w:rFonts w:eastAsia="Times New Roman" w:cs="Calibri"/>
                <w:color w:val="000000"/>
                <w:lang w:val="fr-FR" w:eastAsia="en-GB"/>
              </w:rPr>
              <w:t>André</w:t>
            </w:r>
          </w:p>
        </w:tc>
        <w:tc>
          <w:tcPr>
            <w:tcW w:w="3402" w:type="dxa"/>
            <w:tcBorders>
              <w:top w:val="single" w:sz="4" w:space="0" w:color="auto"/>
              <w:left w:val="nil"/>
              <w:bottom w:val="single" w:sz="4" w:space="0" w:color="auto"/>
              <w:right w:val="single" w:sz="8" w:space="0" w:color="auto"/>
            </w:tcBorders>
            <w:shd w:val="clear" w:color="auto" w:fill="auto"/>
            <w:noWrap/>
            <w:vAlign w:val="center"/>
            <w:hideMark/>
          </w:tcPr>
          <w:p w14:paraId="022D8D83" w14:textId="77777777" w:rsidR="00474F9A" w:rsidRPr="005656C3" w:rsidRDefault="00474F9A" w:rsidP="00E23FC4">
            <w:pPr>
              <w:spacing w:after="0" w:line="240" w:lineRule="auto"/>
              <w:rPr>
                <w:rFonts w:eastAsia="Times New Roman" w:cs="Calibri"/>
                <w:bCs/>
                <w:color w:val="000000"/>
                <w:lang w:eastAsia="en-GB"/>
              </w:rPr>
            </w:pPr>
            <w:r w:rsidRPr="005656C3">
              <w:rPr>
                <w:rFonts w:eastAsia="Times New Roman" w:cs="Calibri"/>
                <w:bCs/>
                <w:color w:val="000000"/>
                <w:lang w:val="fr-FR" w:eastAsia="en-GB"/>
              </w:rPr>
              <w:t>1981-1993</w:t>
            </w:r>
          </w:p>
        </w:tc>
      </w:tr>
      <w:tr w:rsidR="00474F9A" w:rsidRPr="005656C3" w14:paraId="5EF095EF" w14:textId="77777777" w:rsidTr="00E23FC4">
        <w:trPr>
          <w:trHeight w:val="300"/>
        </w:trPr>
        <w:tc>
          <w:tcPr>
            <w:tcW w:w="44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E73BAE4" w14:textId="77777777" w:rsidR="00474F9A" w:rsidRPr="005656C3" w:rsidRDefault="00474F9A" w:rsidP="00E23FC4">
            <w:pPr>
              <w:spacing w:after="0" w:line="240" w:lineRule="auto"/>
              <w:jc w:val="center"/>
              <w:rPr>
                <w:rFonts w:eastAsia="Times New Roman" w:cs="Calibri"/>
                <w:color w:val="000000"/>
                <w:lang w:eastAsia="en-GB"/>
              </w:rPr>
            </w:pPr>
            <w:r w:rsidRPr="005656C3">
              <w:rPr>
                <w:rFonts w:eastAsia="Times New Roman" w:cs="Calibri"/>
                <w:color w:val="000000"/>
                <w:lang w:val="fr-FR" w:eastAsia="en-GB"/>
              </w:rPr>
              <w:t>6</w:t>
            </w:r>
          </w:p>
        </w:tc>
        <w:tc>
          <w:tcPr>
            <w:tcW w:w="1828" w:type="dxa"/>
            <w:tcBorders>
              <w:top w:val="single" w:sz="4" w:space="0" w:color="auto"/>
              <w:left w:val="nil"/>
              <w:bottom w:val="single" w:sz="4" w:space="0" w:color="auto"/>
              <w:right w:val="single" w:sz="8" w:space="0" w:color="auto"/>
            </w:tcBorders>
            <w:shd w:val="clear" w:color="auto" w:fill="auto"/>
            <w:noWrap/>
            <w:vAlign w:val="center"/>
            <w:hideMark/>
          </w:tcPr>
          <w:p w14:paraId="48D5911F" w14:textId="77777777" w:rsidR="00474F9A" w:rsidRPr="005656C3" w:rsidRDefault="00474F9A" w:rsidP="00E23FC4">
            <w:pPr>
              <w:spacing w:after="0" w:line="240" w:lineRule="auto"/>
              <w:rPr>
                <w:rFonts w:eastAsia="Times New Roman" w:cs="Calibri"/>
                <w:bCs/>
                <w:color w:val="000000"/>
                <w:lang w:eastAsia="en-GB"/>
              </w:rPr>
            </w:pPr>
            <w:r w:rsidRPr="005656C3">
              <w:rPr>
                <w:rFonts w:eastAsia="Times New Roman" w:cs="Calibri"/>
                <w:bCs/>
                <w:color w:val="000000"/>
                <w:lang w:val="fr-FR" w:eastAsia="en-GB"/>
              </w:rPr>
              <w:t>PATASSE</w:t>
            </w:r>
          </w:p>
        </w:tc>
        <w:tc>
          <w:tcPr>
            <w:tcW w:w="3969" w:type="dxa"/>
            <w:tcBorders>
              <w:top w:val="single" w:sz="4" w:space="0" w:color="auto"/>
              <w:left w:val="nil"/>
              <w:bottom w:val="single" w:sz="4" w:space="0" w:color="auto"/>
              <w:right w:val="single" w:sz="8" w:space="0" w:color="auto"/>
            </w:tcBorders>
            <w:shd w:val="clear" w:color="auto" w:fill="auto"/>
            <w:noWrap/>
            <w:vAlign w:val="center"/>
            <w:hideMark/>
          </w:tcPr>
          <w:p w14:paraId="442D395D" w14:textId="77777777" w:rsidR="00474F9A" w:rsidRPr="005656C3" w:rsidRDefault="00474F9A" w:rsidP="00E23FC4">
            <w:pPr>
              <w:spacing w:after="0" w:line="240" w:lineRule="auto"/>
              <w:rPr>
                <w:rFonts w:eastAsia="Times New Roman" w:cs="Calibri"/>
                <w:color w:val="000000"/>
                <w:lang w:eastAsia="en-GB"/>
              </w:rPr>
            </w:pPr>
            <w:r w:rsidRPr="005656C3">
              <w:rPr>
                <w:rFonts w:eastAsia="Times New Roman" w:cs="Calibri"/>
                <w:color w:val="000000"/>
                <w:lang w:val="fr-FR" w:eastAsia="en-GB"/>
              </w:rPr>
              <w:t xml:space="preserve">Ange Félix </w:t>
            </w:r>
          </w:p>
        </w:tc>
        <w:tc>
          <w:tcPr>
            <w:tcW w:w="3402" w:type="dxa"/>
            <w:tcBorders>
              <w:top w:val="single" w:sz="4" w:space="0" w:color="auto"/>
              <w:left w:val="nil"/>
              <w:bottom w:val="single" w:sz="4" w:space="0" w:color="auto"/>
              <w:right w:val="single" w:sz="8" w:space="0" w:color="auto"/>
            </w:tcBorders>
            <w:shd w:val="clear" w:color="auto" w:fill="auto"/>
            <w:noWrap/>
            <w:vAlign w:val="center"/>
            <w:hideMark/>
          </w:tcPr>
          <w:p w14:paraId="15FE7C3B" w14:textId="77777777" w:rsidR="00474F9A" w:rsidRPr="005656C3" w:rsidRDefault="00474F9A" w:rsidP="00E23FC4">
            <w:pPr>
              <w:spacing w:after="0" w:line="240" w:lineRule="auto"/>
              <w:rPr>
                <w:rFonts w:eastAsia="Times New Roman" w:cs="Calibri"/>
                <w:bCs/>
                <w:color w:val="000000"/>
                <w:lang w:eastAsia="en-GB"/>
              </w:rPr>
            </w:pPr>
            <w:r w:rsidRPr="005656C3">
              <w:rPr>
                <w:rFonts w:eastAsia="Times New Roman" w:cs="Calibri"/>
                <w:bCs/>
                <w:color w:val="000000"/>
                <w:lang w:val="fr-FR" w:eastAsia="en-GB"/>
              </w:rPr>
              <w:t>1993 - 2003</w:t>
            </w:r>
          </w:p>
        </w:tc>
      </w:tr>
      <w:tr w:rsidR="00474F9A" w:rsidRPr="005656C3" w14:paraId="7F1760ED" w14:textId="77777777" w:rsidTr="00E23FC4">
        <w:trPr>
          <w:trHeight w:val="300"/>
        </w:trPr>
        <w:tc>
          <w:tcPr>
            <w:tcW w:w="44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EB4DBFF" w14:textId="77777777" w:rsidR="00474F9A" w:rsidRPr="005656C3" w:rsidRDefault="00474F9A" w:rsidP="00E23FC4">
            <w:pPr>
              <w:spacing w:after="0" w:line="240" w:lineRule="auto"/>
              <w:jc w:val="center"/>
              <w:rPr>
                <w:rFonts w:eastAsia="Times New Roman" w:cs="Calibri"/>
                <w:color w:val="000000"/>
                <w:lang w:eastAsia="en-GB"/>
              </w:rPr>
            </w:pPr>
            <w:r w:rsidRPr="005656C3">
              <w:rPr>
                <w:rFonts w:eastAsia="Times New Roman" w:cs="Calibri"/>
                <w:color w:val="000000"/>
                <w:lang w:val="fr-FR" w:eastAsia="en-GB"/>
              </w:rPr>
              <w:t>7</w:t>
            </w:r>
          </w:p>
        </w:tc>
        <w:tc>
          <w:tcPr>
            <w:tcW w:w="1828" w:type="dxa"/>
            <w:tcBorders>
              <w:top w:val="single" w:sz="4" w:space="0" w:color="auto"/>
              <w:left w:val="nil"/>
              <w:bottom w:val="single" w:sz="4" w:space="0" w:color="auto"/>
              <w:right w:val="single" w:sz="8" w:space="0" w:color="auto"/>
            </w:tcBorders>
            <w:shd w:val="clear" w:color="auto" w:fill="auto"/>
            <w:noWrap/>
            <w:vAlign w:val="center"/>
            <w:hideMark/>
          </w:tcPr>
          <w:p w14:paraId="0B68AE3D" w14:textId="77777777" w:rsidR="00474F9A" w:rsidRPr="005656C3" w:rsidRDefault="00474F9A" w:rsidP="00E23FC4">
            <w:pPr>
              <w:spacing w:after="0" w:line="240" w:lineRule="auto"/>
              <w:rPr>
                <w:rFonts w:eastAsia="Times New Roman" w:cs="Calibri"/>
                <w:bCs/>
                <w:color w:val="000000"/>
                <w:lang w:eastAsia="en-GB"/>
              </w:rPr>
            </w:pPr>
            <w:r w:rsidRPr="005656C3">
              <w:rPr>
                <w:rFonts w:eastAsia="Times New Roman" w:cs="Calibri"/>
                <w:bCs/>
                <w:color w:val="000000"/>
                <w:lang w:val="fr-FR" w:eastAsia="en-GB"/>
              </w:rPr>
              <w:t>BOZIZE</w:t>
            </w:r>
          </w:p>
        </w:tc>
        <w:tc>
          <w:tcPr>
            <w:tcW w:w="3969" w:type="dxa"/>
            <w:tcBorders>
              <w:top w:val="single" w:sz="4" w:space="0" w:color="auto"/>
              <w:left w:val="nil"/>
              <w:bottom w:val="single" w:sz="4" w:space="0" w:color="auto"/>
              <w:right w:val="single" w:sz="8" w:space="0" w:color="auto"/>
            </w:tcBorders>
            <w:shd w:val="clear" w:color="auto" w:fill="auto"/>
            <w:noWrap/>
            <w:vAlign w:val="center"/>
            <w:hideMark/>
          </w:tcPr>
          <w:p w14:paraId="49F12384" w14:textId="77777777" w:rsidR="00474F9A" w:rsidRPr="005656C3" w:rsidRDefault="00474F9A" w:rsidP="00E23FC4">
            <w:pPr>
              <w:spacing w:after="0" w:line="240" w:lineRule="auto"/>
              <w:rPr>
                <w:rFonts w:eastAsia="Times New Roman" w:cs="Calibri"/>
                <w:color w:val="000000"/>
                <w:lang w:eastAsia="en-GB"/>
              </w:rPr>
            </w:pPr>
            <w:r w:rsidRPr="005656C3">
              <w:rPr>
                <w:rFonts w:eastAsia="Times New Roman" w:cs="Calibri"/>
                <w:color w:val="000000"/>
                <w:lang w:val="fr-FR" w:eastAsia="en-GB"/>
              </w:rPr>
              <w:t xml:space="preserve">François </w:t>
            </w:r>
          </w:p>
        </w:tc>
        <w:tc>
          <w:tcPr>
            <w:tcW w:w="3402" w:type="dxa"/>
            <w:tcBorders>
              <w:top w:val="single" w:sz="4" w:space="0" w:color="auto"/>
              <w:left w:val="nil"/>
              <w:bottom w:val="single" w:sz="4" w:space="0" w:color="auto"/>
              <w:right w:val="single" w:sz="8" w:space="0" w:color="auto"/>
            </w:tcBorders>
            <w:shd w:val="clear" w:color="auto" w:fill="auto"/>
            <w:noWrap/>
            <w:vAlign w:val="center"/>
            <w:hideMark/>
          </w:tcPr>
          <w:p w14:paraId="42EC5220" w14:textId="77777777" w:rsidR="00474F9A" w:rsidRPr="005656C3" w:rsidRDefault="00474F9A" w:rsidP="00E23FC4">
            <w:pPr>
              <w:spacing w:after="0" w:line="240" w:lineRule="auto"/>
              <w:rPr>
                <w:rFonts w:eastAsia="Times New Roman" w:cs="Calibri"/>
                <w:bCs/>
                <w:color w:val="000000"/>
                <w:lang w:eastAsia="en-GB"/>
              </w:rPr>
            </w:pPr>
            <w:r w:rsidRPr="005656C3">
              <w:rPr>
                <w:rFonts w:eastAsia="Times New Roman" w:cs="Calibri"/>
                <w:bCs/>
                <w:color w:val="000000"/>
                <w:lang w:val="fr-FR" w:eastAsia="en-GB"/>
              </w:rPr>
              <w:t>2003 - 2013</w:t>
            </w:r>
          </w:p>
        </w:tc>
      </w:tr>
      <w:tr w:rsidR="00474F9A" w:rsidRPr="005656C3" w14:paraId="584CD652" w14:textId="77777777" w:rsidTr="00E23FC4">
        <w:trPr>
          <w:trHeight w:val="300"/>
        </w:trPr>
        <w:tc>
          <w:tcPr>
            <w:tcW w:w="44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EEE52FE" w14:textId="77777777" w:rsidR="00474F9A" w:rsidRPr="005656C3" w:rsidRDefault="00474F9A" w:rsidP="00E23FC4">
            <w:pPr>
              <w:spacing w:after="0" w:line="240" w:lineRule="auto"/>
              <w:jc w:val="center"/>
              <w:rPr>
                <w:rFonts w:eastAsia="Times New Roman" w:cs="Calibri"/>
                <w:color w:val="000000"/>
                <w:lang w:eastAsia="en-GB"/>
              </w:rPr>
            </w:pPr>
            <w:r w:rsidRPr="005656C3">
              <w:rPr>
                <w:rFonts w:eastAsia="Times New Roman" w:cs="Calibri"/>
                <w:color w:val="000000"/>
                <w:lang w:val="fr-FR" w:eastAsia="en-GB"/>
              </w:rPr>
              <w:t>8</w:t>
            </w:r>
          </w:p>
        </w:tc>
        <w:tc>
          <w:tcPr>
            <w:tcW w:w="1828" w:type="dxa"/>
            <w:tcBorders>
              <w:top w:val="single" w:sz="4" w:space="0" w:color="auto"/>
              <w:left w:val="nil"/>
              <w:bottom w:val="single" w:sz="4" w:space="0" w:color="auto"/>
              <w:right w:val="single" w:sz="8" w:space="0" w:color="auto"/>
            </w:tcBorders>
            <w:shd w:val="clear" w:color="auto" w:fill="auto"/>
            <w:noWrap/>
            <w:vAlign w:val="center"/>
            <w:hideMark/>
          </w:tcPr>
          <w:p w14:paraId="57F2AD85" w14:textId="77777777" w:rsidR="00474F9A" w:rsidRPr="005656C3" w:rsidRDefault="00474F9A" w:rsidP="00E23FC4">
            <w:pPr>
              <w:spacing w:after="0" w:line="240" w:lineRule="auto"/>
              <w:rPr>
                <w:rFonts w:eastAsia="Times New Roman" w:cs="Calibri"/>
                <w:bCs/>
                <w:color w:val="000000"/>
                <w:lang w:eastAsia="en-GB"/>
              </w:rPr>
            </w:pPr>
            <w:r w:rsidRPr="005656C3">
              <w:rPr>
                <w:rFonts w:eastAsia="Times New Roman" w:cs="Calibri"/>
                <w:bCs/>
                <w:color w:val="000000"/>
                <w:lang w:val="fr-FR" w:eastAsia="en-GB"/>
              </w:rPr>
              <w:t>DODODJA</w:t>
            </w:r>
          </w:p>
        </w:tc>
        <w:tc>
          <w:tcPr>
            <w:tcW w:w="3969" w:type="dxa"/>
            <w:tcBorders>
              <w:top w:val="single" w:sz="4" w:space="0" w:color="auto"/>
              <w:left w:val="nil"/>
              <w:bottom w:val="single" w:sz="4" w:space="0" w:color="auto"/>
              <w:right w:val="single" w:sz="8" w:space="0" w:color="auto"/>
            </w:tcBorders>
            <w:shd w:val="clear" w:color="auto" w:fill="auto"/>
            <w:noWrap/>
            <w:vAlign w:val="center"/>
            <w:hideMark/>
          </w:tcPr>
          <w:p w14:paraId="13F79997" w14:textId="77777777" w:rsidR="00474F9A" w:rsidRPr="005656C3" w:rsidRDefault="00474F9A" w:rsidP="00E23FC4">
            <w:pPr>
              <w:spacing w:after="0" w:line="240" w:lineRule="auto"/>
              <w:rPr>
                <w:rFonts w:eastAsia="Times New Roman" w:cs="Calibri"/>
                <w:color w:val="000000"/>
                <w:lang w:eastAsia="en-GB"/>
              </w:rPr>
            </w:pPr>
            <w:r w:rsidRPr="005656C3">
              <w:rPr>
                <w:rFonts w:eastAsia="Times New Roman" w:cs="Calibri"/>
                <w:color w:val="000000"/>
                <w:lang w:val="fr-FR" w:eastAsia="en-GB"/>
              </w:rPr>
              <w:t xml:space="preserve">Michel </w:t>
            </w:r>
          </w:p>
        </w:tc>
        <w:tc>
          <w:tcPr>
            <w:tcW w:w="3402" w:type="dxa"/>
            <w:tcBorders>
              <w:top w:val="single" w:sz="4" w:space="0" w:color="auto"/>
              <w:left w:val="nil"/>
              <w:bottom w:val="single" w:sz="4" w:space="0" w:color="auto"/>
              <w:right w:val="single" w:sz="8" w:space="0" w:color="auto"/>
            </w:tcBorders>
            <w:shd w:val="clear" w:color="auto" w:fill="auto"/>
            <w:noWrap/>
            <w:vAlign w:val="center"/>
            <w:hideMark/>
          </w:tcPr>
          <w:p w14:paraId="1CCBFA44" w14:textId="77777777" w:rsidR="00474F9A" w:rsidRPr="005656C3" w:rsidRDefault="00474F9A" w:rsidP="00E23FC4">
            <w:pPr>
              <w:spacing w:after="0" w:line="240" w:lineRule="auto"/>
              <w:rPr>
                <w:rFonts w:eastAsia="Times New Roman" w:cs="Calibri"/>
                <w:bCs/>
                <w:color w:val="000000"/>
                <w:lang w:eastAsia="en-GB"/>
              </w:rPr>
            </w:pPr>
            <w:r w:rsidRPr="005656C3">
              <w:rPr>
                <w:rFonts w:eastAsia="Times New Roman" w:cs="Calibri"/>
                <w:bCs/>
                <w:color w:val="000000"/>
                <w:lang w:val="fr-FR" w:eastAsia="en-GB"/>
              </w:rPr>
              <w:t>2013 - 2014</w:t>
            </w:r>
          </w:p>
        </w:tc>
      </w:tr>
      <w:tr w:rsidR="00474F9A" w:rsidRPr="005656C3" w14:paraId="46CF6453" w14:textId="77777777" w:rsidTr="00E23FC4">
        <w:trPr>
          <w:trHeight w:val="300"/>
        </w:trPr>
        <w:tc>
          <w:tcPr>
            <w:tcW w:w="44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6C6FCE8" w14:textId="77777777" w:rsidR="00474F9A" w:rsidRPr="005656C3" w:rsidRDefault="00474F9A" w:rsidP="00E23FC4">
            <w:pPr>
              <w:spacing w:after="0" w:line="240" w:lineRule="auto"/>
              <w:jc w:val="center"/>
              <w:rPr>
                <w:rFonts w:eastAsia="Times New Roman" w:cs="Calibri"/>
                <w:color w:val="000000"/>
                <w:lang w:eastAsia="en-GB"/>
              </w:rPr>
            </w:pPr>
            <w:r w:rsidRPr="005656C3">
              <w:rPr>
                <w:rFonts w:eastAsia="Times New Roman" w:cs="Calibri"/>
                <w:color w:val="000000"/>
                <w:lang w:val="fr-FR" w:eastAsia="en-GB"/>
              </w:rPr>
              <w:t>9</w:t>
            </w:r>
          </w:p>
        </w:tc>
        <w:tc>
          <w:tcPr>
            <w:tcW w:w="1828" w:type="dxa"/>
            <w:tcBorders>
              <w:top w:val="single" w:sz="4" w:space="0" w:color="auto"/>
              <w:left w:val="nil"/>
              <w:bottom w:val="single" w:sz="4" w:space="0" w:color="auto"/>
              <w:right w:val="single" w:sz="8" w:space="0" w:color="auto"/>
            </w:tcBorders>
            <w:shd w:val="clear" w:color="auto" w:fill="auto"/>
            <w:noWrap/>
            <w:vAlign w:val="center"/>
            <w:hideMark/>
          </w:tcPr>
          <w:p w14:paraId="6AE10015" w14:textId="77777777" w:rsidR="00474F9A" w:rsidRPr="005656C3" w:rsidRDefault="00474F9A" w:rsidP="00E23FC4">
            <w:pPr>
              <w:spacing w:after="0" w:line="240" w:lineRule="auto"/>
              <w:rPr>
                <w:rFonts w:eastAsia="Times New Roman" w:cs="Calibri"/>
                <w:bCs/>
                <w:color w:val="000000"/>
                <w:lang w:eastAsia="en-GB"/>
              </w:rPr>
            </w:pPr>
            <w:r w:rsidRPr="005656C3">
              <w:rPr>
                <w:rFonts w:eastAsia="Times New Roman" w:cs="Calibri"/>
                <w:bCs/>
                <w:color w:val="000000"/>
                <w:lang w:val="fr-FR" w:eastAsia="en-GB"/>
              </w:rPr>
              <w:t xml:space="preserve">NGUENDET </w:t>
            </w:r>
          </w:p>
        </w:tc>
        <w:tc>
          <w:tcPr>
            <w:tcW w:w="3969" w:type="dxa"/>
            <w:tcBorders>
              <w:top w:val="single" w:sz="4" w:space="0" w:color="auto"/>
              <w:left w:val="nil"/>
              <w:bottom w:val="single" w:sz="4" w:space="0" w:color="auto"/>
              <w:right w:val="single" w:sz="8" w:space="0" w:color="auto"/>
            </w:tcBorders>
            <w:shd w:val="clear" w:color="auto" w:fill="auto"/>
            <w:noWrap/>
            <w:vAlign w:val="center"/>
            <w:hideMark/>
          </w:tcPr>
          <w:p w14:paraId="54CD217C" w14:textId="77777777" w:rsidR="00474F9A" w:rsidRPr="005656C3" w:rsidRDefault="00474F9A" w:rsidP="00E23FC4">
            <w:pPr>
              <w:spacing w:after="0" w:line="240" w:lineRule="auto"/>
              <w:rPr>
                <w:rFonts w:eastAsia="Times New Roman" w:cs="Calibri"/>
                <w:color w:val="000000"/>
                <w:lang w:eastAsia="en-GB"/>
              </w:rPr>
            </w:pPr>
            <w:r w:rsidRPr="005656C3">
              <w:rPr>
                <w:rFonts w:eastAsia="Times New Roman" w:cs="Calibri"/>
                <w:color w:val="000000"/>
                <w:lang w:val="fr-FR" w:eastAsia="en-GB"/>
              </w:rPr>
              <w:t>Alexandre Ferdinand</w:t>
            </w:r>
          </w:p>
        </w:tc>
        <w:tc>
          <w:tcPr>
            <w:tcW w:w="3402" w:type="dxa"/>
            <w:tcBorders>
              <w:top w:val="single" w:sz="4" w:space="0" w:color="auto"/>
              <w:left w:val="nil"/>
              <w:bottom w:val="single" w:sz="4" w:space="0" w:color="auto"/>
              <w:right w:val="single" w:sz="8" w:space="0" w:color="auto"/>
            </w:tcBorders>
            <w:shd w:val="clear" w:color="auto" w:fill="auto"/>
            <w:noWrap/>
            <w:vAlign w:val="center"/>
            <w:hideMark/>
          </w:tcPr>
          <w:p w14:paraId="5C8A75A0" w14:textId="77777777" w:rsidR="00474F9A" w:rsidRPr="005656C3" w:rsidRDefault="00474F9A" w:rsidP="00E23FC4">
            <w:pPr>
              <w:spacing w:after="0" w:line="240" w:lineRule="auto"/>
              <w:rPr>
                <w:rFonts w:eastAsia="Times New Roman" w:cs="Calibri"/>
                <w:bCs/>
                <w:color w:val="000000"/>
                <w:lang w:eastAsia="en-GB"/>
              </w:rPr>
            </w:pPr>
            <w:r w:rsidRPr="005656C3">
              <w:rPr>
                <w:rFonts w:eastAsia="Times New Roman" w:cs="Calibri"/>
                <w:bCs/>
                <w:color w:val="000000"/>
                <w:lang w:val="fr-FR" w:eastAsia="en-GB"/>
              </w:rPr>
              <w:t>10-23 Janv</w:t>
            </w:r>
            <w:r>
              <w:rPr>
                <w:rFonts w:eastAsia="Times New Roman" w:cs="Calibri"/>
                <w:bCs/>
                <w:color w:val="000000"/>
                <w:lang w:val="fr-FR" w:eastAsia="en-GB"/>
              </w:rPr>
              <w:t>ier</w:t>
            </w:r>
            <w:r w:rsidRPr="005656C3">
              <w:rPr>
                <w:rFonts w:eastAsia="Times New Roman" w:cs="Calibri"/>
                <w:bCs/>
                <w:color w:val="000000"/>
                <w:lang w:val="fr-FR" w:eastAsia="en-GB"/>
              </w:rPr>
              <w:t xml:space="preserve"> 2014</w:t>
            </w:r>
          </w:p>
        </w:tc>
      </w:tr>
      <w:tr w:rsidR="00474F9A" w:rsidRPr="005656C3" w14:paraId="1E78957F" w14:textId="77777777" w:rsidTr="00E23FC4">
        <w:trPr>
          <w:trHeight w:val="300"/>
        </w:trPr>
        <w:tc>
          <w:tcPr>
            <w:tcW w:w="44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D489EE5" w14:textId="77777777" w:rsidR="00474F9A" w:rsidRPr="005656C3" w:rsidRDefault="00474F9A" w:rsidP="00E23FC4">
            <w:pPr>
              <w:spacing w:after="0" w:line="240" w:lineRule="auto"/>
              <w:jc w:val="center"/>
              <w:rPr>
                <w:rFonts w:eastAsia="Times New Roman" w:cs="Calibri"/>
                <w:color w:val="000000"/>
                <w:lang w:eastAsia="en-GB"/>
              </w:rPr>
            </w:pPr>
            <w:r w:rsidRPr="005656C3">
              <w:rPr>
                <w:rFonts w:eastAsia="Times New Roman" w:cs="Calibri"/>
                <w:color w:val="000000"/>
                <w:lang w:val="fr-FR" w:eastAsia="en-GB"/>
              </w:rPr>
              <w:t>10</w:t>
            </w:r>
          </w:p>
        </w:tc>
        <w:tc>
          <w:tcPr>
            <w:tcW w:w="1828" w:type="dxa"/>
            <w:tcBorders>
              <w:top w:val="single" w:sz="4" w:space="0" w:color="auto"/>
              <w:left w:val="nil"/>
              <w:bottom w:val="single" w:sz="4" w:space="0" w:color="auto"/>
              <w:right w:val="single" w:sz="8" w:space="0" w:color="auto"/>
            </w:tcBorders>
            <w:shd w:val="clear" w:color="auto" w:fill="auto"/>
            <w:noWrap/>
            <w:vAlign w:val="center"/>
            <w:hideMark/>
          </w:tcPr>
          <w:p w14:paraId="06046966" w14:textId="77777777" w:rsidR="00474F9A" w:rsidRPr="005656C3" w:rsidRDefault="00474F9A" w:rsidP="00E23FC4">
            <w:pPr>
              <w:spacing w:after="0" w:line="240" w:lineRule="auto"/>
              <w:rPr>
                <w:rFonts w:eastAsia="Times New Roman" w:cs="Calibri"/>
                <w:bCs/>
                <w:color w:val="000000"/>
                <w:lang w:eastAsia="en-GB"/>
              </w:rPr>
            </w:pPr>
            <w:r w:rsidRPr="005656C3">
              <w:rPr>
                <w:rFonts w:eastAsia="Times New Roman" w:cs="Calibri"/>
                <w:bCs/>
                <w:color w:val="000000"/>
                <w:lang w:val="fr-FR" w:eastAsia="en-GB"/>
              </w:rPr>
              <w:t xml:space="preserve">SAMBA - PANZA </w:t>
            </w:r>
          </w:p>
        </w:tc>
        <w:tc>
          <w:tcPr>
            <w:tcW w:w="3969" w:type="dxa"/>
            <w:tcBorders>
              <w:top w:val="single" w:sz="4" w:space="0" w:color="auto"/>
              <w:left w:val="nil"/>
              <w:bottom w:val="single" w:sz="4" w:space="0" w:color="auto"/>
              <w:right w:val="single" w:sz="8" w:space="0" w:color="auto"/>
            </w:tcBorders>
            <w:shd w:val="clear" w:color="auto" w:fill="auto"/>
            <w:noWrap/>
            <w:vAlign w:val="center"/>
            <w:hideMark/>
          </w:tcPr>
          <w:p w14:paraId="724C15FD" w14:textId="77777777" w:rsidR="00474F9A" w:rsidRPr="005656C3" w:rsidRDefault="00474F9A" w:rsidP="00E23FC4">
            <w:pPr>
              <w:spacing w:after="0" w:line="240" w:lineRule="auto"/>
              <w:rPr>
                <w:rFonts w:eastAsia="Times New Roman" w:cs="Calibri"/>
                <w:color w:val="000000"/>
                <w:lang w:eastAsia="en-GB"/>
              </w:rPr>
            </w:pPr>
            <w:r w:rsidRPr="005656C3">
              <w:rPr>
                <w:rFonts w:eastAsia="Times New Roman" w:cs="Calibri"/>
                <w:color w:val="000000"/>
                <w:lang w:val="fr-FR" w:eastAsia="en-GB"/>
              </w:rPr>
              <w:t xml:space="preserve">Catherine </w:t>
            </w:r>
          </w:p>
        </w:tc>
        <w:tc>
          <w:tcPr>
            <w:tcW w:w="3402" w:type="dxa"/>
            <w:tcBorders>
              <w:top w:val="single" w:sz="4" w:space="0" w:color="auto"/>
              <w:left w:val="nil"/>
              <w:bottom w:val="single" w:sz="4" w:space="0" w:color="auto"/>
              <w:right w:val="single" w:sz="8" w:space="0" w:color="auto"/>
            </w:tcBorders>
            <w:shd w:val="clear" w:color="auto" w:fill="auto"/>
            <w:noWrap/>
            <w:vAlign w:val="center"/>
            <w:hideMark/>
          </w:tcPr>
          <w:p w14:paraId="6BF483FE" w14:textId="77777777" w:rsidR="00474F9A" w:rsidRPr="005656C3" w:rsidRDefault="00474F9A" w:rsidP="00E23FC4">
            <w:pPr>
              <w:spacing w:after="0" w:line="240" w:lineRule="auto"/>
              <w:rPr>
                <w:rFonts w:eastAsia="Times New Roman" w:cs="Calibri"/>
                <w:bCs/>
                <w:color w:val="000000"/>
                <w:lang w:eastAsia="en-GB"/>
              </w:rPr>
            </w:pPr>
            <w:r w:rsidRPr="005656C3">
              <w:rPr>
                <w:rFonts w:eastAsia="Times New Roman" w:cs="Calibri"/>
                <w:bCs/>
                <w:color w:val="000000"/>
                <w:lang w:val="fr-FR" w:eastAsia="en-GB"/>
              </w:rPr>
              <w:t>2014 - 2016</w:t>
            </w:r>
          </w:p>
        </w:tc>
      </w:tr>
      <w:tr w:rsidR="00474F9A" w:rsidRPr="005656C3" w14:paraId="23BAB6C6" w14:textId="77777777" w:rsidTr="00E23FC4">
        <w:trPr>
          <w:trHeight w:val="300"/>
        </w:trPr>
        <w:tc>
          <w:tcPr>
            <w:tcW w:w="44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130BE41C" w14:textId="77777777" w:rsidR="00474F9A" w:rsidRPr="005656C3" w:rsidRDefault="00474F9A" w:rsidP="00E23FC4">
            <w:pPr>
              <w:spacing w:after="0" w:line="240" w:lineRule="auto"/>
              <w:jc w:val="center"/>
              <w:rPr>
                <w:rFonts w:eastAsia="Times New Roman" w:cs="Calibri"/>
                <w:color w:val="000000"/>
                <w:lang w:eastAsia="en-GB"/>
              </w:rPr>
            </w:pPr>
            <w:r w:rsidRPr="005656C3">
              <w:rPr>
                <w:rFonts w:eastAsia="Times New Roman" w:cs="Calibri"/>
                <w:color w:val="000000"/>
                <w:lang w:val="fr-FR" w:eastAsia="en-GB"/>
              </w:rPr>
              <w:t>11</w:t>
            </w:r>
          </w:p>
        </w:tc>
        <w:tc>
          <w:tcPr>
            <w:tcW w:w="1828" w:type="dxa"/>
            <w:tcBorders>
              <w:top w:val="single" w:sz="4" w:space="0" w:color="auto"/>
              <w:left w:val="nil"/>
              <w:bottom w:val="single" w:sz="8" w:space="0" w:color="auto"/>
              <w:right w:val="single" w:sz="8" w:space="0" w:color="auto"/>
            </w:tcBorders>
            <w:shd w:val="clear" w:color="auto" w:fill="auto"/>
            <w:noWrap/>
            <w:vAlign w:val="center"/>
            <w:hideMark/>
          </w:tcPr>
          <w:p w14:paraId="4A3AB7C6" w14:textId="77777777" w:rsidR="00474F9A" w:rsidRPr="005656C3" w:rsidRDefault="00474F9A" w:rsidP="00E23FC4">
            <w:pPr>
              <w:spacing w:after="0" w:line="240" w:lineRule="auto"/>
              <w:rPr>
                <w:rFonts w:eastAsia="Times New Roman" w:cs="Calibri"/>
                <w:bCs/>
                <w:color w:val="000000"/>
                <w:lang w:eastAsia="en-GB"/>
              </w:rPr>
            </w:pPr>
            <w:r w:rsidRPr="005656C3">
              <w:rPr>
                <w:rFonts w:eastAsia="Times New Roman" w:cs="Calibri"/>
                <w:bCs/>
                <w:color w:val="000000"/>
                <w:lang w:val="fr-FR" w:eastAsia="en-GB"/>
              </w:rPr>
              <w:t>TOUADERA</w:t>
            </w:r>
          </w:p>
        </w:tc>
        <w:tc>
          <w:tcPr>
            <w:tcW w:w="3969" w:type="dxa"/>
            <w:tcBorders>
              <w:top w:val="single" w:sz="4" w:space="0" w:color="auto"/>
              <w:left w:val="nil"/>
              <w:bottom w:val="single" w:sz="8" w:space="0" w:color="auto"/>
              <w:right w:val="single" w:sz="8" w:space="0" w:color="auto"/>
            </w:tcBorders>
            <w:shd w:val="clear" w:color="auto" w:fill="auto"/>
            <w:noWrap/>
            <w:vAlign w:val="center"/>
            <w:hideMark/>
          </w:tcPr>
          <w:p w14:paraId="49A90A36" w14:textId="77777777" w:rsidR="00474F9A" w:rsidRPr="005656C3" w:rsidRDefault="00474F9A" w:rsidP="00E23FC4">
            <w:pPr>
              <w:spacing w:after="0" w:line="240" w:lineRule="auto"/>
              <w:rPr>
                <w:rFonts w:eastAsia="Times New Roman" w:cs="Calibri"/>
                <w:color w:val="000000"/>
                <w:lang w:eastAsia="en-GB"/>
              </w:rPr>
            </w:pPr>
            <w:r w:rsidRPr="005656C3">
              <w:rPr>
                <w:rFonts w:eastAsia="Times New Roman" w:cs="Calibri"/>
                <w:color w:val="000000"/>
                <w:lang w:val="fr-FR" w:eastAsia="en-GB"/>
              </w:rPr>
              <w:t xml:space="preserve">Faustin Archange </w:t>
            </w:r>
          </w:p>
        </w:tc>
        <w:tc>
          <w:tcPr>
            <w:tcW w:w="3402" w:type="dxa"/>
            <w:tcBorders>
              <w:top w:val="single" w:sz="4" w:space="0" w:color="auto"/>
              <w:left w:val="nil"/>
              <w:bottom w:val="single" w:sz="8" w:space="0" w:color="auto"/>
              <w:right w:val="single" w:sz="8" w:space="0" w:color="auto"/>
            </w:tcBorders>
            <w:shd w:val="clear" w:color="auto" w:fill="auto"/>
            <w:noWrap/>
            <w:vAlign w:val="center"/>
            <w:hideMark/>
          </w:tcPr>
          <w:p w14:paraId="74F986F1" w14:textId="77777777" w:rsidR="00474F9A" w:rsidRPr="005656C3" w:rsidRDefault="00474F9A" w:rsidP="00E23FC4">
            <w:pPr>
              <w:spacing w:after="0" w:line="240" w:lineRule="auto"/>
              <w:rPr>
                <w:rFonts w:eastAsia="Times New Roman" w:cs="Calibri"/>
                <w:bCs/>
                <w:color w:val="000000"/>
                <w:lang w:eastAsia="en-GB"/>
              </w:rPr>
            </w:pPr>
            <w:r w:rsidRPr="005656C3">
              <w:rPr>
                <w:rFonts w:eastAsia="Times New Roman" w:cs="Calibri"/>
                <w:bCs/>
                <w:color w:val="000000"/>
                <w:lang w:val="fr-FR" w:eastAsia="en-GB"/>
              </w:rPr>
              <w:t>2016 -</w:t>
            </w:r>
          </w:p>
        </w:tc>
      </w:tr>
    </w:tbl>
    <w:p w14:paraId="4D02A112" w14:textId="77777777" w:rsidR="00474F9A" w:rsidRPr="00FD6427" w:rsidRDefault="00474F9A" w:rsidP="00474F9A">
      <w:pPr>
        <w:pStyle w:val="HTMLPreformatted"/>
        <w:shd w:val="clear" w:color="auto" w:fill="FFFFFF"/>
        <w:jc w:val="both"/>
        <w:rPr>
          <w:rFonts w:asciiTheme="minorHAnsi" w:eastAsia="Calibri" w:hAnsiTheme="minorHAnsi" w:cs="Arial"/>
          <w:color w:val="212121"/>
          <w:sz w:val="22"/>
          <w:szCs w:val="22"/>
          <w:shd w:val="clear" w:color="auto" w:fill="FFFFFF"/>
          <w:lang w:eastAsia="en-US"/>
        </w:rPr>
      </w:pPr>
    </w:p>
    <w:p w14:paraId="78EA12E4" w14:textId="77777777" w:rsidR="00474F9A" w:rsidRPr="00FD6427" w:rsidRDefault="00474F9A" w:rsidP="00474F9A">
      <w:pPr>
        <w:pStyle w:val="HTMLPreformatted"/>
        <w:shd w:val="clear" w:color="auto" w:fill="FFFFFF"/>
        <w:rPr>
          <w:rFonts w:asciiTheme="minorHAnsi" w:eastAsia="Calibri" w:hAnsiTheme="minorHAnsi" w:cs="Arial"/>
          <w:color w:val="212121"/>
          <w:sz w:val="22"/>
          <w:szCs w:val="22"/>
          <w:shd w:val="clear" w:color="auto" w:fill="FFFFFF"/>
          <w:lang w:eastAsia="en-US"/>
        </w:rPr>
      </w:pPr>
    </w:p>
    <w:p w14:paraId="46E3AF7C" w14:textId="77777777" w:rsidR="00474F9A" w:rsidRDefault="00474F9A" w:rsidP="00474F9A">
      <w:pPr>
        <w:pStyle w:val="HTMLPreformatted"/>
        <w:shd w:val="clear" w:color="auto" w:fill="FFFFFF"/>
        <w:rPr>
          <w:rFonts w:asciiTheme="minorHAnsi" w:eastAsia="Calibri" w:hAnsiTheme="minorHAnsi" w:cs="Arial"/>
          <w:sz w:val="22"/>
          <w:szCs w:val="22"/>
          <w:lang w:eastAsia="en-US"/>
        </w:rPr>
      </w:pPr>
      <w:r w:rsidRPr="00FD6427">
        <w:rPr>
          <w:rFonts w:asciiTheme="minorHAnsi" w:eastAsia="Calibri" w:hAnsiTheme="minorHAnsi" w:cs="Arial"/>
          <w:b/>
          <w:sz w:val="22"/>
          <w:szCs w:val="22"/>
          <w:lang w:eastAsia="en-US"/>
        </w:rPr>
        <w:t xml:space="preserve">ÉCOLE NIVEAU </w:t>
      </w:r>
      <w:r w:rsidRPr="00FD6427">
        <w:rPr>
          <w:rFonts w:asciiTheme="minorHAnsi" w:eastAsia="Calibri" w:hAnsiTheme="minorHAnsi" w:cs="Arial"/>
          <w:b/>
          <w:sz w:val="22"/>
          <w:szCs w:val="22"/>
          <w:lang w:eastAsia="en-US"/>
        </w:rPr>
        <w:t>FRÉQUENTÉ</w:t>
      </w:r>
      <w:r w:rsidRPr="00FD6427">
        <w:rPr>
          <w:rFonts w:asciiTheme="minorHAnsi" w:eastAsia="Calibri" w:hAnsiTheme="minorHAnsi" w:cs="Arial"/>
          <w:color w:val="212121"/>
          <w:sz w:val="22"/>
          <w:szCs w:val="22"/>
          <w:shd w:val="clear" w:color="auto" w:fill="FFFFFF"/>
          <w:lang w:eastAsia="en-US"/>
        </w:rPr>
        <w:t xml:space="preserve"> :</w:t>
      </w:r>
      <w:r w:rsidRPr="00FD6427">
        <w:rPr>
          <w:rFonts w:asciiTheme="minorHAnsi" w:eastAsia="Calibri" w:hAnsiTheme="minorHAnsi" w:cs="Arial"/>
          <w:color w:val="212121"/>
          <w:sz w:val="22"/>
          <w:szCs w:val="22"/>
          <w:shd w:val="clear" w:color="auto" w:fill="FFFFFF"/>
          <w:lang w:eastAsia="en-US"/>
        </w:rPr>
        <w:t xml:space="preserve"> </w:t>
      </w:r>
      <w:r w:rsidRPr="00FD6427">
        <w:rPr>
          <w:rFonts w:asciiTheme="minorHAnsi" w:eastAsia="Calibri" w:hAnsiTheme="minorHAnsi" w:cs="Arial"/>
          <w:sz w:val="22"/>
          <w:szCs w:val="22"/>
          <w:lang w:eastAsia="en-US"/>
        </w:rPr>
        <w:t>Niveau le plus élevé d'instruction atteint par le chef du ménage.</w:t>
      </w:r>
    </w:p>
    <w:p w14:paraId="27D00F3A" w14:textId="77777777" w:rsidR="00474F9A" w:rsidRDefault="00474F9A" w:rsidP="00474F9A">
      <w:pPr>
        <w:pStyle w:val="HTMLPreformatted"/>
        <w:shd w:val="clear" w:color="auto" w:fill="FFFFFF"/>
        <w:rPr>
          <w:rFonts w:asciiTheme="minorHAnsi" w:eastAsia="Calibri" w:hAnsiTheme="minorHAnsi" w:cs="Arial"/>
          <w:sz w:val="22"/>
          <w:szCs w:val="22"/>
          <w:lang w:eastAsia="en-US"/>
        </w:rPr>
      </w:pPr>
    </w:p>
    <w:p w14:paraId="73E4DC1D" w14:textId="77777777" w:rsidR="00474F9A" w:rsidRDefault="00474F9A" w:rsidP="00474F9A">
      <w:pPr>
        <w:pStyle w:val="HTMLPreformatted"/>
        <w:shd w:val="clear" w:color="auto" w:fill="FFFFFF"/>
        <w:jc w:val="both"/>
        <w:rPr>
          <w:rStyle w:val="tgc"/>
          <w:rFonts w:asciiTheme="minorHAnsi" w:hAnsiTheme="minorHAnsi"/>
          <w:sz w:val="22"/>
          <w:szCs w:val="22"/>
        </w:rPr>
      </w:pPr>
      <w:r w:rsidRPr="008C2CE7">
        <w:rPr>
          <w:rFonts w:asciiTheme="minorHAnsi" w:eastAsia="Calibri" w:hAnsiTheme="minorHAnsi" w:cs="Arial"/>
          <w:b/>
          <w:sz w:val="22"/>
          <w:szCs w:val="22"/>
          <w:lang w:eastAsia="en-US"/>
        </w:rPr>
        <w:t xml:space="preserve">Maladies Chroniques : </w:t>
      </w:r>
      <w:r w:rsidRPr="007B5D9C">
        <w:rPr>
          <w:rStyle w:val="tgc"/>
          <w:rFonts w:asciiTheme="minorHAnsi" w:hAnsiTheme="minorHAnsi"/>
          <w:sz w:val="22"/>
          <w:szCs w:val="22"/>
        </w:rPr>
        <w:t>Une maladie</w:t>
      </w:r>
      <w:r>
        <w:rPr>
          <w:rStyle w:val="tgc"/>
          <w:rFonts w:asciiTheme="minorHAnsi" w:hAnsiTheme="minorHAnsi"/>
          <w:sz w:val="22"/>
          <w:szCs w:val="22"/>
        </w:rPr>
        <w:t xml:space="preserve"> chronique est définie selon l’Organisation Mondiale de la Santé (OMS) comme une affection de longue durée (6 mois et plus) qui requiert une prise en charge régulière. </w:t>
      </w:r>
      <w:r>
        <w:rPr>
          <w:rFonts w:asciiTheme="minorHAnsi" w:eastAsia="Calibri" w:hAnsiTheme="minorHAnsi" w:cs="Arial"/>
          <w:b/>
          <w:sz w:val="22"/>
          <w:szCs w:val="22"/>
          <w:lang w:eastAsia="en-US"/>
        </w:rPr>
        <w:t xml:space="preserve"> </w:t>
      </w:r>
      <w:r w:rsidRPr="007B5D9C">
        <w:rPr>
          <w:rStyle w:val="tgc"/>
          <w:rFonts w:asciiTheme="minorHAnsi" w:hAnsiTheme="minorHAnsi"/>
          <w:sz w:val="22"/>
          <w:szCs w:val="22"/>
        </w:rPr>
        <w:t xml:space="preserve">Il peut s'agir de </w:t>
      </w:r>
      <w:r w:rsidRPr="007B5D9C">
        <w:rPr>
          <w:rStyle w:val="tgc"/>
          <w:rFonts w:asciiTheme="minorHAnsi" w:hAnsiTheme="minorHAnsi"/>
          <w:b/>
          <w:bCs/>
          <w:sz w:val="22"/>
          <w:szCs w:val="22"/>
        </w:rPr>
        <w:t>maladies</w:t>
      </w:r>
      <w:r w:rsidRPr="007B5D9C">
        <w:rPr>
          <w:rStyle w:val="tgc"/>
          <w:rFonts w:asciiTheme="minorHAnsi" w:hAnsiTheme="minorHAnsi"/>
          <w:sz w:val="22"/>
          <w:szCs w:val="22"/>
        </w:rPr>
        <w:t xml:space="preserve"> non transmissibles comme le diabète, le cancer ou l'asthme par exemples, mais aussi de </w:t>
      </w:r>
      <w:r w:rsidRPr="007B5D9C">
        <w:rPr>
          <w:rStyle w:val="tgc"/>
          <w:rFonts w:asciiTheme="minorHAnsi" w:hAnsiTheme="minorHAnsi"/>
          <w:b/>
          <w:bCs/>
          <w:sz w:val="22"/>
          <w:szCs w:val="22"/>
        </w:rPr>
        <w:t>maladies</w:t>
      </w:r>
      <w:r w:rsidRPr="007B5D9C">
        <w:rPr>
          <w:rStyle w:val="tgc"/>
          <w:rFonts w:asciiTheme="minorHAnsi" w:hAnsiTheme="minorHAnsi"/>
          <w:sz w:val="22"/>
          <w:szCs w:val="22"/>
        </w:rPr>
        <w:t xml:space="preserve"> transmissibles persistantes comme le sida ou l'hépatite C, de </w:t>
      </w:r>
      <w:r w:rsidRPr="007B5D9C">
        <w:rPr>
          <w:rStyle w:val="tgc"/>
          <w:rFonts w:asciiTheme="minorHAnsi" w:hAnsiTheme="minorHAnsi"/>
          <w:b/>
          <w:bCs/>
          <w:sz w:val="22"/>
          <w:szCs w:val="22"/>
        </w:rPr>
        <w:t>maladies</w:t>
      </w:r>
      <w:r w:rsidRPr="007B5D9C">
        <w:rPr>
          <w:rStyle w:val="tgc"/>
          <w:rFonts w:asciiTheme="minorHAnsi" w:hAnsiTheme="minorHAnsi"/>
          <w:sz w:val="22"/>
          <w:szCs w:val="22"/>
        </w:rPr>
        <w:t xml:space="preserve"> mentales (dépression, schizophrénie), de </w:t>
      </w:r>
      <w:r w:rsidRPr="007B5D9C">
        <w:rPr>
          <w:rStyle w:val="tgc"/>
          <w:rFonts w:asciiTheme="minorHAnsi" w:hAnsiTheme="minorHAnsi"/>
          <w:b/>
          <w:bCs/>
          <w:sz w:val="22"/>
          <w:szCs w:val="22"/>
        </w:rPr>
        <w:t>maladies</w:t>
      </w:r>
      <w:r w:rsidRPr="007B5D9C">
        <w:rPr>
          <w:rStyle w:val="tgc"/>
          <w:rFonts w:asciiTheme="minorHAnsi" w:hAnsiTheme="minorHAnsi"/>
          <w:sz w:val="22"/>
          <w:szCs w:val="22"/>
        </w:rPr>
        <w:t xml:space="preserve"> rares (mucoviscidose, drépanocytose, myopathies)</w:t>
      </w:r>
      <w:r>
        <w:rPr>
          <w:rStyle w:val="tgc"/>
          <w:rFonts w:asciiTheme="minorHAnsi" w:hAnsiTheme="minorHAnsi"/>
          <w:sz w:val="22"/>
          <w:szCs w:val="22"/>
        </w:rPr>
        <w:t>.</w:t>
      </w:r>
    </w:p>
    <w:p w14:paraId="2DDD3FA5" w14:textId="77777777" w:rsidR="00474F9A" w:rsidRDefault="00474F9A" w:rsidP="00474F9A">
      <w:pPr>
        <w:pStyle w:val="HTMLPreformatted"/>
        <w:shd w:val="clear" w:color="auto" w:fill="FFFFFF"/>
        <w:jc w:val="both"/>
        <w:rPr>
          <w:rStyle w:val="tgc"/>
          <w:rFonts w:asciiTheme="minorHAnsi" w:hAnsiTheme="minorHAnsi"/>
          <w:sz w:val="22"/>
          <w:szCs w:val="22"/>
        </w:rPr>
      </w:pPr>
    </w:p>
    <w:p w14:paraId="1BDF6134" w14:textId="77777777" w:rsidR="00474F9A" w:rsidRPr="00474F9A" w:rsidRDefault="00474F9A" w:rsidP="00474F9A">
      <w:pPr>
        <w:pStyle w:val="CommentText"/>
        <w:rPr>
          <w:rStyle w:val="tgc"/>
          <w:rFonts w:asciiTheme="minorHAnsi" w:hAnsiTheme="minorHAnsi" w:cs="Courier New"/>
          <w:sz w:val="22"/>
          <w:szCs w:val="22"/>
          <w:highlight w:val="yellow"/>
          <w:lang w:val="fr-FR" w:eastAsia="fr-FR"/>
        </w:rPr>
      </w:pPr>
      <w:r w:rsidRPr="00474F9A">
        <w:rPr>
          <w:rStyle w:val="tgc"/>
          <w:rFonts w:asciiTheme="minorHAnsi" w:hAnsiTheme="minorHAnsi"/>
          <w:b/>
          <w:sz w:val="22"/>
          <w:szCs w:val="22"/>
          <w:highlight w:val="yellow"/>
          <w:lang w:val="fr-CA"/>
        </w:rPr>
        <w:t xml:space="preserve">Handicap physique : </w:t>
      </w:r>
      <w:r w:rsidRPr="00474F9A">
        <w:rPr>
          <w:rStyle w:val="tgc"/>
          <w:rFonts w:asciiTheme="minorHAnsi" w:hAnsiTheme="minorHAnsi" w:cs="Courier New"/>
          <w:sz w:val="22"/>
          <w:szCs w:val="22"/>
          <w:highlight w:val="yellow"/>
          <w:lang w:val="fr-FR" w:eastAsia="fr-FR"/>
        </w:rPr>
        <w:t>personne</w:t>
      </w:r>
      <w:r w:rsidRPr="00474F9A">
        <w:rPr>
          <w:rStyle w:val="tgc"/>
          <w:rFonts w:asciiTheme="minorHAnsi" w:hAnsiTheme="minorHAnsi" w:cs="Courier New"/>
          <w:sz w:val="22"/>
          <w:szCs w:val="22"/>
          <w:highlight w:val="yellow"/>
          <w:lang w:val="fr-FR" w:eastAsia="fr-FR"/>
        </w:rPr>
        <w:t xml:space="preserve"> avec un handicap physique - qui n'est pas en mesure de prendre soin d'elle-même (s'habiller, se laver, </w:t>
      </w:r>
      <w:r w:rsidRPr="00474F9A">
        <w:rPr>
          <w:rStyle w:val="tgc"/>
          <w:rFonts w:asciiTheme="minorHAnsi" w:hAnsiTheme="minorHAnsi" w:cs="Courier New"/>
          <w:sz w:val="22"/>
          <w:szCs w:val="22"/>
          <w:highlight w:val="yellow"/>
          <w:lang w:val="fr-FR" w:eastAsia="fr-FR"/>
        </w:rPr>
        <w:t>etc.</w:t>
      </w:r>
      <w:r w:rsidRPr="00474F9A">
        <w:rPr>
          <w:rStyle w:val="tgc"/>
          <w:rFonts w:asciiTheme="minorHAnsi" w:hAnsiTheme="minorHAnsi" w:cs="Courier New"/>
          <w:sz w:val="22"/>
          <w:szCs w:val="22"/>
          <w:highlight w:val="yellow"/>
          <w:lang w:val="fr-FR" w:eastAsia="fr-FR"/>
        </w:rPr>
        <w:t xml:space="preserve">), de travailler ou d'étudier. Elle n'est pas autonome. Handicap physique est un trouble physique qui peut affecter la motricité (perte d'une partie ou de la totalité de la capacité de mouvement). La personne handicapée peut être en situation de dépendance. </w:t>
      </w:r>
    </w:p>
    <w:p w14:paraId="63A0CD92" w14:textId="77777777" w:rsidR="00474F9A" w:rsidRPr="00474F9A" w:rsidRDefault="00474F9A" w:rsidP="00474F9A">
      <w:pPr>
        <w:pStyle w:val="CommentText"/>
        <w:rPr>
          <w:rStyle w:val="tgc"/>
          <w:rFonts w:asciiTheme="minorHAnsi" w:hAnsiTheme="minorHAnsi" w:cs="Courier New"/>
          <w:sz w:val="22"/>
          <w:szCs w:val="22"/>
          <w:highlight w:val="yellow"/>
          <w:lang w:val="fr-FR" w:eastAsia="fr-FR"/>
        </w:rPr>
      </w:pPr>
      <w:r w:rsidRPr="00474F9A">
        <w:rPr>
          <w:rStyle w:val="tgc"/>
          <w:rFonts w:asciiTheme="minorHAnsi" w:hAnsiTheme="minorHAnsi" w:cs="Courier New"/>
          <w:sz w:val="22"/>
          <w:szCs w:val="22"/>
          <w:highlight w:val="yellow"/>
          <w:lang w:val="fr-FR" w:eastAsia="fr-FR"/>
        </w:rPr>
        <w:t xml:space="preserve"> </w:t>
      </w:r>
    </w:p>
    <w:p w14:paraId="2AFB5765" w14:textId="77777777" w:rsidR="00474F9A" w:rsidRPr="00474F9A" w:rsidRDefault="00474F9A" w:rsidP="00474F9A">
      <w:pPr>
        <w:pStyle w:val="HTMLPreformatted"/>
        <w:shd w:val="clear" w:color="auto" w:fill="FFFFFF"/>
        <w:jc w:val="both"/>
        <w:rPr>
          <w:rStyle w:val="tgc"/>
          <w:rFonts w:asciiTheme="minorHAnsi" w:hAnsiTheme="minorHAnsi"/>
          <w:sz w:val="22"/>
          <w:szCs w:val="22"/>
        </w:rPr>
      </w:pPr>
      <w:r w:rsidRPr="00474F9A">
        <w:rPr>
          <w:rStyle w:val="tgc"/>
          <w:rFonts w:asciiTheme="minorHAnsi" w:hAnsiTheme="minorHAnsi"/>
          <w:b/>
          <w:sz w:val="22"/>
          <w:szCs w:val="22"/>
          <w:highlight w:val="yellow"/>
        </w:rPr>
        <w:t>Handicap mental ou intellectuel</w:t>
      </w:r>
      <w:r w:rsidRPr="00474F9A">
        <w:rPr>
          <w:rStyle w:val="tgc"/>
          <w:rFonts w:asciiTheme="minorHAnsi" w:hAnsiTheme="minorHAnsi"/>
          <w:sz w:val="22"/>
          <w:szCs w:val="22"/>
          <w:highlight w:val="yellow"/>
        </w:rPr>
        <w:t> : personne avec une difficulté à comprendre et une limitation dans la rapidité des fonctions mentales sur le plan de la compréhension, des connaissances et de la cognition.</w:t>
      </w:r>
    </w:p>
    <w:p w14:paraId="0754931D" w14:textId="77777777" w:rsidR="00474F9A" w:rsidRDefault="00474F9A" w:rsidP="00474F9A">
      <w:pPr>
        <w:pStyle w:val="HTMLPreformatted"/>
        <w:shd w:val="clear" w:color="auto" w:fill="FFFFFF"/>
        <w:jc w:val="both"/>
        <w:rPr>
          <w:rStyle w:val="tgc"/>
          <w:rFonts w:asciiTheme="minorHAnsi" w:hAnsiTheme="minorHAnsi"/>
          <w:sz w:val="22"/>
          <w:szCs w:val="22"/>
        </w:rPr>
      </w:pPr>
    </w:p>
    <w:p w14:paraId="529C75B5" w14:textId="77777777" w:rsidR="00474F9A" w:rsidRPr="007B5D9C" w:rsidRDefault="00474F9A" w:rsidP="00474F9A">
      <w:pPr>
        <w:pStyle w:val="HTMLPreformatted"/>
        <w:shd w:val="clear" w:color="auto" w:fill="FFFFFF"/>
        <w:jc w:val="both"/>
        <w:rPr>
          <w:rFonts w:asciiTheme="minorHAnsi" w:eastAsia="Calibri" w:hAnsiTheme="minorHAnsi" w:cs="Arial"/>
          <w:b/>
          <w:color w:val="212121"/>
          <w:sz w:val="22"/>
          <w:szCs w:val="22"/>
          <w:shd w:val="clear" w:color="auto" w:fill="FFFFFF"/>
          <w:lang w:eastAsia="en-US"/>
        </w:rPr>
      </w:pPr>
      <w:r w:rsidRPr="009F41AC">
        <w:rPr>
          <w:rStyle w:val="tgc"/>
          <w:rFonts w:asciiTheme="minorHAnsi" w:hAnsiTheme="minorHAnsi"/>
          <w:b/>
          <w:sz w:val="22"/>
          <w:szCs w:val="22"/>
        </w:rPr>
        <w:t>Une</w:t>
      </w:r>
      <w:r w:rsidRPr="009F41AC">
        <w:rPr>
          <w:rStyle w:val="tgc"/>
          <w:rFonts w:asciiTheme="minorHAnsi" w:hAnsiTheme="minorHAnsi"/>
          <w:sz w:val="22"/>
          <w:szCs w:val="22"/>
        </w:rPr>
        <w:t xml:space="preserve"> </w:t>
      </w:r>
      <w:r w:rsidRPr="009F41AC">
        <w:rPr>
          <w:rStyle w:val="tgc"/>
          <w:rFonts w:asciiTheme="minorHAnsi" w:hAnsiTheme="minorHAnsi"/>
          <w:b/>
          <w:bCs/>
          <w:sz w:val="22"/>
          <w:szCs w:val="22"/>
        </w:rPr>
        <w:t xml:space="preserve">épizootie : </w:t>
      </w:r>
      <w:r w:rsidRPr="009F41AC">
        <w:rPr>
          <w:rStyle w:val="tgc"/>
          <w:rFonts w:asciiTheme="minorHAnsi" w:hAnsiTheme="minorHAnsi"/>
          <w:sz w:val="22"/>
          <w:szCs w:val="22"/>
        </w:rPr>
        <w:t xml:space="preserve">est </w:t>
      </w:r>
      <w:r w:rsidRPr="009F41AC">
        <w:rPr>
          <w:rStyle w:val="tgc"/>
          <w:rFonts w:asciiTheme="minorHAnsi" w:hAnsiTheme="minorHAnsi"/>
          <w:sz w:val="22"/>
          <w:szCs w:val="22"/>
        </w:rPr>
        <w:t>une maladie frappante</w:t>
      </w:r>
      <w:r w:rsidRPr="009F41AC">
        <w:rPr>
          <w:rStyle w:val="tgc"/>
          <w:rFonts w:asciiTheme="minorHAnsi" w:hAnsiTheme="minorHAnsi"/>
          <w:sz w:val="22"/>
          <w:szCs w:val="22"/>
        </w:rPr>
        <w:t>, dans une région plus ou moins vaste, une espèce animale ou un groupe d'espèces dans son ensemble</w:t>
      </w:r>
      <w:r>
        <w:rPr>
          <w:rStyle w:val="tgc"/>
        </w:rPr>
        <w:t>.</w:t>
      </w:r>
    </w:p>
    <w:p w14:paraId="575C871B" w14:textId="77777777" w:rsidR="00474F9A" w:rsidRPr="00FD6427" w:rsidRDefault="00474F9A" w:rsidP="00474F9A">
      <w:pPr>
        <w:jc w:val="both"/>
        <w:rPr>
          <w:rFonts w:asciiTheme="minorHAnsi" w:hAnsiTheme="minorHAnsi" w:cs="Arial"/>
          <w:lang w:val="fr-FR"/>
        </w:rPr>
      </w:pPr>
      <w:r w:rsidRPr="00FD6427">
        <w:rPr>
          <w:rFonts w:asciiTheme="minorHAnsi" w:hAnsiTheme="minorHAnsi" w:cs="Arial"/>
          <w:lang w:val="fr-FR"/>
        </w:rPr>
        <w:lastRenderedPageBreak/>
        <w:t xml:space="preserve"> </w:t>
      </w:r>
    </w:p>
    <w:p w14:paraId="13B7F54C" w14:textId="77777777" w:rsidR="00474F9A" w:rsidRPr="00FD6427" w:rsidRDefault="00474F9A" w:rsidP="00474F9A">
      <w:pPr>
        <w:pStyle w:val="HTMLPreformatted"/>
        <w:shd w:val="clear" w:color="auto" w:fill="FFFFFF"/>
        <w:rPr>
          <w:rFonts w:asciiTheme="minorHAnsi" w:eastAsia="Calibri" w:hAnsiTheme="minorHAnsi" w:cs="Arial"/>
          <w:b/>
          <w:smallCaps/>
          <w:color w:val="212121"/>
          <w:sz w:val="22"/>
          <w:szCs w:val="22"/>
          <w:shd w:val="clear" w:color="auto" w:fill="FFFFFF"/>
          <w:lang w:eastAsia="en-US"/>
        </w:rPr>
      </w:pPr>
      <w:r w:rsidRPr="00FD6427">
        <w:rPr>
          <w:rFonts w:asciiTheme="minorHAnsi" w:eastAsia="Calibri" w:hAnsiTheme="minorHAnsi" w:cs="Arial"/>
          <w:b/>
          <w:smallCaps/>
          <w:color w:val="212121"/>
          <w:sz w:val="22"/>
          <w:szCs w:val="22"/>
          <w:shd w:val="clear" w:color="auto" w:fill="FFFFFF"/>
          <w:lang w:eastAsia="en-US"/>
        </w:rPr>
        <w:t xml:space="preserve">SECTION </w:t>
      </w:r>
      <w:proofErr w:type="gramStart"/>
      <w:r w:rsidRPr="00FD6427">
        <w:rPr>
          <w:rFonts w:asciiTheme="minorHAnsi" w:eastAsia="Calibri" w:hAnsiTheme="minorHAnsi" w:cs="Arial"/>
          <w:b/>
          <w:smallCaps/>
          <w:color w:val="212121"/>
          <w:sz w:val="22"/>
          <w:szCs w:val="22"/>
          <w:shd w:val="clear" w:color="auto" w:fill="FFFFFF"/>
          <w:lang w:eastAsia="en-US"/>
        </w:rPr>
        <w:t>V:</w:t>
      </w:r>
      <w:proofErr w:type="gramEnd"/>
      <w:r w:rsidRPr="00FD6427">
        <w:rPr>
          <w:rFonts w:asciiTheme="minorHAnsi" w:eastAsia="Calibri" w:hAnsiTheme="minorHAnsi" w:cs="Arial"/>
          <w:b/>
          <w:smallCaps/>
          <w:color w:val="212121"/>
          <w:sz w:val="22"/>
          <w:szCs w:val="22"/>
          <w:shd w:val="clear" w:color="auto" w:fill="FFFFFF"/>
          <w:lang w:eastAsia="en-US"/>
        </w:rPr>
        <w:t xml:space="preserve"> CONSOMMATION ALIMENTAIRE</w:t>
      </w:r>
    </w:p>
    <w:p w14:paraId="134A19F6" w14:textId="77777777" w:rsidR="00474F9A" w:rsidRPr="00FD6427" w:rsidRDefault="00474F9A" w:rsidP="00474F9A">
      <w:pPr>
        <w:pStyle w:val="HTMLPreformatted"/>
        <w:shd w:val="clear" w:color="auto" w:fill="FFFFFF"/>
        <w:jc w:val="both"/>
        <w:rPr>
          <w:rFonts w:asciiTheme="minorHAnsi" w:eastAsia="Calibri" w:hAnsiTheme="minorHAnsi" w:cs="Arial"/>
          <w:sz w:val="22"/>
          <w:szCs w:val="22"/>
          <w:lang w:eastAsia="en-US"/>
        </w:rPr>
      </w:pPr>
      <w:r w:rsidRPr="00FD6427">
        <w:rPr>
          <w:rFonts w:asciiTheme="minorHAnsi" w:eastAsia="Calibri" w:hAnsiTheme="minorHAnsi" w:cs="Arial"/>
          <w:b/>
          <w:smallCaps/>
          <w:sz w:val="22"/>
          <w:szCs w:val="22"/>
          <w:lang w:eastAsia="en-US"/>
        </w:rPr>
        <w:t>DEFINITION DE REPAS</w:t>
      </w:r>
      <w:r>
        <w:rPr>
          <w:rFonts w:asciiTheme="minorHAnsi" w:eastAsia="Calibri" w:hAnsiTheme="minorHAnsi" w:cs="Arial"/>
          <w:b/>
          <w:smallCaps/>
          <w:sz w:val="22"/>
          <w:szCs w:val="22"/>
          <w:lang w:eastAsia="en-US"/>
        </w:rPr>
        <w:t xml:space="preserve"> </w:t>
      </w:r>
      <w:r w:rsidRPr="00FD6427">
        <w:rPr>
          <w:rFonts w:asciiTheme="minorHAnsi" w:eastAsia="Calibri" w:hAnsiTheme="minorHAnsi" w:cs="Arial"/>
          <w:sz w:val="22"/>
          <w:szCs w:val="22"/>
          <w:lang w:eastAsia="en-US"/>
        </w:rPr>
        <w:t>: Un « repas » est de la nourriture cuit dans le ménage et consommé par les membres du ménage ensemble à la maison. Demandez combien de fois les différents membres du ménage ont mangé un repas la semaine dernière. Groupe d’âge= enfants de 2 à 5 ans, enfants de 5 à 15 ans, les adultes de plus de 15 ans.</w:t>
      </w:r>
    </w:p>
    <w:p w14:paraId="1CD2B26F" w14:textId="77777777" w:rsidR="00474F9A" w:rsidRPr="00FD6427" w:rsidRDefault="00474F9A" w:rsidP="00474F9A">
      <w:pPr>
        <w:pStyle w:val="HTMLPreformatted"/>
        <w:shd w:val="clear" w:color="auto" w:fill="FFFFFF"/>
        <w:rPr>
          <w:rFonts w:asciiTheme="minorHAnsi" w:eastAsia="Calibri" w:hAnsiTheme="minorHAnsi" w:cs="Arial"/>
          <w:sz w:val="22"/>
          <w:szCs w:val="22"/>
          <w:lang w:eastAsia="en-US"/>
        </w:rPr>
      </w:pPr>
    </w:p>
    <w:p w14:paraId="5A140B6A" w14:textId="77777777" w:rsidR="00474F9A" w:rsidRPr="00FD6427" w:rsidRDefault="00474F9A" w:rsidP="00474F9A">
      <w:pPr>
        <w:pStyle w:val="HTMLPreformatted"/>
        <w:shd w:val="clear" w:color="auto" w:fill="FFFFFF"/>
        <w:jc w:val="center"/>
        <w:rPr>
          <w:rFonts w:asciiTheme="minorHAnsi" w:eastAsia="Calibri" w:hAnsiTheme="minorHAnsi" w:cs="Arial"/>
          <w:color w:val="FF0000"/>
          <w:sz w:val="22"/>
          <w:szCs w:val="22"/>
          <w:lang w:eastAsia="en-US"/>
        </w:rPr>
      </w:pPr>
      <w:r w:rsidRPr="00FD6427">
        <w:rPr>
          <w:rFonts w:asciiTheme="minorHAnsi" w:eastAsia="Calibri" w:hAnsiTheme="minorHAnsi" w:cs="Arial"/>
          <w:color w:val="FF0000"/>
          <w:sz w:val="22"/>
          <w:szCs w:val="22"/>
          <w:lang w:eastAsia="en-US"/>
        </w:rPr>
        <w:t xml:space="preserve">Ces questions se réfèrent à des groupes d’aliments consommés par </w:t>
      </w:r>
      <w:r w:rsidRPr="00FD6427">
        <w:rPr>
          <w:rFonts w:asciiTheme="minorHAnsi" w:eastAsia="Calibri" w:hAnsiTheme="minorHAnsi" w:cs="Arial"/>
          <w:b/>
          <w:color w:val="FF0000"/>
          <w:sz w:val="22"/>
          <w:szCs w:val="22"/>
          <w:lang w:eastAsia="en-US"/>
        </w:rPr>
        <w:t>TOUS les membres du ménage</w:t>
      </w:r>
      <w:r w:rsidRPr="00FD6427">
        <w:rPr>
          <w:rFonts w:asciiTheme="minorHAnsi" w:eastAsia="Calibri" w:hAnsiTheme="minorHAnsi" w:cs="Arial"/>
          <w:color w:val="FF0000"/>
          <w:sz w:val="22"/>
          <w:szCs w:val="22"/>
          <w:lang w:eastAsia="en-US"/>
        </w:rPr>
        <w:t xml:space="preserve"> dans des 7 derniers jours </w:t>
      </w:r>
    </w:p>
    <w:p w14:paraId="4E06B919" w14:textId="77777777" w:rsidR="00474F9A" w:rsidRPr="00FD6427" w:rsidRDefault="00474F9A" w:rsidP="00474F9A">
      <w:pPr>
        <w:pStyle w:val="HTMLPreformatted"/>
        <w:shd w:val="clear" w:color="auto" w:fill="FFFFFF"/>
        <w:rPr>
          <w:rFonts w:asciiTheme="minorHAnsi" w:eastAsia="Calibri" w:hAnsiTheme="minorHAnsi" w:cs="Arial"/>
          <w:color w:val="212121"/>
          <w:sz w:val="22"/>
          <w:szCs w:val="22"/>
          <w:shd w:val="clear" w:color="auto" w:fill="FFFFFF"/>
          <w:lang w:eastAsia="en-US"/>
        </w:rPr>
      </w:pPr>
    </w:p>
    <w:p w14:paraId="72F7DAE2" w14:textId="77777777" w:rsidR="00474F9A" w:rsidRPr="00FD6427" w:rsidRDefault="00474F9A" w:rsidP="00474F9A">
      <w:pPr>
        <w:pStyle w:val="HTMLPreformatted"/>
        <w:shd w:val="clear" w:color="auto" w:fill="FFFFFF"/>
        <w:jc w:val="both"/>
        <w:rPr>
          <w:rFonts w:asciiTheme="minorHAnsi" w:eastAsia="Calibri" w:hAnsiTheme="minorHAnsi" w:cs="Arial"/>
          <w:sz w:val="22"/>
          <w:szCs w:val="22"/>
          <w:lang w:eastAsia="en-US"/>
        </w:rPr>
      </w:pPr>
      <w:r w:rsidRPr="00FD6427">
        <w:rPr>
          <w:rFonts w:asciiTheme="minorHAnsi" w:eastAsia="Calibri" w:hAnsiTheme="minorHAnsi" w:cs="Arial"/>
          <w:b/>
          <w:smallCaps/>
          <w:sz w:val="22"/>
          <w:szCs w:val="22"/>
          <w:lang w:eastAsia="en-US"/>
        </w:rPr>
        <w:t>Nombre de jours</w:t>
      </w:r>
      <w:r w:rsidRPr="00FD6427">
        <w:rPr>
          <w:rFonts w:asciiTheme="minorHAnsi" w:eastAsia="Calibri" w:hAnsiTheme="minorHAnsi" w:cs="Arial"/>
          <w:b/>
          <w:sz w:val="22"/>
          <w:szCs w:val="22"/>
          <w:lang w:eastAsia="en-US"/>
        </w:rPr>
        <w:t xml:space="preserve"> </w:t>
      </w:r>
      <w:r>
        <w:rPr>
          <w:rFonts w:asciiTheme="minorHAnsi" w:eastAsia="Calibri" w:hAnsiTheme="minorHAnsi" w:cs="Arial"/>
          <w:b/>
          <w:smallCaps/>
          <w:sz w:val="22"/>
          <w:szCs w:val="22"/>
          <w:lang w:eastAsia="en-US"/>
        </w:rPr>
        <w:t>consommé</w:t>
      </w:r>
      <w:r w:rsidRPr="00FD6427">
        <w:rPr>
          <w:rFonts w:asciiTheme="minorHAnsi" w:eastAsia="Calibri" w:hAnsiTheme="minorHAnsi" w:cs="Arial"/>
          <w:b/>
          <w:smallCaps/>
          <w:sz w:val="22"/>
          <w:szCs w:val="22"/>
          <w:lang w:eastAsia="en-US"/>
        </w:rPr>
        <w:t>s chaque produits alimentaires/</w:t>
      </w:r>
      <w:r w:rsidRPr="00FD6427">
        <w:rPr>
          <w:rFonts w:asciiTheme="minorHAnsi" w:eastAsia="Calibri" w:hAnsiTheme="minorHAnsi" w:cs="Arial"/>
          <w:b/>
          <w:smallCaps/>
          <w:sz w:val="22"/>
          <w:szCs w:val="22"/>
          <w:lang w:eastAsia="en-US"/>
        </w:rPr>
        <w:t>GROUPE :</w:t>
      </w:r>
      <w:r w:rsidRPr="00FD6427">
        <w:rPr>
          <w:rFonts w:asciiTheme="minorHAnsi" w:eastAsia="Calibri" w:hAnsiTheme="minorHAnsi" w:cs="Arial"/>
          <w:color w:val="212121"/>
          <w:sz w:val="22"/>
          <w:szCs w:val="22"/>
          <w:shd w:val="clear" w:color="auto" w:fill="FFFFFF"/>
          <w:lang w:eastAsia="en-US"/>
        </w:rPr>
        <w:t xml:space="preserve"> </w:t>
      </w:r>
      <w:r w:rsidRPr="00FD6427">
        <w:rPr>
          <w:rFonts w:asciiTheme="minorHAnsi" w:eastAsia="Calibri" w:hAnsiTheme="minorHAnsi" w:cs="Arial"/>
          <w:sz w:val="22"/>
          <w:szCs w:val="22"/>
          <w:lang w:eastAsia="en-US"/>
        </w:rPr>
        <w:t xml:space="preserve">Même si le produit alimentaire / groupe est consommé plusieurs fois par jour, considéré seulement comme une journée de consommation. Au cours </w:t>
      </w:r>
      <w:r>
        <w:rPr>
          <w:rFonts w:asciiTheme="minorHAnsi" w:eastAsia="Calibri" w:hAnsiTheme="minorHAnsi" w:cs="Arial"/>
          <w:sz w:val="22"/>
          <w:szCs w:val="22"/>
          <w:lang w:eastAsia="en-US"/>
        </w:rPr>
        <w:t xml:space="preserve">des </w:t>
      </w:r>
      <w:r w:rsidRPr="00FD6427">
        <w:rPr>
          <w:rFonts w:asciiTheme="minorHAnsi" w:eastAsia="Calibri" w:hAnsiTheme="minorHAnsi" w:cs="Arial"/>
          <w:sz w:val="22"/>
          <w:szCs w:val="22"/>
          <w:lang w:eastAsia="en-US"/>
        </w:rPr>
        <w:t xml:space="preserve">7 derniers jours, la consommation </w:t>
      </w:r>
      <w:r>
        <w:rPr>
          <w:rFonts w:asciiTheme="minorHAnsi" w:eastAsia="Calibri" w:hAnsiTheme="minorHAnsi" w:cs="Arial"/>
          <w:sz w:val="22"/>
          <w:szCs w:val="22"/>
          <w:lang w:eastAsia="en-US"/>
        </w:rPr>
        <w:t xml:space="preserve">doit </w:t>
      </w:r>
      <w:r w:rsidRPr="00FD6427">
        <w:rPr>
          <w:rFonts w:asciiTheme="minorHAnsi" w:eastAsia="Calibri" w:hAnsiTheme="minorHAnsi" w:cs="Arial"/>
          <w:sz w:val="22"/>
          <w:szCs w:val="22"/>
          <w:lang w:eastAsia="en-US"/>
        </w:rPr>
        <w:t>atteindre un maximum de 7. Renseignez-vous sur la nourriture de combinaison (par exemple la composition de sauce) et comprendre chaque aliment utilisé pour cette sauce, sauf si la portion consommée est trop petite et doit être enregistrée comme un condiment.</w:t>
      </w:r>
    </w:p>
    <w:p w14:paraId="2994F209" w14:textId="77777777" w:rsidR="00474F9A" w:rsidRPr="00FD6427" w:rsidRDefault="00474F9A" w:rsidP="00474F9A">
      <w:pPr>
        <w:pStyle w:val="HTMLPreformatted"/>
        <w:shd w:val="clear" w:color="auto" w:fill="FFFFFF"/>
        <w:rPr>
          <w:rFonts w:asciiTheme="minorHAnsi" w:eastAsia="Calibri" w:hAnsiTheme="minorHAnsi" w:cs="Arial"/>
          <w:color w:val="212121"/>
          <w:sz w:val="22"/>
          <w:szCs w:val="22"/>
          <w:shd w:val="clear" w:color="auto" w:fill="FFFFFF"/>
          <w:lang w:eastAsia="en-US"/>
        </w:rPr>
      </w:pPr>
    </w:p>
    <w:p w14:paraId="52160654" w14:textId="77777777" w:rsidR="00474F9A" w:rsidRPr="00FD6427" w:rsidRDefault="00474F9A" w:rsidP="00474F9A">
      <w:pPr>
        <w:pStyle w:val="HTMLPreformatted"/>
        <w:shd w:val="clear" w:color="auto" w:fill="FFFFFF"/>
        <w:jc w:val="both"/>
        <w:rPr>
          <w:rFonts w:asciiTheme="minorHAnsi" w:eastAsia="Calibri" w:hAnsiTheme="minorHAnsi" w:cs="Arial"/>
          <w:sz w:val="22"/>
          <w:szCs w:val="22"/>
          <w:lang w:eastAsia="en-US"/>
        </w:rPr>
      </w:pPr>
      <w:r w:rsidRPr="00FD6427">
        <w:rPr>
          <w:rFonts w:asciiTheme="minorHAnsi" w:eastAsia="Calibri" w:hAnsiTheme="minorHAnsi" w:cs="Arial"/>
          <w:b/>
          <w:sz w:val="22"/>
          <w:szCs w:val="22"/>
          <w:lang w:eastAsia="en-US"/>
        </w:rPr>
        <w:t xml:space="preserve">PETITES </w:t>
      </w:r>
      <w:r w:rsidRPr="00FD6427">
        <w:rPr>
          <w:rFonts w:asciiTheme="minorHAnsi" w:eastAsia="Calibri" w:hAnsiTheme="minorHAnsi" w:cs="Arial"/>
          <w:b/>
          <w:sz w:val="22"/>
          <w:szCs w:val="22"/>
          <w:lang w:eastAsia="en-US"/>
        </w:rPr>
        <w:t>PORTIONS :</w:t>
      </w:r>
      <w:r w:rsidRPr="00FD6427">
        <w:rPr>
          <w:rFonts w:asciiTheme="minorHAnsi" w:eastAsia="Calibri" w:hAnsiTheme="minorHAnsi" w:cs="Arial"/>
          <w:color w:val="212121"/>
          <w:sz w:val="22"/>
          <w:szCs w:val="22"/>
          <w:shd w:val="clear" w:color="auto" w:fill="FFFFFF"/>
          <w:lang w:eastAsia="en-US"/>
        </w:rPr>
        <w:t xml:space="preserve"> </w:t>
      </w:r>
      <w:r w:rsidRPr="00FD6427">
        <w:rPr>
          <w:rFonts w:asciiTheme="minorHAnsi" w:eastAsia="Calibri" w:hAnsiTheme="minorHAnsi" w:cs="Arial"/>
          <w:sz w:val="22"/>
          <w:szCs w:val="22"/>
          <w:lang w:eastAsia="en-US"/>
        </w:rPr>
        <w:t xml:space="preserve">Si un aliment est consommé seulement comme condiment ou dans une aussi faible quantité (c’est-à-dire poudre de poisson, le fromage râpé, et le lait en poudre), il ne peut pas être considéré comme une portion adéquate et doit être enregistrés dans le poste de la </w:t>
      </w:r>
      <w:r w:rsidRPr="00FD6427">
        <w:rPr>
          <w:rFonts w:asciiTheme="minorHAnsi" w:eastAsia="Calibri" w:hAnsiTheme="minorHAnsi" w:cs="Arial"/>
          <w:b/>
          <w:sz w:val="22"/>
          <w:szCs w:val="22"/>
          <w:lang w:eastAsia="en-US"/>
        </w:rPr>
        <w:t>ligne 16</w:t>
      </w:r>
      <w:r w:rsidRPr="00FD6427">
        <w:rPr>
          <w:rFonts w:asciiTheme="minorHAnsi" w:eastAsia="Calibri" w:hAnsiTheme="minorHAnsi" w:cs="Arial"/>
          <w:sz w:val="22"/>
          <w:szCs w:val="22"/>
          <w:lang w:eastAsia="en-US"/>
        </w:rPr>
        <w:t xml:space="preserve"> (</w:t>
      </w:r>
      <w:r w:rsidRPr="00FD6427">
        <w:rPr>
          <w:rFonts w:asciiTheme="minorHAnsi" w:eastAsia="Calibri" w:hAnsiTheme="minorHAnsi" w:cs="Arial"/>
          <w:b/>
          <w:sz w:val="22"/>
          <w:szCs w:val="22"/>
          <w:lang w:eastAsia="en-US"/>
        </w:rPr>
        <w:t>condiments / épices</w:t>
      </w:r>
      <w:r w:rsidRPr="00FD6427">
        <w:rPr>
          <w:rFonts w:asciiTheme="minorHAnsi" w:eastAsia="Calibri" w:hAnsiTheme="minorHAnsi" w:cs="Arial"/>
          <w:sz w:val="22"/>
          <w:szCs w:val="22"/>
          <w:lang w:eastAsia="en-US"/>
        </w:rPr>
        <w:t>).</w:t>
      </w:r>
    </w:p>
    <w:p w14:paraId="31FDB429" w14:textId="77777777" w:rsidR="00474F9A" w:rsidRPr="00FD6427" w:rsidRDefault="00474F9A" w:rsidP="00474F9A">
      <w:pPr>
        <w:pStyle w:val="HTMLPreformatted"/>
        <w:shd w:val="clear" w:color="auto" w:fill="FFFFFF"/>
        <w:jc w:val="both"/>
        <w:rPr>
          <w:rFonts w:asciiTheme="minorHAnsi" w:eastAsia="Calibri" w:hAnsiTheme="minorHAnsi" w:cs="Arial"/>
          <w:sz w:val="22"/>
          <w:szCs w:val="22"/>
          <w:lang w:eastAsia="en-US"/>
        </w:rPr>
      </w:pPr>
    </w:p>
    <w:tbl>
      <w:tblPr>
        <w:tblW w:w="5320" w:type="pct"/>
        <w:tblInd w:w="-294" w:type="dxa"/>
        <w:tblCellMar>
          <w:left w:w="70" w:type="dxa"/>
          <w:right w:w="70" w:type="dxa"/>
        </w:tblCellMar>
        <w:tblLook w:val="04A0" w:firstRow="1" w:lastRow="0" w:firstColumn="1" w:lastColumn="0" w:noHBand="0" w:noVBand="1"/>
      </w:tblPr>
      <w:tblGrid>
        <w:gridCol w:w="1419"/>
        <w:gridCol w:w="2510"/>
        <w:gridCol w:w="2390"/>
        <w:gridCol w:w="3038"/>
        <w:gridCol w:w="991"/>
      </w:tblGrid>
      <w:tr w:rsidR="00474F9A" w:rsidRPr="00FD6427" w14:paraId="7C989661" w14:textId="77777777" w:rsidTr="00E23FC4">
        <w:trPr>
          <w:trHeight w:val="588"/>
        </w:trPr>
        <w:tc>
          <w:tcPr>
            <w:tcW w:w="685" w:type="pct"/>
            <w:tcBorders>
              <w:top w:val="single" w:sz="8" w:space="0" w:color="auto"/>
              <w:left w:val="single" w:sz="8" w:space="0" w:color="auto"/>
              <w:bottom w:val="nil"/>
              <w:right w:val="nil"/>
            </w:tcBorders>
            <w:shd w:val="clear" w:color="000000" w:fill="F2F2F2"/>
            <w:vAlign w:val="center"/>
            <w:hideMark/>
          </w:tcPr>
          <w:p w14:paraId="6CF55518" w14:textId="77777777" w:rsidR="00474F9A" w:rsidRPr="00FD6427" w:rsidRDefault="00474F9A" w:rsidP="00E23FC4">
            <w:pPr>
              <w:spacing w:after="0" w:line="240" w:lineRule="auto"/>
              <w:jc w:val="center"/>
              <w:rPr>
                <w:rFonts w:asciiTheme="minorHAnsi" w:eastAsia="Times New Roman" w:hAnsiTheme="minorHAnsi"/>
                <w:b/>
                <w:bCs/>
                <w:color w:val="212121"/>
                <w:sz w:val="20"/>
                <w:szCs w:val="18"/>
                <w:lang w:val="fr-FR" w:eastAsia="fr-FR"/>
              </w:rPr>
            </w:pPr>
            <w:r w:rsidRPr="00FD6427">
              <w:rPr>
                <w:rFonts w:asciiTheme="minorHAnsi" w:eastAsia="Times New Roman" w:hAnsiTheme="minorHAnsi"/>
                <w:b/>
                <w:bCs/>
                <w:color w:val="212121"/>
                <w:sz w:val="20"/>
                <w:szCs w:val="18"/>
                <w:lang w:val="fr-FR" w:eastAsia="fr-FR"/>
              </w:rPr>
              <w:t xml:space="preserve">Produits alimentaires / groupes </w:t>
            </w:r>
          </w:p>
        </w:tc>
        <w:tc>
          <w:tcPr>
            <w:tcW w:w="4315" w:type="pct"/>
            <w:gridSpan w:val="4"/>
            <w:tcBorders>
              <w:top w:val="single" w:sz="8" w:space="0" w:color="auto"/>
              <w:left w:val="single" w:sz="8" w:space="0" w:color="auto"/>
              <w:bottom w:val="nil"/>
              <w:right w:val="single" w:sz="8" w:space="0" w:color="000000"/>
            </w:tcBorders>
            <w:shd w:val="clear" w:color="000000" w:fill="F2F2F2"/>
            <w:vAlign w:val="center"/>
            <w:hideMark/>
          </w:tcPr>
          <w:p w14:paraId="1ACE6F82" w14:textId="77777777" w:rsidR="00474F9A" w:rsidRPr="00FD6427" w:rsidRDefault="00474F9A" w:rsidP="00E23FC4">
            <w:pPr>
              <w:spacing w:after="0" w:line="240" w:lineRule="auto"/>
              <w:jc w:val="center"/>
              <w:rPr>
                <w:rFonts w:asciiTheme="minorHAnsi" w:eastAsia="Times New Roman" w:hAnsiTheme="minorHAnsi"/>
                <w:b/>
                <w:bCs/>
                <w:color w:val="000000"/>
                <w:sz w:val="20"/>
                <w:szCs w:val="18"/>
                <w:lang w:val="fr-FR" w:eastAsia="fr-FR"/>
              </w:rPr>
            </w:pPr>
            <w:r w:rsidRPr="00FD6427">
              <w:rPr>
                <w:rFonts w:asciiTheme="minorHAnsi" w:eastAsia="Times New Roman" w:hAnsiTheme="minorHAnsi"/>
                <w:b/>
                <w:bCs/>
                <w:color w:val="000000"/>
                <w:sz w:val="20"/>
                <w:szCs w:val="18"/>
                <w:lang w:val="fr-FR" w:eastAsia="fr-FR"/>
              </w:rPr>
              <w:t>Exemple de quantité</w:t>
            </w:r>
          </w:p>
        </w:tc>
      </w:tr>
      <w:tr w:rsidR="00474F9A" w:rsidRPr="005364AF" w14:paraId="2ECB9FF9" w14:textId="77777777" w:rsidTr="00E23FC4">
        <w:trPr>
          <w:trHeight w:val="720"/>
        </w:trPr>
        <w:tc>
          <w:tcPr>
            <w:tcW w:w="685" w:type="pct"/>
            <w:tcBorders>
              <w:top w:val="single" w:sz="8" w:space="0" w:color="auto"/>
              <w:left w:val="single" w:sz="8" w:space="0" w:color="auto"/>
              <w:bottom w:val="single" w:sz="4" w:space="0" w:color="auto"/>
              <w:right w:val="nil"/>
            </w:tcBorders>
            <w:shd w:val="clear" w:color="000000" w:fill="F2F2F2"/>
            <w:vAlign w:val="center"/>
            <w:hideMark/>
          </w:tcPr>
          <w:p w14:paraId="04CE045F" w14:textId="77777777" w:rsidR="00474F9A" w:rsidRPr="00FD6427" w:rsidRDefault="00474F9A" w:rsidP="00E23FC4">
            <w:pPr>
              <w:spacing w:after="0" w:line="240" w:lineRule="auto"/>
              <w:jc w:val="center"/>
              <w:rPr>
                <w:rFonts w:asciiTheme="minorHAnsi" w:eastAsia="Times New Roman" w:hAnsiTheme="minorHAnsi"/>
                <w:b/>
                <w:bCs/>
                <w:color w:val="212121"/>
                <w:sz w:val="20"/>
                <w:szCs w:val="18"/>
                <w:lang w:val="fr-FR" w:eastAsia="fr-FR"/>
              </w:rPr>
            </w:pPr>
            <w:r w:rsidRPr="00FD6427">
              <w:rPr>
                <w:rFonts w:asciiTheme="minorHAnsi" w:eastAsia="Times New Roman" w:hAnsiTheme="minorHAnsi"/>
                <w:b/>
                <w:bCs/>
                <w:color w:val="212121"/>
                <w:sz w:val="20"/>
                <w:szCs w:val="18"/>
                <w:lang w:val="fr-FR" w:eastAsia="fr-FR"/>
              </w:rPr>
              <w:t>Viande, poulet, poisson</w:t>
            </w:r>
          </w:p>
        </w:tc>
        <w:tc>
          <w:tcPr>
            <w:tcW w:w="1213"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6E8A712C" w14:textId="77777777" w:rsidR="00474F9A" w:rsidRPr="00FD6427" w:rsidRDefault="00474F9A" w:rsidP="00E23FC4">
            <w:pPr>
              <w:spacing w:after="0" w:line="240" w:lineRule="auto"/>
              <w:rPr>
                <w:rFonts w:asciiTheme="minorHAnsi" w:eastAsia="Times New Roman" w:hAnsiTheme="minorHAnsi"/>
                <w:color w:val="212121"/>
                <w:sz w:val="20"/>
                <w:szCs w:val="18"/>
                <w:lang w:val="fr-FR" w:eastAsia="fr-FR"/>
              </w:rPr>
            </w:pPr>
            <w:r w:rsidRPr="00FD6427">
              <w:rPr>
                <w:rFonts w:asciiTheme="minorHAnsi" w:eastAsia="Times New Roman" w:hAnsiTheme="minorHAnsi"/>
                <w:color w:val="212121"/>
                <w:sz w:val="20"/>
                <w:szCs w:val="18"/>
                <w:lang w:val="fr-FR" w:eastAsia="fr-FR"/>
              </w:rPr>
              <w:t>Un petit morceau (comme une boîte d'allumettes) pour 3 personnes ou plus</w:t>
            </w:r>
          </w:p>
        </w:tc>
        <w:tc>
          <w:tcPr>
            <w:tcW w:w="1155" w:type="pct"/>
            <w:tcBorders>
              <w:top w:val="single" w:sz="8" w:space="0" w:color="auto"/>
              <w:left w:val="nil"/>
              <w:bottom w:val="single" w:sz="4" w:space="0" w:color="auto"/>
              <w:right w:val="single" w:sz="4" w:space="0" w:color="auto"/>
            </w:tcBorders>
            <w:shd w:val="clear" w:color="auto" w:fill="auto"/>
            <w:vAlign w:val="center"/>
            <w:hideMark/>
          </w:tcPr>
          <w:p w14:paraId="50249BD2" w14:textId="77777777" w:rsidR="00474F9A" w:rsidRPr="00FD6427" w:rsidRDefault="00474F9A" w:rsidP="00E23FC4">
            <w:pPr>
              <w:spacing w:after="0" w:line="240" w:lineRule="auto"/>
              <w:rPr>
                <w:rFonts w:asciiTheme="minorHAnsi" w:eastAsia="Times New Roman" w:hAnsiTheme="minorHAnsi"/>
                <w:color w:val="212121"/>
                <w:sz w:val="20"/>
                <w:szCs w:val="18"/>
                <w:lang w:val="fr-FR" w:eastAsia="fr-FR"/>
              </w:rPr>
            </w:pPr>
            <w:r w:rsidRPr="00FD6427">
              <w:rPr>
                <w:rFonts w:asciiTheme="minorHAnsi" w:eastAsia="Times New Roman" w:hAnsiTheme="minorHAnsi"/>
                <w:color w:val="212121"/>
                <w:sz w:val="20"/>
                <w:szCs w:val="18"/>
                <w:lang w:val="fr-FR" w:eastAsia="fr-FR"/>
              </w:rPr>
              <w:t>Poisson</w:t>
            </w:r>
            <w:r w:rsidRPr="00FD6427">
              <w:rPr>
                <w:rFonts w:asciiTheme="minorHAnsi" w:eastAsia="Times New Roman" w:hAnsiTheme="minorHAnsi"/>
                <w:color w:val="212121"/>
                <w:sz w:val="20"/>
                <w:szCs w:val="18"/>
                <w:lang w:val="fr-FR" w:eastAsia="fr-FR"/>
              </w:rPr>
              <w:t xml:space="preserve"> en poudre répartie sur les repas</w:t>
            </w:r>
          </w:p>
        </w:tc>
        <w:tc>
          <w:tcPr>
            <w:tcW w:w="1468" w:type="pct"/>
            <w:tcBorders>
              <w:top w:val="single" w:sz="8" w:space="0" w:color="auto"/>
              <w:left w:val="nil"/>
              <w:bottom w:val="single" w:sz="4" w:space="0" w:color="auto"/>
              <w:right w:val="single" w:sz="4" w:space="0" w:color="auto"/>
            </w:tcBorders>
            <w:shd w:val="clear" w:color="auto" w:fill="auto"/>
            <w:vAlign w:val="center"/>
            <w:hideMark/>
          </w:tcPr>
          <w:p w14:paraId="277AA46D" w14:textId="77777777" w:rsidR="00474F9A" w:rsidRPr="00FD6427" w:rsidRDefault="00474F9A" w:rsidP="00E23FC4">
            <w:pPr>
              <w:spacing w:after="0" w:line="240" w:lineRule="auto"/>
              <w:rPr>
                <w:rFonts w:asciiTheme="minorHAnsi" w:eastAsia="Times New Roman" w:hAnsiTheme="minorHAnsi"/>
                <w:color w:val="212121"/>
                <w:sz w:val="20"/>
                <w:szCs w:val="18"/>
                <w:lang w:val="fr-FR" w:eastAsia="fr-FR"/>
              </w:rPr>
            </w:pPr>
            <w:r w:rsidRPr="00FD6427">
              <w:rPr>
                <w:rFonts w:asciiTheme="minorHAnsi" w:eastAsia="Times New Roman" w:hAnsiTheme="minorHAnsi"/>
                <w:color w:val="212121"/>
                <w:sz w:val="20"/>
                <w:szCs w:val="18"/>
                <w:lang w:val="fr-FR" w:eastAsia="fr-FR"/>
              </w:rPr>
              <w:t>Un morceau de viande ou demi-morceau de poisson mis dans la sauce pour ajouter de la saveur à une soupe</w:t>
            </w:r>
          </w:p>
        </w:tc>
        <w:tc>
          <w:tcPr>
            <w:tcW w:w="479" w:type="pct"/>
            <w:tcBorders>
              <w:top w:val="single" w:sz="8" w:space="0" w:color="auto"/>
              <w:left w:val="nil"/>
              <w:bottom w:val="single" w:sz="4" w:space="0" w:color="auto"/>
              <w:right w:val="single" w:sz="8" w:space="0" w:color="auto"/>
            </w:tcBorders>
            <w:shd w:val="clear" w:color="auto" w:fill="auto"/>
            <w:vAlign w:val="center"/>
            <w:hideMark/>
          </w:tcPr>
          <w:p w14:paraId="2702BAF9" w14:textId="77777777" w:rsidR="00474F9A" w:rsidRPr="00FD6427" w:rsidRDefault="00474F9A" w:rsidP="00E23FC4">
            <w:pPr>
              <w:spacing w:after="0" w:line="240" w:lineRule="auto"/>
              <w:rPr>
                <w:rFonts w:asciiTheme="minorHAnsi" w:eastAsia="Times New Roman" w:hAnsiTheme="minorHAnsi"/>
                <w:color w:val="000000"/>
                <w:sz w:val="20"/>
                <w:szCs w:val="18"/>
                <w:lang w:val="fr-FR" w:eastAsia="fr-FR"/>
              </w:rPr>
            </w:pPr>
            <w:r w:rsidRPr="00FD6427">
              <w:rPr>
                <w:rFonts w:asciiTheme="minorHAnsi" w:eastAsia="Times New Roman" w:hAnsiTheme="minorHAnsi"/>
                <w:color w:val="000000"/>
                <w:sz w:val="20"/>
                <w:szCs w:val="18"/>
                <w:lang w:val="fr-FR" w:eastAsia="fr-FR"/>
              </w:rPr>
              <w:t> </w:t>
            </w:r>
          </w:p>
        </w:tc>
      </w:tr>
      <w:tr w:rsidR="00474F9A" w:rsidRPr="005364AF" w14:paraId="6D8E7148" w14:textId="77777777" w:rsidTr="00E23FC4">
        <w:trPr>
          <w:trHeight w:val="480"/>
        </w:trPr>
        <w:tc>
          <w:tcPr>
            <w:tcW w:w="685" w:type="pct"/>
            <w:tcBorders>
              <w:top w:val="nil"/>
              <w:left w:val="single" w:sz="8" w:space="0" w:color="auto"/>
              <w:bottom w:val="single" w:sz="4" w:space="0" w:color="auto"/>
              <w:right w:val="nil"/>
            </w:tcBorders>
            <w:shd w:val="clear" w:color="000000" w:fill="F2F2F2"/>
            <w:vAlign w:val="center"/>
            <w:hideMark/>
          </w:tcPr>
          <w:p w14:paraId="54C4F22A" w14:textId="77777777" w:rsidR="00474F9A" w:rsidRPr="00FD6427" w:rsidRDefault="00474F9A" w:rsidP="00E23FC4">
            <w:pPr>
              <w:spacing w:after="0" w:line="240" w:lineRule="auto"/>
              <w:jc w:val="center"/>
              <w:rPr>
                <w:rFonts w:asciiTheme="minorHAnsi" w:eastAsia="Times New Roman" w:hAnsiTheme="minorHAnsi"/>
                <w:b/>
                <w:bCs/>
                <w:color w:val="000000"/>
                <w:sz w:val="20"/>
                <w:szCs w:val="18"/>
                <w:lang w:val="fr-FR" w:eastAsia="fr-FR"/>
              </w:rPr>
            </w:pPr>
            <w:r w:rsidRPr="00FD6427">
              <w:rPr>
                <w:rFonts w:asciiTheme="minorHAnsi" w:eastAsia="Times New Roman" w:hAnsiTheme="minorHAnsi"/>
                <w:b/>
                <w:bCs/>
                <w:color w:val="000000"/>
                <w:sz w:val="20"/>
                <w:szCs w:val="18"/>
                <w:lang w:val="fr-FR" w:eastAsia="fr-FR"/>
              </w:rPr>
              <w:t>Œuf</w:t>
            </w:r>
          </w:p>
        </w:tc>
        <w:tc>
          <w:tcPr>
            <w:tcW w:w="1213" w:type="pct"/>
            <w:tcBorders>
              <w:top w:val="nil"/>
              <w:left w:val="single" w:sz="8" w:space="0" w:color="auto"/>
              <w:bottom w:val="single" w:sz="4" w:space="0" w:color="auto"/>
              <w:right w:val="single" w:sz="4" w:space="0" w:color="auto"/>
            </w:tcBorders>
            <w:shd w:val="clear" w:color="auto" w:fill="auto"/>
            <w:vAlign w:val="center"/>
            <w:hideMark/>
          </w:tcPr>
          <w:p w14:paraId="228B25E1" w14:textId="77777777" w:rsidR="00474F9A" w:rsidRPr="00FD6427" w:rsidRDefault="00474F9A" w:rsidP="00E23FC4">
            <w:pPr>
              <w:spacing w:after="0" w:line="240" w:lineRule="auto"/>
              <w:rPr>
                <w:rFonts w:asciiTheme="minorHAnsi" w:eastAsia="Times New Roman" w:hAnsiTheme="minorHAnsi"/>
                <w:color w:val="212121"/>
                <w:sz w:val="20"/>
                <w:szCs w:val="18"/>
                <w:lang w:val="fr-FR" w:eastAsia="fr-FR"/>
              </w:rPr>
            </w:pPr>
            <w:r w:rsidRPr="00FD6427">
              <w:rPr>
                <w:rFonts w:asciiTheme="minorHAnsi" w:eastAsia="Times New Roman" w:hAnsiTheme="minorHAnsi"/>
                <w:color w:val="212121"/>
                <w:sz w:val="20"/>
                <w:szCs w:val="18"/>
                <w:lang w:val="fr-FR" w:eastAsia="fr-FR"/>
              </w:rPr>
              <w:t>Un œuf pour 4 personnes</w:t>
            </w:r>
          </w:p>
        </w:tc>
        <w:tc>
          <w:tcPr>
            <w:tcW w:w="1155" w:type="pct"/>
            <w:tcBorders>
              <w:top w:val="nil"/>
              <w:left w:val="nil"/>
              <w:bottom w:val="single" w:sz="4" w:space="0" w:color="auto"/>
              <w:right w:val="single" w:sz="4" w:space="0" w:color="auto"/>
            </w:tcBorders>
            <w:shd w:val="clear" w:color="auto" w:fill="auto"/>
            <w:vAlign w:val="center"/>
            <w:hideMark/>
          </w:tcPr>
          <w:p w14:paraId="4F38DC70" w14:textId="77777777" w:rsidR="00474F9A" w:rsidRPr="00FD6427" w:rsidRDefault="00474F9A" w:rsidP="00E23FC4">
            <w:pPr>
              <w:spacing w:after="0" w:line="240" w:lineRule="auto"/>
              <w:rPr>
                <w:rFonts w:asciiTheme="minorHAnsi" w:eastAsia="Times New Roman" w:hAnsiTheme="minorHAnsi"/>
                <w:color w:val="212121"/>
                <w:sz w:val="20"/>
                <w:szCs w:val="18"/>
                <w:lang w:val="fr-FR" w:eastAsia="fr-FR"/>
              </w:rPr>
            </w:pPr>
            <w:r w:rsidRPr="00FD6427">
              <w:rPr>
                <w:rFonts w:asciiTheme="minorHAnsi" w:eastAsia="Times New Roman" w:hAnsiTheme="minorHAnsi"/>
                <w:color w:val="212121"/>
                <w:sz w:val="20"/>
                <w:szCs w:val="18"/>
                <w:lang w:val="fr-FR" w:eastAsia="fr-FR"/>
              </w:rPr>
              <w:t>Œufs</w:t>
            </w:r>
            <w:r w:rsidRPr="00FD6427">
              <w:rPr>
                <w:rFonts w:asciiTheme="minorHAnsi" w:eastAsia="Times New Roman" w:hAnsiTheme="minorHAnsi"/>
                <w:color w:val="212121"/>
                <w:sz w:val="20"/>
                <w:szCs w:val="18"/>
                <w:lang w:val="fr-FR" w:eastAsia="fr-FR"/>
              </w:rPr>
              <w:t xml:space="preserve"> utilisés seulement comme condiment</w:t>
            </w:r>
          </w:p>
        </w:tc>
        <w:tc>
          <w:tcPr>
            <w:tcW w:w="1468" w:type="pct"/>
            <w:tcBorders>
              <w:top w:val="nil"/>
              <w:left w:val="nil"/>
              <w:bottom w:val="single" w:sz="4" w:space="0" w:color="auto"/>
              <w:right w:val="single" w:sz="4" w:space="0" w:color="auto"/>
            </w:tcBorders>
            <w:shd w:val="clear" w:color="auto" w:fill="auto"/>
            <w:vAlign w:val="center"/>
            <w:hideMark/>
          </w:tcPr>
          <w:p w14:paraId="536D9B43" w14:textId="77777777" w:rsidR="00474F9A" w:rsidRPr="00FD6427" w:rsidRDefault="00474F9A" w:rsidP="00E23FC4">
            <w:pPr>
              <w:spacing w:after="0" w:line="240" w:lineRule="auto"/>
              <w:rPr>
                <w:rFonts w:asciiTheme="minorHAnsi" w:eastAsia="Times New Roman" w:hAnsiTheme="minorHAnsi"/>
                <w:color w:val="000000"/>
                <w:sz w:val="20"/>
                <w:szCs w:val="18"/>
                <w:lang w:val="fr-FR" w:eastAsia="fr-FR"/>
              </w:rPr>
            </w:pPr>
            <w:r w:rsidRPr="00FD6427">
              <w:rPr>
                <w:rFonts w:asciiTheme="minorHAnsi" w:eastAsia="Times New Roman" w:hAnsiTheme="minorHAnsi"/>
                <w:color w:val="000000"/>
                <w:sz w:val="20"/>
                <w:szCs w:val="18"/>
                <w:lang w:val="fr-FR" w:eastAsia="fr-FR"/>
              </w:rPr>
              <w:t> </w:t>
            </w:r>
          </w:p>
        </w:tc>
        <w:tc>
          <w:tcPr>
            <w:tcW w:w="479" w:type="pct"/>
            <w:tcBorders>
              <w:top w:val="nil"/>
              <w:left w:val="nil"/>
              <w:bottom w:val="single" w:sz="4" w:space="0" w:color="auto"/>
              <w:right w:val="single" w:sz="8" w:space="0" w:color="auto"/>
            </w:tcBorders>
            <w:shd w:val="clear" w:color="auto" w:fill="auto"/>
            <w:vAlign w:val="center"/>
            <w:hideMark/>
          </w:tcPr>
          <w:p w14:paraId="2EEA4CBB" w14:textId="77777777" w:rsidR="00474F9A" w:rsidRPr="00FD6427" w:rsidRDefault="00474F9A" w:rsidP="00E23FC4">
            <w:pPr>
              <w:spacing w:after="0" w:line="240" w:lineRule="auto"/>
              <w:rPr>
                <w:rFonts w:asciiTheme="minorHAnsi" w:eastAsia="Times New Roman" w:hAnsiTheme="minorHAnsi"/>
                <w:color w:val="000000"/>
                <w:sz w:val="20"/>
                <w:szCs w:val="18"/>
                <w:lang w:val="fr-FR" w:eastAsia="fr-FR"/>
              </w:rPr>
            </w:pPr>
            <w:r w:rsidRPr="00FD6427">
              <w:rPr>
                <w:rFonts w:asciiTheme="minorHAnsi" w:eastAsia="Times New Roman" w:hAnsiTheme="minorHAnsi"/>
                <w:color w:val="000000"/>
                <w:sz w:val="20"/>
                <w:szCs w:val="18"/>
                <w:lang w:val="fr-FR" w:eastAsia="fr-FR"/>
              </w:rPr>
              <w:t> </w:t>
            </w:r>
          </w:p>
        </w:tc>
      </w:tr>
      <w:tr w:rsidR="00474F9A" w:rsidRPr="005364AF" w14:paraId="53A16B7A" w14:textId="77777777" w:rsidTr="00E23FC4">
        <w:trPr>
          <w:trHeight w:val="480"/>
        </w:trPr>
        <w:tc>
          <w:tcPr>
            <w:tcW w:w="685" w:type="pct"/>
            <w:tcBorders>
              <w:top w:val="nil"/>
              <w:left w:val="single" w:sz="8" w:space="0" w:color="auto"/>
              <w:bottom w:val="single" w:sz="4" w:space="0" w:color="auto"/>
              <w:right w:val="nil"/>
            </w:tcBorders>
            <w:shd w:val="clear" w:color="000000" w:fill="F2F2F2"/>
            <w:vAlign w:val="center"/>
            <w:hideMark/>
          </w:tcPr>
          <w:p w14:paraId="0C9CBEB6" w14:textId="77777777" w:rsidR="00474F9A" w:rsidRPr="00FD6427" w:rsidRDefault="00474F9A" w:rsidP="00E23FC4">
            <w:pPr>
              <w:spacing w:after="0" w:line="240" w:lineRule="auto"/>
              <w:jc w:val="center"/>
              <w:rPr>
                <w:rFonts w:asciiTheme="minorHAnsi" w:eastAsia="Times New Roman" w:hAnsiTheme="minorHAnsi"/>
                <w:b/>
                <w:bCs/>
                <w:color w:val="212121"/>
                <w:sz w:val="20"/>
                <w:szCs w:val="18"/>
                <w:lang w:val="fr-FR" w:eastAsia="fr-FR"/>
              </w:rPr>
            </w:pPr>
            <w:r w:rsidRPr="00FD6427">
              <w:rPr>
                <w:rFonts w:asciiTheme="minorHAnsi" w:eastAsia="Times New Roman" w:hAnsiTheme="minorHAnsi"/>
                <w:b/>
                <w:bCs/>
                <w:color w:val="212121"/>
                <w:sz w:val="20"/>
                <w:szCs w:val="18"/>
                <w:lang w:val="fr-FR" w:eastAsia="fr-FR"/>
              </w:rPr>
              <w:t>Lait</w:t>
            </w:r>
          </w:p>
        </w:tc>
        <w:tc>
          <w:tcPr>
            <w:tcW w:w="1213" w:type="pct"/>
            <w:tcBorders>
              <w:top w:val="nil"/>
              <w:left w:val="single" w:sz="8" w:space="0" w:color="auto"/>
              <w:bottom w:val="single" w:sz="4" w:space="0" w:color="auto"/>
              <w:right w:val="single" w:sz="4" w:space="0" w:color="auto"/>
            </w:tcBorders>
            <w:shd w:val="clear" w:color="auto" w:fill="auto"/>
            <w:vAlign w:val="center"/>
            <w:hideMark/>
          </w:tcPr>
          <w:p w14:paraId="744D00CA" w14:textId="77777777" w:rsidR="00474F9A" w:rsidRPr="00FD6427" w:rsidRDefault="00474F9A" w:rsidP="00E23FC4">
            <w:pPr>
              <w:spacing w:after="0" w:line="240" w:lineRule="auto"/>
              <w:rPr>
                <w:rFonts w:asciiTheme="minorHAnsi" w:eastAsia="Times New Roman" w:hAnsiTheme="minorHAnsi"/>
                <w:color w:val="212121"/>
                <w:sz w:val="20"/>
                <w:szCs w:val="18"/>
                <w:lang w:val="fr-FR" w:eastAsia="fr-FR"/>
              </w:rPr>
            </w:pPr>
            <w:r w:rsidRPr="00FD6427">
              <w:rPr>
                <w:rFonts w:asciiTheme="minorHAnsi" w:eastAsia="Times New Roman" w:hAnsiTheme="minorHAnsi"/>
                <w:color w:val="212121"/>
                <w:sz w:val="20"/>
                <w:szCs w:val="18"/>
                <w:lang w:val="fr-FR" w:eastAsia="fr-FR"/>
              </w:rPr>
              <w:t>Une cuillerée de lait ajouté au thé et / ou café</w:t>
            </w:r>
          </w:p>
        </w:tc>
        <w:tc>
          <w:tcPr>
            <w:tcW w:w="1155" w:type="pct"/>
            <w:tcBorders>
              <w:top w:val="nil"/>
              <w:left w:val="nil"/>
              <w:bottom w:val="single" w:sz="4" w:space="0" w:color="auto"/>
              <w:right w:val="single" w:sz="4" w:space="0" w:color="auto"/>
            </w:tcBorders>
            <w:shd w:val="clear" w:color="auto" w:fill="auto"/>
            <w:vAlign w:val="center"/>
            <w:hideMark/>
          </w:tcPr>
          <w:p w14:paraId="492439D2" w14:textId="77777777" w:rsidR="00474F9A" w:rsidRPr="00FD6427" w:rsidRDefault="00474F9A" w:rsidP="00E23FC4">
            <w:pPr>
              <w:spacing w:after="0" w:line="240" w:lineRule="auto"/>
              <w:rPr>
                <w:rFonts w:asciiTheme="minorHAnsi" w:eastAsia="Times New Roman" w:hAnsiTheme="minorHAnsi"/>
                <w:color w:val="212121"/>
                <w:sz w:val="20"/>
                <w:szCs w:val="18"/>
                <w:lang w:val="fr-FR" w:eastAsia="fr-FR"/>
              </w:rPr>
            </w:pPr>
            <w:r w:rsidRPr="00FD6427">
              <w:rPr>
                <w:rFonts w:asciiTheme="minorHAnsi" w:eastAsia="Times New Roman" w:hAnsiTheme="minorHAnsi"/>
                <w:color w:val="212121"/>
                <w:sz w:val="20"/>
                <w:szCs w:val="18"/>
                <w:lang w:val="fr-FR" w:eastAsia="fr-FR"/>
              </w:rPr>
              <w:t>1 verre ou une tasse pour 3 personnes ou plus</w:t>
            </w:r>
          </w:p>
        </w:tc>
        <w:tc>
          <w:tcPr>
            <w:tcW w:w="1468" w:type="pct"/>
            <w:tcBorders>
              <w:top w:val="nil"/>
              <w:left w:val="nil"/>
              <w:bottom w:val="single" w:sz="4" w:space="0" w:color="auto"/>
              <w:right w:val="single" w:sz="4" w:space="0" w:color="auto"/>
            </w:tcBorders>
            <w:shd w:val="clear" w:color="auto" w:fill="auto"/>
            <w:vAlign w:val="center"/>
            <w:hideMark/>
          </w:tcPr>
          <w:p w14:paraId="0DCB119F" w14:textId="77777777" w:rsidR="00474F9A" w:rsidRPr="00FD6427" w:rsidRDefault="00474F9A" w:rsidP="00E23FC4">
            <w:pPr>
              <w:spacing w:after="0" w:line="240" w:lineRule="auto"/>
              <w:rPr>
                <w:rFonts w:asciiTheme="minorHAnsi" w:eastAsia="Times New Roman" w:hAnsiTheme="minorHAnsi"/>
                <w:color w:val="212121"/>
                <w:sz w:val="20"/>
                <w:szCs w:val="18"/>
                <w:lang w:val="fr-FR" w:eastAsia="fr-FR"/>
              </w:rPr>
            </w:pPr>
            <w:r w:rsidRPr="00FD6427">
              <w:rPr>
                <w:rFonts w:asciiTheme="minorHAnsi" w:eastAsia="Times New Roman" w:hAnsiTheme="minorHAnsi"/>
                <w:color w:val="212121"/>
                <w:sz w:val="20"/>
                <w:szCs w:val="18"/>
                <w:lang w:val="fr-FR" w:eastAsia="fr-FR"/>
              </w:rPr>
              <w:t>2 ou 3 cuillères à soupe de lait en poudre ajouté à café / thé</w:t>
            </w:r>
          </w:p>
        </w:tc>
        <w:tc>
          <w:tcPr>
            <w:tcW w:w="479" w:type="pct"/>
            <w:tcBorders>
              <w:top w:val="nil"/>
              <w:left w:val="nil"/>
              <w:bottom w:val="single" w:sz="4" w:space="0" w:color="auto"/>
              <w:right w:val="single" w:sz="8" w:space="0" w:color="auto"/>
            </w:tcBorders>
            <w:shd w:val="clear" w:color="auto" w:fill="auto"/>
            <w:vAlign w:val="center"/>
            <w:hideMark/>
          </w:tcPr>
          <w:p w14:paraId="426FBC8E" w14:textId="77777777" w:rsidR="00474F9A" w:rsidRPr="00FD6427" w:rsidRDefault="00474F9A" w:rsidP="00E23FC4">
            <w:pPr>
              <w:spacing w:after="0" w:line="240" w:lineRule="auto"/>
              <w:rPr>
                <w:rFonts w:asciiTheme="minorHAnsi" w:eastAsia="Times New Roman" w:hAnsiTheme="minorHAnsi"/>
                <w:color w:val="000000"/>
                <w:sz w:val="20"/>
                <w:szCs w:val="18"/>
                <w:lang w:val="fr-FR" w:eastAsia="fr-FR"/>
              </w:rPr>
            </w:pPr>
            <w:r w:rsidRPr="00FD6427">
              <w:rPr>
                <w:rFonts w:asciiTheme="minorHAnsi" w:eastAsia="Times New Roman" w:hAnsiTheme="minorHAnsi"/>
                <w:color w:val="000000"/>
                <w:sz w:val="20"/>
                <w:szCs w:val="18"/>
                <w:lang w:val="fr-FR" w:eastAsia="fr-FR"/>
              </w:rPr>
              <w:t> </w:t>
            </w:r>
          </w:p>
        </w:tc>
      </w:tr>
      <w:tr w:rsidR="00474F9A" w:rsidRPr="005364AF" w14:paraId="38511414" w14:textId="77777777" w:rsidTr="00E23FC4">
        <w:trPr>
          <w:trHeight w:val="720"/>
        </w:trPr>
        <w:tc>
          <w:tcPr>
            <w:tcW w:w="685" w:type="pct"/>
            <w:tcBorders>
              <w:top w:val="nil"/>
              <w:left w:val="single" w:sz="8" w:space="0" w:color="auto"/>
              <w:bottom w:val="single" w:sz="4" w:space="0" w:color="auto"/>
              <w:right w:val="nil"/>
            </w:tcBorders>
            <w:shd w:val="clear" w:color="000000" w:fill="F2F2F2"/>
            <w:vAlign w:val="center"/>
            <w:hideMark/>
          </w:tcPr>
          <w:p w14:paraId="72A503A1" w14:textId="77777777" w:rsidR="00474F9A" w:rsidRPr="00FD6427" w:rsidRDefault="00474F9A" w:rsidP="00E23FC4">
            <w:pPr>
              <w:spacing w:after="0" w:line="240" w:lineRule="auto"/>
              <w:jc w:val="center"/>
              <w:rPr>
                <w:rFonts w:asciiTheme="minorHAnsi" w:eastAsia="Times New Roman" w:hAnsiTheme="minorHAnsi"/>
                <w:b/>
                <w:bCs/>
                <w:color w:val="212121"/>
                <w:sz w:val="20"/>
                <w:szCs w:val="18"/>
                <w:lang w:val="fr-FR" w:eastAsia="fr-FR"/>
              </w:rPr>
            </w:pPr>
            <w:r w:rsidRPr="00FD6427">
              <w:rPr>
                <w:rFonts w:asciiTheme="minorHAnsi" w:eastAsia="Times New Roman" w:hAnsiTheme="minorHAnsi"/>
                <w:b/>
                <w:bCs/>
                <w:color w:val="212121"/>
                <w:sz w:val="20"/>
                <w:szCs w:val="18"/>
                <w:lang w:val="fr-FR" w:eastAsia="fr-FR"/>
              </w:rPr>
              <w:t>Fromage</w:t>
            </w:r>
          </w:p>
        </w:tc>
        <w:tc>
          <w:tcPr>
            <w:tcW w:w="1213" w:type="pct"/>
            <w:tcBorders>
              <w:top w:val="nil"/>
              <w:left w:val="single" w:sz="8" w:space="0" w:color="auto"/>
              <w:bottom w:val="single" w:sz="4" w:space="0" w:color="auto"/>
              <w:right w:val="single" w:sz="4" w:space="0" w:color="auto"/>
            </w:tcBorders>
            <w:shd w:val="clear" w:color="auto" w:fill="auto"/>
            <w:vAlign w:val="center"/>
            <w:hideMark/>
          </w:tcPr>
          <w:p w14:paraId="3F892F4D" w14:textId="77777777" w:rsidR="00474F9A" w:rsidRPr="00FD6427" w:rsidRDefault="00474F9A" w:rsidP="00E23FC4">
            <w:pPr>
              <w:spacing w:after="0" w:line="240" w:lineRule="auto"/>
              <w:rPr>
                <w:rFonts w:asciiTheme="minorHAnsi" w:eastAsia="Times New Roman" w:hAnsiTheme="minorHAnsi"/>
                <w:color w:val="212121"/>
                <w:sz w:val="20"/>
                <w:szCs w:val="18"/>
                <w:lang w:val="fr-FR" w:eastAsia="fr-FR"/>
              </w:rPr>
            </w:pPr>
            <w:r w:rsidRPr="00FD6427">
              <w:rPr>
                <w:rFonts w:asciiTheme="minorHAnsi" w:eastAsia="Times New Roman" w:hAnsiTheme="minorHAnsi"/>
                <w:color w:val="212121"/>
                <w:sz w:val="20"/>
                <w:szCs w:val="18"/>
                <w:lang w:val="fr-FR" w:eastAsia="fr-FR"/>
              </w:rPr>
              <w:t>Un peu de fromage râpé sur le plat</w:t>
            </w:r>
          </w:p>
        </w:tc>
        <w:tc>
          <w:tcPr>
            <w:tcW w:w="1155" w:type="pct"/>
            <w:tcBorders>
              <w:top w:val="nil"/>
              <w:left w:val="nil"/>
              <w:bottom w:val="single" w:sz="4" w:space="0" w:color="auto"/>
              <w:right w:val="single" w:sz="4" w:space="0" w:color="auto"/>
            </w:tcBorders>
            <w:shd w:val="clear" w:color="auto" w:fill="auto"/>
            <w:vAlign w:val="center"/>
            <w:hideMark/>
          </w:tcPr>
          <w:p w14:paraId="0CE86189" w14:textId="77777777" w:rsidR="00474F9A" w:rsidRPr="00FD6427" w:rsidRDefault="00474F9A" w:rsidP="00E23FC4">
            <w:pPr>
              <w:spacing w:after="0" w:line="240" w:lineRule="auto"/>
              <w:rPr>
                <w:rFonts w:asciiTheme="minorHAnsi" w:eastAsia="Times New Roman" w:hAnsiTheme="minorHAnsi"/>
                <w:color w:val="212121"/>
                <w:sz w:val="20"/>
                <w:szCs w:val="18"/>
                <w:lang w:val="fr-FR" w:eastAsia="fr-FR"/>
              </w:rPr>
            </w:pPr>
            <w:r w:rsidRPr="00FD6427">
              <w:rPr>
                <w:rFonts w:asciiTheme="minorHAnsi" w:eastAsia="Times New Roman" w:hAnsiTheme="minorHAnsi"/>
                <w:color w:val="212121"/>
                <w:sz w:val="20"/>
                <w:szCs w:val="18"/>
                <w:lang w:val="fr-FR" w:eastAsia="fr-FR"/>
              </w:rPr>
              <w:t>Un petit morceau (comme une boîte d'allumettes) pour 4 personnes ou plus</w:t>
            </w:r>
          </w:p>
        </w:tc>
        <w:tc>
          <w:tcPr>
            <w:tcW w:w="1468" w:type="pct"/>
            <w:tcBorders>
              <w:top w:val="nil"/>
              <w:left w:val="nil"/>
              <w:bottom w:val="single" w:sz="4" w:space="0" w:color="auto"/>
              <w:right w:val="single" w:sz="4" w:space="0" w:color="auto"/>
            </w:tcBorders>
            <w:shd w:val="clear" w:color="auto" w:fill="auto"/>
            <w:vAlign w:val="center"/>
            <w:hideMark/>
          </w:tcPr>
          <w:p w14:paraId="49F27FF6" w14:textId="77777777" w:rsidR="00474F9A" w:rsidRPr="00FD6427" w:rsidRDefault="00474F9A" w:rsidP="00E23FC4">
            <w:pPr>
              <w:spacing w:after="0" w:line="240" w:lineRule="auto"/>
              <w:rPr>
                <w:rFonts w:asciiTheme="minorHAnsi" w:eastAsia="Times New Roman" w:hAnsiTheme="minorHAnsi"/>
                <w:color w:val="000000"/>
                <w:sz w:val="20"/>
                <w:szCs w:val="18"/>
                <w:lang w:val="fr-FR" w:eastAsia="fr-FR"/>
              </w:rPr>
            </w:pPr>
            <w:r w:rsidRPr="00FD6427">
              <w:rPr>
                <w:rFonts w:asciiTheme="minorHAnsi" w:eastAsia="Times New Roman" w:hAnsiTheme="minorHAnsi"/>
                <w:color w:val="000000"/>
                <w:sz w:val="20"/>
                <w:szCs w:val="18"/>
                <w:lang w:val="fr-FR" w:eastAsia="fr-FR"/>
              </w:rPr>
              <w:t> </w:t>
            </w:r>
          </w:p>
        </w:tc>
        <w:tc>
          <w:tcPr>
            <w:tcW w:w="479" w:type="pct"/>
            <w:tcBorders>
              <w:top w:val="nil"/>
              <w:left w:val="nil"/>
              <w:bottom w:val="single" w:sz="4" w:space="0" w:color="auto"/>
              <w:right w:val="single" w:sz="8" w:space="0" w:color="auto"/>
            </w:tcBorders>
            <w:shd w:val="clear" w:color="auto" w:fill="auto"/>
            <w:vAlign w:val="center"/>
            <w:hideMark/>
          </w:tcPr>
          <w:p w14:paraId="7723ED3C" w14:textId="77777777" w:rsidR="00474F9A" w:rsidRPr="00FD6427" w:rsidRDefault="00474F9A" w:rsidP="00E23FC4">
            <w:pPr>
              <w:spacing w:after="0" w:line="240" w:lineRule="auto"/>
              <w:rPr>
                <w:rFonts w:asciiTheme="minorHAnsi" w:eastAsia="Times New Roman" w:hAnsiTheme="minorHAnsi"/>
                <w:color w:val="000000"/>
                <w:sz w:val="20"/>
                <w:szCs w:val="18"/>
                <w:lang w:val="fr-FR" w:eastAsia="fr-FR"/>
              </w:rPr>
            </w:pPr>
            <w:r w:rsidRPr="00FD6427">
              <w:rPr>
                <w:rFonts w:asciiTheme="minorHAnsi" w:eastAsia="Times New Roman" w:hAnsiTheme="minorHAnsi"/>
                <w:color w:val="000000"/>
                <w:sz w:val="20"/>
                <w:szCs w:val="18"/>
                <w:lang w:val="fr-FR" w:eastAsia="fr-FR"/>
              </w:rPr>
              <w:t> </w:t>
            </w:r>
          </w:p>
        </w:tc>
      </w:tr>
      <w:tr w:rsidR="00474F9A" w:rsidRPr="00FD6427" w14:paraId="41450139" w14:textId="77777777" w:rsidTr="00E23FC4">
        <w:trPr>
          <w:trHeight w:val="720"/>
        </w:trPr>
        <w:tc>
          <w:tcPr>
            <w:tcW w:w="685" w:type="pct"/>
            <w:tcBorders>
              <w:top w:val="nil"/>
              <w:left w:val="single" w:sz="8" w:space="0" w:color="auto"/>
              <w:bottom w:val="single" w:sz="4" w:space="0" w:color="auto"/>
              <w:right w:val="nil"/>
            </w:tcBorders>
            <w:shd w:val="clear" w:color="000000" w:fill="F2F2F2"/>
            <w:vAlign w:val="center"/>
            <w:hideMark/>
          </w:tcPr>
          <w:p w14:paraId="197C11B8" w14:textId="77777777" w:rsidR="00474F9A" w:rsidRPr="00FD6427" w:rsidRDefault="00474F9A" w:rsidP="00E23FC4">
            <w:pPr>
              <w:spacing w:after="0" w:line="240" w:lineRule="auto"/>
              <w:jc w:val="center"/>
              <w:rPr>
                <w:rFonts w:asciiTheme="minorHAnsi" w:eastAsia="Times New Roman" w:hAnsiTheme="minorHAnsi"/>
                <w:b/>
                <w:bCs/>
                <w:color w:val="212121"/>
                <w:sz w:val="20"/>
                <w:szCs w:val="18"/>
                <w:lang w:val="fr-FR" w:eastAsia="fr-FR"/>
              </w:rPr>
            </w:pPr>
            <w:r w:rsidRPr="00FD6427">
              <w:rPr>
                <w:rFonts w:asciiTheme="minorHAnsi" w:eastAsia="Times New Roman" w:hAnsiTheme="minorHAnsi"/>
                <w:b/>
                <w:bCs/>
                <w:color w:val="212121"/>
                <w:sz w:val="20"/>
                <w:szCs w:val="18"/>
                <w:lang w:val="fr-FR" w:eastAsia="fr-FR"/>
              </w:rPr>
              <w:t>Légumes</w:t>
            </w:r>
          </w:p>
        </w:tc>
        <w:tc>
          <w:tcPr>
            <w:tcW w:w="1213" w:type="pct"/>
            <w:tcBorders>
              <w:top w:val="nil"/>
              <w:left w:val="single" w:sz="8" w:space="0" w:color="auto"/>
              <w:bottom w:val="single" w:sz="4" w:space="0" w:color="auto"/>
              <w:right w:val="single" w:sz="4" w:space="0" w:color="auto"/>
            </w:tcBorders>
            <w:shd w:val="clear" w:color="auto" w:fill="auto"/>
            <w:vAlign w:val="center"/>
            <w:hideMark/>
          </w:tcPr>
          <w:p w14:paraId="47C07A23" w14:textId="77777777" w:rsidR="00474F9A" w:rsidRPr="00FD6427" w:rsidRDefault="00474F9A" w:rsidP="00E23FC4">
            <w:pPr>
              <w:spacing w:after="0" w:line="240" w:lineRule="auto"/>
              <w:rPr>
                <w:rFonts w:asciiTheme="minorHAnsi" w:eastAsia="Times New Roman" w:hAnsiTheme="minorHAnsi"/>
                <w:color w:val="212121"/>
                <w:sz w:val="20"/>
                <w:szCs w:val="18"/>
                <w:lang w:val="fr-FR" w:eastAsia="fr-FR"/>
              </w:rPr>
            </w:pPr>
            <w:r w:rsidRPr="00FD6427">
              <w:rPr>
                <w:rFonts w:asciiTheme="minorHAnsi" w:eastAsia="Times New Roman" w:hAnsiTheme="minorHAnsi"/>
                <w:color w:val="212121"/>
                <w:sz w:val="20"/>
                <w:szCs w:val="18"/>
                <w:lang w:val="fr-FR" w:eastAsia="fr-FR"/>
              </w:rPr>
              <w:t>1 ou 2 tomates ou oignons utilisés comme condiment</w:t>
            </w:r>
          </w:p>
        </w:tc>
        <w:tc>
          <w:tcPr>
            <w:tcW w:w="1155" w:type="pct"/>
            <w:tcBorders>
              <w:top w:val="nil"/>
              <w:left w:val="nil"/>
              <w:bottom w:val="single" w:sz="4" w:space="0" w:color="auto"/>
              <w:right w:val="single" w:sz="4" w:space="0" w:color="auto"/>
            </w:tcBorders>
            <w:shd w:val="clear" w:color="auto" w:fill="auto"/>
            <w:vAlign w:val="center"/>
            <w:hideMark/>
          </w:tcPr>
          <w:p w14:paraId="3E1A76B1" w14:textId="77777777" w:rsidR="00474F9A" w:rsidRPr="00FD6427" w:rsidRDefault="00474F9A" w:rsidP="00E23FC4">
            <w:pPr>
              <w:spacing w:after="0" w:line="240" w:lineRule="auto"/>
              <w:rPr>
                <w:rFonts w:asciiTheme="minorHAnsi" w:eastAsia="Times New Roman" w:hAnsiTheme="minorHAnsi"/>
                <w:color w:val="212121"/>
                <w:sz w:val="20"/>
                <w:szCs w:val="18"/>
                <w:lang w:val="fr-FR" w:eastAsia="fr-FR"/>
              </w:rPr>
            </w:pPr>
            <w:r w:rsidRPr="00FD6427">
              <w:rPr>
                <w:rFonts w:asciiTheme="minorHAnsi" w:eastAsia="Times New Roman" w:hAnsiTheme="minorHAnsi"/>
                <w:color w:val="212121"/>
                <w:sz w:val="20"/>
                <w:szCs w:val="18"/>
                <w:lang w:val="fr-FR" w:eastAsia="fr-FR"/>
              </w:rPr>
              <w:t>Chou-fleur et / ou de carotte mariné consommé comme condiment</w:t>
            </w:r>
          </w:p>
        </w:tc>
        <w:tc>
          <w:tcPr>
            <w:tcW w:w="1468" w:type="pct"/>
            <w:tcBorders>
              <w:top w:val="nil"/>
              <w:left w:val="nil"/>
              <w:bottom w:val="single" w:sz="4" w:space="0" w:color="auto"/>
              <w:right w:val="single" w:sz="4" w:space="0" w:color="auto"/>
            </w:tcBorders>
            <w:shd w:val="clear" w:color="auto" w:fill="auto"/>
            <w:vAlign w:val="center"/>
            <w:hideMark/>
          </w:tcPr>
          <w:p w14:paraId="1848464F" w14:textId="77777777" w:rsidR="00474F9A" w:rsidRPr="00FD6427" w:rsidRDefault="00474F9A" w:rsidP="00E23FC4">
            <w:pPr>
              <w:spacing w:after="0" w:line="240" w:lineRule="auto"/>
              <w:rPr>
                <w:rFonts w:asciiTheme="minorHAnsi" w:eastAsia="Times New Roman" w:hAnsiTheme="minorHAnsi"/>
                <w:color w:val="212121"/>
                <w:sz w:val="20"/>
                <w:szCs w:val="18"/>
                <w:lang w:val="fr-FR" w:eastAsia="fr-FR"/>
              </w:rPr>
            </w:pPr>
            <w:r w:rsidRPr="00FD6427">
              <w:rPr>
                <w:rFonts w:asciiTheme="minorHAnsi" w:eastAsia="Times New Roman" w:hAnsiTheme="minorHAnsi"/>
                <w:color w:val="212121"/>
                <w:sz w:val="20"/>
                <w:szCs w:val="18"/>
                <w:lang w:val="fr-FR" w:eastAsia="fr-FR"/>
              </w:rPr>
              <w:t>1 ou 2 carottes, tomates, radis, concombre, etc., pour 4 personnes ou plus</w:t>
            </w:r>
          </w:p>
        </w:tc>
        <w:tc>
          <w:tcPr>
            <w:tcW w:w="479" w:type="pct"/>
            <w:tcBorders>
              <w:top w:val="nil"/>
              <w:left w:val="nil"/>
              <w:bottom w:val="single" w:sz="4" w:space="0" w:color="auto"/>
              <w:right w:val="single" w:sz="8" w:space="0" w:color="auto"/>
            </w:tcBorders>
            <w:shd w:val="clear" w:color="auto" w:fill="auto"/>
            <w:vAlign w:val="center"/>
            <w:hideMark/>
          </w:tcPr>
          <w:p w14:paraId="27BE0EA8" w14:textId="77777777" w:rsidR="00474F9A" w:rsidRPr="00FD6427" w:rsidRDefault="00474F9A" w:rsidP="00E23FC4">
            <w:pPr>
              <w:spacing w:after="0" w:line="240" w:lineRule="auto"/>
              <w:rPr>
                <w:rFonts w:asciiTheme="minorHAnsi" w:eastAsia="Times New Roman" w:hAnsiTheme="minorHAnsi"/>
                <w:color w:val="212121"/>
                <w:sz w:val="20"/>
                <w:szCs w:val="18"/>
                <w:lang w:val="fr-FR" w:eastAsia="fr-FR"/>
              </w:rPr>
            </w:pPr>
            <w:r w:rsidRPr="00FD6427">
              <w:rPr>
                <w:rFonts w:asciiTheme="minorHAnsi" w:eastAsia="Times New Roman" w:hAnsiTheme="minorHAnsi"/>
                <w:color w:val="212121"/>
                <w:sz w:val="20"/>
                <w:szCs w:val="18"/>
                <w:lang w:val="fr-FR" w:eastAsia="fr-FR"/>
              </w:rPr>
              <w:t>Quelques feuilles pour tous</w:t>
            </w:r>
          </w:p>
        </w:tc>
      </w:tr>
      <w:tr w:rsidR="00474F9A" w:rsidRPr="005364AF" w14:paraId="7DFA1106" w14:textId="77777777" w:rsidTr="00E23FC4">
        <w:trPr>
          <w:trHeight w:val="1020"/>
        </w:trPr>
        <w:tc>
          <w:tcPr>
            <w:tcW w:w="685" w:type="pct"/>
            <w:tcBorders>
              <w:top w:val="nil"/>
              <w:left w:val="single" w:sz="8" w:space="0" w:color="auto"/>
              <w:bottom w:val="single" w:sz="8" w:space="0" w:color="auto"/>
              <w:right w:val="nil"/>
            </w:tcBorders>
            <w:shd w:val="clear" w:color="000000" w:fill="F2F2F2"/>
            <w:vAlign w:val="center"/>
            <w:hideMark/>
          </w:tcPr>
          <w:p w14:paraId="0F4CB868" w14:textId="77777777" w:rsidR="00474F9A" w:rsidRPr="00FD6427" w:rsidRDefault="00474F9A" w:rsidP="00E23FC4">
            <w:pPr>
              <w:spacing w:after="0" w:line="240" w:lineRule="auto"/>
              <w:jc w:val="center"/>
              <w:rPr>
                <w:rFonts w:asciiTheme="minorHAnsi" w:eastAsia="Times New Roman" w:hAnsiTheme="minorHAnsi"/>
                <w:b/>
                <w:bCs/>
                <w:color w:val="000000"/>
                <w:sz w:val="20"/>
                <w:szCs w:val="18"/>
                <w:lang w:val="fr-FR" w:eastAsia="fr-FR"/>
              </w:rPr>
            </w:pPr>
            <w:r w:rsidRPr="00FD6427">
              <w:rPr>
                <w:rFonts w:asciiTheme="minorHAnsi" w:eastAsia="Times New Roman" w:hAnsiTheme="minorHAnsi"/>
                <w:b/>
                <w:bCs/>
                <w:color w:val="000000"/>
                <w:sz w:val="20"/>
                <w:szCs w:val="18"/>
                <w:lang w:val="fr-FR" w:eastAsia="fr-FR"/>
              </w:rPr>
              <w:t>Fruits</w:t>
            </w:r>
          </w:p>
        </w:tc>
        <w:tc>
          <w:tcPr>
            <w:tcW w:w="1213" w:type="pct"/>
            <w:tcBorders>
              <w:top w:val="nil"/>
              <w:left w:val="single" w:sz="8" w:space="0" w:color="auto"/>
              <w:bottom w:val="single" w:sz="8" w:space="0" w:color="auto"/>
              <w:right w:val="single" w:sz="4" w:space="0" w:color="auto"/>
            </w:tcBorders>
            <w:shd w:val="clear" w:color="auto" w:fill="auto"/>
            <w:vAlign w:val="center"/>
            <w:hideMark/>
          </w:tcPr>
          <w:p w14:paraId="0D4B3950" w14:textId="77777777" w:rsidR="00474F9A" w:rsidRPr="00FD6427" w:rsidRDefault="00474F9A" w:rsidP="00E23FC4">
            <w:pPr>
              <w:spacing w:after="0" w:line="240" w:lineRule="auto"/>
              <w:rPr>
                <w:rFonts w:asciiTheme="minorHAnsi" w:eastAsia="Times New Roman" w:hAnsiTheme="minorHAnsi"/>
                <w:color w:val="212121"/>
                <w:sz w:val="20"/>
                <w:szCs w:val="18"/>
                <w:lang w:val="fr-FR" w:eastAsia="fr-FR"/>
              </w:rPr>
            </w:pPr>
            <w:r w:rsidRPr="00FD6427">
              <w:rPr>
                <w:rFonts w:asciiTheme="minorHAnsi" w:eastAsia="Times New Roman" w:hAnsiTheme="minorHAnsi"/>
                <w:color w:val="212121"/>
                <w:sz w:val="20"/>
                <w:szCs w:val="18"/>
                <w:lang w:val="fr-FR" w:eastAsia="fr-FR"/>
              </w:rPr>
              <w:t xml:space="preserve">Fruits utilisés pour rajouter de saveur au jus (comme une tranche de citron ajouté à une boisson) </w:t>
            </w:r>
          </w:p>
        </w:tc>
        <w:tc>
          <w:tcPr>
            <w:tcW w:w="1155" w:type="pct"/>
            <w:tcBorders>
              <w:top w:val="nil"/>
              <w:left w:val="nil"/>
              <w:bottom w:val="single" w:sz="8" w:space="0" w:color="auto"/>
              <w:right w:val="single" w:sz="4" w:space="0" w:color="auto"/>
            </w:tcBorders>
            <w:shd w:val="clear" w:color="auto" w:fill="auto"/>
            <w:vAlign w:val="center"/>
            <w:hideMark/>
          </w:tcPr>
          <w:p w14:paraId="19E26923" w14:textId="77777777" w:rsidR="00474F9A" w:rsidRPr="00FD6427" w:rsidRDefault="00474F9A" w:rsidP="00E23FC4">
            <w:pPr>
              <w:spacing w:after="0" w:line="240" w:lineRule="auto"/>
              <w:rPr>
                <w:rFonts w:asciiTheme="minorHAnsi" w:eastAsia="Times New Roman" w:hAnsiTheme="minorHAnsi"/>
                <w:color w:val="212121"/>
                <w:sz w:val="20"/>
                <w:szCs w:val="18"/>
                <w:lang w:val="fr-FR" w:eastAsia="fr-FR"/>
              </w:rPr>
            </w:pPr>
            <w:r w:rsidRPr="00FD6427">
              <w:rPr>
                <w:rFonts w:asciiTheme="minorHAnsi" w:eastAsia="Times New Roman" w:hAnsiTheme="minorHAnsi"/>
                <w:color w:val="212121"/>
                <w:sz w:val="20"/>
                <w:szCs w:val="18"/>
                <w:lang w:val="fr-FR" w:eastAsia="fr-FR"/>
              </w:rPr>
              <w:t xml:space="preserve">1 ou </w:t>
            </w:r>
            <w:r w:rsidRPr="00FD6427">
              <w:rPr>
                <w:rFonts w:asciiTheme="minorHAnsi" w:eastAsia="Times New Roman" w:hAnsiTheme="minorHAnsi"/>
                <w:color w:val="212121"/>
                <w:sz w:val="20"/>
                <w:szCs w:val="18"/>
                <w:lang w:val="fr-FR" w:eastAsia="fr-FR"/>
              </w:rPr>
              <w:t>2 fruits</w:t>
            </w:r>
            <w:r w:rsidRPr="00FD6427">
              <w:rPr>
                <w:rFonts w:asciiTheme="minorHAnsi" w:eastAsia="Times New Roman" w:hAnsiTheme="minorHAnsi"/>
                <w:color w:val="212121"/>
                <w:sz w:val="20"/>
                <w:szCs w:val="18"/>
                <w:lang w:val="fr-FR" w:eastAsia="fr-FR"/>
              </w:rPr>
              <w:t xml:space="preserve"> pour 4 personnes ou plus (à savoir petite orange, mangue, banane, pomme)</w:t>
            </w:r>
          </w:p>
        </w:tc>
        <w:tc>
          <w:tcPr>
            <w:tcW w:w="1468" w:type="pct"/>
            <w:tcBorders>
              <w:top w:val="nil"/>
              <w:left w:val="nil"/>
              <w:bottom w:val="single" w:sz="8" w:space="0" w:color="auto"/>
              <w:right w:val="single" w:sz="4" w:space="0" w:color="auto"/>
            </w:tcBorders>
            <w:shd w:val="clear" w:color="auto" w:fill="auto"/>
            <w:vAlign w:val="center"/>
            <w:hideMark/>
          </w:tcPr>
          <w:p w14:paraId="1DE82A99" w14:textId="77777777" w:rsidR="00474F9A" w:rsidRPr="00FD6427" w:rsidRDefault="00474F9A" w:rsidP="00E23FC4">
            <w:pPr>
              <w:spacing w:after="0" w:line="240" w:lineRule="auto"/>
              <w:rPr>
                <w:rFonts w:asciiTheme="minorHAnsi" w:eastAsia="Times New Roman" w:hAnsiTheme="minorHAnsi"/>
                <w:color w:val="000000"/>
                <w:sz w:val="20"/>
                <w:szCs w:val="18"/>
                <w:lang w:val="fr-FR" w:eastAsia="fr-FR"/>
              </w:rPr>
            </w:pPr>
            <w:r w:rsidRPr="00FD6427">
              <w:rPr>
                <w:rFonts w:asciiTheme="minorHAnsi" w:eastAsia="Times New Roman" w:hAnsiTheme="minorHAnsi"/>
                <w:color w:val="000000"/>
                <w:sz w:val="20"/>
                <w:szCs w:val="18"/>
                <w:lang w:val="fr-FR" w:eastAsia="fr-FR"/>
              </w:rPr>
              <w:t> </w:t>
            </w:r>
          </w:p>
        </w:tc>
        <w:tc>
          <w:tcPr>
            <w:tcW w:w="479" w:type="pct"/>
            <w:tcBorders>
              <w:top w:val="nil"/>
              <w:left w:val="nil"/>
              <w:bottom w:val="single" w:sz="8" w:space="0" w:color="auto"/>
              <w:right w:val="single" w:sz="8" w:space="0" w:color="auto"/>
            </w:tcBorders>
            <w:shd w:val="clear" w:color="auto" w:fill="auto"/>
            <w:vAlign w:val="center"/>
            <w:hideMark/>
          </w:tcPr>
          <w:p w14:paraId="6EB702FA" w14:textId="77777777" w:rsidR="00474F9A" w:rsidRPr="00FD6427" w:rsidRDefault="00474F9A" w:rsidP="00E23FC4">
            <w:pPr>
              <w:spacing w:after="0" w:line="240" w:lineRule="auto"/>
              <w:rPr>
                <w:rFonts w:asciiTheme="minorHAnsi" w:eastAsia="Times New Roman" w:hAnsiTheme="minorHAnsi"/>
                <w:color w:val="000000"/>
                <w:sz w:val="20"/>
                <w:szCs w:val="18"/>
                <w:lang w:val="fr-FR" w:eastAsia="fr-FR"/>
              </w:rPr>
            </w:pPr>
            <w:r w:rsidRPr="00FD6427">
              <w:rPr>
                <w:rFonts w:asciiTheme="minorHAnsi" w:eastAsia="Times New Roman" w:hAnsiTheme="minorHAnsi"/>
                <w:color w:val="000000"/>
                <w:sz w:val="20"/>
                <w:szCs w:val="18"/>
                <w:lang w:val="fr-FR" w:eastAsia="fr-FR"/>
              </w:rPr>
              <w:t> </w:t>
            </w:r>
          </w:p>
        </w:tc>
      </w:tr>
    </w:tbl>
    <w:p w14:paraId="7D6C1C12" w14:textId="77777777" w:rsidR="00474F9A" w:rsidRDefault="00474F9A" w:rsidP="00474F9A">
      <w:pPr>
        <w:pStyle w:val="HTMLPreformatted"/>
        <w:shd w:val="clear" w:color="auto" w:fill="FFFFFF"/>
        <w:jc w:val="both"/>
        <w:rPr>
          <w:rFonts w:asciiTheme="minorHAnsi" w:eastAsia="Calibri" w:hAnsiTheme="minorHAnsi" w:cs="Arial"/>
          <w:b/>
          <w:sz w:val="22"/>
          <w:szCs w:val="22"/>
          <w:lang w:eastAsia="en-US"/>
        </w:rPr>
      </w:pPr>
    </w:p>
    <w:p w14:paraId="377DD959" w14:textId="77777777" w:rsidR="00474F9A" w:rsidRPr="00FD6427" w:rsidRDefault="00474F9A" w:rsidP="00474F9A">
      <w:pPr>
        <w:pStyle w:val="HTMLPreformatted"/>
        <w:shd w:val="clear" w:color="auto" w:fill="FFFFFF"/>
        <w:jc w:val="both"/>
        <w:rPr>
          <w:rFonts w:asciiTheme="minorHAnsi" w:eastAsia="Calibri" w:hAnsiTheme="minorHAnsi" w:cs="Arial"/>
          <w:sz w:val="22"/>
          <w:szCs w:val="22"/>
          <w:lang w:eastAsia="en-US"/>
        </w:rPr>
      </w:pPr>
      <w:r w:rsidRPr="00FD6427">
        <w:rPr>
          <w:rFonts w:asciiTheme="minorHAnsi" w:eastAsia="Calibri" w:hAnsiTheme="minorHAnsi" w:cs="Arial"/>
          <w:b/>
          <w:sz w:val="22"/>
          <w:szCs w:val="22"/>
          <w:lang w:eastAsia="en-US"/>
        </w:rPr>
        <w:t>SOURCE DES ALIMENTS :</w:t>
      </w:r>
      <w:r w:rsidRPr="00FD6427">
        <w:rPr>
          <w:rFonts w:asciiTheme="minorHAnsi" w:hAnsiTheme="minorHAnsi"/>
          <w:color w:val="212121"/>
          <w:sz w:val="24"/>
          <w:szCs w:val="24"/>
        </w:rPr>
        <w:t xml:space="preserve"> </w:t>
      </w:r>
      <w:r w:rsidRPr="00FD6427">
        <w:rPr>
          <w:rFonts w:asciiTheme="minorHAnsi" w:eastAsia="Calibri" w:hAnsiTheme="minorHAnsi" w:cs="Arial"/>
          <w:sz w:val="22"/>
          <w:szCs w:val="22"/>
          <w:lang w:eastAsia="en-US"/>
        </w:rPr>
        <w:t>Indiquez seulement la source principale du groupe alimentaire, même s'il y a des sources multiples - demandez d'où la majeure partie du produit alimentaire / groupe provient, par exemple, si 55% du groupe alimentaire provient de la production propre et 45 % provient du marché, enregistrer la principale source de la « production ».</w:t>
      </w:r>
    </w:p>
    <w:p w14:paraId="7207FA14" w14:textId="77777777" w:rsidR="00474F9A" w:rsidRDefault="00474F9A" w:rsidP="00474F9A">
      <w:pPr>
        <w:pStyle w:val="HTMLPreformatted"/>
        <w:shd w:val="clear" w:color="auto" w:fill="FFFFFF"/>
        <w:rPr>
          <w:rFonts w:asciiTheme="minorHAnsi" w:eastAsia="Calibri" w:hAnsiTheme="minorHAnsi" w:cs="Arial"/>
          <w:b/>
          <w:sz w:val="22"/>
          <w:szCs w:val="22"/>
          <w:lang w:eastAsia="en-US"/>
        </w:rPr>
      </w:pPr>
    </w:p>
    <w:p w14:paraId="3711CDCC" w14:textId="77777777" w:rsidR="00474F9A" w:rsidRPr="00FD6427" w:rsidRDefault="00474F9A" w:rsidP="00474F9A">
      <w:pPr>
        <w:pStyle w:val="HTMLPreformatted"/>
        <w:shd w:val="clear" w:color="auto" w:fill="FFFFFF"/>
        <w:jc w:val="both"/>
        <w:rPr>
          <w:rFonts w:asciiTheme="minorHAnsi" w:eastAsia="Calibri" w:hAnsiTheme="minorHAnsi" w:cs="Arial"/>
          <w:sz w:val="22"/>
          <w:szCs w:val="22"/>
          <w:lang w:eastAsia="en-US"/>
        </w:rPr>
      </w:pPr>
      <w:r w:rsidRPr="00FD6427">
        <w:rPr>
          <w:rFonts w:asciiTheme="minorHAnsi" w:eastAsia="Calibri" w:hAnsiTheme="minorHAnsi" w:cs="Arial"/>
          <w:b/>
          <w:sz w:val="22"/>
          <w:szCs w:val="22"/>
          <w:lang w:eastAsia="en-US"/>
        </w:rPr>
        <w:t>ACTIF DES MÉNAGES</w:t>
      </w:r>
      <w:r w:rsidRPr="00FD6427">
        <w:rPr>
          <w:rFonts w:asciiTheme="minorHAnsi" w:hAnsiTheme="minorHAnsi"/>
          <w:color w:val="212121"/>
          <w:sz w:val="24"/>
          <w:szCs w:val="24"/>
        </w:rPr>
        <w:t xml:space="preserve"> : </w:t>
      </w:r>
      <w:r w:rsidRPr="00FD6427">
        <w:rPr>
          <w:rFonts w:asciiTheme="minorHAnsi" w:eastAsia="Calibri" w:hAnsiTheme="minorHAnsi" w:cs="Arial"/>
          <w:sz w:val="22"/>
          <w:szCs w:val="22"/>
          <w:lang w:eastAsia="en-US"/>
        </w:rPr>
        <w:t xml:space="preserve">Observez et notez tous les actifs que le ménage possède - par exemple, si un ménage dit qu'il possède une bicyclette. Si le ménage ne possède pas l'actif </w:t>
      </w:r>
      <w:r>
        <w:rPr>
          <w:rFonts w:asciiTheme="minorHAnsi" w:eastAsia="Calibri" w:hAnsiTheme="minorHAnsi" w:cs="Arial"/>
          <w:sz w:val="22"/>
          <w:szCs w:val="22"/>
          <w:lang w:eastAsia="en-US"/>
        </w:rPr>
        <w:t>ou l’actif n’est plus fonctionnelle notez comme réponse à cette question</w:t>
      </w:r>
      <w:r w:rsidRPr="00FD6427">
        <w:rPr>
          <w:rFonts w:asciiTheme="minorHAnsi" w:eastAsia="Calibri" w:hAnsiTheme="minorHAnsi" w:cs="Arial"/>
          <w:sz w:val="22"/>
          <w:szCs w:val="22"/>
          <w:lang w:eastAsia="en-US"/>
        </w:rPr>
        <w:t xml:space="preserve"> « Non ».</w:t>
      </w:r>
    </w:p>
    <w:p w14:paraId="4110E0C1" w14:textId="77777777" w:rsidR="00474F9A" w:rsidRPr="00FD6427" w:rsidRDefault="00474F9A" w:rsidP="00474F9A">
      <w:pPr>
        <w:pStyle w:val="HTMLPreformatted"/>
        <w:shd w:val="clear" w:color="auto" w:fill="FFFFFF"/>
        <w:rPr>
          <w:rFonts w:asciiTheme="minorHAnsi" w:hAnsiTheme="minorHAnsi"/>
          <w:color w:val="212121"/>
          <w:sz w:val="24"/>
          <w:szCs w:val="24"/>
        </w:rPr>
      </w:pPr>
    </w:p>
    <w:p w14:paraId="3F8B1731" w14:textId="77777777" w:rsidR="00474F9A" w:rsidRPr="00FD6427" w:rsidRDefault="00474F9A" w:rsidP="00474F9A">
      <w:pPr>
        <w:pStyle w:val="HTMLPreformatted"/>
        <w:shd w:val="clear" w:color="auto" w:fill="FFFFFF"/>
        <w:rPr>
          <w:rFonts w:asciiTheme="minorHAnsi" w:hAnsiTheme="minorHAnsi"/>
          <w:color w:val="212121"/>
          <w:sz w:val="24"/>
          <w:szCs w:val="24"/>
        </w:rPr>
      </w:pPr>
      <w:r w:rsidRPr="00FD6427">
        <w:rPr>
          <w:rFonts w:asciiTheme="minorHAnsi" w:eastAsia="Calibri" w:hAnsiTheme="minorHAnsi" w:cs="Arial"/>
          <w:b/>
          <w:sz w:val="22"/>
          <w:szCs w:val="22"/>
          <w:lang w:eastAsia="en-US"/>
        </w:rPr>
        <w:lastRenderedPageBreak/>
        <w:t>SOURCES DE REVENU / MOYENS D’EXISTENCE</w:t>
      </w:r>
    </w:p>
    <w:p w14:paraId="56058CCA" w14:textId="77777777" w:rsidR="00474F9A" w:rsidRPr="00FD6427" w:rsidRDefault="00474F9A" w:rsidP="00474F9A">
      <w:pPr>
        <w:pStyle w:val="HTMLPreformatted"/>
        <w:shd w:val="clear" w:color="auto" w:fill="FFFFFF"/>
        <w:rPr>
          <w:rFonts w:asciiTheme="minorHAnsi" w:hAnsiTheme="minorHAnsi"/>
          <w:color w:val="212121"/>
          <w:sz w:val="24"/>
          <w:szCs w:val="24"/>
        </w:rPr>
      </w:pPr>
    </w:p>
    <w:p w14:paraId="2DF700FE" w14:textId="77777777" w:rsidR="00474F9A" w:rsidRPr="00FD6427" w:rsidRDefault="00474F9A" w:rsidP="00474F9A">
      <w:pPr>
        <w:pStyle w:val="HTMLPreformatted"/>
        <w:shd w:val="clear" w:color="auto" w:fill="FFFFFF"/>
        <w:jc w:val="both"/>
        <w:rPr>
          <w:rFonts w:asciiTheme="minorHAnsi" w:eastAsia="Calibri" w:hAnsiTheme="minorHAnsi" w:cs="Arial"/>
          <w:sz w:val="22"/>
          <w:szCs w:val="22"/>
          <w:lang w:eastAsia="en-US"/>
        </w:rPr>
      </w:pPr>
      <w:r w:rsidRPr="00FD6427">
        <w:rPr>
          <w:rFonts w:asciiTheme="minorHAnsi" w:eastAsia="Calibri" w:hAnsiTheme="minorHAnsi" w:cs="Arial"/>
          <w:b/>
          <w:sz w:val="22"/>
          <w:szCs w:val="22"/>
          <w:lang w:eastAsia="en-US"/>
        </w:rPr>
        <w:t>SOURCES DE REVENU </w:t>
      </w:r>
      <w:r w:rsidRPr="00FD6427">
        <w:rPr>
          <w:rFonts w:asciiTheme="minorHAnsi" w:hAnsiTheme="minorHAnsi"/>
          <w:color w:val="212121"/>
          <w:sz w:val="24"/>
          <w:szCs w:val="24"/>
        </w:rPr>
        <w:t xml:space="preserve">: </w:t>
      </w:r>
      <w:r w:rsidRPr="00FD6427">
        <w:rPr>
          <w:rFonts w:asciiTheme="minorHAnsi" w:eastAsia="Calibri" w:hAnsiTheme="minorHAnsi" w:cs="Arial"/>
          <w:sz w:val="22"/>
          <w:szCs w:val="22"/>
          <w:lang w:eastAsia="en-US"/>
        </w:rPr>
        <w:t>Posez plusieurs questions pour comprendre les différentes sources de revenu du ménage et combien de personnes travaillent. Si vous avez une idée claire des sources de revenu au début de la section, il sera plus facile de répondre aux questions.</w:t>
      </w:r>
    </w:p>
    <w:p w14:paraId="77EDE16B" w14:textId="77777777" w:rsidR="00474F9A" w:rsidRPr="00FD6427" w:rsidRDefault="00474F9A" w:rsidP="00474F9A">
      <w:pPr>
        <w:pStyle w:val="HTMLPreformatted"/>
        <w:shd w:val="clear" w:color="auto" w:fill="FFFFFF"/>
        <w:jc w:val="both"/>
        <w:rPr>
          <w:rFonts w:asciiTheme="minorHAnsi" w:hAnsiTheme="minorHAnsi"/>
          <w:color w:val="212121"/>
        </w:rPr>
      </w:pPr>
    </w:p>
    <w:p w14:paraId="7BEDBB35" w14:textId="77777777" w:rsidR="00474F9A" w:rsidRPr="00FD6427" w:rsidRDefault="00474F9A" w:rsidP="00474F9A">
      <w:pPr>
        <w:pStyle w:val="HTMLPreformatted"/>
        <w:shd w:val="clear" w:color="auto" w:fill="FFFFFF"/>
        <w:jc w:val="both"/>
        <w:rPr>
          <w:rFonts w:asciiTheme="minorHAnsi" w:eastAsia="Calibri" w:hAnsiTheme="minorHAnsi" w:cs="Times New Roman"/>
          <w:i/>
          <w:sz w:val="22"/>
          <w:lang w:eastAsia="en-US"/>
        </w:rPr>
      </w:pPr>
      <w:r w:rsidRPr="00FD6427">
        <w:rPr>
          <w:rFonts w:asciiTheme="minorHAnsi" w:eastAsia="Calibri" w:hAnsiTheme="minorHAnsi" w:cs="Times New Roman"/>
          <w:b/>
          <w:i/>
          <w:sz w:val="22"/>
          <w:u w:val="single"/>
          <w:lang w:eastAsia="en-US"/>
        </w:rPr>
        <w:t>Ne répéter pas</w:t>
      </w:r>
      <w:r w:rsidRPr="00FD6427">
        <w:rPr>
          <w:rFonts w:asciiTheme="minorHAnsi" w:hAnsiTheme="minorHAnsi"/>
          <w:color w:val="212121"/>
          <w:sz w:val="24"/>
          <w:szCs w:val="24"/>
        </w:rPr>
        <w:t xml:space="preserve"> </w:t>
      </w:r>
      <w:r w:rsidRPr="00FD6427">
        <w:rPr>
          <w:rFonts w:asciiTheme="minorHAnsi" w:eastAsia="Calibri" w:hAnsiTheme="minorHAnsi" w:cs="Times New Roman"/>
          <w:i/>
          <w:sz w:val="22"/>
          <w:lang w:eastAsia="en-US"/>
        </w:rPr>
        <w:t>deux fois la même source de revenu (fait la somme de la valeur de la proportion si deux personnes sont impliquées dans la même source de revenu)</w:t>
      </w:r>
    </w:p>
    <w:p w14:paraId="6A33CB79" w14:textId="77777777" w:rsidR="00474F9A" w:rsidRPr="00FD6427" w:rsidRDefault="00474F9A" w:rsidP="00474F9A">
      <w:pPr>
        <w:pStyle w:val="HTMLPreformatted"/>
        <w:shd w:val="clear" w:color="auto" w:fill="FFFFFF"/>
        <w:jc w:val="center"/>
        <w:rPr>
          <w:rFonts w:asciiTheme="minorHAnsi" w:eastAsia="Calibri" w:hAnsiTheme="minorHAnsi" w:cs="Times New Roman"/>
          <w:i/>
          <w:sz w:val="22"/>
          <w:lang w:eastAsia="en-US"/>
        </w:rPr>
      </w:pPr>
      <w:r w:rsidRPr="00FD6427">
        <w:rPr>
          <w:rFonts w:asciiTheme="minorHAnsi" w:eastAsia="Calibri" w:hAnsiTheme="minorHAnsi" w:cs="Times New Roman"/>
          <w:i/>
          <w:sz w:val="22"/>
          <w:lang w:eastAsia="en-US"/>
        </w:rPr>
        <w:t>Utilisez uniquement</w:t>
      </w:r>
      <w:r w:rsidRPr="00FD6427">
        <w:rPr>
          <w:rFonts w:asciiTheme="minorHAnsi" w:hAnsiTheme="minorHAnsi"/>
          <w:color w:val="212121"/>
          <w:sz w:val="24"/>
          <w:szCs w:val="24"/>
        </w:rPr>
        <w:t xml:space="preserve"> </w:t>
      </w:r>
      <w:r w:rsidRPr="00FD6427">
        <w:rPr>
          <w:rFonts w:asciiTheme="minorHAnsi" w:eastAsia="Calibri" w:hAnsiTheme="minorHAnsi" w:cs="Times New Roman"/>
          <w:b/>
          <w:i/>
          <w:sz w:val="22"/>
          <w:lang w:eastAsia="en-US"/>
        </w:rPr>
        <w:t>autre (à préciser)</w:t>
      </w:r>
      <w:r w:rsidRPr="00FD6427">
        <w:rPr>
          <w:rFonts w:asciiTheme="minorHAnsi" w:hAnsiTheme="minorHAnsi"/>
          <w:color w:val="212121"/>
          <w:sz w:val="24"/>
          <w:szCs w:val="24"/>
        </w:rPr>
        <w:t xml:space="preserve">, </w:t>
      </w:r>
      <w:r w:rsidRPr="00FD6427">
        <w:rPr>
          <w:rFonts w:asciiTheme="minorHAnsi" w:eastAsia="Calibri" w:hAnsiTheme="minorHAnsi" w:cs="Times New Roman"/>
          <w:i/>
          <w:sz w:val="22"/>
          <w:lang w:eastAsia="en-US"/>
        </w:rPr>
        <w:t>si l'activité est vraiment différente des activités énumérées.</w:t>
      </w:r>
    </w:p>
    <w:p w14:paraId="6011DE76" w14:textId="77777777" w:rsidR="00474F9A" w:rsidRPr="00FD6427" w:rsidRDefault="00474F9A" w:rsidP="00474F9A">
      <w:pPr>
        <w:jc w:val="both"/>
        <w:rPr>
          <w:rFonts w:asciiTheme="minorHAnsi" w:hAnsiTheme="minorHAnsi" w:cs="Arial"/>
          <w:b/>
          <w:u w:val="single"/>
          <w:lang w:val="fr-FR"/>
        </w:rPr>
      </w:pPr>
    </w:p>
    <w:p w14:paraId="28903839" w14:textId="77777777" w:rsidR="00474F9A" w:rsidRPr="00FD6427" w:rsidRDefault="00474F9A" w:rsidP="00474F9A">
      <w:pPr>
        <w:jc w:val="both"/>
        <w:rPr>
          <w:rFonts w:asciiTheme="minorHAnsi" w:hAnsiTheme="minorHAnsi" w:cs="Arial"/>
          <w:b/>
          <w:i/>
          <w:u w:val="single"/>
          <w:lang w:val="fr-FR"/>
        </w:rPr>
      </w:pPr>
      <w:r w:rsidRPr="00FD6427">
        <w:rPr>
          <w:rFonts w:asciiTheme="minorHAnsi" w:hAnsiTheme="minorHAnsi" w:cs="Arial"/>
          <w:b/>
          <w:i/>
          <w:u w:val="single"/>
          <w:lang w:val="fr-FR"/>
        </w:rPr>
        <w:t>DEPENSES &amp; DETTES</w:t>
      </w:r>
    </w:p>
    <w:p w14:paraId="3FC9B700" w14:textId="77777777" w:rsidR="00474F9A" w:rsidRPr="00FD6427" w:rsidRDefault="00474F9A" w:rsidP="00474F9A">
      <w:pPr>
        <w:pStyle w:val="HTMLPreformatted"/>
        <w:shd w:val="clear" w:color="auto" w:fill="FFFFFF"/>
        <w:rPr>
          <w:rFonts w:asciiTheme="minorHAnsi" w:eastAsia="Calibri" w:hAnsiTheme="minorHAnsi" w:cs="Arial"/>
          <w:b/>
          <w:sz w:val="22"/>
          <w:szCs w:val="22"/>
          <w:lang w:eastAsia="en-US"/>
        </w:rPr>
      </w:pPr>
      <w:r w:rsidRPr="00FD6427">
        <w:rPr>
          <w:rFonts w:asciiTheme="minorHAnsi" w:eastAsia="Calibri" w:hAnsiTheme="minorHAnsi" w:cs="Arial"/>
          <w:b/>
          <w:smallCaps/>
          <w:sz w:val="22"/>
          <w:szCs w:val="22"/>
          <w:lang w:eastAsia="en-US"/>
        </w:rPr>
        <w:t>Soyez attentif</w:t>
      </w:r>
      <w:r w:rsidRPr="00FD6427">
        <w:rPr>
          <w:rFonts w:asciiTheme="minorHAnsi" w:eastAsia="Calibri" w:hAnsiTheme="minorHAnsi" w:cs="Arial"/>
          <w:b/>
          <w:sz w:val="22"/>
          <w:szCs w:val="22"/>
          <w:lang w:eastAsia="en-US"/>
        </w:rPr>
        <w:t xml:space="preserve"> aux </w:t>
      </w:r>
      <w:r w:rsidRPr="00FD6427">
        <w:rPr>
          <w:rFonts w:asciiTheme="minorHAnsi" w:eastAsia="Calibri" w:hAnsiTheme="minorHAnsi" w:cs="Arial"/>
          <w:b/>
          <w:smallCaps/>
          <w:sz w:val="22"/>
          <w:szCs w:val="22"/>
          <w:lang w:eastAsia="en-US"/>
        </w:rPr>
        <w:t>périodes de référence</w:t>
      </w:r>
      <w:r w:rsidRPr="00FD6427">
        <w:rPr>
          <w:rFonts w:asciiTheme="minorHAnsi" w:eastAsia="Calibri" w:hAnsiTheme="minorHAnsi" w:cs="Arial"/>
          <w:b/>
          <w:sz w:val="22"/>
          <w:szCs w:val="22"/>
          <w:lang w:eastAsia="en-US"/>
        </w:rPr>
        <w:t xml:space="preserve"> dans cette section </w:t>
      </w:r>
    </w:p>
    <w:p w14:paraId="387E621A" w14:textId="77777777" w:rsidR="00474F9A" w:rsidRPr="00FD6427" w:rsidRDefault="00474F9A" w:rsidP="00474F9A">
      <w:pPr>
        <w:pStyle w:val="HTMLPreformatted"/>
        <w:shd w:val="clear" w:color="auto" w:fill="FFFFFF"/>
        <w:rPr>
          <w:rFonts w:asciiTheme="minorHAnsi" w:hAnsiTheme="minorHAnsi"/>
          <w:color w:val="212121"/>
          <w:sz w:val="24"/>
          <w:szCs w:val="24"/>
        </w:rPr>
      </w:pPr>
    </w:p>
    <w:p w14:paraId="638656E3" w14:textId="77777777" w:rsidR="00474F9A" w:rsidRPr="00FD6427" w:rsidRDefault="00474F9A" w:rsidP="00474F9A">
      <w:pPr>
        <w:pStyle w:val="HTMLPreformatted"/>
        <w:shd w:val="clear" w:color="auto" w:fill="FFFFFF"/>
        <w:jc w:val="both"/>
        <w:rPr>
          <w:rFonts w:asciiTheme="minorHAnsi" w:eastAsia="Calibri" w:hAnsiTheme="minorHAnsi" w:cs="Arial"/>
          <w:b/>
          <w:sz w:val="22"/>
          <w:szCs w:val="22"/>
          <w:lang w:eastAsia="en-US"/>
        </w:rPr>
      </w:pPr>
      <w:r w:rsidRPr="00FD6427">
        <w:rPr>
          <w:rFonts w:asciiTheme="minorHAnsi" w:eastAsia="Calibri" w:hAnsiTheme="minorHAnsi" w:cs="Arial"/>
          <w:b/>
          <w:sz w:val="22"/>
          <w:szCs w:val="22"/>
          <w:lang w:eastAsia="en-US"/>
        </w:rPr>
        <w:t>Certaines questions portent sur les 30 derniers jours (8.1- 8.4.) et quelques-uns questions sur les 6 derniers mois (8.5).</w:t>
      </w:r>
    </w:p>
    <w:p w14:paraId="33C01B55" w14:textId="77777777" w:rsidR="00474F9A" w:rsidRPr="00FD6427" w:rsidRDefault="00474F9A" w:rsidP="00474F9A">
      <w:pPr>
        <w:pStyle w:val="HTMLPreformatted"/>
        <w:shd w:val="clear" w:color="auto" w:fill="FFFFFF"/>
        <w:rPr>
          <w:rFonts w:asciiTheme="minorHAnsi" w:hAnsiTheme="minorHAnsi"/>
          <w:color w:val="212121"/>
          <w:sz w:val="24"/>
          <w:szCs w:val="24"/>
        </w:rPr>
      </w:pPr>
    </w:p>
    <w:p w14:paraId="6BE54FB0" w14:textId="77777777" w:rsidR="00474F9A" w:rsidRPr="00FD6427" w:rsidRDefault="00474F9A" w:rsidP="00474F9A">
      <w:pPr>
        <w:pStyle w:val="HTMLPreformatted"/>
        <w:shd w:val="clear" w:color="auto" w:fill="FFFFFF"/>
        <w:jc w:val="center"/>
        <w:rPr>
          <w:rFonts w:asciiTheme="minorHAnsi" w:eastAsia="Calibri" w:hAnsiTheme="minorHAnsi" w:cs="Arial"/>
          <w:b/>
          <w:i/>
          <w:color w:val="FF0000"/>
          <w:sz w:val="22"/>
          <w:szCs w:val="22"/>
          <w:lang w:eastAsia="en-US"/>
        </w:rPr>
      </w:pPr>
      <w:r w:rsidRPr="00FD6427">
        <w:rPr>
          <w:rFonts w:asciiTheme="minorHAnsi" w:eastAsia="Calibri" w:hAnsiTheme="minorHAnsi" w:cs="Arial"/>
          <w:b/>
          <w:i/>
          <w:color w:val="FF0000"/>
          <w:sz w:val="22"/>
          <w:szCs w:val="22"/>
          <w:lang w:eastAsia="en-US"/>
        </w:rPr>
        <w:t>Pour cette section, si la personne a des difficultés à se rappeler le montant dépensé, demandez combien le ménage a dépensé au cours de la semaine et multiplier par 4,5.</w:t>
      </w:r>
    </w:p>
    <w:p w14:paraId="572EFB89" w14:textId="77777777" w:rsidR="00474F9A" w:rsidRPr="00FD6427" w:rsidRDefault="00474F9A" w:rsidP="00474F9A">
      <w:pPr>
        <w:pStyle w:val="HTMLPreformatted"/>
        <w:shd w:val="clear" w:color="auto" w:fill="FFFFFF"/>
        <w:rPr>
          <w:rFonts w:asciiTheme="minorHAnsi" w:hAnsiTheme="minorHAnsi"/>
          <w:color w:val="212121"/>
          <w:sz w:val="24"/>
          <w:szCs w:val="24"/>
        </w:rPr>
      </w:pPr>
    </w:p>
    <w:p w14:paraId="4074A67D" w14:textId="77777777" w:rsidR="00474F9A" w:rsidRPr="00FD6427" w:rsidRDefault="00474F9A" w:rsidP="00474F9A">
      <w:pPr>
        <w:pStyle w:val="HTMLPreformatted"/>
        <w:shd w:val="clear" w:color="auto" w:fill="FFFFFF"/>
        <w:rPr>
          <w:rFonts w:asciiTheme="minorHAnsi" w:hAnsiTheme="minorHAnsi"/>
          <w:color w:val="212121"/>
          <w:sz w:val="24"/>
          <w:szCs w:val="24"/>
        </w:rPr>
      </w:pPr>
    </w:p>
    <w:p w14:paraId="5623DC94" w14:textId="77777777" w:rsidR="00474F9A" w:rsidRPr="00FD6427" w:rsidRDefault="00474F9A" w:rsidP="00474F9A">
      <w:pPr>
        <w:jc w:val="both"/>
        <w:rPr>
          <w:rFonts w:asciiTheme="minorHAnsi" w:hAnsiTheme="minorHAnsi" w:cs="Arial"/>
          <w:b/>
          <w:i/>
          <w:u w:val="single"/>
          <w:lang w:val="fr-FR"/>
        </w:rPr>
      </w:pPr>
      <w:r w:rsidRPr="00FD6427">
        <w:rPr>
          <w:rFonts w:asciiTheme="minorHAnsi" w:hAnsiTheme="minorHAnsi" w:cs="Arial"/>
          <w:b/>
          <w:i/>
          <w:u w:val="single"/>
          <w:lang w:val="fr-FR"/>
        </w:rPr>
        <w:t>CHOCS</w:t>
      </w:r>
    </w:p>
    <w:p w14:paraId="38D20B6F" w14:textId="77777777" w:rsidR="00474F9A" w:rsidRPr="00FD6427" w:rsidRDefault="00474F9A" w:rsidP="00474F9A">
      <w:pPr>
        <w:pStyle w:val="HTMLPreformatted"/>
        <w:shd w:val="clear" w:color="auto" w:fill="FFFFFF"/>
        <w:jc w:val="both"/>
        <w:rPr>
          <w:rFonts w:asciiTheme="minorHAnsi" w:eastAsia="Calibri" w:hAnsiTheme="minorHAnsi" w:cs="Arial"/>
          <w:sz w:val="22"/>
          <w:szCs w:val="22"/>
          <w:lang w:eastAsia="en-US"/>
        </w:rPr>
      </w:pPr>
      <w:r w:rsidRPr="00FD6427">
        <w:rPr>
          <w:rFonts w:asciiTheme="minorHAnsi" w:eastAsia="Calibri" w:hAnsiTheme="minorHAnsi" w:cs="Arial"/>
          <w:b/>
          <w:sz w:val="22"/>
          <w:szCs w:val="22"/>
          <w:lang w:eastAsia="en-US"/>
        </w:rPr>
        <w:t>DIFFICULTÉ</w:t>
      </w:r>
      <w:bookmarkStart w:id="0" w:name="_GoBack"/>
      <w:bookmarkEnd w:id="0"/>
      <w:r w:rsidRPr="00FD6427">
        <w:rPr>
          <w:rFonts w:asciiTheme="minorHAnsi" w:eastAsia="Calibri" w:hAnsiTheme="minorHAnsi" w:cs="Arial"/>
          <w:b/>
          <w:sz w:val="22"/>
          <w:szCs w:val="22"/>
          <w:lang w:eastAsia="en-US"/>
        </w:rPr>
        <w:t>S, CHOCS</w:t>
      </w:r>
      <w:r w:rsidRPr="00FD6427">
        <w:rPr>
          <w:rFonts w:asciiTheme="minorHAnsi" w:hAnsiTheme="minorHAnsi"/>
          <w:color w:val="212121"/>
          <w:sz w:val="24"/>
          <w:szCs w:val="24"/>
        </w:rPr>
        <w:t xml:space="preserve"> : </w:t>
      </w:r>
      <w:r w:rsidRPr="00FD6427">
        <w:rPr>
          <w:rFonts w:asciiTheme="minorHAnsi" w:eastAsia="Calibri" w:hAnsiTheme="minorHAnsi" w:cs="Arial"/>
          <w:sz w:val="22"/>
          <w:szCs w:val="22"/>
          <w:lang w:eastAsia="en-US"/>
        </w:rPr>
        <w:t xml:space="preserve">Aidez </w:t>
      </w:r>
      <w:r w:rsidRPr="00FD6427">
        <w:rPr>
          <w:rFonts w:asciiTheme="minorHAnsi" w:eastAsia="Calibri" w:hAnsiTheme="minorHAnsi" w:cs="Arial"/>
          <w:sz w:val="22"/>
          <w:szCs w:val="22"/>
          <w:lang w:eastAsia="en-US"/>
        </w:rPr>
        <w:t>l’enquêter</w:t>
      </w:r>
      <w:r w:rsidRPr="00FD6427">
        <w:rPr>
          <w:rFonts w:asciiTheme="minorHAnsi" w:eastAsia="Calibri" w:hAnsiTheme="minorHAnsi" w:cs="Arial"/>
          <w:sz w:val="22"/>
          <w:szCs w:val="22"/>
          <w:lang w:eastAsia="en-US"/>
        </w:rPr>
        <w:t xml:space="preserve"> à comprendre qu'ils doivent mentionner tous les problèmes qui les ont touchés et qui ont eu un impact négatif. Si « Autre » est noté préciser quel est le problème. Ne pas lire la liste - la personne interrogée doit répondre spontanément.</w:t>
      </w:r>
    </w:p>
    <w:p w14:paraId="6D0D69DA" w14:textId="77777777" w:rsidR="00474F9A" w:rsidRPr="00FD6427" w:rsidRDefault="00474F9A" w:rsidP="00474F9A">
      <w:pPr>
        <w:pStyle w:val="HTMLPreformatted"/>
        <w:shd w:val="clear" w:color="auto" w:fill="FFFFFF"/>
        <w:jc w:val="both"/>
        <w:rPr>
          <w:rFonts w:asciiTheme="minorHAnsi" w:eastAsia="Calibri" w:hAnsiTheme="minorHAnsi" w:cs="Times New Roman"/>
          <w:sz w:val="22"/>
          <w:lang w:eastAsia="en-US"/>
        </w:rPr>
      </w:pPr>
    </w:p>
    <w:p w14:paraId="36A2C9CE" w14:textId="77777777" w:rsidR="00474F9A" w:rsidRPr="00FD6427" w:rsidRDefault="00474F9A" w:rsidP="00474F9A">
      <w:pPr>
        <w:pStyle w:val="HTMLPreformatted"/>
        <w:shd w:val="clear" w:color="auto" w:fill="FFFFFF"/>
        <w:jc w:val="both"/>
        <w:rPr>
          <w:rFonts w:asciiTheme="minorHAnsi" w:eastAsia="Calibri" w:hAnsiTheme="minorHAnsi" w:cs="Times New Roman"/>
          <w:sz w:val="22"/>
          <w:lang w:eastAsia="en-US"/>
        </w:rPr>
      </w:pPr>
      <w:r w:rsidRPr="00FD6427">
        <w:rPr>
          <w:rFonts w:asciiTheme="minorHAnsi" w:eastAsia="Calibri" w:hAnsiTheme="minorHAnsi" w:cs="Times New Roman"/>
          <w:sz w:val="22"/>
          <w:lang w:eastAsia="en-US"/>
        </w:rPr>
        <w:t>Vous pouvez explorer basée sur la connaissance que vous avez du ménage (par exemple si le ménage a mentionné maladies du bétail dans la section de l'agriculture.</w:t>
      </w:r>
    </w:p>
    <w:p w14:paraId="1E24B62F" w14:textId="77777777" w:rsidR="00474F9A" w:rsidRPr="00FD6427" w:rsidRDefault="00474F9A" w:rsidP="00474F9A">
      <w:pPr>
        <w:pStyle w:val="HTMLPreformatted"/>
        <w:shd w:val="clear" w:color="auto" w:fill="FFFFFF"/>
        <w:jc w:val="both"/>
        <w:rPr>
          <w:rFonts w:asciiTheme="minorHAnsi" w:hAnsiTheme="minorHAnsi"/>
          <w:color w:val="212121"/>
          <w:sz w:val="24"/>
          <w:szCs w:val="24"/>
        </w:rPr>
      </w:pPr>
    </w:p>
    <w:p w14:paraId="016DF475" w14:textId="77777777" w:rsidR="00474F9A" w:rsidRDefault="00474F9A" w:rsidP="00474F9A">
      <w:pPr>
        <w:pStyle w:val="HTMLPreformatted"/>
        <w:shd w:val="clear" w:color="auto" w:fill="FFFFFF"/>
        <w:jc w:val="both"/>
        <w:rPr>
          <w:rFonts w:asciiTheme="minorHAnsi" w:eastAsia="Calibri" w:hAnsiTheme="minorHAnsi" w:cs="Arial"/>
          <w:b/>
          <w:i/>
          <w:sz w:val="22"/>
          <w:szCs w:val="22"/>
          <w:u w:val="single"/>
          <w:lang w:eastAsia="en-US"/>
        </w:rPr>
      </w:pPr>
      <w:r w:rsidRPr="00FD6427">
        <w:rPr>
          <w:rFonts w:asciiTheme="minorHAnsi" w:eastAsia="Calibri" w:hAnsiTheme="minorHAnsi" w:cs="Arial"/>
          <w:b/>
          <w:i/>
          <w:sz w:val="22"/>
          <w:szCs w:val="22"/>
          <w:u w:val="single"/>
          <w:lang w:eastAsia="en-US"/>
        </w:rPr>
        <w:t>Stratégies d'adaptation</w:t>
      </w:r>
    </w:p>
    <w:p w14:paraId="7247D5A3" w14:textId="77777777" w:rsidR="00474F9A" w:rsidRPr="00FD6427" w:rsidRDefault="00474F9A" w:rsidP="00474F9A">
      <w:pPr>
        <w:pStyle w:val="HTMLPreformatted"/>
        <w:shd w:val="clear" w:color="auto" w:fill="FFFFFF"/>
        <w:jc w:val="both"/>
        <w:rPr>
          <w:rFonts w:asciiTheme="minorHAnsi" w:eastAsia="Calibri" w:hAnsiTheme="minorHAnsi" w:cs="Arial"/>
          <w:b/>
          <w:i/>
          <w:sz w:val="22"/>
          <w:szCs w:val="22"/>
          <w:u w:val="single"/>
          <w:lang w:eastAsia="en-US"/>
        </w:rPr>
      </w:pPr>
    </w:p>
    <w:p w14:paraId="48DBC3B4" w14:textId="77777777" w:rsidR="00474F9A" w:rsidRDefault="00474F9A" w:rsidP="00474F9A">
      <w:pPr>
        <w:pStyle w:val="HTMLPreformatted"/>
        <w:shd w:val="clear" w:color="auto" w:fill="FFFFFF"/>
        <w:jc w:val="both"/>
        <w:rPr>
          <w:rFonts w:asciiTheme="minorHAnsi" w:eastAsia="Calibri" w:hAnsiTheme="minorHAnsi" w:cs="Arial"/>
          <w:sz w:val="22"/>
          <w:szCs w:val="22"/>
          <w:lang w:eastAsia="en-US"/>
        </w:rPr>
      </w:pPr>
      <w:r w:rsidRPr="00FD6427">
        <w:rPr>
          <w:rFonts w:asciiTheme="minorHAnsi" w:eastAsia="Calibri" w:hAnsiTheme="minorHAnsi" w:cs="Arial"/>
          <w:sz w:val="22"/>
          <w:szCs w:val="22"/>
          <w:lang w:eastAsia="en-US"/>
        </w:rPr>
        <w:t>Demandez au membre du ménage toutes les questions de cette section.</w:t>
      </w:r>
    </w:p>
    <w:p w14:paraId="31EFAE94" w14:textId="77777777" w:rsidR="00474F9A" w:rsidRPr="00FD6427" w:rsidRDefault="00474F9A" w:rsidP="00474F9A">
      <w:pPr>
        <w:pStyle w:val="HTMLPreformatted"/>
        <w:shd w:val="clear" w:color="auto" w:fill="FFFFFF"/>
        <w:jc w:val="both"/>
        <w:rPr>
          <w:rFonts w:asciiTheme="minorHAnsi" w:eastAsia="Calibri" w:hAnsiTheme="minorHAnsi" w:cs="Arial"/>
          <w:sz w:val="22"/>
          <w:szCs w:val="22"/>
          <w:lang w:eastAsia="en-US"/>
        </w:rPr>
      </w:pPr>
    </w:p>
    <w:p w14:paraId="5309239B" w14:textId="77777777" w:rsidR="00474F9A" w:rsidRDefault="00474F9A" w:rsidP="00474F9A">
      <w:pPr>
        <w:pStyle w:val="HTMLPreformatted"/>
        <w:shd w:val="clear" w:color="auto" w:fill="FFFFFF"/>
        <w:jc w:val="both"/>
        <w:rPr>
          <w:rFonts w:asciiTheme="minorHAnsi" w:eastAsia="Calibri" w:hAnsiTheme="minorHAnsi" w:cs="Arial"/>
          <w:b/>
          <w:sz w:val="22"/>
          <w:szCs w:val="22"/>
          <w:lang w:eastAsia="en-US"/>
        </w:rPr>
      </w:pPr>
      <w:r w:rsidRPr="00FD6427">
        <w:rPr>
          <w:rFonts w:asciiTheme="minorHAnsi" w:eastAsia="Calibri" w:hAnsiTheme="minorHAnsi" w:cs="Arial"/>
          <w:b/>
          <w:sz w:val="22"/>
          <w:szCs w:val="22"/>
          <w:lang w:eastAsia="en-US"/>
        </w:rPr>
        <w:t>10.1-10.15 : Demandez au répondant à propos de chacune des stratégies dans la liste.</w:t>
      </w:r>
    </w:p>
    <w:p w14:paraId="20A7C1DC" w14:textId="77777777" w:rsidR="00474F9A" w:rsidRPr="00FD6427" w:rsidRDefault="00474F9A" w:rsidP="00474F9A">
      <w:pPr>
        <w:pStyle w:val="HTMLPreformatted"/>
        <w:shd w:val="clear" w:color="auto" w:fill="FFFFFF"/>
        <w:jc w:val="both"/>
        <w:rPr>
          <w:rFonts w:asciiTheme="minorHAnsi" w:eastAsia="Calibri" w:hAnsiTheme="minorHAnsi" w:cs="Arial"/>
          <w:b/>
          <w:sz w:val="22"/>
          <w:szCs w:val="22"/>
          <w:lang w:eastAsia="en-US"/>
        </w:rPr>
      </w:pPr>
    </w:p>
    <w:p w14:paraId="5EC4D283" w14:textId="77777777" w:rsidR="00474F9A" w:rsidRDefault="00474F9A" w:rsidP="00474F9A">
      <w:pPr>
        <w:pStyle w:val="HTMLPreformatted"/>
        <w:shd w:val="clear" w:color="auto" w:fill="FFFFFF"/>
        <w:jc w:val="both"/>
        <w:rPr>
          <w:rFonts w:asciiTheme="minorHAnsi" w:eastAsia="Calibri" w:hAnsiTheme="minorHAnsi" w:cs="Arial"/>
          <w:sz w:val="22"/>
          <w:szCs w:val="22"/>
          <w:lang w:eastAsia="en-US"/>
        </w:rPr>
      </w:pPr>
      <w:r w:rsidRPr="00FD6427">
        <w:rPr>
          <w:rFonts w:asciiTheme="minorHAnsi" w:eastAsia="Calibri" w:hAnsiTheme="minorHAnsi" w:cs="Arial"/>
          <w:sz w:val="22"/>
          <w:szCs w:val="22"/>
          <w:lang w:eastAsia="en-US"/>
        </w:rPr>
        <w:t>Demandez comment le ménage a géré les effets du choc - utiliser les codes des « stratégies d’adaptation ».</w:t>
      </w:r>
    </w:p>
    <w:p w14:paraId="3FCCD145" w14:textId="77777777" w:rsidR="00474F9A" w:rsidRPr="00FD6427" w:rsidRDefault="00474F9A" w:rsidP="00474F9A">
      <w:pPr>
        <w:pStyle w:val="HTMLPreformatted"/>
        <w:shd w:val="clear" w:color="auto" w:fill="FFFFFF"/>
        <w:jc w:val="both"/>
        <w:rPr>
          <w:rFonts w:asciiTheme="minorHAnsi" w:eastAsia="Calibri" w:hAnsiTheme="minorHAnsi" w:cs="Arial"/>
          <w:sz w:val="22"/>
          <w:szCs w:val="22"/>
          <w:lang w:eastAsia="en-US"/>
        </w:rPr>
      </w:pPr>
    </w:p>
    <w:p w14:paraId="2F850A33" w14:textId="77777777" w:rsidR="00474F9A" w:rsidRPr="007F1FA4" w:rsidRDefault="00474F9A" w:rsidP="00474F9A">
      <w:pPr>
        <w:pStyle w:val="HTMLPreformatted"/>
        <w:shd w:val="clear" w:color="auto" w:fill="FFFFFF"/>
        <w:jc w:val="both"/>
        <w:rPr>
          <w:rFonts w:asciiTheme="minorHAnsi" w:eastAsia="Calibri" w:hAnsiTheme="minorHAnsi" w:cs="Arial"/>
          <w:b/>
          <w:sz w:val="22"/>
          <w:szCs w:val="22"/>
          <w:u w:val="single"/>
          <w:lang w:eastAsia="en-US"/>
        </w:rPr>
      </w:pPr>
      <w:r w:rsidRPr="007F1FA4">
        <w:rPr>
          <w:rFonts w:asciiTheme="minorHAnsi" w:eastAsia="Calibri" w:hAnsiTheme="minorHAnsi" w:cs="Arial"/>
          <w:b/>
          <w:sz w:val="22"/>
          <w:szCs w:val="22"/>
          <w:u w:val="single"/>
          <w:lang w:eastAsia="en-US"/>
        </w:rPr>
        <w:t>Tirage des ménages</w:t>
      </w:r>
    </w:p>
    <w:p w14:paraId="1DE520F8" w14:textId="77777777" w:rsidR="00474F9A" w:rsidRPr="007F1FA4" w:rsidRDefault="00474F9A" w:rsidP="00474F9A">
      <w:pPr>
        <w:pStyle w:val="HTMLPreformatted"/>
        <w:shd w:val="clear" w:color="auto" w:fill="FFFFFF"/>
        <w:jc w:val="both"/>
        <w:rPr>
          <w:rFonts w:asciiTheme="minorHAnsi" w:eastAsia="Calibri" w:hAnsiTheme="minorHAnsi" w:cs="Arial"/>
          <w:b/>
          <w:sz w:val="22"/>
          <w:szCs w:val="22"/>
          <w:lang w:eastAsia="en-US"/>
        </w:rPr>
      </w:pPr>
    </w:p>
    <w:p w14:paraId="7A2E86C8" w14:textId="77777777" w:rsidR="00474F9A" w:rsidRPr="005B65E1" w:rsidRDefault="00474F9A" w:rsidP="00474F9A">
      <w:pPr>
        <w:jc w:val="both"/>
        <w:rPr>
          <w:rFonts w:asciiTheme="minorHAnsi" w:hAnsiTheme="minorHAnsi" w:cs="Arial"/>
          <w:lang w:val="fr-FR"/>
        </w:rPr>
      </w:pPr>
      <w:r w:rsidRPr="005B65E1">
        <w:rPr>
          <w:rFonts w:asciiTheme="minorHAnsi" w:hAnsiTheme="minorHAnsi" w:cs="Arial"/>
          <w:lang w:val="fr-FR"/>
        </w:rPr>
        <w:t>Numéroter de 1 à N les ménages retenus dans votre liste de dénombrement (où N est la taille totale des ménages retenus). « Colonne des numéros séquentiels »</w:t>
      </w:r>
    </w:p>
    <w:p w14:paraId="65F5ABCD" w14:textId="77777777" w:rsidR="00474F9A" w:rsidRPr="005B65E1" w:rsidRDefault="00474F9A" w:rsidP="00474F9A">
      <w:pPr>
        <w:jc w:val="both"/>
        <w:rPr>
          <w:rFonts w:asciiTheme="minorHAnsi" w:hAnsiTheme="minorHAnsi" w:cs="Arial"/>
          <w:lang w:val="fr-FR"/>
        </w:rPr>
      </w:pPr>
      <w:r w:rsidRPr="005B65E1">
        <w:rPr>
          <w:rFonts w:asciiTheme="minorHAnsi" w:hAnsiTheme="minorHAnsi" w:cs="Arial"/>
          <w:lang w:val="fr-FR"/>
        </w:rPr>
        <w:t> Déterminer l'intervalle d'échantillonnage ou pas de sondage (</w:t>
      </w:r>
      <w:r w:rsidRPr="005B65E1">
        <w:rPr>
          <w:rFonts w:asciiTheme="minorHAnsi" w:hAnsiTheme="minorHAnsi" w:cs="Arial"/>
          <w:b/>
          <w:bCs/>
          <w:lang w:val="fr-FR"/>
        </w:rPr>
        <w:t>P</w:t>
      </w:r>
      <w:r w:rsidRPr="005B65E1">
        <w:rPr>
          <w:rFonts w:asciiTheme="minorHAnsi" w:hAnsiTheme="minorHAnsi" w:cs="Arial"/>
          <w:lang w:val="fr-FR"/>
        </w:rPr>
        <w:t>) en divisant la taille totale N par la taille de l'échantillon (</w:t>
      </w:r>
      <w:r w:rsidRPr="005B65E1">
        <w:rPr>
          <w:rFonts w:asciiTheme="minorHAnsi" w:hAnsiTheme="minorHAnsi" w:cs="Arial"/>
          <w:b/>
          <w:bCs/>
          <w:lang w:val="fr-FR"/>
        </w:rPr>
        <w:t>n</w:t>
      </w:r>
      <w:r w:rsidRPr="005B65E1">
        <w:rPr>
          <w:rFonts w:asciiTheme="minorHAnsi" w:hAnsiTheme="minorHAnsi" w:cs="Arial"/>
          <w:lang w:val="fr-FR"/>
        </w:rPr>
        <w:t>) qui vous est indiquée par l’équipe Coordination (pour la plupart c’est 1</w:t>
      </w:r>
      <w:r>
        <w:rPr>
          <w:rFonts w:asciiTheme="minorHAnsi" w:hAnsiTheme="minorHAnsi" w:cs="Arial"/>
          <w:lang w:val="fr-FR"/>
        </w:rPr>
        <w:t>4</w:t>
      </w:r>
      <w:r w:rsidRPr="005B65E1">
        <w:rPr>
          <w:rFonts w:asciiTheme="minorHAnsi" w:hAnsiTheme="minorHAnsi" w:cs="Arial"/>
          <w:lang w:val="fr-FR"/>
        </w:rPr>
        <w:t xml:space="preserve"> par village/quartier). </w:t>
      </w:r>
    </w:p>
    <w:p w14:paraId="1CCCCF23" w14:textId="77777777" w:rsidR="00474F9A" w:rsidRDefault="00474F9A" w:rsidP="00474F9A">
      <w:pPr>
        <w:jc w:val="both"/>
        <w:rPr>
          <w:rFonts w:asciiTheme="minorHAnsi" w:hAnsiTheme="minorHAnsi" w:cs="Arial"/>
          <w:lang w:val="fr-FR"/>
        </w:rPr>
      </w:pPr>
      <w:r w:rsidRPr="005B65E1">
        <w:rPr>
          <w:rFonts w:asciiTheme="minorHAnsi" w:hAnsiTheme="minorHAnsi" w:cs="Arial"/>
          <w:lang w:val="fr-FR"/>
        </w:rPr>
        <w:t>Pas (</w:t>
      </w:r>
      <w:r w:rsidRPr="005B65E1">
        <w:rPr>
          <w:rFonts w:asciiTheme="minorHAnsi" w:hAnsiTheme="minorHAnsi" w:cs="Arial"/>
          <w:b/>
          <w:bCs/>
          <w:lang w:val="fr-FR"/>
        </w:rPr>
        <w:t>P</w:t>
      </w:r>
      <w:r w:rsidRPr="005B65E1">
        <w:rPr>
          <w:rFonts w:asciiTheme="minorHAnsi" w:hAnsiTheme="minorHAnsi" w:cs="Arial"/>
          <w:lang w:val="fr-FR"/>
        </w:rPr>
        <w:t xml:space="preserve">) = Taille de ménages dénombrés/ Taille de l’échantillon indiquée = &gt; </w:t>
      </w:r>
      <m:oMath>
        <m:r>
          <m:rPr>
            <m:sty m:val="bi"/>
          </m:rPr>
          <w:rPr>
            <w:rFonts w:ascii="Cambria Math" w:hAnsi="Cambria Math" w:cs="Arial"/>
            <w:lang w:val="fr-FR"/>
          </w:rPr>
          <m:t>P = </m:t>
        </m:r>
        <m:f>
          <m:fPr>
            <m:ctrlPr>
              <w:rPr>
                <w:rFonts w:ascii="Cambria Math" w:hAnsi="Cambria Math" w:cs="Arial"/>
                <w:b/>
                <w:bCs/>
                <w:i/>
                <w:iCs/>
                <w:lang w:val="fr-FR"/>
              </w:rPr>
            </m:ctrlPr>
          </m:fPr>
          <m:num>
            <m:r>
              <m:rPr>
                <m:sty m:val="bi"/>
              </m:rPr>
              <w:rPr>
                <w:rFonts w:ascii="Cambria Math" w:hAnsi="Cambria Math" w:cs="Arial"/>
                <w:lang w:val="fr-FR"/>
              </w:rPr>
              <m:t>N</m:t>
            </m:r>
          </m:num>
          <m:den>
            <m:r>
              <m:rPr>
                <m:sty m:val="bi"/>
              </m:rPr>
              <w:rPr>
                <w:rFonts w:ascii="Cambria Math" w:hAnsi="Cambria Math" w:cs="Arial"/>
                <w:lang w:val="fr-FR"/>
              </w:rPr>
              <m:t>n</m:t>
            </m:r>
          </m:den>
        </m:f>
      </m:oMath>
    </w:p>
    <w:p w14:paraId="78332842" w14:textId="77777777" w:rsidR="00474F9A" w:rsidRPr="005B65E1" w:rsidRDefault="00474F9A" w:rsidP="00474F9A">
      <w:pPr>
        <w:jc w:val="both"/>
        <w:rPr>
          <w:rFonts w:asciiTheme="minorHAnsi" w:hAnsiTheme="minorHAnsi" w:cs="Arial"/>
          <w:lang w:val="fr-FR"/>
        </w:rPr>
      </w:pPr>
      <w:r w:rsidRPr="005B65E1">
        <w:rPr>
          <w:rFonts w:asciiTheme="minorHAnsi" w:hAnsiTheme="minorHAnsi" w:cs="Arial"/>
          <w:lang w:val="fr-FR"/>
        </w:rPr>
        <w:t xml:space="preserve">Sélectionner au hasard un nombre entre 1 et P. Ce nombre s'appelle </w:t>
      </w:r>
      <w:r w:rsidRPr="005B65E1">
        <w:rPr>
          <w:rFonts w:asciiTheme="minorHAnsi" w:hAnsiTheme="minorHAnsi" w:cs="Arial"/>
          <w:b/>
          <w:bCs/>
          <w:lang w:val="fr-FR"/>
        </w:rPr>
        <w:t>l'origine choisie au hasard.</w:t>
      </w:r>
    </w:p>
    <w:p w14:paraId="5D9C752B" w14:textId="77777777" w:rsidR="00474F9A" w:rsidRPr="005B65E1" w:rsidRDefault="00474F9A" w:rsidP="00474F9A">
      <w:pPr>
        <w:ind w:firstLine="720"/>
        <w:rPr>
          <w:rFonts w:asciiTheme="minorHAnsi" w:hAnsiTheme="minorHAnsi" w:cs="Arial"/>
          <w:lang w:val="fr-FR"/>
        </w:rPr>
      </w:pPr>
      <w:r w:rsidRPr="005B65E1">
        <w:rPr>
          <w:rFonts w:asciiTheme="minorHAnsi" w:hAnsiTheme="minorHAnsi" w:cs="Arial"/>
          <w:lang w:val="fr-FR"/>
        </w:rPr>
        <w:lastRenderedPageBreak/>
        <w:t> </w:t>
      </w:r>
    </w:p>
    <w:p w14:paraId="5647E2F0" w14:textId="77777777" w:rsidR="00474F9A" w:rsidRDefault="00474F9A" w:rsidP="00474F9A">
      <w:pPr>
        <w:rPr>
          <w:rFonts w:asciiTheme="minorHAnsi" w:hAnsiTheme="minorHAnsi" w:cs="Arial"/>
          <w:lang w:val="fr-FR"/>
        </w:rPr>
      </w:pPr>
      <w:r w:rsidRPr="005B65E1">
        <w:rPr>
          <w:rFonts w:asciiTheme="minorHAnsi" w:hAnsiTheme="minorHAnsi" w:cs="Arial"/>
          <w:lang w:val="fr-FR"/>
        </w:rPr>
        <w:t xml:space="preserve">Dès que le nombre aléatoire est choisi, ajouter le </w:t>
      </w:r>
      <w:r w:rsidRPr="005B65E1">
        <w:rPr>
          <w:rFonts w:asciiTheme="minorHAnsi" w:hAnsiTheme="minorHAnsi" w:cs="Arial"/>
          <w:b/>
          <w:bCs/>
          <w:lang w:val="fr-FR"/>
        </w:rPr>
        <w:t>pas</w:t>
      </w:r>
      <w:r w:rsidRPr="005B65E1">
        <w:rPr>
          <w:rFonts w:asciiTheme="minorHAnsi" w:hAnsiTheme="minorHAnsi" w:cs="Arial"/>
          <w:lang w:val="fr-FR"/>
        </w:rPr>
        <w:t xml:space="preserve"> sur ce chiffre pour avoir le prochain ménage et ainsi de suite jusqu’au dernier ménage (16e)</w:t>
      </w:r>
    </w:p>
    <w:p w14:paraId="1ED9F5BE" w14:textId="77777777" w:rsidR="00474F9A" w:rsidRPr="001128A0" w:rsidRDefault="00474F9A" w:rsidP="00474F9A">
      <w:pPr>
        <w:jc w:val="center"/>
        <w:rPr>
          <w:rFonts w:asciiTheme="minorHAnsi" w:hAnsiTheme="minorHAnsi" w:cs="Arial"/>
          <w:sz w:val="40"/>
          <w:szCs w:val="40"/>
          <w:lang w:val="fr-FR"/>
        </w:rPr>
      </w:pPr>
      <w:r w:rsidRPr="005656C3">
        <w:rPr>
          <w:rFonts w:asciiTheme="minorHAnsi" w:hAnsiTheme="minorHAnsi" w:cs="Arial"/>
          <w:b/>
          <w:bCs/>
          <w:sz w:val="40"/>
          <w:szCs w:val="40"/>
          <w:lang w:val="fr-CA"/>
        </w:rPr>
        <w:t>Fiche de dénombrement</w:t>
      </w:r>
    </w:p>
    <w:tbl>
      <w:tblPr>
        <w:tblW w:w="9629" w:type="dxa"/>
        <w:tblCellMar>
          <w:left w:w="70" w:type="dxa"/>
          <w:right w:w="70" w:type="dxa"/>
        </w:tblCellMar>
        <w:tblLook w:val="0600" w:firstRow="0" w:lastRow="0" w:firstColumn="0" w:lastColumn="0" w:noHBand="1" w:noVBand="1"/>
      </w:tblPr>
      <w:tblGrid>
        <w:gridCol w:w="1833"/>
        <w:gridCol w:w="2552"/>
        <w:gridCol w:w="2126"/>
        <w:gridCol w:w="3118"/>
      </w:tblGrid>
      <w:tr w:rsidR="00474F9A" w:rsidRPr="00B07D94" w14:paraId="6C950E1B" w14:textId="77777777" w:rsidTr="00E23FC4">
        <w:trPr>
          <w:trHeight w:val="579"/>
        </w:trPr>
        <w:tc>
          <w:tcPr>
            <w:tcW w:w="1833" w:type="dxa"/>
            <w:tcBorders>
              <w:top w:val="single" w:sz="8" w:space="0" w:color="FFFFFF"/>
              <w:left w:val="single" w:sz="8" w:space="0" w:color="FFFFFF"/>
              <w:bottom w:val="single" w:sz="8" w:space="0" w:color="FFFFFF"/>
              <w:right w:val="single" w:sz="8" w:space="0" w:color="FFFFFF"/>
            </w:tcBorders>
            <w:shd w:val="clear" w:color="000000" w:fill="EAEFF7"/>
            <w:vAlign w:val="center"/>
            <w:hideMark/>
          </w:tcPr>
          <w:p w14:paraId="2AB54AB9" w14:textId="77777777" w:rsidR="00474F9A" w:rsidRPr="00B07D94" w:rsidRDefault="00474F9A" w:rsidP="00E23FC4">
            <w:pPr>
              <w:spacing w:after="0" w:line="240" w:lineRule="auto"/>
              <w:jc w:val="center"/>
              <w:rPr>
                <w:rFonts w:eastAsia="Times New Roman"/>
                <w:b/>
                <w:bCs/>
                <w:color w:val="000000"/>
                <w:sz w:val="24"/>
                <w:szCs w:val="28"/>
                <w:lang w:val="fr-FR" w:eastAsia="fr-FR"/>
              </w:rPr>
            </w:pPr>
            <w:r w:rsidRPr="00B07D94">
              <w:rPr>
                <w:rFonts w:eastAsia="Times New Roman"/>
                <w:b/>
                <w:bCs/>
                <w:color w:val="000000"/>
                <w:sz w:val="24"/>
                <w:szCs w:val="28"/>
                <w:lang w:val="fr-FR" w:eastAsia="fr-FR"/>
              </w:rPr>
              <w:t>Numéro Ménage</w:t>
            </w:r>
          </w:p>
        </w:tc>
        <w:tc>
          <w:tcPr>
            <w:tcW w:w="2552" w:type="dxa"/>
            <w:tcBorders>
              <w:top w:val="single" w:sz="8" w:space="0" w:color="FFFFFF"/>
              <w:left w:val="nil"/>
              <w:bottom w:val="single" w:sz="8" w:space="0" w:color="FFFFFF"/>
              <w:right w:val="single" w:sz="8" w:space="0" w:color="FFFFFF"/>
            </w:tcBorders>
            <w:shd w:val="clear" w:color="000000" w:fill="EAEFF7"/>
            <w:vAlign w:val="center"/>
            <w:hideMark/>
          </w:tcPr>
          <w:p w14:paraId="080066BD" w14:textId="77777777" w:rsidR="00474F9A" w:rsidRPr="00B07D94" w:rsidRDefault="00474F9A" w:rsidP="00E23FC4">
            <w:pPr>
              <w:spacing w:after="0" w:line="240" w:lineRule="auto"/>
              <w:jc w:val="center"/>
              <w:rPr>
                <w:rFonts w:eastAsia="Times New Roman"/>
                <w:b/>
                <w:bCs/>
                <w:color w:val="000000"/>
                <w:sz w:val="24"/>
                <w:szCs w:val="28"/>
                <w:lang w:val="fr-FR" w:eastAsia="fr-FR"/>
              </w:rPr>
            </w:pPr>
            <w:r w:rsidRPr="00B07D94">
              <w:rPr>
                <w:rFonts w:eastAsia="Times New Roman"/>
                <w:b/>
                <w:bCs/>
                <w:color w:val="000000"/>
                <w:sz w:val="24"/>
                <w:szCs w:val="28"/>
                <w:lang w:val="fr-FR" w:eastAsia="fr-FR"/>
              </w:rPr>
              <w:t>Age du CM</w:t>
            </w:r>
          </w:p>
        </w:tc>
        <w:tc>
          <w:tcPr>
            <w:tcW w:w="2126" w:type="dxa"/>
            <w:tcBorders>
              <w:top w:val="single" w:sz="8" w:space="0" w:color="FFFFFF"/>
              <w:left w:val="nil"/>
              <w:bottom w:val="single" w:sz="8" w:space="0" w:color="FFFFFF"/>
              <w:right w:val="single" w:sz="8" w:space="0" w:color="FFFFFF"/>
            </w:tcBorders>
            <w:shd w:val="clear" w:color="000000" w:fill="EAEFF7"/>
            <w:vAlign w:val="center"/>
            <w:hideMark/>
          </w:tcPr>
          <w:p w14:paraId="127217BC" w14:textId="77777777" w:rsidR="00474F9A" w:rsidRPr="00B07D94" w:rsidRDefault="00474F9A" w:rsidP="00E23FC4">
            <w:pPr>
              <w:spacing w:after="0" w:line="240" w:lineRule="auto"/>
              <w:jc w:val="center"/>
              <w:rPr>
                <w:rFonts w:eastAsia="Times New Roman"/>
                <w:b/>
                <w:bCs/>
                <w:color w:val="000000"/>
                <w:sz w:val="24"/>
                <w:szCs w:val="28"/>
                <w:lang w:val="fr-FR" w:eastAsia="fr-FR"/>
              </w:rPr>
            </w:pPr>
            <w:r w:rsidRPr="00B07D94">
              <w:rPr>
                <w:rFonts w:eastAsia="Times New Roman"/>
                <w:b/>
                <w:bCs/>
                <w:color w:val="000000"/>
                <w:sz w:val="24"/>
                <w:szCs w:val="28"/>
                <w:lang w:val="fr-FR" w:eastAsia="fr-FR"/>
              </w:rPr>
              <w:t>Ménage éligible</w:t>
            </w:r>
          </w:p>
        </w:tc>
        <w:tc>
          <w:tcPr>
            <w:tcW w:w="3118" w:type="dxa"/>
            <w:tcBorders>
              <w:top w:val="single" w:sz="8" w:space="0" w:color="FFFFFF"/>
              <w:left w:val="nil"/>
              <w:bottom w:val="single" w:sz="8" w:space="0" w:color="FFFFFF"/>
              <w:right w:val="single" w:sz="8" w:space="0" w:color="FFFFFF"/>
            </w:tcBorders>
            <w:shd w:val="clear" w:color="000000" w:fill="EAEFF7"/>
            <w:vAlign w:val="center"/>
            <w:hideMark/>
          </w:tcPr>
          <w:p w14:paraId="3E054E2E" w14:textId="77777777" w:rsidR="00474F9A" w:rsidRPr="00B07D94" w:rsidRDefault="00474F9A" w:rsidP="00E23FC4">
            <w:pPr>
              <w:spacing w:after="0" w:line="240" w:lineRule="auto"/>
              <w:jc w:val="center"/>
              <w:rPr>
                <w:rFonts w:eastAsia="Times New Roman"/>
                <w:b/>
                <w:bCs/>
                <w:color w:val="000000"/>
                <w:sz w:val="24"/>
                <w:szCs w:val="28"/>
                <w:lang w:val="fr-FR" w:eastAsia="fr-FR"/>
              </w:rPr>
            </w:pPr>
            <w:r w:rsidRPr="00B07D94">
              <w:rPr>
                <w:rFonts w:eastAsia="Times New Roman"/>
                <w:b/>
                <w:bCs/>
                <w:color w:val="000000"/>
                <w:sz w:val="24"/>
                <w:szCs w:val="28"/>
                <w:lang w:val="fr-FR" w:eastAsia="fr-FR"/>
              </w:rPr>
              <w:t>N</w:t>
            </w:r>
            <w:r w:rsidRPr="00B07D94">
              <w:rPr>
                <w:rFonts w:eastAsia="Times New Roman"/>
                <w:b/>
                <w:bCs/>
                <w:color w:val="000000"/>
                <w:sz w:val="24"/>
                <w:szCs w:val="28"/>
                <w:u w:val="single"/>
                <w:vertAlign w:val="superscript"/>
                <w:lang w:val="fr-FR" w:eastAsia="fr-FR"/>
              </w:rPr>
              <w:t>o</w:t>
            </w:r>
            <w:r w:rsidRPr="00B07D94">
              <w:rPr>
                <w:rFonts w:eastAsia="Times New Roman"/>
                <w:b/>
                <w:bCs/>
                <w:color w:val="000000"/>
                <w:sz w:val="24"/>
                <w:szCs w:val="28"/>
                <w:lang w:val="fr-FR" w:eastAsia="fr-FR"/>
              </w:rPr>
              <w:t xml:space="preserve"> séquentiel éligible</w:t>
            </w:r>
          </w:p>
        </w:tc>
      </w:tr>
      <w:tr w:rsidR="00474F9A" w:rsidRPr="00B07D94" w14:paraId="50F30D96" w14:textId="77777777" w:rsidTr="00E23FC4">
        <w:trPr>
          <w:trHeight w:val="372"/>
        </w:trPr>
        <w:tc>
          <w:tcPr>
            <w:tcW w:w="1833" w:type="dxa"/>
            <w:tcBorders>
              <w:top w:val="nil"/>
              <w:left w:val="single" w:sz="8" w:space="0" w:color="FFFFFF"/>
              <w:bottom w:val="single" w:sz="8" w:space="0" w:color="FFFFFF"/>
              <w:right w:val="single" w:sz="8" w:space="0" w:color="FFFFFF"/>
            </w:tcBorders>
            <w:shd w:val="clear" w:color="000000" w:fill="EAEFF7"/>
            <w:vAlign w:val="bottom"/>
            <w:hideMark/>
          </w:tcPr>
          <w:p w14:paraId="2D4B0205" w14:textId="77777777" w:rsidR="00474F9A" w:rsidRPr="00B07D94" w:rsidRDefault="00474F9A" w:rsidP="00E23FC4">
            <w:pPr>
              <w:spacing w:after="0" w:line="240" w:lineRule="auto"/>
              <w:jc w:val="center"/>
              <w:rPr>
                <w:rFonts w:eastAsia="Times New Roman"/>
                <w:color w:val="000000"/>
                <w:sz w:val="24"/>
                <w:lang w:val="fr-FR" w:eastAsia="fr-FR"/>
              </w:rPr>
            </w:pPr>
            <w:r w:rsidRPr="00B07D94">
              <w:rPr>
                <w:rFonts w:eastAsia="Times New Roman"/>
                <w:color w:val="000000"/>
                <w:sz w:val="24"/>
                <w:lang w:val="fr-FR" w:eastAsia="fr-FR"/>
              </w:rPr>
              <w:t>1</w:t>
            </w:r>
          </w:p>
        </w:tc>
        <w:tc>
          <w:tcPr>
            <w:tcW w:w="2552" w:type="dxa"/>
            <w:tcBorders>
              <w:top w:val="nil"/>
              <w:left w:val="nil"/>
              <w:bottom w:val="single" w:sz="8" w:space="0" w:color="FFFFFF"/>
              <w:right w:val="single" w:sz="8" w:space="0" w:color="FFFFFF"/>
            </w:tcBorders>
            <w:shd w:val="clear" w:color="000000" w:fill="EAEFF7"/>
            <w:vAlign w:val="bottom"/>
            <w:hideMark/>
          </w:tcPr>
          <w:p w14:paraId="319935FC"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17</w:t>
            </w:r>
          </w:p>
        </w:tc>
        <w:tc>
          <w:tcPr>
            <w:tcW w:w="2126" w:type="dxa"/>
            <w:tcBorders>
              <w:top w:val="nil"/>
              <w:left w:val="nil"/>
              <w:bottom w:val="single" w:sz="8" w:space="0" w:color="FFFFFF"/>
              <w:right w:val="single" w:sz="8" w:space="0" w:color="FFFFFF"/>
            </w:tcBorders>
            <w:shd w:val="clear" w:color="000000" w:fill="EAEFF7"/>
            <w:vAlign w:val="bottom"/>
            <w:hideMark/>
          </w:tcPr>
          <w:p w14:paraId="5DB8D8EA"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Non</w:t>
            </w:r>
          </w:p>
        </w:tc>
        <w:tc>
          <w:tcPr>
            <w:tcW w:w="3118" w:type="dxa"/>
            <w:tcBorders>
              <w:top w:val="nil"/>
              <w:left w:val="nil"/>
              <w:bottom w:val="single" w:sz="8" w:space="0" w:color="FFFFFF"/>
              <w:right w:val="single" w:sz="8" w:space="0" w:color="FFFFFF"/>
            </w:tcBorders>
            <w:shd w:val="clear" w:color="000000" w:fill="EAEFF7"/>
            <w:vAlign w:val="bottom"/>
            <w:hideMark/>
          </w:tcPr>
          <w:p w14:paraId="17667715"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 </w:t>
            </w:r>
          </w:p>
        </w:tc>
      </w:tr>
      <w:tr w:rsidR="00474F9A" w:rsidRPr="00B07D94" w14:paraId="3BC2A924" w14:textId="77777777" w:rsidTr="00E23FC4">
        <w:trPr>
          <w:trHeight w:val="372"/>
        </w:trPr>
        <w:tc>
          <w:tcPr>
            <w:tcW w:w="1833" w:type="dxa"/>
            <w:tcBorders>
              <w:top w:val="nil"/>
              <w:left w:val="single" w:sz="8" w:space="0" w:color="FFFFFF"/>
              <w:bottom w:val="single" w:sz="8" w:space="0" w:color="FFFFFF"/>
              <w:right w:val="single" w:sz="8" w:space="0" w:color="FFFFFF"/>
            </w:tcBorders>
            <w:shd w:val="clear" w:color="000000" w:fill="EAEFF7"/>
            <w:vAlign w:val="bottom"/>
            <w:hideMark/>
          </w:tcPr>
          <w:p w14:paraId="175D0CBC" w14:textId="77777777" w:rsidR="00474F9A" w:rsidRPr="00B07D94" w:rsidRDefault="00474F9A" w:rsidP="00E23FC4">
            <w:pPr>
              <w:spacing w:after="0" w:line="240" w:lineRule="auto"/>
              <w:jc w:val="center"/>
              <w:rPr>
                <w:rFonts w:eastAsia="Times New Roman"/>
                <w:color w:val="000000"/>
                <w:sz w:val="24"/>
                <w:lang w:val="fr-FR" w:eastAsia="fr-FR"/>
              </w:rPr>
            </w:pPr>
            <w:r w:rsidRPr="00B07D94">
              <w:rPr>
                <w:rFonts w:eastAsia="Times New Roman"/>
                <w:color w:val="000000"/>
                <w:sz w:val="24"/>
                <w:lang w:val="fr-FR" w:eastAsia="fr-FR"/>
              </w:rPr>
              <w:t>2</w:t>
            </w:r>
          </w:p>
        </w:tc>
        <w:tc>
          <w:tcPr>
            <w:tcW w:w="2552" w:type="dxa"/>
            <w:tcBorders>
              <w:top w:val="nil"/>
              <w:left w:val="nil"/>
              <w:bottom w:val="single" w:sz="8" w:space="0" w:color="FFFFFF"/>
              <w:right w:val="single" w:sz="8" w:space="0" w:color="FFFFFF"/>
            </w:tcBorders>
            <w:shd w:val="clear" w:color="000000" w:fill="EAEFF7"/>
            <w:vAlign w:val="bottom"/>
            <w:hideMark/>
          </w:tcPr>
          <w:p w14:paraId="67BE4895"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19</w:t>
            </w:r>
          </w:p>
        </w:tc>
        <w:tc>
          <w:tcPr>
            <w:tcW w:w="2126" w:type="dxa"/>
            <w:tcBorders>
              <w:top w:val="nil"/>
              <w:left w:val="nil"/>
              <w:bottom w:val="single" w:sz="8" w:space="0" w:color="FFFFFF"/>
              <w:right w:val="single" w:sz="8" w:space="0" w:color="FFFFFF"/>
            </w:tcBorders>
            <w:shd w:val="clear" w:color="000000" w:fill="EAEFF7"/>
            <w:vAlign w:val="bottom"/>
            <w:hideMark/>
          </w:tcPr>
          <w:p w14:paraId="09F3767E"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Oui</w:t>
            </w:r>
          </w:p>
        </w:tc>
        <w:tc>
          <w:tcPr>
            <w:tcW w:w="3118" w:type="dxa"/>
            <w:tcBorders>
              <w:top w:val="nil"/>
              <w:left w:val="nil"/>
              <w:bottom w:val="single" w:sz="8" w:space="0" w:color="FFFFFF"/>
              <w:right w:val="single" w:sz="8" w:space="0" w:color="FFFFFF"/>
            </w:tcBorders>
            <w:shd w:val="clear" w:color="000000" w:fill="EAEFF7"/>
            <w:vAlign w:val="bottom"/>
            <w:hideMark/>
          </w:tcPr>
          <w:p w14:paraId="5C1564A3"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1</w:t>
            </w:r>
          </w:p>
        </w:tc>
      </w:tr>
      <w:tr w:rsidR="00474F9A" w:rsidRPr="00B07D94" w14:paraId="3700EB61" w14:textId="77777777" w:rsidTr="00E23FC4">
        <w:trPr>
          <w:trHeight w:val="372"/>
        </w:trPr>
        <w:tc>
          <w:tcPr>
            <w:tcW w:w="1833" w:type="dxa"/>
            <w:tcBorders>
              <w:top w:val="nil"/>
              <w:left w:val="single" w:sz="8" w:space="0" w:color="FFFFFF"/>
              <w:bottom w:val="single" w:sz="8" w:space="0" w:color="FFFFFF"/>
              <w:right w:val="single" w:sz="8" w:space="0" w:color="FFFFFF"/>
            </w:tcBorders>
            <w:shd w:val="clear" w:color="000000" w:fill="EAEFF7"/>
            <w:vAlign w:val="bottom"/>
            <w:hideMark/>
          </w:tcPr>
          <w:p w14:paraId="35DFA172" w14:textId="77777777" w:rsidR="00474F9A" w:rsidRPr="00B07D94" w:rsidRDefault="00474F9A" w:rsidP="00E23FC4">
            <w:pPr>
              <w:spacing w:after="0" w:line="240" w:lineRule="auto"/>
              <w:jc w:val="center"/>
              <w:rPr>
                <w:rFonts w:eastAsia="Times New Roman"/>
                <w:color w:val="000000"/>
                <w:sz w:val="24"/>
                <w:lang w:val="fr-FR" w:eastAsia="fr-FR"/>
              </w:rPr>
            </w:pPr>
            <w:r w:rsidRPr="00B07D94">
              <w:rPr>
                <w:rFonts w:eastAsia="Times New Roman"/>
                <w:color w:val="000000"/>
                <w:sz w:val="24"/>
                <w:lang w:val="fr-FR" w:eastAsia="fr-FR"/>
              </w:rPr>
              <w:t>3</w:t>
            </w:r>
          </w:p>
        </w:tc>
        <w:tc>
          <w:tcPr>
            <w:tcW w:w="2552" w:type="dxa"/>
            <w:tcBorders>
              <w:top w:val="nil"/>
              <w:left w:val="nil"/>
              <w:bottom w:val="single" w:sz="8" w:space="0" w:color="FFFFFF"/>
              <w:right w:val="single" w:sz="8" w:space="0" w:color="FFFFFF"/>
            </w:tcBorders>
            <w:shd w:val="clear" w:color="000000" w:fill="EAEFF7"/>
            <w:vAlign w:val="bottom"/>
            <w:hideMark/>
          </w:tcPr>
          <w:p w14:paraId="5F41644F"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25</w:t>
            </w:r>
          </w:p>
        </w:tc>
        <w:tc>
          <w:tcPr>
            <w:tcW w:w="2126" w:type="dxa"/>
            <w:tcBorders>
              <w:top w:val="nil"/>
              <w:left w:val="nil"/>
              <w:bottom w:val="single" w:sz="8" w:space="0" w:color="FFFFFF"/>
              <w:right w:val="single" w:sz="8" w:space="0" w:color="FFFFFF"/>
            </w:tcBorders>
            <w:shd w:val="clear" w:color="000000" w:fill="EAEFF7"/>
            <w:vAlign w:val="bottom"/>
            <w:hideMark/>
          </w:tcPr>
          <w:p w14:paraId="6AB218FE"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Oui</w:t>
            </w:r>
          </w:p>
        </w:tc>
        <w:tc>
          <w:tcPr>
            <w:tcW w:w="3118" w:type="dxa"/>
            <w:tcBorders>
              <w:top w:val="nil"/>
              <w:left w:val="nil"/>
              <w:bottom w:val="single" w:sz="8" w:space="0" w:color="FFFFFF"/>
              <w:right w:val="single" w:sz="8" w:space="0" w:color="FFFFFF"/>
            </w:tcBorders>
            <w:shd w:val="clear" w:color="000000" w:fill="EAEFF7"/>
            <w:vAlign w:val="bottom"/>
            <w:hideMark/>
          </w:tcPr>
          <w:p w14:paraId="4D75B080"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2</w:t>
            </w:r>
          </w:p>
        </w:tc>
      </w:tr>
      <w:tr w:rsidR="00474F9A" w:rsidRPr="00B07D94" w14:paraId="74A88ABB" w14:textId="77777777" w:rsidTr="00E23FC4">
        <w:trPr>
          <w:trHeight w:val="372"/>
        </w:trPr>
        <w:tc>
          <w:tcPr>
            <w:tcW w:w="1833" w:type="dxa"/>
            <w:tcBorders>
              <w:top w:val="nil"/>
              <w:left w:val="single" w:sz="8" w:space="0" w:color="FFFFFF"/>
              <w:bottom w:val="single" w:sz="8" w:space="0" w:color="FFFFFF"/>
              <w:right w:val="single" w:sz="8" w:space="0" w:color="FFFFFF"/>
            </w:tcBorders>
            <w:shd w:val="clear" w:color="000000" w:fill="EAEFF7"/>
            <w:vAlign w:val="bottom"/>
            <w:hideMark/>
          </w:tcPr>
          <w:p w14:paraId="3952A9A7" w14:textId="77777777" w:rsidR="00474F9A" w:rsidRPr="00B07D94" w:rsidRDefault="00474F9A" w:rsidP="00E23FC4">
            <w:pPr>
              <w:spacing w:after="0" w:line="240" w:lineRule="auto"/>
              <w:jc w:val="center"/>
              <w:rPr>
                <w:rFonts w:eastAsia="Times New Roman"/>
                <w:color w:val="000000"/>
                <w:sz w:val="24"/>
                <w:lang w:val="fr-FR" w:eastAsia="fr-FR"/>
              </w:rPr>
            </w:pPr>
            <w:r w:rsidRPr="00B07D94">
              <w:rPr>
                <w:rFonts w:eastAsia="Times New Roman"/>
                <w:color w:val="000000"/>
                <w:sz w:val="24"/>
                <w:lang w:val="fr-FR" w:eastAsia="fr-FR"/>
              </w:rPr>
              <w:t>4</w:t>
            </w:r>
          </w:p>
        </w:tc>
        <w:tc>
          <w:tcPr>
            <w:tcW w:w="2552" w:type="dxa"/>
            <w:tcBorders>
              <w:top w:val="nil"/>
              <w:left w:val="nil"/>
              <w:bottom w:val="single" w:sz="8" w:space="0" w:color="FFFFFF"/>
              <w:right w:val="single" w:sz="8" w:space="0" w:color="FFFFFF"/>
            </w:tcBorders>
            <w:shd w:val="clear" w:color="000000" w:fill="EAEFF7"/>
            <w:vAlign w:val="bottom"/>
            <w:hideMark/>
          </w:tcPr>
          <w:p w14:paraId="33433519"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48</w:t>
            </w:r>
          </w:p>
        </w:tc>
        <w:tc>
          <w:tcPr>
            <w:tcW w:w="2126" w:type="dxa"/>
            <w:tcBorders>
              <w:top w:val="nil"/>
              <w:left w:val="nil"/>
              <w:bottom w:val="single" w:sz="8" w:space="0" w:color="FFFFFF"/>
              <w:right w:val="single" w:sz="8" w:space="0" w:color="FFFFFF"/>
            </w:tcBorders>
            <w:shd w:val="clear" w:color="000000" w:fill="EAEFF7"/>
            <w:vAlign w:val="bottom"/>
            <w:hideMark/>
          </w:tcPr>
          <w:p w14:paraId="3458DA39"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Oui</w:t>
            </w:r>
          </w:p>
        </w:tc>
        <w:tc>
          <w:tcPr>
            <w:tcW w:w="3118" w:type="dxa"/>
            <w:tcBorders>
              <w:top w:val="nil"/>
              <w:left w:val="nil"/>
              <w:bottom w:val="single" w:sz="8" w:space="0" w:color="FFFFFF"/>
              <w:right w:val="single" w:sz="8" w:space="0" w:color="FFFFFF"/>
            </w:tcBorders>
            <w:shd w:val="clear" w:color="000000" w:fill="EAEFF7"/>
            <w:vAlign w:val="bottom"/>
            <w:hideMark/>
          </w:tcPr>
          <w:p w14:paraId="4FB883E3"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3</w:t>
            </w:r>
          </w:p>
        </w:tc>
      </w:tr>
      <w:tr w:rsidR="00474F9A" w:rsidRPr="00B07D94" w14:paraId="0071D1A6" w14:textId="77777777" w:rsidTr="00E23FC4">
        <w:trPr>
          <w:trHeight w:val="372"/>
        </w:trPr>
        <w:tc>
          <w:tcPr>
            <w:tcW w:w="1833" w:type="dxa"/>
            <w:tcBorders>
              <w:top w:val="nil"/>
              <w:left w:val="single" w:sz="8" w:space="0" w:color="FFFFFF"/>
              <w:bottom w:val="single" w:sz="8" w:space="0" w:color="FFFFFF"/>
              <w:right w:val="single" w:sz="8" w:space="0" w:color="FFFFFF"/>
            </w:tcBorders>
            <w:shd w:val="clear" w:color="000000" w:fill="EAEFF7"/>
            <w:vAlign w:val="bottom"/>
            <w:hideMark/>
          </w:tcPr>
          <w:p w14:paraId="00DF1E06" w14:textId="77777777" w:rsidR="00474F9A" w:rsidRPr="00B07D94" w:rsidRDefault="00474F9A" w:rsidP="00E23FC4">
            <w:pPr>
              <w:spacing w:after="0" w:line="240" w:lineRule="auto"/>
              <w:jc w:val="center"/>
              <w:rPr>
                <w:rFonts w:eastAsia="Times New Roman"/>
                <w:color w:val="000000"/>
                <w:sz w:val="24"/>
                <w:lang w:val="fr-FR" w:eastAsia="fr-FR"/>
              </w:rPr>
            </w:pPr>
            <w:r w:rsidRPr="00B07D94">
              <w:rPr>
                <w:rFonts w:eastAsia="Times New Roman"/>
                <w:color w:val="000000"/>
                <w:sz w:val="24"/>
                <w:lang w:val="fr-FR" w:eastAsia="fr-FR"/>
              </w:rPr>
              <w:t>5</w:t>
            </w:r>
          </w:p>
        </w:tc>
        <w:tc>
          <w:tcPr>
            <w:tcW w:w="2552" w:type="dxa"/>
            <w:tcBorders>
              <w:top w:val="nil"/>
              <w:left w:val="nil"/>
              <w:bottom w:val="single" w:sz="8" w:space="0" w:color="FFFFFF"/>
              <w:right w:val="single" w:sz="8" w:space="0" w:color="FFFFFF"/>
            </w:tcBorders>
            <w:shd w:val="clear" w:color="000000" w:fill="EAEFF7"/>
            <w:vAlign w:val="bottom"/>
            <w:hideMark/>
          </w:tcPr>
          <w:p w14:paraId="0A8F89D9"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56</w:t>
            </w:r>
          </w:p>
        </w:tc>
        <w:tc>
          <w:tcPr>
            <w:tcW w:w="2126" w:type="dxa"/>
            <w:tcBorders>
              <w:top w:val="nil"/>
              <w:left w:val="nil"/>
              <w:bottom w:val="single" w:sz="8" w:space="0" w:color="FFFFFF"/>
              <w:right w:val="single" w:sz="8" w:space="0" w:color="FFFFFF"/>
            </w:tcBorders>
            <w:shd w:val="clear" w:color="000000" w:fill="EAEFF7"/>
            <w:vAlign w:val="bottom"/>
            <w:hideMark/>
          </w:tcPr>
          <w:p w14:paraId="3FA8101E"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Oui</w:t>
            </w:r>
          </w:p>
        </w:tc>
        <w:tc>
          <w:tcPr>
            <w:tcW w:w="3118" w:type="dxa"/>
            <w:tcBorders>
              <w:top w:val="nil"/>
              <w:left w:val="nil"/>
              <w:bottom w:val="single" w:sz="8" w:space="0" w:color="FFFFFF"/>
              <w:right w:val="single" w:sz="8" w:space="0" w:color="FFFFFF"/>
            </w:tcBorders>
            <w:shd w:val="clear" w:color="000000" w:fill="EAEFF7"/>
            <w:vAlign w:val="bottom"/>
            <w:hideMark/>
          </w:tcPr>
          <w:p w14:paraId="2D7F1C6A"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4</w:t>
            </w:r>
          </w:p>
        </w:tc>
      </w:tr>
      <w:tr w:rsidR="00474F9A" w:rsidRPr="00B07D94" w14:paraId="612028E6" w14:textId="77777777" w:rsidTr="00E23FC4">
        <w:trPr>
          <w:trHeight w:val="372"/>
        </w:trPr>
        <w:tc>
          <w:tcPr>
            <w:tcW w:w="1833" w:type="dxa"/>
            <w:tcBorders>
              <w:top w:val="nil"/>
              <w:left w:val="single" w:sz="8" w:space="0" w:color="FFFFFF"/>
              <w:bottom w:val="single" w:sz="8" w:space="0" w:color="FFFFFF"/>
              <w:right w:val="single" w:sz="8" w:space="0" w:color="FFFFFF"/>
            </w:tcBorders>
            <w:shd w:val="clear" w:color="000000" w:fill="EAEFF7"/>
            <w:vAlign w:val="bottom"/>
            <w:hideMark/>
          </w:tcPr>
          <w:p w14:paraId="29847731" w14:textId="77777777" w:rsidR="00474F9A" w:rsidRPr="00B07D94" w:rsidRDefault="00474F9A" w:rsidP="00E23FC4">
            <w:pPr>
              <w:spacing w:after="0" w:line="240" w:lineRule="auto"/>
              <w:jc w:val="center"/>
              <w:rPr>
                <w:rFonts w:eastAsia="Times New Roman"/>
                <w:color w:val="000000"/>
                <w:sz w:val="24"/>
                <w:lang w:val="fr-FR" w:eastAsia="fr-FR"/>
              </w:rPr>
            </w:pPr>
            <w:r w:rsidRPr="00B07D94">
              <w:rPr>
                <w:rFonts w:eastAsia="Times New Roman"/>
                <w:color w:val="000000"/>
                <w:sz w:val="24"/>
                <w:lang w:val="fr-FR" w:eastAsia="fr-FR"/>
              </w:rPr>
              <w:t>6</w:t>
            </w:r>
          </w:p>
        </w:tc>
        <w:tc>
          <w:tcPr>
            <w:tcW w:w="2552" w:type="dxa"/>
            <w:tcBorders>
              <w:top w:val="nil"/>
              <w:left w:val="nil"/>
              <w:bottom w:val="single" w:sz="8" w:space="0" w:color="FFFFFF"/>
              <w:right w:val="single" w:sz="8" w:space="0" w:color="FFFFFF"/>
            </w:tcBorders>
            <w:shd w:val="clear" w:color="000000" w:fill="EAEFF7"/>
            <w:vAlign w:val="bottom"/>
            <w:hideMark/>
          </w:tcPr>
          <w:p w14:paraId="59DD5AE2"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16</w:t>
            </w:r>
          </w:p>
        </w:tc>
        <w:tc>
          <w:tcPr>
            <w:tcW w:w="2126" w:type="dxa"/>
            <w:tcBorders>
              <w:top w:val="nil"/>
              <w:left w:val="nil"/>
              <w:bottom w:val="single" w:sz="8" w:space="0" w:color="FFFFFF"/>
              <w:right w:val="single" w:sz="8" w:space="0" w:color="FFFFFF"/>
            </w:tcBorders>
            <w:shd w:val="clear" w:color="000000" w:fill="EAEFF7"/>
            <w:vAlign w:val="bottom"/>
            <w:hideMark/>
          </w:tcPr>
          <w:p w14:paraId="1BF46B67"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Non</w:t>
            </w:r>
          </w:p>
        </w:tc>
        <w:tc>
          <w:tcPr>
            <w:tcW w:w="3118" w:type="dxa"/>
            <w:tcBorders>
              <w:top w:val="nil"/>
              <w:left w:val="nil"/>
              <w:bottom w:val="single" w:sz="8" w:space="0" w:color="FFFFFF"/>
              <w:right w:val="single" w:sz="8" w:space="0" w:color="FFFFFF"/>
            </w:tcBorders>
            <w:shd w:val="clear" w:color="000000" w:fill="EAEFF7"/>
            <w:vAlign w:val="bottom"/>
            <w:hideMark/>
          </w:tcPr>
          <w:p w14:paraId="0AC921BE"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 </w:t>
            </w:r>
          </w:p>
        </w:tc>
      </w:tr>
      <w:tr w:rsidR="00474F9A" w:rsidRPr="00B07D94" w14:paraId="586A4954" w14:textId="77777777" w:rsidTr="00E23FC4">
        <w:trPr>
          <w:trHeight w:val="372"/>
        </w:trPr>
        <w:tc>
          <w:tcPr>
            <w:tcW w:w="1833" w:type="dxa"/>
            <w:tcBorders>
              <w:top w:val="nil"/>
              <w:left w:val="single" w:sz="8" w:space="0" w:color="FFFFFF"/>
              <w:bottom w:val="single" w:sz="8" w:space="0" w:color="FFFFFF"/>
              <w:right w:val="single" w:sz="8" w:space="0" w:color="FFFFFF"/>
            </w:tcBorders>
            <w:shd w:val="clear" w:color="000000" w:fill="EAEFF7"/>
            <w:vAlign w:val="bottom"/>
            <w:hideMark/>
          </w:tcPr>
          <w:p w14:paraId="29CDE635" w14:textId="77777777" w:rsidR="00474F9A" w:rsidRPr="00B07D94" w:rsidRDefault="00474F9A" w:rsidP="00E23FC4">
            <w:pPr>
              <w:spacing w:after="0" w:line="240" w:lineRule="auto"/>
              <w:jc w:val="center"/>
              <w:rPr>
                <w:rFonts w:eastAsia="Times New Roman"/>
                <w:color w:val="000000"/>
                <w:sz w:val="24"/>
                <w:lang w:val="fr-FR" w:eastAsia="fr-FR"/>
              </w:rPr>
            </w:pPr>
            <w:r w:rsidRPr="00B07D94">
              <w:rPr>
                <w:rFonts w:eastAsia="Times New Roman"/>
                <w:color w:val="000000"/>
                <w:sz w:val="24"/>
                <w:lang w:val="fr-FR" w:eastAsia="fr-FR"/>
              </w:rPr>
              <w:t>7</w:t>
            </w:r>
          </w:p>
        </w:tc>
        <w:tc>
          <w:tcPr>
            <w:tcW w:w="2552" w:type="dxa"/>
            <w:tcBorders>
              <w:top w:val="nil"/>
              <w:left w:val="nil"/>
              <w:bottom w:val="single" w:sz="8" w:space="0" w:color="FFFFFF"/>
              <w:right w:val="single" w:sz="8" w:space="0" w:color="FFFFFF"/>
            </w:tcBorders>
            <w:shd w:val="clear" w:color="000000" w:fill="EAEFF7"/>
            <w:vAlign w:val="bottom"/>
            <w:hideMark/>
          </w:tcPr>
          <w:p w14:paraId="5B05533F"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17</w:t>
            </w:r>
          </w:p>
        </w:tc>
        <w:tc>
          <w:tcPr>
            <w:tcW w:w="2126" w:type="dxa"/>
            <w:tcBorders>
              <w:top w:val="nil"/>
              <w:left w:val="nil"/>
              <w:bottom w:val="single" w:sz="8" w:space="0" w:color="FFFFFF"/>
              <w:right w:val="single" w:sz="8" w:space="0" w:color="FFFFFF"/>
            </w:tcBorders>
            <w:shd w:val="clear" w:color="000000" w:fill="EAEFF7"/>
            <w:vAlign w:val="bottom"/>
            <w:hideMark/>
          </w:tcPr>
          <w:p w14:paraId="7657897A"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Non</w:t>
            </w:r>
          </w:p>
        </w:tc>
        <w:tc>
          <w:tcPr>
            <w:tcW w:w="3118" w:type="dxa"/>
            <w:tcBorders>
              <w:top w:val="nil"/>
              <w:left w:val="nil"/>
              <w:bottom w:val="single" w:sz="8" w:space="0" w:color="FFFFFF"/>
              <w:right w:val="single" w:sz="8" w:space="0" w:color="FFFFFF"/>
            </w:tcBorders>
            <w:shd w:val="clear" w:color="000000" w:fill="EAEFF7"/>
            <w:vAlign w:val="bottom"/>
            <w:hideMark/>
          </w:tcPr>
          <w:p w14:paraId="1741F540"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 </w:t>
            </w:r>
          </w:p>
        </w:tc>
      </w:tr>
      <w:tr w:rsidR="00474F9A" w:rsidRPr="00B07D94" w14:paraId="6EBD8761" w14:textId="77777777" w:rsidTr="00E23FC4">
        <w:trPr>
          <w:trHeight w:val="372"/>
        </w:trPr>
        <w:tc>
          <w:tcPr>
            <w:tcW w:w="1833" w:type="dxa"/>
            <w:tcBorders>
              <w:top w:val="nil"/>
              <w:left w:val="single" w:sz="8" w:space="0" w:color="FFFFFF"/>
              <w:bottom w:val="single" w:sz="8" w:space="0" w:color="FFFFFF"/>
              <w:right w:val="single" w:sz="8" w:space="0" w:color="FFFFFF"/>
            </w:tcBorders>
            <w:shd w:val="clear" w:color="000000" w:fill="EAEFF7"/>
            <w:vAlign w:val="bottom"/>
            <w:hideMark/>
          </w:tcPr>
          <w:p w14:paraId="008BF463" w14:textId="77777777" w:rsidR="00474F9A" w:rsidRPr="00B07D94" w:rsidRDefault="00474F9A" w:rsidP="00E23FC4">
            <w:pPr>
              <w:spacing w:after="0" w:line="240" w:lineRule="auto"/>
              <w:jc w:val="center"/>
              <w:rPr>
                <w:rFonts w:eastAsia="Times New Roman"/>
                <w:color w:val="000000"/>
                <w:sz w:val="24"/>
                <w:lang w:val="fr-FR" w:eastAsia="fr-FR"/>
              </w:rPr>
            </w:pPr>
            <w:r w:rsidRPr="00B07D94">
              <w:rPr>
                <w:rFonts w:eastAsia="Times New Roman"/>
                <w:color w:val="000000"/>
                <w:sz w:val="24"/>
                <w:lang w:val="fr-FR" w:eastAsia="fr-FR"/>
              </w:rPr>
              <w:t>8</w:t>
            </w:r>
          </w:p>
        </w:tc>
        <w:tc>
          <w:tcPr>
            <w:tcW w:w="2552" w:type="dxa"/>
            <w:tcBorders>
              <w:top w:val="nil"/>
              <w:left w:val="nil"/>
              <w:bottom w:val="single" w:sz="8" w:space="0" w:color="FFFFFF"/>
              <w:right w:val="single" w:sz="8" w:space="0" w:color="FFFFFF"/>
            </w:tcBorders>
            <w:shd w:val="clear" w:color="000000" w:fill="EAEFF7"/>
            <w:vAlign w:val="bottom"/>
            <w:hideMark/>
          </w:tcPr>
          <w:p w14:paraId="142B176A"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33</w:t>
            </w:r>
          </w:p>
        </w:tc>
        <w:tc>
          <w:tcPr>
            <w:tcW w:w="2126" w:type="dxa"/>
            <w:tcBorders>
              <w:top w:val="nil"/>
              <w:left w:val="nil"/>
              <w:bottom w:val="single" w:sz="8" w:space="0" w:color="FFFFFF"/>
              <w:right w:val="single" w:sz="8" w:space="0" w:color="FFFFFF"/>
            </w:tcBorders>
            <w:shd w:val="clear" w:color="000000" w:fill="EAEFF7"/>
            <w:vAlign w:val="bottom"/>
            <w:hideMark/>
          </w:tcPr>
          <w:p w14:paraId="542DFFBF"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Oui</w:t>
            </w:r>
          </w:p>
        </w:tc>
        <w:tc>
          <w:tcPr>
            <w:tcW w:w="3118" w:type="dxa"/>
            <w:tcBorders>
              <w:top w:val="nil"/>
              <w:left w:val="nil"/>
              <w:bottom w:val="single" w:sz="8" w:space="0" w:color="FFFFFF"/>
              <w:right w:val="single" w:sz="8" w:space="0" w:color="FFFFFF"/>
            </w:tcBorders>
            <w:shd w:val="clear" w:color="000000" w:fill="EAEFF7"/>
            <w:vAlign w:val="bottom"/>
            <w:hideMark/>
          </w:tcPr>
          <w:p w14:paraId="03B9173F"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5</w:t>
            </w:r>
          </w:p>
        </w:tc>
      </w:tr>
      <w:tr w:rsidR="00474F9A" w:rsidRPr="00B07D94" w14:paraId="6ED9DB2F" w14:textId="77777777" w:rsidTr="00E23FC4">
        <w:trPr>
          <w:trHeight w:val="372"/>
        </w:trPr>
        <w:tc>
          <w:tcPr>
            <w:tcW w:w="1833" w:type="dxa"/>
            <w:tcBorders>
              <w:top w:val="nil"/>
              <w:left w:val="single" w:sz="8" w:space="0" w:color="FFFFFF"/>
              <w:bottom w:val="single" w:sz="8" w:space="0" w:color="FFFFFF"/>
              <w:right w:val="single" w:sz="8" w:space="0" w:color="FFFFFF"/>
            </w:tcBorders>
            <w:shd w:val="clear" w:color="000000" w:fill="EAEFF7"/>
            <w:vAlign w:val="bottom"/>
            <w:hideMark/>
          </w:tcPr>
          <w:p w14:paraId="77FF769E" w14:textId="77777777" w:rsidR="00474F9A" w:rsidRPr="00B07D94" w:rsidRDefault="00474F9A" w:rsidP="00E23FC4">
            <w:pPr>
              <w:spacing w:after="0" w:line="240" w:lineRule="auto"/>
              <w:jc w:val="center"/>
              <w:rPr>
                <w:rFonts w:eastAsia="Times New Roman"/>
                <w:color w:val="000000"/>
                <w:sz w:val="24"/>
                <w:lang w:val="fr-FR" w:eastAsia="fr-FR"/>
              </w:rPr>
            </w:pPr>
            <w:r w:rsidRPr="00B07D94">
              <w:rPr>
                <w:rFonts w:eastAsia="Times New Roman"/>
                <w:color w:val="000000"/>
                <w:sz w:val="24"/>
                <w:lang w:val="fr-FR" w:eastAsia="fr-FR"/>
              </w:rPr>
              <w:t>9</w:t>
            </w:r>
          </w:p>
        </w:tc>
        <w:tc>
          <w:tcPr>
            <w:tcW w:w="2552" w:type="dxa"/>
            <w:tcBorders>
              <w:top w:val="nil"/>
              <w:left w:val="nil"/>
              <w:bottom w:val="single" w:sz="8" w:space="0" w:color="FFFFFF"/>
              <w:right w:val="single" w:sz="8" w:space="0" w:color="FFFFFF"/>
            </w:tcBorders>
            <w:shd w:val="clear" w:color="000000" w:fill="EAEFF7"/>
            <w:vAlign w:val="bottom"/>
            <w:hideMark/>
          </w:tcPr>
          <w:p w14:paraId="1E767846"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34</w:t>
            </w:r>
          </w:p>
        </w:tc>
        <w:tc>
          <w:tcPr>
            <w:tcW w:w="2126" w:type="dxa"/>
            <w:tcBorders>
              <w:top w:val="nil"/>
              <w:left w:val="nil"/>
              <w:bottom w:val="single" w:sz="8" w:space="0" w:color="FFFFFF"/>
              <w:right w:val="single" w:sz="8" w:space="0" w:color="FFFFFF"/>
            </w:tcBorders>
            <w:shd w:val="clear" w:color="000000" w:fill="EAEFF7"/>
            <w:vAlign w:val="bottom"/>
            <w:hideMark/>
          </w:tcPr>
          <w:p w14:paraId="41F0C60F"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Oui</w:t>
            </w:r>
          </w:p>
        </w:tc>
        <w:tc>
          <w:tcPr>
            <w:tcW w:w="3118" w:type="dxa"/>
            <w:tcBorders>
              <w:top w:val="nil"/>
              <w:left w:val="nil"/>
              <w:bottom w:val="single" w:sz="8" w:space="0" w:color="FFFFFF"/>
              <w:right w:val="single" w:sz="8" w:space="0" w:color="FFFFFF"/>
            </w:tcBorders>
            <w:shd w:val="clear" w:color="000000" w:fill="EAEFF7"/>
            <w:vAlign w:val="bottom"/>
            <w:hideMark/>
          </w:tcPr>
          <w:p w14:paraId="4CEB02DE"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6</w:t>
            </w:r>
          </w:p>
        </w:tc>
      </w:tr>
      <w:tr w:rsidR="00474F9A" w:rsidRPr="00B07D94" w14:paraId="0EF535D8" w14:textId="77777777" w:rsidTr="00E23FC4">
        <w:trPr>
          <w:trHeight w:val="372"/>
        </w:trPr>
        <w:tc>
          <w:tcPr>
            <w:tcW w:w="1833" w:type="dxa"/>
            <w:tcBorders>
              <w:top w:val="nil"/>
              <w:left w:val="single" w:sz="8" w:space="0" w:color="FFFFFF"/>
              <w:bottom w:val="single" w:sz="8" w:space="0" w:color="FFFFFF"/>
              <w:right w:val="single" w:sz="8" w:space="0" w:color="FFFFFF"/>
            </w:tcBorders>
            <w:shd w:val="clear" w:color="000000" w:fill="EAEFF7"/>
            <w:vAlign w:val="bottom"/>
            <w:hideMark/>
          </w:tcPr>
          <w:p w14:paraId="36BA806D" w14:textId="77777777" w:rsidR="00474F9A" w:rsidRPr="00B07D94" w:rsidRDefault="00474F9A" w:rsidP="00E23FC4">
            <w:pPr>
              <w:spacing w:after="0" w:line="240" w:lineRule="auto"/>
              <w:jc w:val="center"/>
              <w:rPr>
                <w:rFonts w:eastAsia="Times New Roman"/>
                <w:color w:val="000000"/>
                <w:sz w:val="24"/>
                <w:lang w:val="fr-FR" w:eastAsia="fr-FR"/>
              </w:rPr>
            </w:pPr>
            <w:r w:rsidRPr="00B07D94">
              <w:rPr>
                <w:rFonts w:eastAsia="Times New Roman"/>
                <w:color w:val="000000"/>
                <w:sz w:val="24"/>
                <w:lang w:val="fr-FR" w:eastAsia="fr-FR"/>
              </w:rPr>
              <w:t>10</w:t>
            </w:r>
          </w:p>
        </w:tc>
        <w:tc>
          <w:tcPr>
            <w:tcW w:w="2552" w:type="dxa"/>
            <w:tcBorders>
              <w:top w:val="nil"/>
              <w:left w:val="nil"/>
              <w:bottom w:val="single" w:sz="8" w:space="0" w:color="FFFFFF"/>
              <w:right w:val="single" w:sz="8" w:space="0" w:color="FFFFFF"/>
            </w:tcBorders>
            <w:shd w:val="clear" w:color="000000" w:fill="EAEFF7"/>
            <w:vAlign w:val="bottom"/>
            <w:hideMark/>
          </w:tcPr>
          <w:p w14:paraId="2BDDB43C"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70</w:t>
            </w:r>
          </w:p>
        </w:tc>
        <w:tc>
          <w:tcPr>
            <w:tcW w:w="2126" w:type="dxa"/>
            <w:tcBorders>
              <w:top w:val="nil"/>
              <w:left w:val="nil"/>
              <w:bottom w:val="single" w:sz="8" w:space="0" w:color="FFFFFF"/>
              <w:right w:val="single" w:sz="8" w:space="0" w:color="FFFFFF"/>
            </w:tcBorders>
            <w:shd w:val="clear" w:color="000000" w:fill="EAEFF7"/>
            <w:vAlign w:val="bottom"/>
            <w:hideMark/>
          </w:tcPr>
          <w:p w14:paraId="73582514"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Oui</w:t>
            </w:r>
          </w:p>
        </w:tc>
        <w:tc>
          <w:tcPr>
            <w:tcW w:w="3118" w:type="dxa"/>
            <w:tcBorders>
              <w:top w:val="nil"/>
              <w:left w:val="nil"/>
              <w:bottom w:val="single" w:sz="8" w:space="0" w:color="FFFFFF"/>
              <w:right w:val="single" w:sz="8" w:space="0" w:color="FFFFFF"/>
            </w:tcBorders>
            <w:shd w:val="clear" w:color="000000" w:fill="EAEFF7"/>
            <w:vAlign w:val="bottom"/>
            <w:hideMark/>
          </w:tcPr>
          <w:p w14:paraId="179374D1"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7</w:t>
            </w:r>
          </w:p>
        </w:tc>
      </w:tr>
      <w:tr w:rsidR="00474F9A" w:rsidRPr="00B07D94" w14:paraId="6C559997" w14:textId="77777777" w:rsidTr="00E23FC4">
        <w:trPr>
          <w:trHeight w:val="372"/>
        </w:trPr>
        <w:tc>
          <w:tcPr>
            <w:tcW w:w="1833" w:type="dxa"/>
            <w:tcBorders>
              <w:top w:val="nil"/>
              <w:left w:val="single" w:sz="8" w:space="0" w:color="FFFFFF"/>
              <w:bottom w:val="single" w:sz="8" w:space="0" w:color="FFFFFF"/>
              <w:right w:val="single" w:sz="8" w:space="0" w:color="FFFFFF"/>
            </w:tcBorders>
            <w:shd w:val="clear" w:color="000000" w:fill="EAEFF7"/>
            <w:vAlign w:val="bottom"/>
            <w:hideMark/>
          </w:tcPr>
          <w:p w14:paraId="701F509E" w14:textId="77777777" w:rsidR="00474F9A" w:rsidRPr="00B07D94" w:rsidRDefault="00474F9A" w:rsidP="00E23FC4">
            <w:pPr>
              <w:spacing w:after="0" w:line="240" w:lineRule="auto"/>
              <w:jc w:val="center"/>
              <w:rPr>
                <w:rFonts w:eastAsia="Times New Roman"/>
                <w:color w:val="000000"/>
                <w:sz w:val="24"/>
                <w:lang w:val="fr-FR" w:eastAsia="fr-FR"/>
              </w:rPr>
            </w:pPr>
            <w:r w:rsidRPr="00B07D94">
              <w:rPr>
                <w:rFonts w:eastAsia="Times New Roman"/>
                <w:color w:val="000000"/>
                <w:sz w:val="24"/>
                <w:lang w:val="fr-FR" w:eastAsia="fr-FR"/>
              </w:rPr>
              <w:t>11</w:t>
            </w:r>
          </w:p>
        </w:tc>
        <w:tc>
          <w:tcPr>
            <w:tcW w:w="2552" w:type="dxa"/>
            <w:tcBorders>
              <w:top w:val="nil"/>
              <w:left w:val="nil"/>
              <w:bottom w:val="single" w:sz="8" w:space="0" w:color="FFFFFF"/>
              <w:right w:val="single" w:sz="8" w:space="0" w:color="FFFFFF"/>
            </w:tcBorders>
            <w:shd w:val="clear" w:color="000000" w:fill="EAEFF7"/>
            <w:vAlign w:val="bottom"/>
            <w:hideMark/>
          </w:tcPr>
          <w:p w14:paraId="7C64C397"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65</w:t>
            </w:r>
          </w:p>
        </w:tc>
        <w:tc>
          <w:tcPr>
            <w:tcW w:w="2126" w:type="dxa"/>
            <w:tcBorders>
              <w:top w:val="nil"/>
              <w:left w:val="nil"/>
              <w:bottom w:val="single" w:sz="8" w:space="0" w:color="FFFFFF"/>
              <w:right w:val="single" w:sz="8" w:space="0" w:color="FFFFFF"/>
            </w:tcBorders>
            <w:shd w:val="clear" w:color="000000" w:fill="EAEFF7"/>
            <w:vAlign w:val="bottom"/>
            <w:hideMark/>
          </w:tcPr>
          <w:p w14:paraId="40B08459"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Oui</w:t>
            </w:r>
          </w:p>
        </w:tc>
        <w:tc>
          <w:tcPr>
            <w:tcW w:w="3118" w:type="dxa"/>
            <w:tcBorders>
              <w:top w:val="nil"/>
              <w:left w:val="nil"/>
              <w:bottom w:val="single" w:sz="8" w:space="0" w:color="FFFFFF"/>
              <w:right w:val="single" w:sz="8" w:space="0" w:color="FFFFFF"/>
            </w:tcBorders>
            <w:shd w:val="clear" w:color="000000" w:fill="EAEFF7"/>
            <w:vAlign w:val="bottom"/>
            <w:hideMark/>
          </w:tcPr>
          <w:p w14:paraId="4ED213FC"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8</w:t>
            </w:r>
          </w:p>
        </w:tc>
      </w:tr>
      <w:tr w:rsidR="00474F9A" w:rsidRPr="00B07D94" w14:paraId="20627F62" w14:textId="77777777" w:rsidTr="00E23FC4">
        <w:trPr>
          <w:trHeight w:val="372"/>
        </w:trPr>
        <w:tc>
          <w:tcPr>
            <w:tcW w:w="1833" w:type="dxa"/>
            <w:tcBorders>
              <w:top w:val="nil"/>
              <w:left w:val="single" w:sz="8" w:space="0" w:color="FFFFFF"/>
              <w:bottom w:val="single" w:sz="8" w:space="0" w:color="FFFFFF"/>
              <w:right w:val="single" w:sz="8" w:space="0" w:color="FFFFFF"/>
            </w:tcBorders>
            <w:shd w:val="clear" w:color="000000" w:fill="EAEFF7"/>
            <w:vAlign w:val="bottom"/>
            <w:hideMark/>
          </w:tcPr>
          <w:p w14:paraId="2AF2170A" w14:textId="77777777" w:rsidR="00474F9A" w:rsidRPr="00B07D94" w:rsidRDefault="00474F9A" w:rsidP="00E23FC4">
            <w:pPr>
              <w:spacing w:after="0" w:line="240" w:lineRule="auto"/>
              <w:jc w:val="center"/>
              <w:rPr>
                <w:rFonts w:eastAsia="Times New Roman"/>
                <w:color w:val="000000"/>
                <w:sz w:val="24"/>
                <w:lang w:val="fr-FR" w:eastAsia="fr-FR"/>
              </w:rPr>
            </w:pPr>
            <w:r w:rsidRPr="00B07D94">
              <w:rPr>
                <w:rFonts w:eastAsia="Times New Roman"/>
                <w:color w:val="000000"/>
                <w:sz w:val="24"/>
                <w:lang w:val="fr-FR" w:eastAsia="fr-FR"/>
              </w:rPr>
              <w:t>12</w:t>
            </w:r>
          </w:p>
        </w:tc>
        <w:tc>
          <w:tcPr>
            <w:tcW w:w="2552" w:type="dxa"/>
            <w:tcBorders>
              <w:top w:val="nil"/>
              <w:left w:val="nil"/>
              <w:bottom w:val="single" w:sz="8" w:space="0" w:color="FFFFFF"/>
              <w:right w:val="single" w:sz="8" w:space="0" w:color="FFFFFF"/>
            </w:tcBorders>
            <w:shd w:val="clear" w:color="000000" w:fill="EAEFF7"/>
            <w:vAlign w:val="bottom"/>
            <w:hideMark/>
          </w:tcPr>
          <w:p w14:paraId="246AA4BD"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60</w:t>
            </w:r>
          </w:p>
        </w:tc>
        <w:tc>
          <w:tcPr>
            <w:tcW w:w="2126" w:type="dxa"/>
            <w:tcBorders>
              <w:top w:val="nil"/>
              <w:left w:val="nil"/>
              <w:bottom w:val="single" w:sz="8" w:space="0" w:color="FFFFFF"/>
              <w:right w:val="single" w:sz="8" w:space="0" w:color="FFFFFF"/>
            </w:tcBorders>
            <w:shd w:val="clear" w:color="000000" w:fill="EAEFF7"/>
            <w:vAlign w:val="bottom"/>
            <w:hideMark/>
          </w:tcPr>
          <w:p w14:paraId="2A3EB2CA"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Oui</w:t>
            </w:r>
          </w:p>
        </w:tc>
        <w:tc>
          <w:tcPr>
            <w:tcW w:w="3118" w:type="dxa"/>
            <w:tcBorders>
              <w:top w:val="nil"/>
              <w:left w:val="nil"/>
              <w:bottom w:val="single" w:sz="8" w:space="0" w:color="FFFFFF"/>
              <w:right w:val="single" w:sz="8" w:space="0" w:color="FFFFFF"/>
            </w:tcBorders>
            <w:shd w:val="clear" w:color="000000" w:fill="EAEFF7"/>
            <w:vAlign w:val="bottom"/>
            <w:hideMark/>
          </w:tcPr>
          <w:p w14:paraId="425DB7D7"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9</w:t>
            </w:r>
          </w:p>
        </w:tc>
      </w:tr>
      <w:tr w:rsidR="00474F9A" w:rsidRPr="00B07D94" w14:paraId="464BBAD9" w14:textId="77777777" w:rsidTr="00E23FC4">
        <w:trPr>
          <w:trHeight w:val="372"/>
        </w:trPr>
        <w:tc>
          <w:tcPr>
            <w:tcW w:w="1833" w:type="dxa"/>
            <w:tcBorders>
              <w:top w:val="nil"/>
              <w:left w:val="single" w:sz="8" w:space="0" w:color="FFFFFF"/>
              <w:bottom w:val="single" w:sz="8" w:space="0" w:color="FFFFFF"/>
              <w:right w:val="single" w:sz="8" w:space="0" w:color="FFFFFF"/>
            </w:tcBorders>
            <w:shd w:val="clear" w:color="000000" w:fill="EAEFF7"/>
            <w:vAlign w:val="bottom"/>
            <w:hideMark/>
          </w:tcPr>
          <w:p w14:paraId="7DBDA8FE" w14:textId="77777777" w:rsidR="00474F9A" w:rsidRPr="00B07D94" w:rsidRDefault="00474F9A" w:rsidP="00E23FC4">
            <w:pPr>
              <w:spacing w:after="0" w:line="240" w:lineRule="auto"/>
              <w:jc w:val="center"/>
              <w:rPr>
                <w:rFonts w:eastAsia="Times New Roman"/>
                <w:color w:val="000000"/>
                <w:sz w:val="24"/>
                <w:lang w:val="fr-FR" w:eastAsia="fr-FR"/>
              </w:rPr>
            </w:pPr>
            <w:r w:rsidRPr="00B07D94">
              <w:rPr>
                <w:rFonts w:eastAsia="Times New Roman"/>
                <w:color w:val="000000"/>
                <w:sz w:val="24"/>
                <w:lang w:val="fr-FR" w:eastAsia="fr-FR"/>
              </w:rPr>
              <w:t>13</w:t>
            </w:r>
          </w:p>
        </w:tc>
        <w:tc>
          <w:tcPr>
            <w:tcW w:w="2552" w:type="dxa"/>
            <w:tcBorders>
              <w:top w:val="nil"/>
              <w:left w:val="nil"/>
              <w:bottom w:val="single" w:sz="8" w:space="0" w:color="FFFFFF"/>
              <w:right w:val="single" w:sz="8" w:space="0" w:color="FFFFFF"/>
            </w:tcBorders>
            <w:shd w:val="clear" w:color="000000" w:fill="EAEFF7"/>
            <w:vAlign w:val="bottom"/>
            <w:hideMark/>
          </w:tcPr>
          <w:p w14:paraId="700902AB"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62</w:t>
            </w:r>
          </w:p>
        </w:tc>
        <w:tc>
          <w:tcPr>
            <w:tcW w:w="2126" w:type="dxa"/>
            <w:tcBorders>
              <w:top w:val="nil"/>
              <w:left w:val="nil"/>
              <w:bottom w:val="single" w:sz="8" w:space="0" w:color="FFFFFF"/>
              <w:right w:val="single" w:sz="8" w:space="0" w:color="FFFFFF"/>
            </w:tcBorders>
            <w:shd w:val="clear" w:color="000000" w:fill="EAEFF7"/>
            <w:vAlign w:val="bottom"/>
            <w:hideMark/>
          </w:tcPr>
          <w:p w14:paraId="24B857A1"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Oui</w:t>
            </w:r>
          </w:p>
        </w:tc>
        <w:tc>
          <w:tcPr>
            <w:tcW w:w="3118" w:type="dxa"/>
            <w:tcBorders>
              <w:top w:val="nil"/>
              <w:left w:val="nil"/>
              <w:bottom w:val="single" w:sz="8" w:space="0" w:color="FFFFFF"/>
              <w:right w:val="single" w:sz="8" w:space="0" w:color="FFFFFF"/>
            </w:tcBorders>
            <w:shd w:val="clear" w:color="000000" w:fill="EAEFF7"/>
            <w:vAlign w:val="bottom"/>
            <w:hideMark/>
          </w:tcPr>
          <w:p w14:paraId="4F06788E"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10</w:t>
            </w:r>
          </w:p>
        </w:tc>
      </w:tr>
      <w:tr w:rsidR="00474F9A" w:rsidRPr="00B07D94" w14:paraId="224FA224" w14:textId="77777777" w:rsidTr="00E23FC4">
        <w:trPr>
          <w:trHeight w:val="372"/>
        </w:trPr>
        <w:tc>
          <w:tcPr>
            <w:tcW w:w="1833" w:type="dxa"/>
            <w:tcBorders>
              <w:top w:val="nil"/>
              <w:left w:val="single" w:sz="8" w:space="0" w:color="FFFFFF"/>
              <w:bottom w:val="single" w:sz="8" w:space="0" w:color="FFFFFF"/>
              <w:right w:val="single" w:sz="8" w:space="0" w:color="FFFFFF"/>
            </w:tcBorders>
            <w:shd w:val="clear" w:color="000000" w:fill="EAEFF7"/>
            <w:vAlign w:val="bottom"/>
            <w:hideMark/>
          </w:tcPr>
          <w:p w14:paraId="624BF9CF" w14:textId="77777777" w:rsidR="00474F9A" w:rsidRPr="00B07D94" w:rsidRDefault="00474F9A" w:rsidP="00E23FC4">
            <w:pPr>
              <w:spacing w:after="0" w:line="240" w:lineRule="auto"/>
              <w:jc w:val="center"/>
              <w:rPr>
                <w:rFonts w:eastAsia="Times New Roman"/>
                <w:color w:val="000000"/>
                <w:sz w:val="24"/>
                <w:lang w:val="fr-FR" w:eastAsia="fr-FR"/>
              </w:rPr>
            </w:pPr>
            <w:r w:rsidRPr="00B07D94">
              <w:rPr>
                <w:rFonts w:eastAsia="Times New Roman"/>
                <w:color w:val="000000"/>
                <w:sz w:val="24"/>
                <w:lang w:val="fr-FR" w:eastAsia="fr-FR"/>
              </w:rPr>
              <w:t>14</w:t>
            </w:r>
          </w:p>
        </w:tc>
        <w:tc>
          <w:tcPr>
            <w:tcW w:w="2552" w:type="dxa"/>
            <w:tcBorders>
              <w:top w:val="nil"/>
              <w:left w:val="nil"/>
              <w:bottom w:val="single" w:sz="8" w:space="0" w:color="FFFFFF"/>
              <w:right w:val="single" w:sz="8" w:space="0" w:color="FFFFFF"/>
            </w:tcBorders>
            <w:shd w:val="clear" w:color="000000" w:fill="EAEFF7"/>
            <w:vAlign w:val="bottom"/>
            <w:hideMark/>
          </w:tcPr>
          <w:p w14:paraId="17BB7862"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66</w:t>
            </w:r>
          </w:p>
        </w:tc>
        <w:tc>
          <w:tcPr>
            <w:tcW w:w="2126" w:type="dxa"/>
            <w:tcBorders>
              <w:top w:val="nil"/>
              <w:left w:val="nil"/>
              <w:bottom w:val="single" w:sz="8" w:space="0" w:color="FFFFFF"/>
              <w:right w:val="single" w:sz="8" w:space="0" w:color="FFFFFF"/>
            </w:tcBorders>
            <w:shd w:val="clear" w:color="000000" w:fill="EAEFF7"/>
            <w:vAlign w:val="bottom"/>
            <w:hideMark/>
          </w:tcPr>
          <w:p w14:paraId="0E05F696"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Oui</w:t>
            </w:r>
          </w:p>
        </w:tc>
        <w:tc>
          <w:tcPr>
            <w:tcW w:w="3118" w:type="dxa"/>
            <w:tcBorders>
              <w:top w:val="nil"/>
              <w:left w:val="nil"/>
              <w:bottom w:val="single" w:sz="8" w:space="0" w:color="FFFFFF"/>
              <w:right w:val="single" w:sz="8" w:space="0" w:color="FFFFFF"/>
            </w:tcBorders>
            <w:shd w:val="clear" w:color="000000" w:fill="EAEFF7"/>
            <w:vAlign w:val="bottom"/>
            <w:hideMark/>
          </w:tcPr>
          <w:p w14:paraId="15D187B3"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11</w:t>
            </w:r>
          </w:p>
        </w:tc>
      </w:tr>
      <w:tr w:rsidR="00474F9A" w:rsidRPr="00B07D94" w14:paraId="7F3C6AA8" w14:textId="77777777" w:rsidTr="00E23FC4">
        <w:trPr>
          <w:trHeight w:val="372"/>
        </w:trPr>
        <w:tc>
          <w:tcPr>
            <w:tcW w:w="1833" w:type="dxa"/>
            <w:tcBorders>
              <w:top w:val="nil"/>
              <w:left w:val="single" w:sz="8" w:space="0" w:color="FFFFFF"/>
              <w:bottom w:val="single" w:sz="8" w:space="0" w:color="FFFFFF"/>
              <w:right w:val="single" w:sz="8" w:space="0" w:color="FFFFFF"/>
            </w:tcBorders>
            <w:shd w:val="clear" w:color="000000" w:fill="EAEFF7"/>
            <w:vAlign w:val="bottom"/>
            <w:hideMark/>
          </w:tcPr>
          <w:p w14:paraId="640BF6D3" w14:textId="77777777" w:rsidR="00474F9A" w:rsidRPr="00B07D94" w:rsidRDefault="00474F9A" w:rsidP="00E23FC4">
            <w:pPr>
              <w:spacing w:after="0" w:line="240" w:lineRule="auto"/>
              <w:jc w:val="center"/>
              <w:rPr>
                <w:rFonts w:eastAsia="Times New Roman"/>
                <w:color w:val="000000"/>
                <w:sz w:val="24"/>
                <w:lang w:val="fr-FR" w:eastAsia="fr-FR"/>
              </w:rPr>
            </w:pPr>
            <w:r w:rsidRPr="00B07D94">
              <w:rPr>
                <w:rFonts w:eastAsia="Times New Roman"/>
                <w:color w:val="000000"/>
                <w:sz w:val="24"/>
                <w:lang w:val="fr-FR" w:eastAsia="fr-FR"/>
              </w:rPr>
              <w:t>15</w:t>
            </w:r>
          </w:p>
        </w:tc>
        <w:tc>
          <w:tcPr>
            <w:tcW w:w="2552" w:type="dxa"/>
            <w:tcBorders>
              <w:top w:val="nil"/>
              <w:left w:val="nil"/>
              <w:bottom w:val="single" w:sz="8" w:space="0" w:color="FFFFFF"/>
              <w:right w:val="single" w:sz="8" w:space="0" w:color="FFFFFF"/>
            </w:tcBorders>
            <w:shd w:val="clear" w:color="000000" w:fill="EAEFF7"/>
            <w:vAlign w:val="bottom"/>
            <w:hideMark/>
          </w:tcPr>
          <w:p w14:paraId="3A08DBE3"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69</w:t>
            </w:r>
          </w:p>
        </w:tc>
        <w:tc>
          <w:tcPr>
            <w:tcW w:w="2126" w:type="dxa"/>
            <w:tcBorders>
              <w:top w:val="nil"/>
              <w:left w:val="nil"/>
              <w:bottom w:val="single" w:sz="8" w:space="0" w:color="FFFFFF"/>
              <w:right w:val="single" w:sz="8" w:space="0" w:color="FFFFFF"/>
            </w:tcBorders>
            <w:shd w:val="clear" w:color="000000" w:fill="EAEFF7"/>
            <w:vAlign w:val="bottom"/>
            <w:hideMark/>
          </w:tcPr>
          <w:p w14:paraId="00E86823"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Oui</w:t>
            </w:r>
          </w:p>
        </w:tc>
        <w:tc>
          <w:tcPr>
            <w:tcW w:w="3118" w:type="dxa"/>
            <w:tcBorders>
              <w:top w:val="nil"/>
              <w:left w:val="nil"/>
              <w:bottom w:val="single" w:sz="8" w:space="0" w:color="FFFFFF"/>
              <w:right w:val="single" w:sz="8" w:space="0" w:color="FFFFFF"/>
            </w:tcBorders>
            <w:shd w:val="clear" w:color="000000" w:fill="EAEFF7"/>
            <w:vAlign w:val="bottom"/>
            <w:hideMark/>
          </w:tcPr>
          <w:p w14:paraId="6EEFC3EE"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12</w:t>
            </w:r>
          </w:p>
        </w:tc>
      </w:tr>
      <w:tr w:rsidR="00474F9A" w:rsidRPr="00B07D94" w14:paraId="10907A24" w14:textId="77777777" w:rsidTr="00E23FC4">
        <w:trPr>
          <w:trHeight w:val="372"/>
        </w:trPr>
        <w:tc>
          <w:tcPr>
            <w:tcW w:w="1833" w:type="dxa"/>
            <w:tcBorders>
              <w:top w:val="nil"/>
              <w:left w:val="single" w:sz="8" w:space="0" w:color="FFFFFF"/>
              <w:bottom w:val="single" w:sz="8" w:space="0" w:color="FFFFFF"/>
              <w:right w:val="single" w:sz="8" w:space="0" w:color="FFFFFF"/>
            </w:tcBorders>
            <w:shd w:val="clear" w:color="000000" w:fill="EAEFF7"/>
            <w:vAlign w:val="bottom"/>
            <w:hideMark/>
          </w:tcPr>
          <w:p w14:paraId="4BD4BBAC" w14:textId="77777777" w:rsidR="00474F9A" w:rsidRPr="00B07D94" w:rsidRDefault="00474F9A" w:rsidP="00E23FC4">
            <w:pPr>
              <w:spacing w:after="0" w:line="240" w:lineRule="auto"/>
              <w:jc w:val="center"/>
              <w:rPr>
                <w:rFonts w:eastAsia="Times New Roman"/>
                <w:color w:val="000000"/>
                <w:sz w:val="24"/>
                <w:lang w:val="fr-FR" w:eastAsia="fr-FR"/>
              </w:rPr>
            </w:pPr>
            <w:r w:rsidRPr="00B07D94">
              <w:rPr>
                <w:rFonts w:eastAsia="Times New Roman"/>
                <w:color w:val="000000"/>
                <w:sz w:val="24"/>
                <w:lang w:val="fr-FR" w:eastAsia="fr-FR"/>
              </w:rPr>
              <w:t>16</w:t>
            </w:r>
          </w:p>
        </w:tc>
        <w:tc>
          <w:tcPr>
            <w:tcW w:w="2552" w:type="dxa"/>
            <w:tcBorders>
              <w:top w:val="nil"/>
              <w:left w:val="nil"/>
              <w:bottom w:val="single" w:sz="8" w:space="0" w:color="FFFFFF"/>
              <w:right w:val="single" w:sz="8" w:space="0" w:color="FFFFFF"/>
            </w:tcBorders>
            <w:shd w:val="clear" w:color="000000" w:fill="EAEFF7"/>
            <w:vAlign w:val="bottom"/>
            <w:hideMark/>
          </w:tcPr>
          <w:p w14:paraId="3B308D13"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73</w:t>
            </w:r>
          </w:p>
        </w:tc>
        <w:tc>
          <w:tcPr>
            <w:tcW w:w="2126" w:type="dxa"/>
            <w:tcBorders>
              <w:top w:val="nil"/>
              <w:left w:val="nil"/>
              <w:bottom w:val="single" w:sz="8" w:space="0" w:color="FFFFFF"/>
              <w:right w:val="single" w:sz="8" w:space="0" w:color="FFFFFF"/>
            </w:tcBorders>
            <w:shd w:val="clear" w:color="000000" w:fill="EAEFF7"/>
            <w:vAlign w:val="bottom"/>
            <w:hideMark/>
          </w:tcPr>
          <w:p w14:paraId="50A0F8B4"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Oui</w:t>
            </w:r>
          </w:p>
        </w:tc>
        <w:tc>
          <w:tcPr>
            <w:tcW w:w="3118" w:type="dxa"/>
            <w:tcBorders>
              <w:top w:val="nil"/>
              <w:left w:val="nil"/>
              <w:bottom w:val="single" w:sz="8" w:space="0" w:color="FFFFFF"/>
              <w:right w:val="single" w:sz="8" w:space="0" w:color="FFFFFF"/>
            </w:tcBorders>
            <w:shd w:val="clear" w:color="000000" w:fill="EAEFF7"/>
            <w:vAlign w:val="bottom"/>
            <w:hideMark/>
          </w:tcPr>
          <w:p w14:paraId="4A71F352"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13</w:t>
            </w:r>
          </w:p>
        </w:tc>
      </w:tr>
      <w:tr w:rsidR="00474F9A" w:rsidRPr="00B07D94" w14:paraId="267B01B1" w14:textId="77777777" w:rsidTr="00E23FC4">
        <w:trPr>
          <w:trHeight w:val="372"/>
        </w:trPr>
        <w:tc>
          <w:tcPr>
            <w:tcW w:w="1833" w:type="dxa"/>
            <w:tcBorders>
              <w:top w:val="nil"/>
              <w:left w:val="single" w:sz="8" w:space="0" w:color="FFFFFF"/>
              <w:bottom w:val="single" w:sz="8" w:space="0" w:color="FFFFFF"/>
              <w:right w:val="single" w:sz="8" w:space="0" w:color="FFFFFF"/>
            </w:tcBorders>
            <w:shd w:val="clear" w:color="000000" w:fill="EAEFF7"/>
            <w:vAlign w:val="bottom"/>
            <w:hideMark/>
          </w:tcPr>
          <w:p w14:paraId="11AA7965" w14:textId="77777777" w:rsidR="00474F9A" w:rsidRPr="00B07D94" w:rsidRDefault="00474F9A" w:rsidP="00E23FC4">
            <w:pPr>
              <w:spacing w:after="0" w:line="240" w:lineRule="auto"/>
              <w:jc w:val="center"/>
              <w:rPr>
                <w:rFonts w:eastAsia="Times New Roman"/>
                <w:color w:val="000000"/>
                <w:sz w:val="24"/>
                <w:lang w:val="fr-FR" w:eastAsia="fr-FR"/>
              </w:rPr>
            </w:pPr>
            <w:r w:rsidRPr="00B07D94">
              <w:rPr>
                <w:rFonts w:eastAsia="Times New Roman"/>
                <w:color w:val="000000"/>
                <w:sz w:val="24"/>
                <w:lang w:val="fr-FR" w:eastAsia="fr-FR"/>
              </w:rPr>
              <w:t>17</w:t>
            </w:r>
          </w:p>
        </w:tc>
        <w:tc>
          <w:tcPr>
            <w:tcW w:w="2552" w:type="dxa"/>
            <w:tcBorders>
              <w:top w:val="nil"/>
              <w:left w:val="nil"/>
              <w:bottom w:val="single" w:sz="8" w:space="0" w:color="FFFFFF"/>
              <w:right w:val="single" w:sz="8" w:space="0" w:color="FFFFFF"/>
            </w:tcBorders>
            <w:shd w:val="clear" w:color="000000" w:fill="EAEFF7"/>
            <w:vAlign w:val="bottom"/>
            <w:hideMark/>
          </w:tcPr>
          <w:p w14:paraId="53FFC1A6"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77</w:t>
            </w:r>
          </w:p>
        </w:tc>
        <w:tc>
          <w:tcPr>
            <w:tcW w:w="2126" w:type="dxa"/>
            <w:tcBorders>
              <w:top w:val="nil"/>
              <w:left w:val="nil"/>
              <w:bottom w:val="single" w:sz="8" w:space="0" w:color="FFFFFF"/>
              <w:right w:val="single" w:sz="8" w:space="0" w:color="FFFFFF"/>
            </w:tcBorders>
            <w:shd w:val="clear" w:color="000000" w:fill="EAEFF7"/>
            <w:vAlign w:val="bottom"/>
            <w:hideMark/>
          </w:tcPr>
          <w:p w14:paraId="15B4F2B8"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Oui</w:t>
            </w:r>
          </w:p>
        </w:tc>
        <w:tc>
          <w:tcPr>
            <w:tcW w:w="3118" w:type="dxa"/>
            <w:tcBorders>
              <w:top w:val="nil"/>
              <w:left w:val="nil"/>
              <w:bottom w:val="single" w:sz="8" w:space="0" w:color="FFFFFF"/>
              <w:right w:val="single" w:sz="8" w:space="0" w:color="FFFFFF"/>
            </w:tcBorders>
            <w:shd w:val="clear" w:color="000000" w:fill="EAEFF7"/>
            <w:vAlign w:val="bottom"/>
            <w:hideMark/>
          </w:tcPr>
          <w:p w14:paraId="59D04885"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14</w:t>
            </w:r>
          </w:p>
        </w:tc>
      </w:tr>
      <w:tr w:rsidR="00474F9A" w:rsidRPr="00B07D94" w14:paraId="5632D238" w14:textId="77777777" w:rsidTr="00E23FC4">
        <w:trPr>
          <w:trHeight w:val="372"/>
        </w:trPr>
        <w:tc>
          <w:tcPr>
            <w:tcW w:w="1833" w:type="dxa"/>
            <w:tcBorders>
              <w:top w:val="nil"/>
              <w:left w:val="single" w:sz="8" w:space="0" w:color="FFFFFF"/>
              <w:bottom w:val="single" w:sz="8" w:space="0" w:color="FFFFFF"/>
              <w:right w:val="single" w:sz="8" w:space="0" w:color="FFFFFF"/>
            </w:tcBorders>
            <w:shd w:val="clear" w:color="000000" w:fill="EAEFF7"/>
            <w:vAlign w:val="bottom"/>
            <w:hideMark/>
          </w:tcPr>
          <w:p w14:paraId="57FCA1F1" w14:textId="77777777" w:rsidR="00474F9A" w:rsidRPr="00B07D94" w:rsidRDefault="00474F9A" w:rsidP="00E23FC4">
            <w:pPr>
              <w:spacing w:after="0" w:line="240" w:lineRule="auto"/>
              <w:jc w:val="center"/>
              <w:rPr>
                <w:rFonts w:eastAsia="Times New Roman"/>
                <w:color w:val="000000"/>
                <w:sz w:val="24"/>
                <w:lang w:val="fr-FR" w:eastAsia="fr-FR"/>
              </w:rPr>
            </w:pPr>
            <w:r w:rsidRPr="00B07D94">
              <w:rPr>
                <w:rFonts w:eastAsia="Times New Roman"/>
                <w:color w:val="000000"/>
                <w:sz w:val="24"/>
                <w:lang w:val="fr-FR" w:eastAsia="fr-FR"/>
              </w:rPr>
              <w:t>18</w:t>
            </w:r>
          </w:p>
        </w:tc>
        <w:tc>
          <w:tcPr>
            <w:tcW w:w="2552" w:type="dxa"/>
            <w:tcBorders>
              <w:top w:val="nil"/>
              <w:left w:val="nil"/>
              <w:bottom w:val="single" w:sz="8" w:space="0" w:color="FFFFFF"/>
              <w:right w:val="single" w:sz="8" w:space="0" w:color="FFFFFF"/>
            </w:tcBorders>
            <w:shd w:val="clear" w:color="000000" w:fill="EAEFF7"/>
            <w:vAlign w:val="bottom"/>
            <w:hideMark/>
          </w:tcPr>
          <w:p w14:paraId="11DD6EB3"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40</w:t>
            </w:r>
          </w:p>
        </w:tc>
        <w:tc>
          <w:tcPr>
            <w:tcW w:w="2126" w:type="dxa"/>
            <w:tcBorders>
              <w:top w:val="nil"/>
              <w:left w:val="nil"/>
              <w:bottom w:val="single" w:sz="8" w:space="0" w:color="FFFFFF"/>
              <w:right w:val="single" w:sz="8" w:space="0" w:color="FFFFFF"/>
            </w:tcBorders>
            <w:shd w:val="clear" w:color="000000" w:fill="EAEFF7"/>
            <w:vAlign w:val="bottom"/>
            <w:hideMark/>
          </w:tcPr>
          <w:p w14:paraId="76EC7BD3"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Oui</w:t>
            </w:r>
          </w:p>
        </w:tc>
        <w:tc>
          <w:tcPr>
            <w:tcW w:w="3118" w:type="dxa"/>
            <w:tcBorders>
              <w:top w:val="nil"/>
              <w:left w:val="nil"/>
              <w:bottom w:val="single" w:sz="8" w:space="0" w:color="FFFFFF"/>
              <w:right w:val="single" w:sz="8" w:space="0" w:color="FFFFFF"/>
            </w:tcBorders>
            <w:shd w:val="clear" w:color="000000" w:fill="EAEFF7"/>
            <w:vAlign w:val="bottom"/>
            <w:hideMark/>
          </w:tcPr>
          <w:p w14:paraId="695753B2"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15</w:t>
            </w:r>
          </w:p>
        </w:tc>
      </w:tr>
      <w:tr w:rsidR="00474F9A" w:rsidRPr="00B07D94" w14:paraId="1264AB6D" w14:textId="77777777" w:rsidTr="00E23FC4">
        <w:trPr>
          <w:trHeight w:val="372"/>
        </w:trPr>
        <w:tc>
          <w:tcPr>
            <w:tcW w:w="1833" w:type="dxa"/>
            <w:tcBorders>
              <w:top w:val="nil"/>
              <w:left w:val="single" w:sz="8" w:space="0" w:color="FFFFFF"/>
              <w:bottom w:val="single" w:sz="8" w:space="0" w:color="FFFFFF"/>
              <w:right w:val="single" w:sz="8" w:space="0" w:color="FFFFFF"/>
            </w:tcBorders>
            <w:shd w:val="clear" w:color="000000" w:fill="EAEFF7"/>
            <w:vAlign w:val="bottom"/>
            <w:hideMark/>
          </w:tcPr>
          <w:p w14:paraId="76B7802A" w14:textId="77777777" w:rsidR="00474F9A" w:rsidRPr="00B07D94" w:rsidRDefault="00474F9A" w:rsidP="00E23FC4">
            <w:pPr>
              <w:spacing w:after="0" w:line="240" w:lineRule="auto"/>
              <w:jc w:val="center"/>
              <w:rPr>
                <w:rFonts w:eastAsia="Times New Roman"/>
                <w:color w:val="000000"/>
                <w:sz w:val="24"/>
                <w:lang w:val="fr-FR" w:eastAsia="fr-FR"/>
              </w:rPr>
            </w:pPr>
            <w:r w:rsidRPr="00B07D94">
              <w:rPr>
                <w:rFonts w:eastAsia="Times New Roman"/>
                <w:color w:val="000000"/>
                <w:sz w:val="24"/>
                <w:lang w:val="fr-FR" w:eastAsia="fr-FR"/>
              </w:rPr>
              <w:t>19</w:t>
            </w:r>
          </w:p>
        </w:tc>
        <w:tc>
          <w:tcPr>
            <w:tcW w:w="2552" w:type="dxa"/>
            <w:tcBorders>
              <w:top w:val="nil"/>
              <w:left w:val="nil"/>
              <w:bottom w:val="single" w:sz="8" w:space="0" w:color="FFFFFF"/>
              <w:right w:val="single" w:sz="8" w:space="0" w:color="FFFFFF"/>
            </w:tcBorders>
            <w:shd w:val="clear" w:color="000000" w:fill="EAEFF7"/>
            <w:vAlign w:val="bottom"/>
            <w:hideMark/>
          </w:tcPr>
          <w:p w14:paraId="78BCB295"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41</w:t>
            </w:r>
          </w:p>
        </w:tc>
        <w:tc>
          <w:tcPr>
            <w:tcW w:w="2126" w:type="dxa"/>
            <w:tcBorders>
              <w:top w:val="nil"/>
              <w:left w:val="nil"/>
              <w:bottom w:val="single" w:sz="8" w:space="0" w:color="FFFFFF"/>
              <w:right w:val="single" w:sz="8" w:space="0" w:color="FFFFFF"/>
            </w:tcBorders>
            <w:shd w:val="clear" w:color="000000" w:fill="EAEFF7"/>
            <w:vAlign w:val="bottom"/>
            <w:hideMark/>
          </w:tcPr>
          <w:p w14:paraId="7A1BEA8C"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Oui</w:t>
            </w:r>
          </w:p>
        </w:tc>
        <w:tc>
          <w:tcPr>
            <w:tcW w:w="3118" w:type="dxa"/>
            <w:tcBorders>
              <w:top w:val="nil"/>
              <w:left w:val="nil"/>
              <w:bottom w:val="single" w:sz="8" w:space="0" w:color="FFFFFF"/>
              <w:right w:val="single" w:sz="8" w:space="0" w:color="FFFFFF"/>
            </w:tcBorders>
            <w:shd w:val="clear" w:color="000000" w:fill="EAEFF7"/>
            <w:vAlign w:val="bottom"/>
            <w:hideMark/>
          </w:tcPr>
          <w:p w14:paraId="1C01F6C5"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16</w:t>
            </w:r>
          </w:p>
        </w:tc>
      </w:tr>
      <w:tr w:rsidR="00474F9A" w:rsidRPr="00B07D94" w14:paraId="2488F4BE" w14:textId="77777777" w:rsidTr="00E23FC4">
        <w:trPr>
          <w:trHeight w:val="372"/>
        </w:trPr>
        <w:tc>
          <w:tcPr>
            <w:tcW w:w="1833" w:type="dxa"/>
            <w:tcBorders>
              <w:top w:val="nil"/>
              <w:left w:val="single" w:sz="8" w:space="0" w:color="FFFFFF"/>
              <w:bottom w:val="single" w:sz="8" w:space="0" w:color="FFFFFF"/>
              <w:right w:val="single" w:sz="8" w:space="0" w:color="FFFFFF"/>
            </w:tcBorders>
            <w:shd w:val="clear" w:color="000000" w:fill="EAEFF7"/>
            <w:vAlign w:val="bottom"/>
            <w:hideMark/>
          </w:tcPr>
          <w:p w14:paraId="3B112F7E" w14:textId="77777777" w:rsidR="00474F9A" w:rsidRPr="00B07D94" w:rsidRDefault="00474F9A" w:rsidP="00E23FC4">
            <w:pPr>
              <w:spacing w:after="0" w:line="240" w:lineRule="auto"/>
              <w:jc w:val="center"/>
              <w:rPr>
                <w:rFonts w:eastAsia="Times New Roman"/>
                <w:color w:val="000000"/>
                <w:sz w:val="24"/>
                <w:lang w:val="fr-FR" w:eastAsia="fr-FR"/>
              </w:rPr>
            </w:pPr>
            <w:r w:rsidRPr="00B07D94">
              <w:rPr>
                <w:rFonts w:eastAsia="Times New Roman"/>
                <w:color w:val="000000"/>
                <w:sz w:val="24"/>
                <w:lang w:val="fr-FR" w:eastAsia="fr-FR"/>
              </w:rPr>
              <w:t>20</w:t>
            </w:r>
          </w:p>
        </w:tc>
        <w:tc>
          <w:tcPr>
            <w:tcW w:w="2552" w:type="dxa"/>
            <w:tcBorders>
              <w:top w:val="nil"/>
              <w:left w:val="nil"/>
              <w:bottom w:val="single" w:sz="8" w:space="0" w:color="FFFFFF"/>
              <w:right w:val="single" w:sz="8" w:space="0" w:color="FFFFFF"/>
            </w:tcBorders>
            <w:shd w:val="clear" w:color="000000" w:fill="EAEFF7"/>
            <w:vAlign w:val="bottom"/>
            <w:hideMark/>
          </w:tcPr>
          <w:p w14:paraId="1D57C5C6"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26</w:t>
            </w:r>
          </w:p>
        </w:tc>
        <w:tc>
          <w:tcPr>
            <w:tcW w:w="2126" w:type="dxa"/>
            <w:tcBorders>
              <w:top w:val="nil"/>
              <w:left w:val="nil"/>
              <w:bottom w:val="single" w:sz="8" w:space="0" w:color="FFFFFF"/>
              <w:right w:val="single" w:sz="8" w:space="0" w:color="FFFFFF"/>
            </w:tcBorders>
            <w:shd w:val="clear" w:color="000000" w:fill="EAEFF7"/>
            <w:vAlign w:val="bottom"/>
            <w:hideMark/>
          </w:tcPr>
          <w:p w14:paraId="4B4AFDF8"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Oui</w:t>
            </w:r>
          </w:p>
        </w:tc>
        <w:tc>
          <w:tcPr>
            <w:tcW w:w="3118" w:type="dxa"/>
            <w:tcBorders>
              <w:top w:val="nil"/>
              <w:left w:val="nil"/>
              <w:bottom w:val="single" w:sz="8" w:space="0" w:color="FFFFFF"/>
              <w:right w:val="single" w:sz="8" w:space="0" w:color="FFFFFF"/>
            </w:tcBorders>
            <w:shd w:val="clear" w:color="000000" w:fill="EAEFF7"/>
            <w:vAlign w:val="bottom"/>
            <w:hideMark/>
          </w:tcPr>
          <w:p w14:paraId="16FDE00C" w14:textId="77777777" w:rsidR="00474F9A" w:rsidRPr="00B07D94" w:rsidRDefault="00474F9A" w:rsidP="00E23FC4">
            <w:pPr>
              <w:spacing w:after="0" w:line="240" w:lineRule="auto"/>
              <w:jc w:val="center"/>
              <w:rPr>
                <w:rFonts w:eastAsia="Times New Roman"/>
                <w:color w:val="000000"/>
                <w:sz w:val="24"/>
                <w:szCs w:val="28"/>
                <w:lang w:val="fr-FR" w:eastAsia="fr-FR"/>
              </w:rPr>
            </w:pPr>
            <w:r w:rsidRPr="00B07D94">
              <w:rPr>
                <w:rFonts w:eastAsia="Times New Roman"/>
                <w:color w:val="000000"/>
                <w:sz w:val="24"/>
                <w:szCs w:val="28"/>
                <w:lang w:val="fr-FR" w:eastAsia="fr-FR"/>
              </w:rPr>
              <w:t>17</w:t>
            </w:r>
          </w:p>
        </w:tc>
      </w:tr>
    </w:tbl>
    <w:p w14:paraId="3521E255" w14:textId="77777777" w:rsidR="00474F9A" w:rsidRDefault="00474F9A" w:rsidP="00474F9A">
      <w:pPr>
        <w:ind w:firstLine="720"/>
        <w:jc w:val="both"/>
        <w:rPr>
          <w:rFonts w:asciiTheme="minorHAnsi" w:hAnsiTheme="minorHAnsi" w:cs="Arial"/>
          <w:lang w:val="fr-FR"/>
        </w:rPr>
      </w:pPr>
    </w:p>
    <w:p w14:paraId="6FF4B164" w14:textId="77777777" w:rsidR="00474F9A" w:rsidRDefault="00474F9A" w:rsidP="00474F9A">
      <w:pPr>
        <w:ind w:firstLine="720"/>
        <w:jc w:val="both"/>
        <w:rPr>
          <w:rFonts w:asciiTheme="minorHAnsi" w:hAnsiTheme="minorHAnsi" w:cs="Arial"/>
          <w:lang w:val="fr-FR"/>
        </w:rPr>
      </w:pPr>
    </w:p>
    <w:p w14:paraId="1946335B" w14:textId="77777777" w:rsidR="00474F9A" w:rsidRDefault="00474F9A" w:rsidP="00474F9A">
      <w:pPr>
        <w:ind w:firstLine="720"/>
        <w:jc w:val="both"/>
        <w:rPr>
          <w:rFonts w:asciiTheme="minorHAnsi" w:hAnsiTheme="minorHAnsi" w:cs="Arial"/>
          <w:lang w:val="fr-FR"/>
        </w:rPr>
      </w:pPr>
    </w:p>
    <w:p w14:paraId="352CDE6F" w14:textId="77777777" w:rsidR="00474F9A" w:rsidRDefault="00474F9A" w:rsidP="00474F9A">
      <w:pPr>
        <w:ind w:firstLine="720"/>
        <w:jc w:val="both"/>
        <w:rPr>
          <w:rFonts w:asciiTheme="minorHAnsi" w:hAnsiTheme="minorHAnsi" w:cs="Arial"/>
          <w:lang w:val="fr-FR"/>
        </w:rPr>
      </w:pPr>
    </w:p>
    <w:p w14:paraId="155E20E4" w14:textId="77777777" w:rsidR="00474F9A" w:rsidRDefault="00474F9A" w:rsidP="00474F9A">
      <w:pPr>
        <w:ind w:firstLine="720"/>
        <w:jc w:val="both"/>
        <w:rPr>
          <w:rFonts w:asciiTheme="minorHAnsi" w:hAnsiTheme="minorHAnsi" w:cs="Arial"/>
          <w:lang w:val="fr-FR"/>
        </w:rPr>
      </w:pPr>
    </w:p>
    <w:p w14:paraId="57209921" w14:textId="77777777" w:rsidR="00474F9A" w:rsidRPr="00FD6427" w:rsidRDefault="00474F9A" w:rsidP="00474F9A">
      <w:pPr>
        <w:ind w:firstLine="720"/>
        <w:jc w:val="both"/>
        <w:rPr>
          <w:rFonts w:asciiTheme="minorHAnsi" w:hAnsiTheme="minorHAnsi" w:cs="Arial"/>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6"/>
      </w:tblGrid>
      <w:tr w:rsidR="00474F9A" w:rsidRPr="00FD6427" w14:paraId="5A59FC7A" w14:textId="77777777" w:rsidTr="00E23FC4">
        <w:tc>
          <w:tcPr>
            <w:tcW w:w="9962" w:type="dxa"/>
            <w:shd w:val="clear" w:color="auto" w:fill="auto"/>
          </w:tcPr>
          <w:p w14:paraId="189F59B6" w14:textId="77777777" w:rsidR="00474F9A" w:rsidRPr="00FD6427" w:rsidRDefault="00474F9A" w:rsidP="00E23FC4">
            <w:pPr>
              <w:pStyle w:val="HTMLPreformatted"/>
              <w:shd w:val="clear" w:color="auto" w:fill="FFFFFF"/>
              <w:jc w:val="center"/>
              <w:rPr>
                <w:rFonts w:asciiTheme="minorHAnsi" w:hAnsiTheme="minorHAnsi"/>
                <w:color w:val="212121"/>
                <w:sz w:val="24"/>
                <w:szCs w:val="24"/>
              </w:rPr>
            </w:pPr>
            <w:r>
              <w:rPr>
                <w:rFonts w:asciiTheme="minorHAnsi" w:eastAsia="Calibri" w:hAnsiTheme="minorHAnsi" w:cs="Arial"/>
                <w:b/>
                <w:sz w:val="28"/>
                <w:szCs w:val="28"/>
                <w:lang w:eastAsia="en-US"/>
              </w:rPr>
              <w:lastRenderedPageBreak/>
              <w:t xml:space="preserve">RAPPEL : </w:t>
            </w:r>
            <w:r w:rsidRPr="00FD6427">
              <w:rPr>
                <w:rFonts w:asciiTheme="minorHAnsi" w:eastAsia="Calibri" w:hAnsiTheme="minorHAnsi" w:cs="Arial"/>
                <w:b/>
                <w:sz w:val="28"/>
                <w:szCs w:val="28"/>
                <w:lang w:eastAsia="en-US"/>
              </w:rPr>
              <w:t>VOUS FAITES PARTIE D'UNE ÉQUIPE</w:t>
            </w:r>
            <w:r w:rsidRPr="00FD6427">
              <w:rPr>
                <w:rFonts w:asciiTheme="minorHAnsi" w:hAnsiTheme="minorHAnsi"/>
                <w:color w:val="212121"/>
                <w:sz w:val="24"/>
                <w:szCs w:val="24"/>
              </w:rPr>
              <w:t xml:space="preserve"> !!</w:t>
            </w:r>
          </w:p>
          <w:p w14:paraId="344162F9" w14:textId="77777777" w:rsidR="00474F9A" w:rsidRPr="00FD6427" w:rsidRDefault="00474F9A" w:rsidP="00E23FC4">
            <w:pPr>
              <w:pStyle w:val="HTMLPreformatted"/>
              <w:shd w:val="clear" w:color="auto" w:fill="FFFFFF"/>
              <w:jc w:val="center"/>
              <w:rPr>
                <w:rFonts w:asciiTheme="minorHAnsi" w:eastAsia="Calibri" w:hAnsiTheme="minorHAnsi" w:cs="Arial"/>
                <w:b/>
                <w:sz w:val="22"/>
                <w:szCs w:val="22"/>
                <w:lang w:eastAsia="en-US"/>
              </w:rPr>
            </w:pPr>
            <w:r w:rsidRPr="00FD6427">
              <w:rPr>
                <w:rFonts w:asciiTheme="minorHAnsi" w:eastAsia="Calibri" w:hAnsiTheme="minorHAnsi" w:cs="Arial"/>
                <w:b/>
                <w:sz w:val="22"/>
                <w:szCs w:val="22"/>
                <w:lang w:eastAsia="en-US"/>
              </w:rPr>
              <w:t>APPELEZ VOTRE CHEF D'ÉQUIPE SI VOUS AVEZ DES PROBLÈMES OU QUESTIONS - AUCUNE QUESTION N’EST TROP PETIT !!</w:t>
            </w:r>
          </w:p>
          <w:p w14:paraId="4B7ECBB7" w14:textId="77777777" w:rsidR="00474F9A" w:rsidRPr="00FD6427" w:rsidRDefault="00474F9A" w:rsidP="00E23FC4">
            <w:pPr>
              <w:ind w:firstLine="720"/>
              <w:jc w:val="center"/>
              <w:rPr>
                <w:rFonts w:asciiTheme="minorHAnsi" w:hAnsiTheme="minorHAnsi" w:cs="Arial"/>
                <w:b/>
                <w:sz w:val="28"/>
                <w:szCs w:val="28"/>
                <w:lang w:val="fr-FR"/>
              </w:rPr>
            </w:pPr>
            <w:r w:rsidRPr="00FD6427">
              <w:rPr>
                <w:rFonts w:asciiTheme="minorHAnsi" w:hAnsiTheme="minorHAnsi" w:cs="Arial"/>
                <w:b/>
                <w:sz w:val="28"/>
                <w:szCs w:val="28"/>
                <w:lang w:val="fr-FR"/>
              </w:rPr>
              <w:t>BONNE CHANCE</w:t>
            </w:r>
            <w:r>
              <w:rPr>
                <w:rFonts w:asciiTheme="minorHAnsi" w:hAnsiTheme="minorHAnsi" w:cs="Arial"/>
                <w:b/>
                <w:sz w:val="28"/>
                <w:szCs w:val="28"/>
                <w:lang w:val="fr-FR"/>
              </w:rPr>
              <w:t xml:space="preserve"> </w:t>
            </w:r>
            <w:r w:rsidRPr="00FD6427">
              <w:rPr>
                <w:rFonts w:asciiTheme="minorHAnsi" w:hAnsiTheme="minorHAnsi" w:cs="Arial"/>
                <w:b/>
                <w:sz w:val="28"/>
                <w:szCs w:val="28"/>
                <w:lang w:val="fr-FR"/>
              </w:rPr>
              <w:t>!</w:t>
            </w:r>
          </w:p>
        </w:tc>
      </w:tr>
    </w:tbl>
    <w:p w14:paraId="4937BBB9" w14:textId="77777777" w:rsidR="00474F9A" w:rsidRPr="00B573CB" w:rsidRDefault="00474F9A" w:rsidP="00474F9A">
      <w:pPr>
        <w:ind w:firstLine="720"/>
        <w:jc w:val="center"/>
        <w:rPr>
          <w:rFonts w:asciiTheme="minorHAnsi" w:hAnsiTheme="minorHAnsi" w:cs="Arial"/>
          <w:lang w:val="en-US"/>
        </w:rPr>
      </w:pPr>
    </w:p>
    <w:p w14:paraId="7A297528" w14:textId="77777777" w:rsidR="00A45466" w:rsidRDefault="00A45466"/>
    <w:sectPr w:rsidR="00A45466" w:rsidSect="006202DF">
      <w:headerReference w:type="default" r:id="rId9"/>
      <w:foot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D06B5" w14:textId="77777777" w:rsidR="00474F9A" w:rsidRDefault="00474F9A" w:rsidP="00474F9A">
      <w:pPr>
        <w:spacing w:after="0" w:line="240" w:lineRule="auto"/>
      </w:pPr>
      <w:r>
        <w:separator/>
      </w:r>
    </w:p>
  </w:endnote>
  <w:endnote w:type="continuationSeparator" w:id="0">
    <w:p w14:paraId="2354ED55" w14:textId="77777777" w:rsidR="00474F9A" w:rsidRDefault="00474F9A" w:rsidP="00474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376676"/>
      <w:docPartObj>
        <w:docPartGallery w:val="Page Numbers (Bottom of Page)"/>
        <w:docPartUnique/>
      </w:docPartObj>
    </w:sdtPr>
    <w:sdtEndPr/>
    <w:sdtContent>
      <w:p w14:paraId="39D6288E" w14:textId="77777777" w:rsidR="00FD6427" w:rsidRDefault="00474F9A">
        <w:pPr>
          <w:pStyle w:val="Footer"/>
          <w:jc w:val="center"/>
        </w:pPr>
        <w:r>
          <w:fldChar w:fldCharType="begin"/>
        </w:r>
        <w:r>
          <w:instrText>PAGE   \* MERGEFORMAT</w:instrText>
        </w:r>
        <w:r>
          <w:fldChar w:fldCharType="separate"/>
        </w:r>
        <w:r w:rsidRPr="00735184">
          <w:rPr>
            <w:noProof/>
            <w:lang w:val="fr-FR"/>
          </w:rPr>
          <w:t>1</w:t>
        </w:r>
        <w:r>
          <w:fldChar w:fldCharType="end"/>
        </w:r>
      </w:p>
    </w:sdtContent>
  </w:sdt>
  <w:p w14:paraId="67DEB1D1" w14:textId="77777777" w:rsidR="00FD6427" w:rsidRDefault="00474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124A4" w14:textId="77777777" w:rsidR="00474F9A" w:rsidRDefault="00474F9A" w:rsidP="00474F9A">
      <w:pPr>
        <w:spacing w:after="0" w:line="240" w:lineRule="auto"/>
      </w:pPr>
      <w:r>
        <w:separator/>
      </w:r>
    </w:p>
  </w:footnote>
  <w:footnote w:type="continuationSeparator" w:id="0">
    <w:p w14:paraId="211B52F6" w14:textId="77777777" w:rsidR="00474F9A" w:rsidRDefault="00474F9A" w:rsidP="00474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4E2C5" w14:textId="77777777" w:rsidR="007129D3" w:rsidRPr="00E11354" w:rsidRDefault="00474F9A" w:rsidP="00A0131B">
    <w:pPr>
      <w:spacing w:after="80" w:line="240" w:lineRule="auto"/>
      <w:jc w:val="center"/>
      <w:rPr>
        <w:lang w:val="fr-FR"/>
      </w:rPr>
    </w:pPr>
    <w:r>
      <w:rPr>
        <w:rFonts w:ascii="Verdana" w:eastAsia="Times New Roman" w:hAnsi="Verdana"/>
        <w:b/>
        <w:sz w:val="24"/>
        <w:szCs w:val="24"/>
        <w:lang w:val="fr-FR" w:eastAsia="es-ES"/>
      </w:rPr>
      <w:t>EVALUATION</w:t>
    </w:r>
    <w:r w:rsidRPr="0012253E">
      <w:rPr>
        <w:rFonts w:ascii="Verdana" w:eastAsia="Times New Roman" w:hAnsi="Verdana"/>
        <w:b/>
        <w:sz w:val="24"/>
        <w:szCs w:val="24"/>
        <w:lang w:val="fr-FR" w:eastAsia="es-ES"/>
      </w:rPr>
      <w:t xml:space="preserve"> NATIONALE SUR LA SECURITE </w:t>
    </w:r>
    <w:r>
      <w:rPr>
        <w:rFonts w:ascii="Verdana" w:eastAsia="Times New Roman" w:hAnsi="Verdana"/>
        <w:b/>
        <w:sz w:val="24"/>
        <w:szCs w:val="24"/>
        <w:lang w:val="fr-FR" w:eastAsia="es-ES"/>
      </w:rPr>
      <w:t xml:space="preserve">ALIMENTAIRE </w:t>
    </w:r>
    <w:r w:rsidRPr="00E11354">
      <w:rPr>
        <w:rFonts w:ascii="Verdana" w:eastAsia="Times New Roman" w:hAnsi="Verdana"/>
        <w:b/>
        <w:sz w:val="24"/>
        <w:szCs w:val="24"/>
        <w:lang w:val="fr-FR" w:eastAsia="es-ES"/>
      </w:rPr>
      <w:t>(ENSA</w:t>
    </w:r>
    <w:r>
      <w:rPr>
        <w:rFonts w:ascii="Verdana" w:eastAsia="Times New Roman" w:hAnsi="Verdana"/>
        <w:b/>
        <w:sz w:val="24"/>
        <w:szCs w:val="24"/>
        <w:lang w:val="fr-FR" w:eastAsia="es-ES"/>
      </w:rPr>
      <w:t xml:space="preserve">) – </w:t>
    </w:r>
    <w:r>
      <w:rPr>
        <w:rFonts w:ascii="Verdana" w:eastAsia="Times New Roman" w:hAnsi="Verdana"/>
        <w:b/>
        <w:sz w:val="24"/>
        <w:szCs w:val="24"/>
        <w:lang w:val="fr-FR" w:eastAsia="es-ES"/>
      </w:rPr>
      <w:t>SEPTEMBRE  201</w:t>
    </w:r>
    <w:r>
      <w:rPr>
        <w:rFonts w:ascii="Verdana" w:eastAsia="Times New Roman" w:hAnsi="Verdana"/>
        <w:b/>
        <w:sz w:val="24"/>
        <w:szCs w:val="24"/>
        <w:lang w:val="fr-FR" w:eastAsia="es-ES"/>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9A"/>
    <w:rsid w:val="00474F9A"/>
    <w:rsid w:val="00A454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B504"/>
  <w15:chartTrackingRefBased/>
  <w15:docId w15:val="{E046A754-A6E3-4CB1-A641-02A5A10E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4F9A"/>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474F9A"/>
    <w:pPr>
      <w:keepNext/>
      <w:keepLines/>
      <w:spacing w:after="0" w:line="0" w:lineRule="atLeast"/>
      <w:outlineLvl w:val="1"/>
    </w:pPr>
    <w:rPr>
      <w:rFonts w:ascii="Verdana" w:eastAsiaTheme="majorEastAsia" w:hAnsi="Verdana" w:cstheme="majorBidi"/>
      <w:b/>
      <w:bCs/>
      <w:color w:val="4472C4" w:themeColor="accent1"/>
      <w:sz w:val="20"/>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4F9A"/>
    <w:rPr>
      <w:rFonts w:ascii="Verdana" w:eastAsiaTheme="majorEastAsia" w:hAnsi="Verdana" w:cstheme="majorBidi"/>
      <w:b/>
      <w:bCs/>
      <w:color w:val="4472C4" w:themeColor="accent1"/>
      <w:sz w:val="20"/>
      <w:szCs w:val="26"/>
      <w:lang w:val="en-US"/>
    </w:rPr>
  </w:style>
  <w:style w:type="paragraph" w:styleId="Footer">
    <w:name w:val="footer"/>
    <w:basedOn w:val="Normal"/>
    <w:link w:val="FooterChar"/>
    <w:uiPriority w:val="99"/>
    <w:unhideWhenUsed/>
    <w:rsid w:val="00474F9A"/>
    <w:pPr>
      <w:tabs>
        <w:tab w:val="center" w:pos="4513"/>
        <w:tab w:val="right" w:pos="9026"/>
      </w:tabs>
    </w:pPr>
  </w:style>
  <w:style w:type="character" w:customStyle="1" w:styleId="FooterChar">
    <w:name w:val="Footer Char"/>
    <w:basedOn w:val="DefaultParagraphFont"/>
    <w:link w:val="Footer"/>
    <w:uiPriority w:val="99"/>
    <w:rsid w:val="00474F9A"/>
    <w:rPr>
      <w:rFonts w:ascii="Calibri" w:eastAsia="Calibri" w:hAnsi="Calibri" w:cs="Times New Roman"/>
    </w:rPr>
  </w:style>
  <w:style w:type="paragraph" w:styleId="HTMLPreformatted">
    <w:name w:val="HTML Preformatted"/>
    <w:basedOn w:val="Normal"/>
    <w:link w:val="HTMLPreformattedChar"/>
    <w:uiPriority w:val="99"/>
    <w:unhideWhenUsed/>
    <w:rsid w:val="00474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rsid w:val="00474F9A"/>
    <w:rPr>
      <w:rFonts w:ascii="Courier New" w:eastAsia="Times New Roman" w:hAnsi="Courier New" w:cs="Courier New"/>
      <w:sz w:val="20"/>
      <w:szCs w:val="20"/>
      <w:lang w:val="fr-FR" w:eastAsia="fr-FR"/>
    </w:rPr>
  </w:style>
  <w:style w:type="character" w:customStyle="1" w:styleId="tgc">
    <w:name w:val="_tgc"/>
    <w:basedOn w:val="DefaultParagraphFont"/>
    <w:rsid w:val="00474F9A"/>
  </w:style>
  <w:style w:type="paragraph" w:styleId="CommentText">
    <w:name w:val="annotation text"/>
    <w:basedOn w:val="Normal"/>
    <w:link w:val="CommentTextChar"/>
    <w:rsid w:val="00474F9A"/>
    <w:pPr>
      <w:spacing w:after="0" w:line="240" w:lineRule="auto"/>
    </w:pPr>
    <w:rPr>
      <w:rFonts w:ascii="Times New Roman" w:eastAsia="Times New Roman" w:hAnsi="Times New Roman"/>
      <w:sz w:val="20"/>
      <w:szCs w:val="20"/>
      <w:lang w:eastAsia="es-ES"/>
    </w:rPr>
  </w:style>
  <w:style w:type="character" w:customStyle="1" w:styleId="CommentTextChar">
    <w:name w:val="Comment Text Char"/>
    <w:basedOn w:val="DefaultParagraphFont"/>
    <w:link w:val="CommentText"/>
    <w:rsid w:val="00474F9A"/>
    <w:rPr>
      <w:rFonts w:ascii="Times New Roman" w:eastAsia="Times New Roman" w:hAnsi="Times New Roman" w:cs="Times New Roman"/>
      <w:sz w:val="20"/>
      <w:szCs w:val="20"/>
      <w:lang w:eastAsia="es-ES"/>
    </w:rPr>
  </w:style>
  <w:style w:type="paragraph" w:styleId="Header">
    <w:name w:val="header"/>
    <w:basedOn w:val="Normal"/>
    <w:link w:val="HeaderChar"/>
    <w:uiPriority w:val="99"/>
    <w:unhideWhenUsed/>
    <w:rsid w:val="00474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F9A"/>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1F568233DC2D47B2D88B955092CE78" ma:contentTypeVersion="7" ma:contentTypeDescription="Create a new document." ma:contentTypeScope="" ma:versionID="2185dbcca48e44a1dfdacac3c9dbc4bb">
  <xsd:schema xmlns:xsd="http://www.w3.org/2001/XMLSchema" xmlns:xs="http://www.w3.org/2001/XMLSchema" xmlns:p="http://schemas.microsoft.com/office/2006/metadata/properties" xmlns:ns3="e7d0794c-64e4-4afd-aaee-1ea174578c2f" targetNamespace="http://schemas.microsoft.com/office/2006/metadata/properties" ma:root="true" ma:fieldsID="2098964844f61c7f8b4a17bc44980079" ns3:_="">
    <xsd:import namespace="e7d0794c-64e4-4afd-aaee-1ea174578c2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d0794c-64e4-4afd-aaee-1ea174578c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64F137-CB9C-4DDE-8CFA-428F7C107D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d0794c-64e4-4afd-aaee-1ea174578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0323F3-1003-42F0-AE22-A3C7BA344F84}">
  <ds:schemaRefs>
    <ds:schemaRef ds:uri="http://schemas.microsoft.com/sharepoint/v3/contenttype/forms"/>
  </ds:schemaRefs>
</ds:datastoreItem>
</file>

<file path=customXml/itemProps3.xml><?xml version="1.0" encoding="utf-8"?>
<ds:datastoreItem xmlns:ds="http://schemas.openxmlformats.org/officeDocument/2006/customXml" ds:itemID="{BDF2B25A-C023-4EAE-800A-7CEC354A3BD0}">
  <ds:schemaRefs>
    <ds:schemaRef ds:uri="http://purl.org/dc/elements/1.1/"/>
    <ds:schemaRef ds:uri="e7d0794c-64e4-4afd-aaee-1ea174578c2f"/>
    <ds:schemaRef ds:uri="http://purl.org/dc/terms/"/>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Souleika ABDILLAHI</dc:creator>
  <cp:keywords/>
  <dc:description/>
  <cp:lastModifiedBy>Souleika ABDILLAHI</cp:lastModifiedBy>
  <cp:revision>1</cp:revision>
  <dcterms:created xsi:type="dcterms:W3CDTF">2019-09-28T06:43:00Z</dcterms:created>
  <dcterms:modified xsi:type="dcterms:W3CDTF">2019-09-28T06:51:00Z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0x0101002C1F568233DC2D47B2D88B955092CE78</vt:lpwstr>
  </property>
</Properties>
</file>