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9DEFE" w14:textId="77777777" w:rsidR="00F073A9" w:rsidRDefault="00C9166F">
      <w:pPr>
        <w:pStyle w:val="Heading1"/>
      </w:pPr>
      <w:r>
        <w:rPr>
          <w:rFonts w:hint="eastAsia"/>
        </w:rPr>
        <w:t>Git</w:t>
      </w:r>
    </w:p>
    <w:p w14:paraId="4FDC7C08" w14:textId="77777777" w:rsidR="00F073A9" w:rsidRDefault="00F073A9"/>
    <w:p w14:paraId="588F1CDD" w14:textId="77777777" w:rsidR="00F073A9" w:rsidRDefault="00C9166F">
      <w:pPr>
        <w:pStyle w:val="Heading1"/>
      </w:pPr>
      <w:r>
        <w:rPr>
          <w:rFonts w:hint="eastAsia"/>
        </w:rPr>
        <w:t>软件模式</w:t>
      </w:r>
    </w:p>
    <w:p w14:paraId="055341F3" w14:textId="77777777" w:rsidR="00F073A9" w:rsidRDefault="00220F8B">
      <w:hyperlink r:id="rId9" w:history="1">
        <w:r w:rsidR="00C9166F">
          <w:rPr>
            <w:rStyle w:val="Hyperlink"/>
          </w:rPr>
          <w:t>https://design-patterns.readthedocs.io/zh_CN/latest/</w:t>
        </w:r>
      </w:hyperlink>
    </w:p>
    <w:p w14:paraId="6615BDD3" w14:textId="77777777" w:rsidR="00F073A9" w:rsidRDefault="00C9166F">
      <w:r>
        <w:rPr>
          <w:rFonts w:hint="eastAsia"/>
        </w:rPr>
        <w:t>这个中文网址写的很好。这里提到了三个层次，非常贴切。</w:t>
      </w:r>
    </w:p>
    <w:p w14:paraId="6B202A7B" w14:textId="77777777" w:rsidR="00F073A9" w:rsidRDefault="00C9166F">
      <w:r>
        <w:t xml:space="preserve">a) </w:t>
      </w:r>
      <w:r>
        <w:rPr>
          <w:rFonts w:hint="eastAsia"/>
        </w:rPr>
        <w:t>能在白纸上画出所有的模式结构和时序图。</w:t>
      </w:r>
    </w:p>
    <w:p w14:paraId="4C0AA0ED" w14:textId="77777777" w:rsidR="00F073A9" w:rsidRDefault="00C9166F"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能用代码实现；如果模式的代码都没有实现过，是用不出来的；即所谓，看得懂，不会用。</w:t>
      </w:r>
    </w:p>
    <w:p w14:paraId="4ECC81D5" w14:textId="77777777" w:rsidR="00F073A9" w:rsidRDefault="00C9166F">
      <w:r>
        <w:rPr>
          <w:rFonts w:hint="eastAsia"/>
        </w:rPr>
        <w:t>c</w:t>
      </w:r>
      <w:r>
        <w:t xml:space="preserve">) </w:t>
      </w:r>
      <w:r>
        <w:rPr>
          <w:rFonts w:hint="eastAsia"/>
        </w:rPr>
        <w:t>灵活应用到工作中的项目中。</w:t>
      </w:r>
    </w:p>
    <w:p w14:paraId="169DAB23" w14:textId="77777777" w:rsidR="00F073A9" w:rsidRDefault="00C9166F">
      <w:pPr>
        <w:pStyle w:val="Heading2"/>
      </w:pPr>
      <w:r>
        <w:t>UML</w:t>
      </w:r>
      <w:r>
        <w:rPr>
          <w:rFonts w:hint="eastAsia"/>
        </w:rPr>
        <w:t>类图和时序图</w:t>
      </w:r>
    </w:p>
    <w:p w14:paraId="39BB20A0" w14:textId="77777777" w:rsidR="00F073A9" w:rsidRDefault="00C9166F">
      <w:r>
        <w:rPr>
          <w:noProof/>
        </w:rPr>
        <w:drawing>
          <wp:inline distT="0" distB="0" distL="0" distR="0" wp14:anchorId="38283D87" wp14:editId="7ACD272D">
            <wp:extent cx="5486400" cy="2661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F7BD5" w14:textId="77777777" w:rsidR="00F073A9" w:rsidRDefault="00C9166F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sz w:val="24"/>
          <w:szCs w:val="24"/>
        </w:rPr>
        <w:t>车的类图结构为</w:t>
      </w:r>
      <w:r>
        <w:rPr>
          <w:rFonts w:ascii="Lato" w:eastAsia="Times New Roman" w:hAnsi="Lato" w:cs="Times New Roman"/>
          <w:color w:val="404040"/>
          <w:sz w:val="24"/>
          <w:szCs w:val="24"/>
        </w:rPr>
        <w:t>&lt;abstract&gt;</w:t>
      </w:r>
      <w:r>
        <w:rPr>
          <w:rFonts w:ascii="宋体" w:eastAsia="宋体" w:hAnsi="宋体" w:cs="宋体" w:hint="eastAsia"/>
          <w:color w:val="404040"/>
          <w:sz w:val="24"/>
          <w:szCs w:val="24"/>
        </w:rPr>
        <w:t>，表示车是一个抽象类</w:t>
      </w:r>
      <w:r>
        <w:rPr>
          <w:rFonts w:ascii="宋体" w:eastAsia="宋体" w:hAnsi="宋体" w:cs="宋体"/>
          <w:color w:val="404040"/>
          <w:sz w:val="24"/>
          <w:szCs w:val="24"/>
        </w:rPr>
        <w:t>；</w:t>
      </w:r>
    </w:p>
    <w:p w14:paraId="4A9E6ED3" w14:textId="77777777" w:rsidR="00F073A9" w:rsidRDefault="00C9166F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sz w:val="24"/>
          <w:szCs w:val="24"/>
        </w:rPr>
        <w:t>它有两个继承类：小汽车和自行车；它们之间的关系为</w:t>
      </w:r>
      <w:r>
        <w:rPr>
          <w:rFonts w:ascii="宋体" w:eastAsia="宋体" w:hAnsi="宋体" w:cs="宋体" w:hint="eastAsia"/>
          <w:color w:val="404040"/>
          <w:sz w:val="24"/>
          <w:szCs w:val="24"/>
          <w:highlight w:val="yellow"/>
        </w:rPr>
        <w:t>实现关系（</w:t>
      </w:r>
      <w:r>
        <w:rPr>
          <w:rFonts w:ascii="Lato" w:hAnsi="Lato"/>
          <w:color w:val="404040"/>
          <w:shd w:val="clear" w:color="auto" w:fill="FCFCFC"/>
        </w:rPr>
        <w:t>realize</w:t>
      </w:r>
      <w:r>
        <w:rPr>
          <w:rFonts w:ascii="宋体" w:eastAsia="宋体" w:hAnsi="宋体" w:cs="宋体" w:hint="eastAsia"/>
          <w:color w:val="404040"/>
          <w:sz w:val="24"/>
          <w:szCs w:val="24"/>
          <w:highlight w:val="yellow"/>
        </w:rPr>
        <w:t>）</w:t>
      </w:r>
      <w:r>
        <w:rPr>
          <w:rFonts w:ascii="宋体" w:eastAsia="宋体" w:hAnsi="宋体" w:cs="宋体" w:hint="eastAsia"/>
          <w:color w:val="404040"/>
          <w:sz w:val="24"/>
          <w:szCs w:val="24"/>
        </w:rPr>
        <w:t>，使用带空心箭头的虚线表示</w:t>
      </w:r>
      <w:r>
        <w:rPr>
          <w:rFonts w:ascii="宋体" w:eastAsia="宋体" w:hAnsi="宋体" w:cs="宋体"/>
          <w:color w:val="404040"/>
          <w:sz w:val="24"/>
          <w:szCs w:val="24"/>
        </w:rPr>
        <w:t>；</w:t>
      </w:r>
    </w:p>
    <w:p w14:paraId="3B0E6354" w14:textId="77777777" w:rsidR="00F073A9" w:rsidRDefault="00C9166F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sz w:val="24"/>
          <w:szCs w:val="24"/>
        </w:rPr>
        <w:t>小汽车为与</w:t>
      </w:r>
      <w:r>
        <w:rPr>
          <w:rFonts w:ascii="Lato" w:eastAsia="Times New Roman" w:hAnsi="Lato" w:cs="Times New Roman"/>
          <w:color w:val="404040"/>
          <w:sz w:val="24"/>
          <w:szCs w:val="24"/>
        </w:rPr>
        <w:t>SUV</w:t>
      </w:r>
      <w:r>
        <w:rPr>
          <w:rFonts w:ascii="宋体" w:eastAsia="宋体" w:hAnsi="宋体" w:cs="宋体" w:hint="eastAsia"/>
          <w:color w:val="404040"/>
          <w:sz w:val="24"/>
          <w:szCs w:val="24"/>
        </w:rPr>
        <w:t>之间也是继承关系，它们之间的关系为</w:t>
      </w:r>
      <w:r>
        <w:rPr>
          <w:rFonts w:ascii="宋体" w:eastAsia="宋体" w:hAnsi="宋体" w:cs="宋体" w:hint="eastAsia"/>
          <w:color w:val="404040"/>
          <w:sz w:val="24"/>
          <w:szCs w:val="24"/>
          <w:highlight w:val="yellow"/>
        </w:rPr>
        <w:t>泛化关系（</w:t>
      </w:r>
      <w:r>
        <w:rPr>
          <w:rFonts w:ascii="Lato" w:hAnsi="Lato"/>
          <w:color w:val="404040"/>
          <w:shd w:val="clear" w:color="auto" w:fill="FCFCFC"/>
        </w:rPr>
        <w:t>generalize</w:t>
      </w:r>
      <w:r>
        <w:rPr>
          <w:rFonts w:ascii="宋体" w:eastAsia="宋体" w:hAnsi="宋体" w:cs="宋体" w:hint="eastAsia"/>
          <w:color w:val="404040"/>
          <w:sz w:val="24"/>
          <w:szCs w:val="24"/>
          <w:highlight w:val="yellow"/>
        </w:rPr>
        <w:t>）</w:t>
      </w:r>
      <w:r>
        <w:rPr>
          <w:rFonts w:ascii="宋体" w:eastAsia="宋体" w:hAnsi="宋体" w:cs="宋体" w:hint="eastAsia"/>
          <w:color w:val="404040"/>
          <w:sz w:val="24"/>
          <w:szCs w:val="24"/>
        </w:rPr>
        <w:t>，使用带空心箭头的实线表示，</w:t>
      </w:r>
      <w:r>
        <w:rPr>
          <w:rFonts w:ascii="Lato" w:hAnsi="Lato"/>
          <w:color w:val="404040"/>
          <w:shd w:val="clear" w:color="auto" w:fill="FCFCFC"/>
        </w:rPr>
        <w:t>泛化关系表现为继承非抽象</w:t>
      </w:r>
      <w:r>
        <w:rPr>
          <w:rFonts w:ascii="宋体" w:eastAsia="宋体" w:hAnsi="宋体" w:cs="宋体" w:hint="eastAsia"/>
          <w:color w:val="404040"/>
          <w:shd w:val="clear" w:color="auto" w:fill="FCFCFC"/>
        </w:rPr>
        <w:t>类</w:t>
      </w:r>
      <w:r>
        <w:rPr>
          <w:rFonts w:ascii="宋体" w:eastAsia="宋体" w:hAnsi="宋体" w:cs="宋体"/>
          <w:color w:val="404040"/>
          <w:sz w:val="24"/>
          <w:szCs w:val="24"/>
        </w:rPr>
        <w:t>；</w:t>
      </w:r>
    </w:p>
    <w:p w14:paraId="32055CB7" w14:textId="77777777" w:rsidR="00F073A9" w:rsidRDefault="00C9166F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sz w:val="24"/>
          <w:szCs w:val="24"/>
        </w:rPr>
        <w:t>小汽车与发动机之间是</w:t>
      </w:r>
      <w:r>
        <w:rPr>
          <w:rFonts w:ascii="宋体" w:eastAsia="宋体" w:hAnsi="宋体" w:cs="宋体" w:hint="eastAsia"/>
          <w:color w:val="404040"/>
          <w:sz w:val="24"/>
          <w:szCs w:val="24"/>
          <w:highlight w:val="yellow"/>
        </w:rPr>
        <w:t>组合关系</w:t>
      </w:r>
      <w:r>
        <w:rPr>
          <w:rFonts w:ascii="宋体" w:eastAsia="宋体" w:hAnsi="宋体" w:cs="宋体" w:hint="eastAsia"/>
          <w:color w:val="404040"/>
          <w:sz w:val="24"/>
          <w:szCs w:val="24"/>
        </w:rPr>
        <w:t>，使用带实心箭头的实线表示</w:t>
      </w:r>
      <w:r>
        <w:rPr>
          <w:rFonts w:ascii="宋体" w:eastAsia="宋体" w:hAnsi="宋体" w:cs="宋体"/>
          <w:color w:val="404040"/>
          <w:sz w:val="24"/>
          <w:szCs w:val="24"/>
        </w:rPr>
        <w:t>；</w:t>
      </w:r>
    </w:p>
    <w:p w14:paraId="12C2B219" w14:textId="77777777" w:rsidR="00F073A9" w:rsidRDefault="00C9166F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sz w:val="24"/>
          <w:szCs w:val="24"/>
        </w:rPr>
        <w:t>学生与班级之间是</w:t>
      </w:r>
      <w:r>
        <w:rPr>
          <w:rFonts w:ascii="宋体" w:eastAsia="宋体" w:hAnsi="宋体" w:cs="宋体" w:hint="eastAsia"/>
          <w:color w:val="404040"/>
          <w:sz w:val="24"/>
          <w:szCs w:val="24"/>
          <w:highlight w:val="yellow"/>
        </w:rPr>
        <w:t>聚合关系</w:t>
      </w:r>
      <w:r>
        <w:rPr>
          <w:rFonts w:ascii="宋体" w:eastAsia="宋体" w:hAnsi="宋体" w:cs="宋体" w:hint="eastAsia"/>
          <w:color w:val="404040"/>
          <w:sz w:val="24"/>
          <w:szCs w:val="24"/>
        </w:rPr>
        <w:t>，使用带空心箭头的实线表示</w:t>
      </w:r>
      <w:r>
        <w:rPr>
          <w:rFonts w:ascii="宋体" w:eastAsia="宋体" w:hAnsi="宋体" w:cs="宋体"/>
          <w:color w:val="404040"/>
          <w:sz w:val="24"/>
          <w:szCs w:val="24"/>
        </w:rPr>
        <w:t>；</w:t>
      </w:r>
    </w:p>
    <w:p w14:paraId="523725D9" w14:textId="77777777" w:rsidR="00F073A9" w:rsidRDefault="00C9166F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sz w:val="24"/>
          <w:szCs w:val="24"/>
        </w:rPr>
        <w:t>学生与身份证之间为</w:t>
      </w:r>
      <w:r>
        <w:rPr>
          <w:rFonts w:ascii="宋体" w:eastAsia="宋体" w:hAnsi="宋体" w:cs="宋体" w:hint="eastAsia"/>
          <w:color w:val="404040"/>
          <w:sz w:val="24"/>
          <w:szCs w:val="24"/>
          <w:highlight w:val="yellow"/>
        </w:rPr>
        <w:t>关联关系</w:t>
      </w:r>
      <w:r>
        <w:rPr>
          <w:rFonts w:ascii="宋体" w:eastAsia="宋体" w:hAnsi="宋体" w:cs="宋体" w:hint="eastAsia"/>
          <w:color w:val="404040"/>
          <w:sz w:val="24"/>
          <w:szCs w:val="24"/>
        </w:rPr>
        <w:t>，使用一根实线表示</w:t>
      </w:r>
      <w:r>
        <w:rPr>
          <w:rFonts w:ascii="宋体" w:eastAsia="宋体" w:hAnsi="宋体" w:cs="宋体"/>
          <w:color w:val="404040"/>
          <w:sz w:val="24"/>
          <w:szCs w:val="24"/>
        </w:rPr>
        <w:t>；</w:t>
      </w:r>
    </w:p>
    <w:p w14:paraId="28B3DB96" w14:textId="77777777" w:rsidR="00F073A9" w:rsidRDefault="00C9166F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sz w:val="24"/>
          <w:szCs w:val="24"/>
        </w:rPr>
        <w:lastRenderedPageBreak/>
        <w:t>学生上学需要用到自行车，与自行车是一种</w:t>
      </w:r>
      <w:r>
        <w:rPr>
          <w:rFonts w:ascii="宋体" w:eastAsia="宋体" w:hAnsi="宋体" w:cs="宋体" w:hint="eastAsia"/>
          <w:color w:val="404040"/>
          <w:sz w:val="24"/>
          <w:szCs w:val="24"/>
          <w:highlight w:val="yellow"/>
        </w:rPr>
        <w:t>依赖关系</w:t>
      </w:r>
      <w:r>
        <w:rPr>
          <w:rFonts w:ascii="宋体" w:eastAsia="宋体" w:hAnsi="宋体" w:cs="宋体" w:hint="eastAsia"/>
          <w:color w:val="404040"/>
          <w:sz w:val="24"/>
          <w:szCs w:val="24"/>
        </w:rPr>
        <w:t>，使用带箭头的虚线表示</w:t>
      </w:r>
      <w:r>
        <w:rPr>
          <w:rFonts w:ascii="宋体" w:eastAsia="宋体" w:hAnsi="宋体" w:cs="宋体"/>
          <w:color w:val="404040"/>
          <w:sz w:val="24"/>
          <w:szCs w:val="24"/>
        </w:rPr>
        <w:t>；</w:t>
      </w:r>
    </w:p>
    <w:p w14:paraId="16FBD699" w14:textId="77777777" w:rsidR="00F073A9" w:rsidRDefault="00C9166F">
      <w:r>
        <w:rPr>
          <w:rFonts w:hint="eastAsia"/>
        </w:rPr>
        <w:t>笔记：在梳理这些关系的时候，通过假设是否存在来分析两者之间的关系。</w:t>
      </w:r>
    </w:p>
    <w:p w14:paraId="56645B89" w14:textId="77777777" w:rsidR="00F073A9" w:rsidRDefault="00F073A9"/>
    <w:p w14:paraId="63187A33" w14:textId="77777777" w:rsidR="00F073A9" w:rsidRDefault="00F073A9"/>
    <w:p w14:paraId="3D14D1CA" w14:textId="77777777" w:rsidR="00F073A9" w:rsidRDefault="00C9166F">
      <w:pPr>
        <w:pStyle w:val="Heading2"/>
      </w:pPr>
      <w:r>
        <w:rPr>
          <w:rFonts w:hint="eastAsia"/>
        </w:rPr>
        <w:t>时序图</w:t>
      </w:r>
    </w:p>
    <w:p w14:paraId="62C1155C" w14:textId="77777777" w:rsidR="00F073A9" w:rsidRDefault="00220F8B">
      <w:hyperlink r:id="rId11" w:history="1">
        <w:r w:rsidR="00C9166F">
          <w:rPr>
            <w:rStyle w:val="Hyperlink"/>
          </w:rPr>
          <w:t>https://www.geeksforgeeks.org/unified-modeling-language-uml-sequence-diagrams/?ref=lbp</w:t>
        </w:r>
      </w:hyperlink>
    </w:p>
    <w:p w14:paraId="245D689A" w14:textId="77777777" w:rsidR="00F073A9" w:rsidRDefault="00C9166F">
      <w:r>
        <w:rPr>
          <w:rFonts w:hint="eastAsia"/>
        </w:rPr>
        <w:t>通过箭头来查看异步消息。</w:t>
      </w:r>
    </w:p>
    <w:p w14:paraId="2E82B14A" w14:textId="77777777" w:rsidR="00F073A9" w:rsidRDefault="00C9166F">
      <w:pPr>
        <w:jc w:val="center"/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2B64DFF6" wp14:editId="57F0A886">
            <wp:extent cx="3441700" cy="2113915"/>
            <wp:effectExtent l="0" t="0" r="2540" b="444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113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6D83973" w14:textId="77777777" w:rsidR="00F073A9" w:rsidRDefault="00C9166F">
      <w:pPr>
        <w:jc w:val="center"/>
      </w:pPr>
      <w:r>
        <w:rPr>
          <w:noProof/>
        </w:rPr>
        <w:drawing>
          <wp:inline distT="0" distB="0" distL="0" distR="0" wp14:anchorId="467DF372" wp14:editId="68F1434A">
            <wp:extent cx="4222750" cy="2785110"/>
            <wp:effectExtent l="0" t="0" r="6350" b="0"/>
            <wp:docPr id="4" name="Picture 4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ightbox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0801" cy="279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0DB41" w14:textId="77777777" w:rsidR="00F073A9" w:rsidRDefault="00C9166F">
      <w:r>
        <w:rPr>
          <w:rFonts w:hint="eastAsia"/>
        </w:rPr>
        <w:t>有时候时序图的箭头很让人困惑。把两个对象理解成两个人在交谈，</w:t>
      </w:r>
      <w:r>
        <w:rPr>
          <w:rFonts w:hint="eastAsia"/>
        </w:rPr>
        <w:t>Sender</w:t>
      </w:r>
      <w:r>
        <w:t xml:space="preserve">: </w:t>
      </w:r>
      <w:r>
        <w:rPr>
          <w:rFonts w:hint="eastAsia"/>
        </w:rPr>
        <w:t>Hi</w:t>
      </w:r>
      <w:r>
        <w:rPr>
          <w:rFonts w:hint="eastAsia"/>
        </w:rPr>
        <w:t>，</w:t>
      </w:r>
      <w:r>
        <w:rPr>
          <w:rFonts w:hint="eastAsia"/>
        </w:rPr>
        <w:t>Welcome</w:t>
      </w:r>
      <w:r>
        <w:t>. Receiver: Got it (</w:t>
      </w:r>
      <w:r>
        <w:rPr>
          <w:rFonts w:hint="eastAsia"/>
        </w:rPr>
        <w:t>也许收到了，但是不作回答</w:t>
      </w:r>
      <w:r>
        <w:t>)</w:t>
      </w:r>
      <w:r>
        <w:rPr>
          <w:rFonts w:hint="eastAsia"/>
        </w:rPr>
        <w:t>。</w:t>
      </w:r>
    </w:p>
    <w:p w14:paraId="5788045C" w14:textId="77777777" w:rsidR="00F073A9" w:rsidRDefault="00F073A9"/>
    <w:p w14:paraId="181C1CA9" w14:textId="77777777" w:rsidR="00F073A9" w:rsidRDefault="00C9166F">
      <w:pPr>
        <w:pStyle w:val="Heading2"/>
      </w:pPr>
      <w:r>
        <w:rPr>
          <w:rFonts w:hint="eastAsia"/>
        </w:rPr>
        <w:lastRenderedPageBreak/>
        <w:t>状态图</w:t>
      </w:r>
    </w:p>
    <w:p w14:paraId="09842DB4" w14:textId="77777777" w:rsidR="00F073A9" w:rsidRDefault="00C9166F">
      <w:r>
        <w:rPr>
          <w:noProof/>
        </w:rPr>
        <w:drawing>
          <wp:inline distT="0" distB="0" distL="0" distR="0" wp14:anchorId="0AAF56C9" wp14:editId="03A11BE3">
            <wp:extent cx="5486400" cy="4812030"/>
            <wp:effectExtent l="0" t="0" r="0" b="7620"/>
            <wp:docPr id="3" name="Picture 3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1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A0F9C" w14:textId="77777777" w:rsidR="00F073A9" w:rsidRDefault="00C9166F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Transition –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 We use a solid arrow to represent the transition or change of control from one state to another. The arrow is labelled with the event which </w:t>
      </w:r>
      <w:r>
        <w:rPr>
          <w:rFonts w:ascii="Arial" w:hAnsi="Arial" w:cs="Arial"/>
          <w:color w:val="273239"/>
          <w:spacing w:val="2"/>
          <w:sz w:val="26"/>
          <w:szCs w:val="26"/>
          <w:highlight w:val="yellow"/>
          <w:shd w:val="clear" w:color="auto" w:fill="FFFFFF"/>
        </w:rPr>
        <w:t>causes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the change in state.</w:t>
      </w:r>
    </w:p>
    <w:p w14:paraId="7E959681" w14:textId="77777777" w:rsidR="00F073A9" w:rsidRDefault="00C9166F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 w:hint="eastAsia"/>
          <w:color w:val="273239"/>
          <w:spacing w:val="2"/>
          <w:sz w:val="26"/>
          <w:szCs w:val="26"/>
          <w:shd w:val="clear" w:color="auto" w:fill="FFFFFF"/>
        </w:rPr>
        <w:t>导致，是</w:t>
      </w:r>
      <w:r>
        <w:rPr>
          <w:rFonts w:ascii="Arial" w:hAnsi="Arial" w:cs="Arial" w:hint="eastAsia"/>
          <w:color w:val="273239"/>
          <w:spacing w:val="2"/>
          <w:sz w:val="26"/>
          <w:szCs w:val="26"/>
          <w:shd w:val="clear" w:color="auto" w:fill="FFFFFF"/>
        </w:rPr>
        <w:t>event</w:t>
      </w:r>
      <w:r>
        <w:rPr>
          <w:rFonts w:ascii="Arial" w:hAnsi="Arial" w:cs="Arial" w:hint="eastAsia"/>
          <w:color w:val="273239"/>
          <w:spacing w:val="2"/>
          <w:sz w:val="26"/>
          <w:szCs w:val="26"/>
          <w:shd w:val="clear" w:color="auto" w:fill="FFFFFF"/>
        </w:rPr>
        <w:t>导致了状态的变化。</w:t>
      </w:r>
    </w:p>
    <w:p w14:paraId="4BBBD3F7" w14:textId="77777777" w:rsidR="00F073A9" w:rsidRDefault="00F073A9">
      <w:pPr>
        <w:jc w:val="center"/>
      </w:pPr>
    </w:p>
    <w:p w14:paraId="7FBF835E" w14:textId="77777777" w:rsidR="00F073A9" w:rsidRDefault="00C9166F">
      <w:pPr>
        <w:pStyle w:val="Heading2"/>
      </w:pPr>
      <w:r>
        <w:rPr>
          <w:rFonts w:hint="eastAsia"/>
        </w:rPr>
        <w:t>活动图</w:t>
      </w:r>
    </w:p>
    <w:p w14:paraId="711FA8C7" w14:textId="77777777" w:rsidR="00F073A9" w:rsidRDefault="00C9166F">
      <w:r>
        <w:rPr>
          <w:rFonts w:hint="eastAsia"/>
        </w:rPr>
        <w:t>也就是流程图，用于流程控制。用例图只能用来表示</w:t>
      </w:r>
      <w:r>
        <w:rPr>
          <w:rFonts w:hint="eastAsia"/>
        </w:rPr>
        <w:t>high</w:t>
      </w:r>
      <w:r>
        <w:t xml:space="preserve"> </w:t>
      </w:r>
      <w:r>
        <w:rPr>
          <w:rFonts w:hint="eastAsia"/>
        </w:rPr>
        <w:t>level</w:t>
      </w:r>
      <w:r>
        <w:t xml:space="preserve"> </w:t>
      </w:r>
      <w:r>
        <w:rPr>
          <w:rFonts w:hint="eastAsia"/>
        </w:rPr>
        <w:t>的内容。</w:t>
      </w:r>
    </w:p>
    <w:p w14:paraId="669ACF67" w14:textId="77777777" w:rsidR="00F073A9" w:rsidRDefault="00C9166F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An activity diagram can be used to illustrate a business process (high level implementation) to a stand alone algorithm (ground level implementation). However, Use cases have a low level of abstraction. They are used to show a </w:t>
      </w:r>
      <w:r>
        <w:rPr>
          <w:rFonts w:ascii="Arial" w:hAnsi="Arial" w:cs="Arial"/>
          <w:b/>
          <w:bCs/>
          <w:color w:val="273239"/>
          <w:spacing w:val="2"/>
          <w:sz w:val="26"/>
          <w:szCs w:val="26"/>
          <w:shd w:val="clear" w:color="auto" w:fill="FFFFFF"/>
        </w:rPr>
        <w:t>high level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of implementation only.</w:t>
      </w:r>
    </w:p>
    <w:p w14:paraId="5C139F06" w14:textId="77777777" w:rsidR="00F073A9" w:rsidRDefault="00C9166F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6B79626" wp14:editId="5C0822F8">
            <wp:extent cx="2473325" cy="4577080"/>
            <wp:effectExtent l="0" t="0" r="3175" b="0"/>
            <wp:docPr id="5" name="Picture 5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ightbox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6571" cy="461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885A3" w14:textId="77777777" w:rsidR="00F073A9" w:rsidRDefault="00C9166F">
      <w:pPr>
        <w:keepNext/>
      </w:pPr>
      <w:r>
        <w:rPr>
          <w:rFonts w:hint="eastAsia"/>
        </w:rPr>
        <w:lastRenderedPageBreak/>
        <w:t>例如下图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当蒸牛奶和添加咖啡这两项活动都完成后，我们将它们合并为一项最终活动。这里面有</w:t>
      </w:r>
      <w:r>
        <w:rPr>
          <w:rFonts w:hint="eastAsia"/>
        </w:rPr>
        <w:t>Fork</w:t>
      </w:r>
      <w:r>
        <w:rPr>
          <w:rFonts w:hint="eastAsia"/>
        </w:rPr>
        <w:t>和</w:t>
      </w:r>
      <w:r>
        <w:rPr>
          <w:rFonts w:hint="eastAsia"/>
        </w:rPr>
        <w:t>Join</w:t>
      </w:r>
      <w:r>
        <w:rPr>
          <w:rFonts w:hint="eastAsia"/>
        </w:rPr>
        <w:t>。</w:t>
      </w:r>
    </w:p>
    <w:p w14:paraId="62BBC3F6" w14:textId="77777777" w:rsidR="00F073A9" w:rsidRDefault="00C9166F">
      <w:pPr>
        <w:keepNext/>
      </w:pPr>
      <w:r>
        <w:rPr>
          <w:noProof/>
        </w:rPr>
        <w:drawing>
          <wp:inline distT="0" distB="0" distL="0" distR="0" wp14:anchorId="3F3264E7" wp14:editId="0B55BF79">
            <wp:extent cx="1500505" cy="2861310"/>
            <wp:effectExtent l="0" t="0" r="4445" b="0"/>
            <wp:docPr id="8" name="Picture 8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ightbox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5488" cy="288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9970C" w14:textId="77777777" w:rsidR="00F073A9" w:rsidRDefault="00F073A9">
      <w:pPr>
        <w:jc w:val="center"/>
        <w:rPr>
          <w:rFonts w:ascii="宋体" w:eastAsia="宋体" w:hAnsi="宋体" w:cs="宋体"/>
          <w:sz w:val="24"/>
          <w:szCs w:val="24"/>
        </w:rPr>
      </w:pPr>
    </w:p>
    <w:p w14:paraId="000489AB" w14:textId="77777777" w:rsidR="00F073A9" w:rsidRDefault="00C9166F">
      <w:pPr>
        <w:pStyle w:val="Heading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Linux</w:t>
      </w:r>
    </w:p>
    <w:p w14:paraId="49222496" w14:textId="77777777" w:rsidR="00F073A9" w:rsidRDefault="00F073A9">
      <w:pPr>
        <w:rPr>
          <w:rFonts w:ascii="宋体" w:eastAsia="宋体" w:hAnsi="宋体" w:cs="宋体"/>
          <w:sz w:val="24"/>
          <w:szCs w:val="24"/>
        </w:rPr>
      </w:pPr>
    </w:p>
    <w:p w14:paraId="3DE26290" w14:textId="77777777" w:rsidR="00F073A9" w:rsidRDefault="00C9166F">
      <w:pPr>
        <w:pStyle w:val="Heading2"/>
      </w:pPr>
      <w:r>
        <w:rPr>
          <w:rFonts w:hint="eastAsia"/>
        </w:rPr>
        <w:t>CentOS</w:t>
      </w:r>
    </w:p>
    <w:p w14:paraId="30EC0E5F" w14:textId="77777777" w:rsidR="00F073A9" w:rsidRDefault="00C9166F">
      <w:r>
        <w:t>CentOS</w:t>
      </w:r>
      <w:r>
        <w:t>适用于服务器</w:t>
      </w:r>
      <w:r>
        <w:rPr>
          <w:rFonts w:hint="eastAsia"/>
        </w:rPr>
        <w:t>。</w:t>
      </w:r>
    </w:p>
    <w:p w14:paraId="6AF0271A" w14:textId="77777777" w:rsidR="00F073A9" w:rsidRDefault="00C9166F">
      <w:r>
        <w:t>需要参加红帽</w:t>
      </w:r>
      <w:r>
        <w:t>RHCSA</w:t>
      </w:r>
      <w:r>
        <w:t>、</w:t>
      </w:r>
      <w:r>
        <w:t>RHCE</w:t>
      </w:r>
      <w:r>
        <w:t>、</w:t>
      </w:r>
      <w:r>
        <w:t>RHCA</w:t>
      </w:r>
      <w:r>
        <w:t>认证，肯定要安装</w:t>
      </w:r>
      <w:r>
        <w:t>RHEL</w:t>
      </w:r>
      <w:r>
        <w:t>或</w:t>
      </w:r>
      <w:r>
        <w:t>CentOS</w:t>
      </w:r>
      <w:r>
        <w:t>系统</w:t>
      </w:r>
      <w:r>
        <w:rPr>
          <w:rFonts w:hint="eastAsia"/>
        </w:rPr>
        <w:t>。</w:t>
      </w:r>
    </w:p>
    <w:p w14:paraId="1A19136C" w14:textId="77777777" w:rsidR="00F073A9" w:rsidRDefault="00C9166F">
      <w:pPr>
        <w:pStyle w:val="Heading2"/>
      </w:pPr>
      <w:r>
        <w:rPr>
          <w:rFonts w:hint="eastAsia"/>
        </w:rPr>
        <w:t>Ubuntu</w:t>
      </w:r>
    </w:p>
    <w:p w14:paraId="4F0ADD31" w14:textId="77777777" w:rsidR="00F073A9" w:rsidRDefault="00C9166F">
      <w:r>
        <w:t>Ubuntu</w:t>
      </w:r>
      <w:r>
        <w:t>则适用于个人桌面</w:t>
      </w:r>
      <w:r>
        <w:rPr>
          <w:rFonts w:hint="eastAsia"/>
        </w:rPr>
        <w:t>。但其实</w:t>
      </w:r>
      <w:r>
        <w:rPr>
          <w:rFonts w:hint="eastAsia"/>
        </w:rPr>
        <w:t>Ubuntu</w:t>
      </w:r>
      <w:r>
        <w:rPr>
          <w:rFonts w:hint="eastAsia"/>
        </w:rPr>
        <w:t>在服务器方面也并不比</w:t>
      </w:r>
      <w:r>
        <w:rPr>
          <w:rFonts w:hint="eastAsia"/>
        </w:rPr>
        <w:t>CentOS</w:t>
      </w:r>
      <w:r>
        <w:rPr>
          <w:rFonts w:hint="eastAsia"/>
        </w:rPr>
        <w:t>弱，并且</w:t>
      </w:r>
      <w:r>
        <w:rPr>
          <w:rFonts w:hint="eastAsia"/>
        </w:rPr>
        <w:t xml:space="preserve">ubuntu </w:t>
      </w:r>
      <w:r>
        <w:rPr>
          <w:rFonts w:hint="eastAsia"/>
        </w:rPr>
        <w:t>相比</w:t>
      </w:r>
      <w:r>
        <w:rPr>
          <w:rFonts w:hint="eastAsia"/>
        </w:rPr>
        <w:t xml:space="preserve"> centos </w:t>
      </w:r>
      <w:r>
        <w:rPr>
          <w:rFonts w:hint="eastAsia"/>
        </w:rPr>
        <w:t>在更新策略上要积极一些。</w:t>
      </w:r>
    </w:p>
    <w:p w14:paraId="6ED47B29" w14:textId="77777777" w:rsidR="00F073A9" w:rsidRDefault="00F073A9"/>
    <w:p w14:paraId="6885D658" w14:textId="77777777" w:rsidR="00F073A9" w:rsidRDefault="00C9166F">
      <w:pPr>
        <w:pStyle w:val="Heading3"/>
      </w:pPr>
      <w:r>
        <w:t>Xubuntu</w:t>
      </w:r>
    </w:p>
    <w:p w14:paraId="717CD0F2" w14:textId="77777777" w:rsidR="00F073A9" w:rsidRDefault="00C9166F">
      <w:r>
        <w:t>Xubuntu</w:t>
      </w:r>
      <w:r>
        <w:t>（发音为</w:t>
      </w:r>
      <w:r>
        <w:t>ZOO-bun-too</w:t>
      </w:r>
      <w:r>
        <w:t>）是一个</w:t>
      </w:r>
      <w:r>
        <w:t>Ubuntu Linux</w:t>
      </w:r>
      <w:r>
        <w:t>的官方派生版，它基于桌面环境</w:t>
      </w:r>
      <w:r>
        <w:t>Xfce</w:t>
      </w:r>
      <w:r>
        <w:t>，主要运行基于</w:t>
      </w:r>
      <w:r>
        <w:t>GTK+</w:t>
      </w:r>
      <w:r>
        <w:t>的程序，面向旧式电脑的用户和寻求更快捷的桌面环境的用户。</w:t>
      </w:r>
    </w:p>
    <w:p w14:paraId="5C68D218" w14:textId="77777777" w:rsidR="00F073A9" w:rsidRDefault="00C9166F">
      <w:r>
        <w:t>它与</w:t>
      </w:r>
      <w:r>
        <w:t>Ubuntu</w:t>
      </w:r>
      <w:r>
        <w:t>不完全相同，但使用</w:t>
      </w:r>
      <w:r>
        <w:t>Ubuntu</w:t>
      </w:r>
      <w:r>
        <w:t>的高质量软件源。</w:t>
      </w:r>
    </w:p>
    <w:p w14:paraId="3C50B810" w14:textId="77777777" w:rsidR="00F073A9" w:rsidRDefault="00C9166F">
      <w:r>
        <w:t>Xubuntu</w:t>
      </w:r>
      <w:r>
        <w:t>是一个完整的基于</w:t>
      </w:r>
      <w:r>
        <w:t>Ubuntu</w:t>
      </w:r>
      <w:r>
        <w:t>的</w:t>
      </w:r>
      <w:r>
        <w:t>GNU/Linux</w:t>
      </w:r>
      <w:r>
        <w:t>发行版，但是更为轻量，比使用</w:t>
      </w:r>
      <w:r>
        <w:t>Gnome</w:t>
      </w:r>
      <w:r>
        <w:t>和</w:t>
      </w:r>
      <w:r>
        <w:t>KDE</w:t>
      </w:r>
      <w:r>
        <w:t>的</w:t>
      </w:r>
      <w:r>
        <w:t>Ubuntu</w:t>
      </w:r>
      <w:r>
        <w:t>系统更有效率，因为其使用了</w:t>
      </w:r>
      <w:r>
        <w:t>Xfce</w:t>
      </w:r>
      <w:r>
        <w:t>桌面环境。</w:t>
      </w:r>
    </w:p>
    <w:p w14:paraId="7FB21361" w14:textId="77777777" w:rsidR="00F073A9" w:rsidRDefault="00C9166F">
      <w:r>
        <w:rPr>
          <w:rFonts w:hint="eastAsia"/>
        </w:rPr>
        <w:t>注意：有些</w:t>
      </w:r>
      <w:r>
        <w:rPr>
          <w:rFonts w:hint="eastAsia"/>
        </w:rPr>
        <w:t>Ubuntu</w:t>
      </w:r>
      <w:r>
        <w:rPr>
          <w:rFonts w:hint="eastAsia"/>
        </w:rPr>
        <w:t>的功能在</w:t>
      </w:r>
      <w:r>
        <w:rPr>
          <w:rFonts w:hint="eastAsia"/>
        </w:rPr>
        <w:t>Xubuntu</w:t>
      </w:r>
      <w:r>
        <w:rPr>
          <w:rFonts w:hint="eastAsia"/>
        </w:rPr>
        <w:t>里面被裁减了，比如</w:t>
      </w:r>
      <w:r>
        <w:rPr>
          <w:rFonts w:hint="eastAsia"/>
        </w:rPr>
        <w:t>gnome-system-monitor</w:t>
      </w:r>
    </w:p>
    <w:p w14:paraId="6D9E5AB5" w14:textId="77777777" w:rsidR="00F073A9" w:rsidRDefault="00C9166F">
      <w:pPr>
        <w:pStyle w:val="Heading3"/>
      </w:pPr>
      <w:r>
        <w:lastRenderedPageBreak/>
        <w:t>安装问题</w:t>
      </w:r>
    </w:p>
    <w:p w14:paraId="6F0AD64D" w14:textId="77777777" w:rsidR="00F073A9" w:rsidRDefault="00F073A9"/>
    <w:p w14:paraId="0DCC2E41" w14:textId="77777777" w:rsidR="00F073A9" w:rsidRDefault="00C9166F">
      <w:pPr>
        <w:pStyle w:val="Heading3"/>
      </w:pPr>
      <w:r>
        <w:rPr>
          <w:rFonts w:hint="eastAsia"/>
        </w:rPr>
        <w:t>远程和传输文件的问题</w:t>
      </w:r>
    </w:p>
    <w:p w14:paraId="6D1724D7" w14:textId="77777777" w:rsidR="00F073A9" w:rsidRDefault="00F073A9"/>
    <w:p w14:paraId="2BED32E9" w14:textId="77777777" w:rsidR="00F073A9" w:rsidRDefault="00C9166F">
      <w:pPr>
        <w:pStyle w:val="Heading2"/>
      </w:pPr>
      <w:r>
        <w:rPr>
          <w:rFonts w:hint="eastAsia"/>
        </w:rPr>
        <w:t>Command</w:t>
      </w:r>
    </w:p>
    <w:p w14:paraId="45C6D036" w14:textId="77777777" w:rsidR="00F073A9" w:rsidRDefault="00220F8B">
      <w:hyperlink r:id="rId17" w:history="1">
        <w:r w:rsidR="00C9166F">
          <w:rPr>
            <w:rStyle w:val="Hyperlink"/>
          </w:rPr>
          <w:t>https://www.runoob.com/linux/linux-command-manual.html</w:t>
        </w:r>
      </w:hyperlink>
    </w:p>
    <w:p w14:paraId="772E90F7" w14:textId="77777777" w:rsidR="00F073A9" w:rsidRDefault="00C9166F">
      <w:r>
        <w:rPr>
          <w:rFonts w:hint="eastAsia"/>
        </w:rPr>
        <w:t>这个连接包含绝大部分</w:t>
      </w:r>
      <w:r>
        <w:rPr>
          <w:rFonts w:hint="eastAsia"/>
        </w:rPr>
        <w:t>Linux</w:t>
      </w:r>
      <w:r>
        <w:rPr>
          <w:rFonts w:hint="eastAsia"/>
        </w:rPr>
        <w:t>命令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073A9" w14:paraId="595FE4BA" w14:textId="77777777">
        <w:trPr>
          <w:trHeight w:val="188"/>
        </w:trPr>
        <w:tc>
          <w:tcPr>
            <w:tcW w:w="4315" w:type="dxa"/>
          </w:tcPr>
          <w:p w14:paraId="507C3C68" w14:textId="77777777" w:rsidR="00F073A9" w:rsidRDefault="00C9166F">
            <w:r>
              <w:rPr>
                <w:rFonts w:hint="eastAsia"/>
              </w:rPr>
              <w:t>cd</w:t>
            </w:r>
            <w:r>
              <w:t xml:space="preserve"> ../..</w:t>
            </w:r>
          </w:p>
        </w:tc>
        <w:tc>
          <w:tcPr>
            <w:tcW w:w="4315" w:type="dxa"/>
          </w:tcPr>
          <w:p w14:paraId="4926322E" w14:textId="77777777" w:rsidR="00F073A9" w:rsidRDefault="00C9166F">
            <w:r>
              <w:rPr>
                <w:rFonts w:hint="eastAsia"/>
              </w:rPr>
              <w:t>回到更目录</w:t>
            </w:r>
          </w:p>
        </w:tc>
      </w:tr>
      <w:tr w:rsidR="00F073A9" w14:paraId="0F5F7F40" w14:textId="77777777">
        <w:tc>
          <w:tcPr>
            <w:tcW w:w="4315" w:type="dxa"/>
          </w:tcPr>
          <w:p w14:paraId="4ED6A17D" w14:textId="77777777" w:rsidR="00F073A9" w:rsidRDefault="00C9166F">
            <w:r>
              <w:t>service  --status-all</w:t>
            </w:r>
          </w:p>
          <w:p w14:paraId="1AFE2429" w14:textId="77777777" w:rsidR="00F073A9" w:rsidRDefault="00C9166F">
            <w:r>
              <w:t>service --status-all | grep '\[ + \]'</w:t>
            </w:r>
          </w:p>
          <w:p w14:paraId="22BDF404" w14:textId="77777777" w:rsidR="00F073A9" w:rsidRDefault="00C9166F">
            <w:r>
              <w:t>systemctl list-units</w:t>
            </w:r>
          </w:p>
          <w:p w14:paraId="6C46FCFD" w14:textId="77777777" w:rsidR="00F073A9" w:rsidRDefault="00C9166F">
            <w:r>
              <w:t>systemctl list-units -a</w:t>
            </w:r>
          </w:p>
          <w:p w14:paraId="7A64774F" w14:textId="77777777" w:rsidR="00F073A9" w:rsidRDefault="00C9166F">
            <w:r>
              <w:t>systemctl list-units -a --state=inactive</w:t>
            </w:r>
          </w:p>
        </w:tc>
        <w:tc>
          <w:tcPr>
            <w:tcW w:w="4315" w:type="dxa"/>
          </w:tcPr>
          <w:p w14:paraId="7B420636" w14:textId="77777777" w:rsidR="00F073A9" w:rsidRDefault="00C9166F">
            <w:pPr>
              <w:pStyle w:val="HTMLPreformatted"/>
              <w:textAlignment w:val="baseline"/>
              <w:rPr>
                <w:rFonts w:ascii="inherit" w:hAnsi="inherit"/>
                <w:color w:val="000000"/>
                <w:sz w:val="26"/>
                <w:szCs w:val="26"/>
              </w:rPr>
            </w:pPr>
            <w:r>
              <w:t>show all available services</w:t>
            </w:r>
            <w:r>
              <w:rPr>
                <w:color w:val="000000"/>
              </w:rPr>
              <w:t xml:space="preserve"> </w:t>
            </w:r>
          </w:p>
          <w:p w14:paraId="2EF530D7" w14:textId="77777777" w:rsidR="00F073A9" w:rsidRDefault="00C9166F">
            <w:r>
              <w:rPr>
                <w:rFonts w:hint="eastAsia"/>
              </w:rPr>
              <w:t>systemctl</w:t>
            </w:r>
            <w:r>
              <w:t xml:space="preserve"> list-units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linux</w:t>
            </w:r>
            <w:r>
              <w:t>15</w:t>
            </w:r>
            <w:r>
              <w:rPr>
                <w:rFonts w:hint="eastAsia"/>
              </w:rPr>
              <w:t>以后才能用的</w:t>
            </w:r>
          </w:p>
        </w:tc>
      </w:tr>
      <w:tr w:rsidR="00F073A9" w14:paraId="0DEA01E9" w14:textId="77777777">
        <w:tc>
          <w:tcPr>
            <w:tcW w:w="4315" w:type="dxa"/>
          </w:tcPr>
          <w:p w14:paraId="5DA1773D" w14:textId="77777777" w:rsidR="00F073A9" w:rsidRDefault="00C9166F">
            <w:r>
              <w:rPr>
                <w:rFonts w:hint="eastAsia"/>
              </w:rPr>
              <w:t>mount</w:t>
            </w:r>
          </w:p>
          <w:p w14:paraId="166859D2" w14:textId="77777777" w:rsidR="00F073A9" w:rsidRDefault="00C9166F">
            <w:r>
              <w:rPr>
                <w:rFonts w:hint="eastAsia"/>
              </w:rPr>
              <w:t>mount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grep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>
              <w:t>dev/sd</w:t>
            </w:r>
          </w:p>
          <w:p w14:paraId="3C4A8E07" w14:textId="77777777" w:rsidR="00F073A9" w:rsidRDefault="00C9166F">
            <w:r>
              <w:t>lsblk</w:t>
            </w:r>
          </w:p>
          <w:p w14:paraId="133779FD" w14:textId="77777777" w:rsidR="00F073A9" w:rsidRDefault="00C9166F">
            <w:r>
              <w:t>lspci,lspci -v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-</w:t>
            </w:r>
            <w:r>
              <w:t>vv, -vvv</w:t>
            </w:r>
          </w:p>
          <w:p w14:paraId="524F9169" w14:textId="77777777" w:rsidR="00F073A9" w:rsidRDefault="00C9166F">
            <w:r>
              <w:t>lsusb</w:t>
            </w:r>
          </w:p>
        </w:tc>
        <w:tc>
          <w:tcPr>
            <w:tcW w:w="4315" w:type="dxa"/>
          </w:tcPr>
          <w:p w14:paraId="518A5351" w14:textId="77777777" w:rsidR="00F073A9" w:rsidRDefault="00C9166F">
            <w:pPr>
              <w:numPr>
                <w:ilvl w:val="0"/>
                <w:numId w:val="3"/>
              </w:numPr>
            </w:pPr>
            <w:r>
              <w:rPr>
                <w:b/>
                <w:bCs/>
              </w:rPr>
              <w:t>ls</w:t>
            </w:r>
            <w:r>
              <w:t>: List files in the file system.</w:t>
            </w:r>
          </w:p>
          <w:p w14:paraId="42AB3307" w14:textId="77777777" w:rsidR="00F073A9" w:rsidRDefault="00C9166F">
            <w:pPr>
              <w:numPr>
                <w:ilvl w:val="0"/>
                <w:numId w:val="3"/>
              </w:numPr>
            </w:pPr>
            <w:r>
              <w:rPr>
                <w:b/>
                <w:bCs/>
              </w:rPr>
              <w:t>lsblk</w:t>
            </w:r>
            <w:r>
              <w:t>: List block devices (for example, the drives).</w:t>
            </w:r>
          </w:p>
          <w:p w14:paraId="3CD15CE6" w14:textId="77777777" w:rsidR="00F073A9" w:rsidRDefault="00C9166F">
            <w:pPr>
              <w:numPr>
                <w:ilvl w:val="0"/>
                <w:numId w:val="3"/>
              </w:numPr>
            </w:pPr>
            <w:r>
              <w:rPr>
                <w:b/>
                <w:bCs/>
              </w:rPr>
              <w:t>lspci</w:t>
            </w:r>
            <w:r>
              <w:t>: List PCI devices.</w:t>
            </w:r>
          </w:p>
          <w:p w14:paraId="46E5B6BA" w14:textId="77777777" w:rsidR="00F073A9" w:rsidRDefault="00C9166F">
            <w:pPr>
              <w:numPr>
                <w:ilvl w:val="0"/>
                <w:numId w:val="3"/>
              </w:numPr>
            </w:pPr>
            <w:r>
              <w:rPr>
                <w:b/>
                <w:bCs/>
              </w:rPr>
              <w:t>lsusb</w:t>
            </w:r>
            <w:r>
              <w:t>: List USB devices.</w:t>
            </w:r>
          </w:p>
          <w:p w14:paraId="759FC8DF" w14:textId="77777777" w:rsidR="00F073A9" w:rsidRDefault="00C9166F">
            <w:pPr>
              <w:numPr>
                <w:ilvl w:val="0"/>
                <w:numId w:val="3"/>
              </w:numPr>
            </w:pPr>
            <w:r>
              <w:rPr>
                <w:b/>
                <w:bCs/>
              </w:rPr>
              <w:t>lsdev</w:t>
            </w:r>
            <w:r>
              <w:t>: List all devices.</w:t>
            </w:r>
          </w:p>
        </w:tc>
      </w:tr>
      <w:tr w:rsidR="00F073A9" w14:paraId="6B3B34D5" w14:textId="77777777">
        <w:tc>
          <w:tcPr>
            <w:tcW w:w="4315" w:type="dxa"/>
          </w:tcPr>
          <w:p w14:paraId="6557F486" w14:textId="77777777" w:rsidR="00F073A9" w:rsidRDefault="00C9166F">
            <w:r>
              <w:rPr>
                <w:rFonts w:ascii="Consolas" w:hAnsi="Consolas"/>
                <w:color w:val="000000"/>
                <w:shd w:val="clear" w:color="auto" w:fill="FFFFFF"/>
              </w:rPr>
              <w:t>sudo ufw status</w:t>
            </w:r>
          </w:p>
        </w:tc>
        <w:tc>
          <w:tcPr>
            <w:tcW w:w="4315" w:type="dxa"/>
          </w:tcPr>
          <w:p w14:paraId="7A4CB150" w14:textId="77777777" w:rsidR="00F073A9" w:rsidRDefault="00F073A9"/>
        </w:tc>
      </w:tr>
      <w:tr w:rsidR="00F073A9" w14:paraId="5AFF6AC6" w14:textId="77777777">
        <w:tc>
          <w:tcPr>
            <w:tcW w:w="4315" w:type="dxa"/>
          </w:tcPr>
          <w:p w14:paraId="5966C970" w14:textId="77777777" w:rsidR="00F073A9" w:rsidRDefault="00C9166F">
            <w:pPr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</w:rPr>
              <w:t>sudo ip addr add 10.102.66.200/24 dev enp0s25</w:t>
            </w:r>
          </w:p>
        </w:tc>
        <w:tc>
          <w:tcPr>
            <w:tcW w:w="4315" w:type="dxa"/>
          </w:tcPr>
          <w:p w14:paraId="574AA37B" w14:textId="77777777" w:rsidR="00F073A9" w:rsidRDefault="00220F8B">
            <w:hyperlink r:id="rId18" w:history="1">
              <w:r w:rsidR="00C9166F">
                <w:rPr>
                  <w:rStyle w:val="Hyperlink"/>
                </w:rPr>
                <w:t>https://ubuntu.com/server/docs/network-configuration</w:t>
              </w:r>
            </w:hyperlink>
          </w:p>
          <w:p w14:paraId="656E7EB2" w14:textId="77777777" w:rsidR="00F073A9" w:rsidRDefault="00C9166F">
            <w:r>
              <w:rPr>
                <w:rFonts w:hint="eastAsia"/>
              </w:rPr>
              <w:t>/</w:t>
            </w:r>
            <w:r>
              <w:t xml:space="preserve">24 is required, 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enp0s25 is device which may different within PCs.</w:t>
            </w:r>
          </w:p>
        </w:tc>
      </w:tr>
      <w:tr w:rsidR="00F073A9" w14:paraId="19F41AA3" w14:textId="77777777">
        <w:tc>
          <w:tcPr>
            <w:tcW w:w="4315" w:type="dxa"/>
          </w:tcPr>
          <w:p w14:paraId="13B00E4A" w14:textId="77777777" w:rsidR="00F073A9" w:rsidRDefault="00C9166F">
            <w:pPr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Consolas" w:hAnsi="Consolas" w:hint="eastAsia"/>
                <w:color w:val="000000"/>
                <w:shd w:val="clear" w:color="auto" w:fill="FFFFFF"/>
              </w:rPr>
              <w:t>- shutdown -h now //</w:t>
            </w:r>
            <w:r>
              <w:rPr>
                <w:rFonts w:ascii="Consolas" w:hAnsi="Consolas" w:hint="eastAsia"/>
                <w:color w:val="000000"/>
                <w:shd w:val="clear" w:color="auto" w:fill="FFFFFF"/>
              </w:rPr>
              <w:t>立刻关机</w:t>
            </w:r>
          </w:p>
          <w:p w14:paraId="6420F6FC" w14:textId="77777777" w:rsidR="00F073A9" w:rsidRDefault="00C9166F">
            <w:pPr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Consolas" w:hAnsi="Consolas" w:hint="eastAsia"/>
                <w:color w:val="000000"/>
                <w:shd w:val="clear" w:color="auto" w:fill="FFFFFF"/>
              </w:rPr>
              <w:t xml:space="preserve">- shutdown -h 1 </w:t>
            </w:r>
            <w:r>
              <w:rPr>
                <w:rFonts w:ascii="Consolas" w:hAnsi="Consolas" w:hint="eastAsia"/>
                <w:color w:val="000000"/>
                <w:shd w:val="clear" w:color="auto" w:fill="FFFFFF"/>
              </w:rPr>
              <w:tab/>
              <w:t>//</w:t>
            </w:r>
            <w:r>
              <w:rPr>
                <w:rFonts w:ascii="Consolas" w:hAnsi="Consolas" w:hint="eastAsia"/>
                <w:color w:val="000000"/>
                <w:shd w:val="clear" w:color="auto" w:fill="FFFFFF"/>
              </w:rPr>
              <w:t>一分钟后关机</w:t>
            </w:r>
          </w:p>
          <w:p w14:paraId="5FB01409" w14:textId="77777777" w:rsidR="00F073A9" w:rsidRDefault="00C9166F">
            <w:pPr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Consolas" w:hAnsi="Consolas" w:hint="eastAsia"/>
                <w:color w:val="000000"/>
                <w:shd w:val="clear" w:color="auto" w:fill="FFFFFF"/>
              </w:rPr>
              <w:t>- shutdown -r now //</w:t>
            </w:r>
            <w:r>
              <w:rPr>
                <w:rFonts w:ascii="Consolas" w:hAnsi="Consolas" w:hint="eastAsia"/>
                <w:color w:val="000000"/>
                <w:shd w:val="clear" w:color="auto" w:fill="FFFFFF"/>
              </w:rPr>
              <w:t>立即重启</w:t>
            </w:r>
          </w:p>
        </w:tc>
        <w:tc>
          <w:tcPr>
            <w:tcW w:w="4315" w:type="dxa"/>
          </w:tcPr>
          <w:p w14:paraId="00FD8C18" w14:textId="77777777" w:rsidR="00F073A9" w:rsidRDefault="00F073A9"/>
        </w:tc>
      </w:tr>
      <w:tr w:rsidR="00F073A9" w14:paraId="3D539BFD" w14:textId="77777777">
        <w:tc>
          <w:tcPr>
            <w:tcW w:w="4315" w:type="dxa"/>
          </w:tcPr>
          <w:p w14:paraId="44AE8F3F" w14:textId="77777777" w:rsidR="00F073A9" w:rsidRDefault="00C9166F">
            <w:pPr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 su</w:t>
            </w:r>
          </w:p>
        </w:tc>
        <w:tc>
          <w:tcPr>
            <w:tcW w:w="4315" w:type="dxa"/>
          </w:tcPr>
          <w:p w14:paraId="77BA336C" w14:textId="77777777" w:rsidR="00F073A9" w:rsidRDefault="00C9166F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（英文全拼：</w:t>
            </w: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switch user</w:t>
            </w:r>
            <w:r>
              <w:rPr>
                <w:rFonts w:ascii="宋体" w:eastAsia="宋体" w:hAnsi="宋体" w:cs="宋体" w:hint="eastAsia"/>
                <w:color w:val="333333"/>
                <w:sz w:val="20"/>
                <w:szCs w:val="20"/>
                <w:shd w:val="clear" w:color="auto" w:fill="FFFFFF"/>
              </w:rPr>
              <w:t>）</w:t>
            </w:r>
          </w:p>
        </w:tc>
      </w:tr>
      <w:tr w:rsidR="00F073A9" w14:paraId="5DF987FE" w14:textId="77777777">
        <w:tc>
          <w:tcPr>
            <w:tcW w:w="4315" w:type="dxa"/>
          </w:tcPr>
          <w:p w14:paraId="4B940629" w14:textId="77777777" w:rsidR="00F073A9" w:rsidRDefault="00C9166F">
            <w:pP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sudo dpkg -i /home/</w:t>
            </w:r>
            <w:r>
              <w:rPr>
                <w:rFonts w:ascii="Helvetica" w:hAnsi="Helvetica" w:hint="eastAsia"/>
                <w:color w:val="333333"/>
                <w:sz w:val="20"/>
                <w:szCs w:val="20"/>
                <w:shd w:val="clear" w:color="auto" w:fill="FFFFFF"/>
              </w:rPr>
              <w:t>*.</w:t>
            </w: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deb</w:t>
            </w:r>
          </w:p>
        </w:tc>
        <w:tc>
          <w:tcPr>
            <w:tcW w:w="4315" w:type="dxa"/>
          </w:tcPr>
          <w:p w14:paraId="08BD3727" w14:textId="77777777" w:rsidR="00F073A9" w:rsidRDefault="00C9166F">
            <w:pP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0"/>
                <w:szCs w:val="20"/>
                <w:shd w:val="clear" w:color="auto" w:fill="FFFFFF"/>
              </w:rPr>
              <w:t>安装程序</w:t>
            </w:r>
          </w:p>
        </w:tc>
      </w:tr>
      <w:tr w:rsidR="00C50FA7" w14:paraId="6C3DA790" w14:textId="77777777">
        <w:tc>
          <w:tcPr>
            <w:tcW w:w="4315" w:type="dxa"/>
          </w:tcPr>
          <w:p w14:paraId="4904EEB4" w14:textId="263B688E" w:rsidR="00C50FA7" w:rsidRDefault="00C50FA7">
            <w:pP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0"/>
                <w:szCs w:val="20"/>
                <w:shd w:val="clear" w:color="auto" w:fill="FFFFFF"/>
              </w:rPr>
              <w:t>history</w:t>
            </w:r>
          </w:p>
        </w:tc>
        <w:tc>
          <w:tcPr>
            <w:tcW w:w="4315" w:type="dxa"/>
          </w:tcPr>
          <w:p w14:paraId="5D4647CF" w14:textId="77777777" w:rsidR="00C50FA7" w:rsidRDefault="00C50FA7">
            <w:pPr>
              <w:rPr>
                <w:rFonts w:ascii="Helvetica" w:hAnsi="Helvetica" w:hint="eastAsia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</w:tbl>
    <w:p w14:paraId="48E2F749" w14:textId="77777777" w:rsidR="00F073A9" w:rsidRDefault="00F073A9"/>
    <w:p w14:paraId="46358775" w14:textId="77777777" w:rsidR="00F073A9" w:rsidRDefault="00C9166F">
      <w:pPr>
        <w:pStyle w:val="ListParagraph"/>
        <w:numPr>
          <w:ilvl w:val="0"/>
          <w:numId w:val="4"/>
        </w:numPr>
      </w:pPr>
      <w:r>
        <w:rPr>
          <w:rFonts w:hint="eastAsia"/>
        </w:rPr>
        <w:t>chmod</w:t>
      </w:r>
    </w:p>
    <w:p w14:paraId="0E9A687A" w14:textId="77777777" w:rsidR="00F073A9" w:rsidRDefault="00C9166F">
      <w:pPr>
        <w:pStyle w:val="ListParagraph"/>
        <w:ind w:left="1440"/>
      </w:pPr>
      <w:r>
        <w:t>Usage: chmod [OPTION]... MODE[,MODE]... FILE...</w:t>
      </w:r>
    </w:p>
    <w:p w14:paraId="54A6C30C" w14:textId="77777777" w:rsidR="00F073A9" w:rsidRDefault="00C9166F">
      <w:pPr>
        <w:pStyle w:val="ListParagraph"/>
        <w:ind w:left="1440"/>
      </w:pPr>
      <w:r>
        <w:t xml:space="preserve">  or:  chmod [OPTION]... OCTAL-MODE FILE...</w:t>
      </w:r>
    </w:p>
    <w:p w14:paraId="1C957C14" w14:textId="77777777" w:rsidR="00F073A9" w:rsidRDefault="00C9166F">
      <w:pPr>
        <w:pStyle w:val="ListParagraph"/>
        <w:ind w:left="1440"/>
      </w:pPr>
      <w:r>
        <w:t xml:space="preserve">  or:  chmod [OPTION]... --reference=RFILE FILE...</w:t>
      </w:r>
    </w:p>
    <w:p w14:paraId="2DC5C124" w14:textId="77777777" w:rsidR="00F073A9" w:rsidRDefault="00C9166F">
      <w:pPr>
        <w:pStyle w:val="ListParagraph"/>
        <w:ind w:left="1440"/>
      </w:pPr>
      <w:r>
        <w:t>Change the mode of each FILE to MODE.</w:t>
      </w:r>
    </w:p>
    <w:p w14:paraId="168F4C8F" w14:textId="77777777" w:rsidR="00F073A9" w:rsidRDefault="00C9166F">
      <w:pPr>
        <w:pStyle w:val="ListParagraph"/>
        <w:ind w:left="1440"/>
      </w:pPr>
      <w:r>
        <w:t>With --reference, change the mode of each FILE to that of RFILE.</w:t>
      </w:r>
    </w:p>
    <w:p w14:paraId="1278D28F" w14:textId="77777777" w:rsidR="00F073A9" w:rsidRDefault="00F073A9">
      <w:pPr>
        <w:pStyle w:val="ListParagraph"/>
        <w:ind w:left="1440"/>
      </w:pPr>
    </w:p>
    <w:p w14:paraId="40326BCD" w14:textId="77777777" w:rsidR="00F073A9" w:rsidRDefault="00C9166F">
      <w:pPr>
        <w:pStyle w:val="ListParagraph"/>
        <w:ind w:left="1440"/>
      </w:pPr>
      <w:r>
        <w:t xml:space="preserve">  -c, --changes          like verbose but report only when a change is made</w:t>
      </w:r>
    </w:p>
    <w:p w14:paraId="695E659F" w14:textId="77777777" w:rsidR="00F073A9" w:rsidRDefault="00C9166F">
      <w:pPr>
        <w:pStyle w:val="ListParagraph"/>
        <w:ind w:left="1440"/>
      </w:pPr>
      <w:r>
        <w:t xml:space="preserve">  -f, --silent, --quiet  suppress most error messages</w:t>
      </w:r>
    </w:p>
    <w:p w14:paraId="656D6FE8" w14:textId="77777777" w:rsidR="00F073A9" w:rsidRDefault="00C9166F">
      <w:pPr>
        <w:pStyle w:val="ListParagraph"/>
        <w:ind w:left="1440"/>
      </w:pPr>
      <w:r>
        <w:t xml:space="preserve">  -v, --verbose          output a diagnostic for every file processed</w:t>
      </w:r>
    </w:p>
    <w:p w14:paraId="326B0DBE" w14:textId="77777777" w:rsidR="00F073A9" w:rsidRDefault="00C9166F">
      <w:pPr>
        <w:pStyle w:val="ListParagraph"/>
        <w:ind w:left="1440"/>
      </w:pPr>
      <w:r>
        <w:t xml:space="preserve">      --no-preserve-root  do not treat '/' specially (the default)</w:t>
      </w:r>
    </w:p>
    <w:p w14:paraId="4FFB1288" w14:textId="77777777" w:rsidR="00F073A9" w:rsidRDefault="00C9166F">
      <w:pPr>
        <w:pStyle w:val="ListParagraph"/>
        <w:ind w:left="1440"/>
      </w:pPr>
      <w:r>
        <w:t xml:space="preserve">      --preserve-root    fail to operate recursively on '/'</w:t>
      </w:r>
    </w:p>
    <w:p w14:paraId="6E02C372" w14:textId="77777777" w:rsidR="00F073A9" w:rsidRDefault="00C9166F">
      <w:pPr>
        <w:pStyle w:val="ListParagraph"/>
        <w:ind w:left="1440"/>
      </w:pPr>
      <w:r>
        <w:t xml:space="preserve">      --reference=RFILE  use RFILE's mode instead of MODE values</w:t>
      </w:r>
    </w:p>
    <w:p w14:paraId="7B10D6A9" w14:textId="77777777" w:rsidR="00F073A9" w:rsidRDefault="00C9166F">
      <w:pPr>
        <w:pStyle w:val="ListParagraph"/>
        <w:ind w:left="1440"/>
      </w:pPr>
      <w:r>
        <w:t xml:space="preserve">  -R, --recursive        change files and directories recursively</w:t>
      </w:r>
    </w:p>
    <w:p w14:paraId="5008011D" w14:textId="77777777" w:rsidR="00F073A9" w:rsidRDefault="00C9166F">
      <w:pPr>
        <w:pStyle w:val="ListParagraph"/>
        <w:ind w:left="1440"/>
      </w:pPr>
      <w:r>
        <w:t xml:space="preserve">      --help     display this help and exit</w:t>
      </w:r>
    </w:p>
    <w:p w14:paraId="5E1F88C7" w14:textId="77777777" w:rsidR="00F073A9" w:rsidRDefault="00C9166F">
      <w:pPr>
        <w:pStyle w:val="ListParagraph"/>
        <w:ind w:left="1440"/>
      </w:pPr>
      <w:r>
        <w:t xml:space="preserve">      --version  output version information and exit</w:t>
      </w:r>
    </w:p>
    <w:p w14:paraId="7ACF32ED" w14:textId="77777777" w:rsidR="00F073A9" w:rsidRDefault="00F073A9">
      <w:pPr>
        <w:pStyle w:val="ListParagraph"/>
        <w:ind w:left="1440"/>
      </w:pPr>
    </w:p>
    <w:p w14:paraId="79E198DE" w14:textId="77777777" w:rsidR="00F073A9" w:rsidRDefault="00C9166F">
      <w:pPr>
        <w:pStyle w:val="ListParagraph"/>
        <w:ind w:left="1440"/>
      </w:pPr>
      <w:r>
        <w:t>Each MODE is of the form '[ugoa]*([-+=]([rwxXst]*|[ugo]))+|[-+=][0-7]+'.</w:t>
      </w:r>
    </w:p>
    <w:p w14:paraId="5EB276B5" w14:textId="77777777" w:rsidR="00F073A9" w:rsidRDefault="00C9166F">
      <w:pPr>
        <w:pStyle w:val="Heading2"/>
      </w:pPr>
      <w:r>
        <w:rPr>
          <w:rFonts w:hint="eastAsia"/>
        </w:rPr>
        <w:t>操作技巧</w:t>
      </w:r>
    </w:p>
    <w:p w14:paraId="7F80D38B" w14:textId="77777777" w:rsidR="00F073A9" w:rsidRDefault="00C9166F">
      <w:r>
        <w:rPr>
          <w:rFonts w:hint="eastAsia"/>
        </w:rPr>
        <w:t>翻页：</w:t>
      </w:r>
      <w:r>
        <w:rPr>
          <w:rFonts w:hint="eastAsia"/>
        </w:rPr>
        <w:t>shift+page</w:t>
      </w:r>
      <w:r>
        <w:t xml:space="preserve"> </w:t>
      </w:r>
      <w:r>
        <w:rPr>
          <w:rFonts w:hint="eastAsia"/>
        </w:rPr>
        <w:t>up</w:t>
      </w:r>
      <w:r>
        <w:rPr>
          <w:rFonts w:hint="eastAsia"/>
        </w:rPr>
        <w:t>，</w:t>
      </w:r>
    </w:p>
    <w:p w14:paraId="0C407AE1" w14:textId="77777777" w:rsidR="00F073A9" w:rsidRDefault="00C9166F">
      <w:r>
        <w:rPr>
          <w:rFonts w:hint="eastAsia"/>
        </w:rPr>
        <w:t>快捷键：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打开主菜单</w:t>
      </w:r>
      <w:r>
        <w:rPr>
          <w:rFonts w:ascii="Arial" w:hAnsi="Arial" w:cs="Arial"/>
          <w:color w:val="333333"/>
          <w:shd w:val="clear" w:color="auto" w:fill="FFFFFF"/>
        </w:rPr>
        <w:t xml:space="preserve"> = Alt + F1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* </w:t>
      </w:r>
      <w:r>
        <w:rPr>
          <w:rFonts w:ascii="Arial" w:hAnsi="Arial" w:cs="Arial"/>
          <w:color w:val="333333"/>
          <w:shd w:val="clear" w:color="auto" w:fill="FFFFFF"/>
        </w:rPr>
        <w:t>运行</w:t>
      </w:r>
      <w:r>
        <w:rPr>
          <w:rFonts w:ascii="Arial" w:hAnsi="Arial" w:cs="Arial"/>
          <w:color w:val="333333"/>
          <w:shd w:val="clear" w:color="auto" w:fill="FFFFFF"/>
        </w:rPr>
        <w:t xml:space="preserve"> = Alt + F2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* </w:t>
      </w:r>
      <w:r>
        <w:rPr>
          <w:rFonts w:ascii="Arial" w:hAnsi="Arial" w:cs="Arial"/>
          <w:color w:val="333333"/>
          <w:shd w:val="clear" w:color="auto" w:fill="FFFFFF"/>
        </w:rPr>
        <w:t>显示桌面</w:t>
      </w:r>
      <w:r>
        <w:rPr>
          <w:rFonts w:ascii="Arial" w:hAnsi="Arial" w:cs="Arial"/>
          <w:color w:val="333333"/>
          <w:shd w:val="clear" w:color="auto" w:fill="FFFFFF"/>
        </w:rPr>
        <w:t xml:space="preserve"> = Ctrl + Alt + d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* </w:t>
      </w:r>
      <w:r>
        <w:rPr>
          <w:rFonts w:ascii="Arial" w:hAnsi="Arial" w:cs="Arial"/>
          <w:color w:val="333333"/>
          <w:shd w:val="clear" w:color="auto" w:fill="FFFFFF"/>
        </w:rPr>
        <w:t>最小化当前窗口</w:t>
      </w:r>
      <w:r>
        <w:rPr>
          <w:rFonts w:ascii="Arial" w:hAnsi="Arial" w:cs="Arial"/>
          <w:color w:val="333333"/>
          <w:shd w:val="clear" w:color="auto" w:fill="FFFFFF"/>
        </w:rPr>
        <w:t xml:space="preserve"> = Alt + F9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* </w:t>
      </w:r>
      <w:r>
        <w:rPr>
          <w:rFonts w:ascii="Arial" w:hAnsi="Arial" w:cs="Arial"/>
          <w:color w:val="333333"/>
          <w:shd w:val="clear" w:color="auto" w:fill="FFFFFF"/>
        </w:rPr>
        <w:t>最大化当前窗口</w:t>
      </w:r>
      <w:r>
        <w:rPr>
          <w:rFonts w:ascii="Arial" w:hAnsi="Arial" w:cs="Arial"/>
          <w:color w:val="333333"/>
          <w:shd w:val="clear" w:color="auto" w:fill="FFFFFF"/>
        </w:rPr>
        <w:t xml:space="preserve"> = Alt + F10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* </w:t>
      </w:r>
      <w:r>
        <w:rPr>
          <w:rFonts w:ascii="Arial" w:hAnsi="Arial" w:cs="Arial"/>
          <w:color w:val="333333"/>
          <w:shd w:val="clear" w:color="auto" w:fill="FFFFFF"/>
        </w:rPr>
        <w:t>关闭当前窗口</w:t>
      </w:r>
      <w:r>
        <w:rPr>
          <w:rFonts w:ascii="Arial" w:hAnsi="Arial" w:cs="Arial"/>
          <w:color w:val="333333"/>
          <w:shd w:val="clear" w:color="auto" w:fill="FFFFFF"/>
        </w:rPr>
        <w:t xml:space="preserve"> = Alt + F4 </w:t>
      </w:r>
    </w:p>
    <w:p w14:paraId="20B6B520" w14:textId="77777777" w:rsidR="00F073A9" w:rsidRDefault="00C9166F">
      <w:pPr>
        <w:pStyle w:val="Heading2"/>
      </w:pPr>
      <w:r>
        <w:t>VI/VIM</w:t>
      </w:r>
      <w:r>
        <w:rPr>
          <w:rFonts w:hint="eastAsia"/>
        </w:rPr>
        <w:t>的使用</w:t>
      </w:r>
    </w:p>
    <w:p w14:paraId="1C4F469F" w14:textId="77777777" w:rsidR="00F073A9" w:rsidRDefault="00C9166F">
      <w:r>
        <w:t>https://www.marquette.edu/mathematical-and-statistical-sciences/basic-vi-editor-commands.php</w:t>
      </w:r>
    </w:p>
    <w:p w14:paraId="28550BDE" w14:textId="77777777" w:rsidR="00F073A9" w:rsidRDefault="00C9166F">
      <w:pPr>
        <w:pStyle w:val="Heading3"/>
      </w:pPr>
      <w:r>
        <w:rPr>
          <w:rFonts w:hint="eastAsia"/>
        </w:rPr>
        <w:t>打开或创建文件和保存</w:t>
      </w:r>
    </w:p>
    <w:tbl>
      <w:tblPr>
        <w:tblW w:w="9523" w:type="dxa"/>
        <w:tblBorders>
          <w:top w:val="single" w:sz="1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6837"/>
      </w:tblGrid>
      <w:tr w:rsidR="00F073A9" w14:paraId="60BB4B06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1B50FC6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A2B0DBF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Effect</w:t>
            </w:r>
          </w:p>
        </w:tc>
      </w:tr>
      <w:tr w:rsidR="00F073A9" w14:paraId="37190DA1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C3A2217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21"/>
                <w:szCs w:val="21"/>
              </w:rPr>
              <w:t>vi 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D3A77F7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edit </w:t>
            </w:r>
            <w:r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</w:rPr>
              <w:t>filename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starting at line 1</w:t>
            </w:r>
          </w:p>
        </w:tc>
      </w:tr>
      <w:tr w:rsidR="00F073A9" w14:paraId="3BAD08D9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72CBD97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21"/>
                <w:szCs w:val="21"/>
              </w:rPr>
              <w:t>vi +n 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A723D78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edit </w:t>
            </w:r>
            <w:r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</w:rPr>
              <w:t>filename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beginning at line n</w:t>
            </w:r>
          </w:p>
        </w:tc>
      </w:tr>
      <w:tr w:rsidR="00F073A9" w14:paraId="5B4177F4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8394804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21"/>
                <w:szCs w:val="21"/>
              </w:rPr>
              <w:t>vi +filename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88CC3D4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edit </w:t>
            </w:r>
            <w:r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</w:rPr>
              <w:t>filename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beginning at the last line</w:t>
            </w:r>
          </w:p>
        </w:tc>
      </w:tr>
      <w:tr w:rsidR="00F073A9" w14:paraId="066166A2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9A3A09B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21"/>
                <w:szCs w:val="21"/>
              </w:rPr>
              <w:t>vi -r 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55559C4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recover </w:t>
            </w:r>
            <w:r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</w:rPr>
              <w:t>filename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after a system crash</w:t>
            </w:r>
          </w:p>
        </w:tc>
      </w:tr>
      <w:tr w:rsidR="00F073A9" w14:paraId="7D51CF28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1AB11B1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21"/>
                <w:szCs w:val="21"/>
              </w:rPr>
              <w:t>vi +/patter 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AD2A005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edit </w:t>
            </w:r>
            <w:r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</w:rPr>
              <w:t>filename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starting at the first line containing 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pattern</w:t>
            </w:r>
          </w:p>
        </w:tc>
      </w:tr>
    </w:tbl>
    <w:p w14:paraId="46852EBD" w14:textId="77777777" w:rsidR="00F073A9" w:rsidRDefault="00F073A9"/>
    <w:tbl>
      <w:tblPr>
        <w:tblW w:w="9523" w:type="dxa"/>
        <w:tblBorders>
          <w:top w:val="single" w:sz="1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7783"/>
      </w:tblGrid>
      <w:tr w:rsidR="00F073A9" w14:paraId="7DEFF633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E5ED037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lastRenderedPageBreak/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666B9BB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Effect</w:t>
            </w:r>
          </w:p>
        </w:tc>
      </w:tr>
      <w:tr w:rsidR="00F073A9" w14:paraId="01B0408F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9C4F65D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42C4719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writes the contents of the work buffer to the file</w:t>
            </w:r>
          </w:p>
        </w:tc>
      </w:tr>
      <w:tr w:rsidR="00F073A9" w14:paraId="037FC683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1A96372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:q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A5900C8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quit</w:t>
            </w:r>
          </w:p>
        </w:tc>
      </w:tr>
      <w:tr w:rsidR="00F073A9" w14:paraId="271A6FA4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7EF3880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:q!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F576716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quit without saving changes</w:t>
            </w:r>
          </w:p>
        </w:tc>
      </w:tr>
      <w:tr w:rsidR="00F073A9" w14:paraId="0158ADF0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C39A658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ZZ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AAF478D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save and quit</w:t>
            </w:r>
          </w:p>
        </w:tc>
      </w:tr>
      <w:tr w:rsidR="00F073A9" w14:paraId="10D8C417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2158F21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:wq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020AEA5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save and quit</w:t>
            </w:r>
          </w:p>
        </w:tc>
      </w:tr>
      <w:tr w:rsidR="00F073A9" w14:paraId="3D3D9D19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6E75928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:w 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21"/>
                <w:szCs w:val="21"/>
              </w:rPr>
              <w:t>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4543337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saves to </w:t>
            </w:r>
            <w:r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</w:rPr>
              <w:t>filename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(allows you to change the name of the file)</w:t>
            </w:r>
          </w:p>
        </w:tc>
      </w:tr>
    </w:tbl>
    <w:p w14:paraId="7FC092EF" w14:textId="77777777" w:rsidR="00F073A9" w:rsidRDefault="00F073A9"/>
    <w:p w14:paraId="19D1C646" w14:textId="77777777" w:rsidR="00F073A9" w:rsidRDefault="00C9166F">
      <w:pPr>
        <w:pStyle w:val="Heading3"/>
      </w:pPr>
      <w:r>
        <w:rPr>
          <w:rFonts w:hint="eastAsia"/>
        </w:rPr>
        <w:t>插入内容</w:t>
      </w:r>
    </w:p>
    <w:tbl>
      <w:tblPr>
        <w:tblW w:w="9523" w:type="dxa"/>
        <w:tblBorders>
          <w:top w:val="single" w:sz="1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4"/>
        <w:gridCol w:w="7369"/>
      </w:tblGrid>
      <w:tr w:rsidR="00F073A9" w14:paraId="70230659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FB03131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55BDC66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Insert Text</w:t>
            </w:r>
          </w:p>
        </w:tc>
      </w:tr>
      <w:tr w:rsidR="00F073A9" w14:paraId="7542B6F4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AB7879C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DDA2824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before cursor</w:t>
            </w:r>
          </w:p>
        </w:tc>
      </w:tr>
      <w:tr w:rsidR="00F073A9" w14:paraId="0517DAE0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B71B298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3DD1FBF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after cursor</w:t>
            </w:r>
          </w:p>
        </w:tc>
      </w:tr>
      <w:tr w:rsidR="00F073A9" w14:paraId="1B6B5BD1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F3479D8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B3355B2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at the end of the line</w:t>
            </w:r>
          </w:p>
        </w:tc>
      </w:tr>
      <w:tr w:rsidR="00F073A9" w14:paraId="20F5297E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0AE25B7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3E98737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open a line below the current line</w:t>
            </w:r>
          </w:p>
        </w:tc>
      </w:tr>
      <w:tr w:rsidR="00F073A9" w14:paraId="4E015A00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84583F3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DE3FA2D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open a line above the current line</w:t>
            </w:r>
          </w:p>
        </w:tc>
      </w:tr>
      <w:tr w:rsidR="00F073A9" w14:paraId="745622BD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4E6A10C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EBD042E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replace the current character</w:t>
            </w:r>
          </w:p>
        </w:tc>
      </w:tr>
      <w:tr w:rsidR="00F073A9" w14:paraId="01AE2572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77F982F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4FE0FB9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replace characters until &lt;ESC&gt;, overwrite</w:t>
            </w:r>
          </w:p>
        </w:tc>
      </w:tr>
    </w:tbl>
    <w:p w14:paraId="10DF35D9" w14:textId="77777777" w:rsidR="00F073A9" w:rsidRDefault="00F073A9"/>
    <w:p w14:paraId="5E21787C" w14:textId="77777777" w:rsidR="00F073A9" w:rsidRDefault="00C9166F">
      <w:pPr>
        <w:pStyle w:val="Heading3"/>
      </w:pPr>
      <w:r>
        <w:rPr>
          <w:rFonts w:hint="eastAsia"/>
        </w:rPr>
        <w:t>移动光标</w:t>
      </w:r>
    </w:p>
    <w:tbl>
      <w:tblPr>
        <w:tblW w:w="9523" w:type="dxa"/>
        <w:tblBorders>
          <w:top w:val="single" w:sz="1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0"/>
        <w:gridCol w:w="4543"/>
      </w:tblGrid>
      <w:tr w:rsidR="00F073A9" w14:paraId="1DE0DC59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51815CC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8090A67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Moves the cursor</w:t>
            </w:r>
          </w:p>
        </w:tc>
      </w:tr>
      <w:tr w:rsidR="00F073A9" w14:paraId="12710B8B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6720E62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SPACE, l (el), or right arrow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09EAD73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space to the right</w:t>
            </w:r>
          </w:p>
        </w:tc>
      </w:tr>
      <w:tr w:rsidR="00F073A9" w14:paraId="685EACD8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5D4833A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h or left arrow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4BB1699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space to the left</w:t>
            </w:r>
          </w:p>
        </w:tc>
      </w:tr>
      <w:tr w:rsidR="00F073A9" w14:paraId="7880B433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319BC54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j or down arrow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5A9E88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down one line</w:t>
            </w:r>
          </w:p>
        </w:tc>
      </w:tr>
      <w:tr w:rsidR="00F073A9" w14:paraId="4C04BD13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C8DFED6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k or up arrow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E7650C0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up one line</w:t>
            </w:r>
          </w:p>
        </w:tc>
      </w:tr>
      <w:tr w:rsidR="00F073A9" w14:paraId="08D67017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CD66E52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953399F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word to the right</w:t>
            </w:r>
          </w:p>
        </w:tc>
      </w:tr>
      <w:tr w:rsidR="00F073A9" w14:paraId="3C4246FF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596E86A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95EFDFB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word to the left</w:t>
            </w:r>
          </w:p>
        </w:tc>
      </w:tr>
      <w:tr w:rsidR="00F073A9" w14:paraId="7DDF27FD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5AA830C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$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972381B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end of the line</w:t>
            </w:r>
          </w:p>
        </w:tc>
      </w:tr>
      <w:tr w:rsidR="00F073A9" w14:paraId="12617531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50E2059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0 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(zero)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9FBF7E2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beginning of the line</w:t>
            </w:r>
          </w:p>
        </w:tc>
      </w:tr>
      <w:tr w:rsidR="00F073A9" w14:paraId="3F752864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FD99558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94321D2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end of the word to the right</w:t>
            </w:r>
          </w:p>
        </w:tc>
      </w:tr>
      <w:tr w:rsidR="00F073A9" w14:paraId="545E966A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C9B5986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EC63150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beginning of previous line</w:t>
            </w:r>
          </w:p>
        </w:tc>
      </w:tr>
      <w:tr w:rsidR="00F073A9" w14:paraId="05CF829E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BBD3DDE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5FB53ED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end of the sentence</w:t>
            </w:r>
          </w:p>
        </w:tc>
      </w:tr>
      <w:tr w:rsidR="00F073A9" w14:paraId="7EA89E00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4D2A0DF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(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F724AB4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beginning of the sentence</w:t>
            </w:r>
          </w:p>
        </w:tc>
      </w:tr>
      <w:tr w:rsidR="00F073A9" w14:paraId="4246BEE5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5C25233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lastRenderedPageBreak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AD82D18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end of paragraph</w:t>
            </w:r>
          </w:p>
        </w:tc>
      </w:tr>
      <w:tr w:rsidR="00F073A9" w14:paraId="3E12FB20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F16347A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{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1E80BA2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beginning of paragraph</w:t>
            </w:r>
          </w:p>
        </w:tc>
      </w:tr>
    </w:tbl>
    <w:p w14:paraId="7938DA15" w14:textId="77777777" w:rsidR="00F073A9" w:rsidRDefault="00F073A9"/>
    <w:p w14:paraId="15135835" w14:textId="77777777" w:rsidR="00F073A9" w:rsidRDefault="00C9166F">
      <w:pPr>
        <w:pStyle w:val="Heading3"/>
      </w:pPr>
      <w:r>
        <w:rPr>
          <w:rFonts w:hint="eastAsia"/>
        </w:rPr>
        <w:t>删除</w:t>
      </w:r>
    </w:p>
    <w:tbl>
      <w:tblPr>
        <w:tblW w:w="9523" w:type="dxa"/>
        <w:tblBorders>
          <w:top w:val="single" w:sz="1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1"/>
        <w:gridCol w:w="7582"/>
      </w:tblGrid>
      <w:tr w:rsidR="00F073A9" w14:paraId="4D38EBC6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22BB768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227D592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Action</w:t>
            </w:r>
          </w:p>
        </w:tc>
      </w:tr>
      <w:tr w:rsidR="00F073A9" w14:paraId="3A96E51E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BB9EB71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68A16BB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to beginning of line</w:t>
            </w:r>
          </w:p>
        </w:tc>
      </w:tr>
      <w:tr w:rsidR="00F073A9" w14:paraId="2DCAF457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9E079ED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3B2649F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to end of word</w:t>
            </w:r>
          </w:p>
        </w:tc>
      </w:tr>
      <w:tr w:rsidR="00F073A9" w14:paraId="168F1FB9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E0C7982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d3w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F9E4A25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to end of third word</w:t>
            </w:r>
          </w:p>
        </w:tc>
      </w:tr>
      <w:tr w:rsidR="00F073A9" w14:paraId="099C74F3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BC0AB1E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9714622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to beginning of word</w:t>
            </w:r>
          </w:p>
        </w:tc>
      </w:tr>
      <w:tr w:rsidR="00F073A9" w14:paraId="57572CB9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23F45A6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05FD40F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to end of blank delimited word</w:t>
            </w:r>
          </w:p>
        </w:tc>
      </w:tr>
      <w:tr w:rsidR="00F073A9" w14:paraId="5D2927D0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65B96EA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2B96374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to beginning of blank delimited word</w:t>
            </w:r>
          </w:p>
        </w:tc>
      </w:tr>
      <w:tr w:rsidR="00F073A9" w14:paraId="3545A44B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EE94C21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71A413E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current line</w:t>
            </w:r>
          </w:p>
        </w:tc>
      </w:tr>
      <w:tr w:rsidR="00F073A9" w14:paraId="1B981BBF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BBC90A3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5dd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C058A52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5 lines starting with the current line</w:t>
            </w:r>
          </w:p>
        </w:tc>
      </w:tr>
      <w:tr w:rsidR="00F073A9" w14:paraId="129C3E67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56D2B74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828DC67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through the last line on the screen</w:t>
            </w:r>
          </w:p>
        </w:tc>
      </w:tr>
      <w:tr w:rsidR="00F073A9" w14:paraId="4C9A0EA0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F12A6E0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9988E5B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through the first line on the screen</w:t>
            </w:r>
          </w:p>
        </w:tc>
      </w:tr>
      <w:tr w:rsidR="00F073A9" w14:paraId="53876E89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D2FFA99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4AD9DB1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through the end of the sentence</w:t>
            </w:r>
          </w:p>
        </w:tc>
      </w:tr>
      <w:tr w:rsidR="00F073A9" w14:paraId="0818F7E8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DA85271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d(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D6F7645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through the beginning of the sentence</w:t>
            </w:r>
          </w:p>
        </w:tc>
      </w:tr>
      <w:tr w:rsidR="00F073A9" w14:paraId="470397E2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0EB33A8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A298C99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the current character</w:t>
            </w:r>
          </w:p>
        </w:tc>
      </w:tr>
      <w:tr w:rsidR="00F073A9" w14:paraId="57078D8F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FE68BD2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nx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A8EE581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the number of characters specified by 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n.</w:t>
            </w:r>
          </w:p>
        </w:tc>
      </w:tr>
      <w:tr w:rsidR="00F073A9" w14:paraId="6E28E019" w14:textId="77777777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7CE7EFD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nX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7EA9A29" w14:textId="77777777" w:rsidR="00F073A9" w:rsidRDefault="00C9166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 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n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characters before the current character</w:t>
            </w:r>
          </w:p>
        </w:tc>
      </w:tr>
    </w:tbl>
    <w:p w14:paraId="312A0AAE" w14:textId="77777777" w:rsidR="00F073A9" w:rsidRDefault="00F073A9"/>
    <w:p w14:paraId="34E888C2" w14:textId="77777777" w:rsidR="00F073A9" w:rsidRDefault="00C9166F">
      <w:pPr>
        <w:pStyle w:val="Heading2"/>
      </w:pPr>
      <w:r>
        <w:t>BASH</w:t>
      </w:r>
      <w:r>
        <w:rPr>
          <w:rFonts w:hint="eastAsia"/>
        </w:rPr>
        <w:t>的使用</w:t>
      </w:r>
    </w:p>
    <w:p w14:paraId="57D34242" w14:textId="75A14B08" w:rsidR="00F073A9" w:rsidRDefault="00220F8B">
      <w:pPr>
        <w:rPr>
          <w:rStyle w:val="Hyperlink"/>
        </w:rPr>
      </w:pPr>
      <w:hyperlink r:id="rId19" w:history="1">
        <w:r w:rsidR="00C9166F">
          <w:rPr>
            <w:rStyle w:val="Hyperlink"/>
          </w:rPr>
          <w:t>https://linuxconfig.org/bash-scripting-tutorial-for-beginners</w:t>
        </w:r>
      </w:hyperlink>
    </w:p>
    <w:p w14:paraId="5F569AE1" w14:textId="129B2451" w:rsidR="006C30F4" w:rsidRPr="006C30F4" w:rsidRDefault="006C30F4" w:rsidP="006C30F4">
      <w:r w:rsidRPr="006C30F4">
        <w:rPr>
          <w:rFonts w:hint="eastAsia"/>
        </w:rPr>
        <w:t>cat</w:t>
      </w:r>
      <w:r w:rsidRPr="006C30F4">
        <w:t xml:space="preserve"> /etc/shells</w:t>
      </w:r>
    </w:p>
    <w:p w14:paraId="5EA1B843" w14:textId="7F5D0869" w:rsidR="00F073A9" w:rsidRDefault="006C30F4">
      <w:pPr>
        <w:rPr>
          <w:rFonts w:hint="eastAsia"/>
        </w:rPr>
      </w:pPr>
      <w:r>
        <w:t xml:space="preserve">a) </w:t>
      </w:r>
      <w:r>
        <w:rPr>
          <w:rFonts w:hint="eastAsia"/>
        </w:rPr>
        <w:t>随便输入一个错误的命令，通过返回字符串查看</w:t>
      </w:r>
      <w:r>
        <w:rPr>
          <w:rFonts w:hint="eastAsia"/>
        </w:rPr>
        <w:t>shell</w:t>
      </w:r>
      <w:r>
        <w:rPr>
          <w:rFonts w:hint="eastAsia"/>
        </w:rPr>
        <w:t>类型</w:t>
      </w:r>
    </w:p>
    <w:p w14:paraId="62666D75" w14:textId="2451B621" w:rsidR="009C1E55" w:rsidRDefault="009C1E55" w:rsidP="009C1E55">
      <w:pPr>
        <w:pStyle w:val="Heading3"/>
      </w:pPr>
      <w:r>
        <w:t>B</w:t>
      </w:r>
      <w:r>
        <w:rPr>
          <w:rFonts w:hint="eastAsia"/>
        </w:rPr>
        <w:t>ash</w:t>
      </w:r>
      <w:r>
        <w:rPr>
          <w:rFonts w:hint="eastAsia"/>
        </w:rPr>
        <w:t>变量</w:t>
      </w:r>
    </w:p>
    <w:p w14:paraId="6DC4D272" w14:textId="5A935ABA" w:rsidR="009C1E55" w:rsidRPr="009C1E55" w:rsidRDefault="009C1E55" w:rsidP="009C1E55">
      <w:pPr>
        <w:rPr>
          <w:rFonts w:hint="eastAsia"/>
        </w:rPr>
      </w:pPr>
      <w:r>
        <w:rPr>
          <w:rFonts w:hint="eastAsia"/>
        </w:rPr>
        <w:t>$</w:t>
      </w:r>
      <w:r>
        <w:t>HOME</w:t>
      </w:r>
      <w:r w:rsidR="00B3073D">
        <w:t>,</w:t>
      </w:r>
      <w:r>
        <w:t xml:space="preserve"> $PATH</w:t>
      </w:r>
    </w:p>
    <w:p w14:paraId="4D0E111B" w14:textId="6A8B2A9D" w:rsidR="00033BB2" w:rsidRDefault="00033BB2">
      <w:pPr>
        <w:pStyle w:val="Heading3"/>
      </w:pPr>
      <w:r>
        <w:rPr>
          <w:rFonts w:hint="eastAsia"/>
        </w:rPr>
        <w:t>大括号</w:t>
      </w:r>
    </w:p>
    <w:p w14:paraId="77EEAF02" w14:textId="0283B981" w:rsidR="00033BB2" w:rsidRDefault="003D5781" w:rsidP="00033BB2">
      <w:r>
        <w:rPr>
          <w:rFonts w:hint="eastAsia"/>
        </w:rPr>
        <w:t>t</w:t>
      </w:r>
      <w:r>
        <w:t xml:space="preserve">ouch </w:t>
      </w:r>
      <w:r>
        <w:rPr>
          <w:rFonts w:hint="eastAsia"/>
        </w:rPr>
        <w:t>{dog</w:t>
      </w:r>
      <w:r>
        <w:rPr>
          <w:rFonts w:hint="eastAsia"/>
        </w:rPr>
        <w:t>，</w:t>
      </w:r>
      <w:r>
        <w:rPr>
          <w:rFonts w:hint="eastAsia"/>
        </w:rPr>
        <w:t>wolf}</w:t>
      </w:r>
    </w:p>
    <w:p w14:paraId="12703660" w14:textId="70DF8F20" w:rsidR="00722102" w:rsidRDefault="00722102" w:rsidP="00033BB2">
      <w:r>
        <w:rPr>
          <w:rFonts w:hint="eastAsia"/>
        </w:rPr>
        <w:t>touch</w:t>
      </w:r>
      <w:r>
        <w:t xml:space="preserve"> </w:t>
      </w:r>
      <w:r>
        <w:rPr>
          <w:rFonts w:hint="eastAsia"/>
        </w:rPr>
        <w:t>baby</w:t>
      </w:r>
      <w:r>
        <w:t>.</w:t>
      </w:r>
      <w:r w:rsidRPr="00722102">
        <w:rPr>
          <w:rFonts w:hint="eastAsia"/>
        </w:rPr>
        <w:t xml:space="preserve"> </w:t>
      </w:r>
      <w:r>
        <w:rPr>
          <w:rFonts w:hint="eastAsia"/>
        </w:rPr>
        <w:t>{dog</w:t>
      </w:r>
      <w:r>
        <w:rPr>
          <w:rFonts w:hint="eastAsia"/>
        </w:rPr>
        <w:t>，</w:t>
      </w:r>
      <w:r>
        <w:rPr>
          <w:rFonts w:hint="eastAsia"/>
        </w:rPr>
        <w:t>wolf}</w:t>
      </w:r>
      <w:r>
        <w:t xml:space="preserve">, </w:t>
      </w:r>
      <w:r>
        <w:rPr>
          <w:rFonts w:hint="eastAsia"/>
        </w:rPr>
        <w:t>注意这种用法可以生成两个带</w:t>
      </w:r>
      <w:r>
        <w:rPr>
          <w:rFonts w:hint="eastAsia"/>
        </w:rPr>
        <w:t>baby</w:t>
      </w:r>
      <w:r>
        <w:rPr>
          <w:rFonts w:hint="eastAsia"/>
        </w:rPr>
        <w:t>前缀的文件</w:t>
      </w:r>
    </w:p>
    <w:p w14:paraId="4B82AFB1" w14:textId="0F8041EA" w:rsidR="003773CB" w:rsidRDefault="003773CB" w:rsidP="00F64196">
      <w:pPr>
        <w:pStyle w:val="Heading3"/>
      </w:pPr>
      <w:r>
        <w:rPr>
          <w:rFonts w:hint="eastAsia"/>
        </w:rPr>
        <w:t>命令参数</w:t>
      </w:r>
    </w:p>
    <w:p w14:paraId="5D7DF405" w14:textId="0B4BD6BC" w:rsidR="003773CB" w:rsidRDefault="003773CB" w:rsidP="00033BB2">
      <w:r>
        <w:t>E</w:t>
      </w:r>
      <w:r>
        <w:rPr>
          <w:rFonts w:hint="eastAsia"/>
        </w:rPr>
        <w:t>cho</w:t>
      </w:r>
      <w:r>
        <w:t xml:space="preserve"> </w:t>
      </w:r>
      <w:r>
        <w:rPr>
          <w:rFonts w:hint="eastAsia"/>
        </w:rPr>
        <w:t>“</w:t>
      </w:r>
      <w:r>
        <w:rPr>
          <w:rFonts w:hint="eastAsia"/>
        </w:rPr>
        <w:t>Today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&amp;</w:t>
      </w:r>
      <w:r>
        <w:t>(date)</w:t>
      </w:r>
      <w:r>
        <w:rPr>
          <w:rFonts w:hint="eastAsia"/>
        </w:rPr>
        <w:t>”</w:t>
      </w:r>
    </w:p>
    <w:p w14:paraId="7779B034" w14:textId="77777777" w:rsidR="003773CB" w:rsidRPr="00033BB2" w:rsidRDefault="003773CB" w:rsidP="00033BB2">
      <w:pPr>
        <w:rPr>
          <w:rFonts w:hint="eastAsia"/>
        </w:rPr>
      </w:pPr>
    </w:p>
    <w:p w14:paraId="466D5B1D" w14:textId="1EEA9C5B" w:rsidR="00F64196" w:rsidRDefault="00F64196">
      <w:pPr>
        <w:pStyle w:val="Heading3"/>
      </w:pPr>
      <w:r>
        <w:rPr>
          <w:rFonts w:hint="eastAsia"/>
        </w:rPr>
        <w:t>反斜杠</w:t>
      </w:r>
    </w:p>
    <w:p w14:paraId="297D1FE8" w14:textId="636FE79B" w:rsidR="00F64196" w:rsidRDefault="000170F0" w:rsidP="00F64196">
      <w:r>
        <w:rPr>
          <w:rFonts w:hint="eastAsia"/>
        </w:rPr>
        <w:t>也可以称为逃逸字符，这个说法还是第一次听说，很形象。</w:t>
      </w:r>
    </w:p>
    <w:p w14:paraId="57150870" w14:textId="27E3000E" w:rsidR="000170F0" w:rsidRPr="00F64196" w:rsidRDefault="000170F0" w:rsidP="00F64196">
      <w:pPr>
        <w:rPr>
          <w:rFonts w:hint="eastAsia"/>
        </w:rPr>
      </w:pPr>
      <w:r>
        <w:rPr>
          <w:rFonts w:hint="eastAsia"/>
        </w:rPr>
        <w:t>也可以称为续航符号。</w:t>
      </w:r>
    </w:p>
    <w:p w14:paraId="77BC8C7D" w14:textId="60187E58" w:rsidR="00846290" w:rsidRDefault="00846290">
      <w:pPr>
        <w:pStyle w:val="Heading3"/>
      </w:pPr>
      <w:r>
        <w:rPr>
          <w:rFonts w:hint="eastAsia"/>
        </w:rPr>
        <w:t>引号</w:t>
      </w:r>
    </w:p>
    <w:p w14:paraId="26B3E3E4" w14:textId="46CCEAC9" w:rsidR="00846290" w:rsidRDefault="007B7A9A" w:rsidP="00846290">
      <w:r>
        <w:rPr>
          <w:rFonts w:hint="eastAsia"/>
        </w:rPr>
        <w:t>双引号和单引号不同的使用场景。</w:t>
      </w:r>
    </w:p>
    <w:p w14:paraId="3E5808B9" w14:textId="1FDD1B0B" w:rsidR="00D86A4C" w:rsidRDefault="00D86A4C" w:rsidP="00846290">
      <w:r>
        <w:rPr>
          <w:rFonts w:hint="eastAsia"/>
        </w:rPr>
        <w:t>双引号不能禁止特殊比如，</w:t>
      </w:r>
      <w:r>
        <w:rPr>
          <w:rFonts w:hint="eastAsia"/>
        </w:rPr>
        <w:t>$</w:t>
      </w:r>
    </w:p>
    <w:p w14:paraId="006334C4" w14:textId="6A31A24E" w:rsidR="00D86A4C" w:rsidRDefault="00D86A4C" w:rsidP="00846290">
      <w:r>
        <w:rPr>
          <w:rFonts w:hint="eastAsia"/>
        </w:rPr>
        <w:t>这里有点混乱，我觉得应该有口诀。</w:t>
      </w:r>
    </w:p>
    <w:p w14:paraId="0D2C7B55" w14:textId="27717707" w:rsidR="00D86A4C" w:rsidRDefault="00D86A4C" w:rsidP="00846290">
      <w:r>
        <w:rPr>
          <w:rFonts w:hint="eastAsia"/>
        </w:rPr>
        <w:t>命令行和命令行扩展（</w:t>
      </w:r>
      <w:r>
        <w:rPr>
          <w:rFonts w:hint="eastAsia"/>
        </w:rPr>
        <w:t>变量引用</w:t>
      </w:r>
      <w:r>
        <w:rPr>
          <w:rFonts w:hint="eastAsia"/>
        </w:rPr>
        <w:t>）是有区别的。</w:t>
      </w:r>
    </w:p>
    <w:p w14:paraId="69002F52" w14:textId="0934E7FF" w:rsidR="00D86A4C" w:rsidRPr="00846290" w:rsidRDefault="00D86A4C" w:rsidP="00846290">
      <w:pPr>
        <w:rPr>
          <w:rFonts w:hint="eastAsia"/>
        </w:rPr>
      </w:pPr>
      <w:r>
        <w:rPr>
          <w:rFonts w:hint="eastAsia"/>
        </w:rPr>
        <w:t>单引号能禁止变量引用，但是不能禁止</w:t>
      </w:r>
      <w:r>
        <w:t>Linux</w:t>
      </w:r>
      <w:r>
        <w:rPr>
          <w:rFonts w:hint="eastAsia"/>
        </w:rPr>
        <w:t>命令（这个其实和‘将一个命令引用到另一个命令有关系，否则这个功能就不能使用了’）</w:t>
      </w:r>
      <w:r w:rsidR="00A1615C">
        <w:rPr>
          <w:rFonts w:hint="eastAsia"/>
        </w:rPr>
        <w:t>。</w:t>
      </w:r>
    </w:p>
    <w:p w14:paraId="7139ABE3" w14:textId="21599F11" w:rsidR="002E5754" w:rsidRDefault="002E5754">
      <w:pPr>
        <w:pStyle w:val="Heading2"/>
      </w:pPr>
      <w:r>
        <w:rPr>
          <w:rFonts w:hint="eastAsia"/>
        </w:rPr>
        <w:t>用户、群组和权限</w:t>
      </w:r>
    </w:p>
    <w:p w14:paraId="063808F3" w14:textId="7A33B0EA" w:rsidR="002E5754" w:rsidRPr="002E5754" w:rsidRDefault="00C6219E" w:rsidP="002E5754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系统被称为安全系统，很重要的功能就是只允许那些授权的用户登陆系统。</w:t>
      </w:r>
    </w:p>
    <w:p w14:paraId="2C1708EE" w14:textId="63A84D32" w:rsidR="00C6219E" w:rsidRDefault="00C6219E" w:rsidP="00C6219E">
      <w:pPr>
        <w:pStyle w:val="Heading3"/>
      </w:pPr>
      <w:r>
        <w:rPr>
          <w:rFonts w:hint="eastAsia"/>
        </w:rPr>
        <w:t>用户组</w:t>
      </w:r>
    </w:p>
    <w:p w14:paraId="4AA65619" w14:textId="77777777" w:rsidR="00C6219E" w:rsidRPr="00C6219E" w:rsidRDefault="00C6219E" w:rsidP="00C6219E"/>
    <w:p w14:paraId="7D26DDD1" w14:textId="77777777" w:rsidR="00F073A9" w:rsidRDefault="00C9166F">
      <w:pPr>
        <w:pStyle w:val="Heading2"/>
      </w:pPr>
      <w:r>
        <w:rPr>
          <w:rFonts w:hint="eastAsia"/>
        </w:rPr>
        <w:t>工具软件</w:t>
      </w:r>
    </w:p>
    <w:p w14:paraId="5718A850" w14:textId="77777777" w:rsidR="00F073A9" w:rsidRDefault="00F073A9"/>
    <w:p w14:paraId="67FDFBF9" w14:textId="77777777" w:rsidR="00F073A9" w:rsidRDefault="00C9166F">
      <w:pPr>
        <w:pStyle w:val="Heading3"/>
      </w:pPr>
      <w:r>
        <w:rPr>
          <w:rFonts w:hint="eastAsia"/>
        </w:rPr>
        <w:t>Putty</w:t>
      </w:r>
    </w:p>
    <w:p w14:paraId="15B8636A" w14:textId="77777777" w:rsidR="00F073A9" w:rsidRDefault="00C9166F">
      <w:r>
        <w:rPr>
          <w:rFonts w:hint="eastAsia"/>
        </w:rPr>
        <w:t>·打开</w:t>
      </w:r>
      <w:r>
        <w:rPr>
          <w:rFonts w:hint="eastAsia"/>
        </w:rPr>
        <w:t>SSHD</w:t>
      </w:r>
      <w:r>
        <w:rPr>
          <w:rFonts w:hint="eastAsia"/>
        </w:rPr>
        <w:t>服务。具体方法：</w:t>
      </w:r>
    </w:p>
    <w:p w14:paraId="5DCA98D2" w14:textId="77777777" w:rsidR="00F073A9" w:rsidRDefault="00C9166F">
      <w:r>
        <w:t>a)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sudo apt-get install openssh-server</w:t>
      </w:r>
      <w:r>
        <w:rPr>
          <w:rFonts w:hint="eastAsia"/>
        </w:rPr>
        <w:t>”。</w:t>
      </w:r>
    </w:p>
    <w:p w14:paraId="40559CC9" w14:textId="77777777" w:rsidR="00F073A9" w:rsidRDefault="00C9166F"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输入指令“</w:t>
      </w:r>
      <w:r>
        <w:rPr>
          <w:rFonts w:hint="eastAsia"/>
        </w:rPr>
        <w:t>/etc/init.d/sshd start</w:t>
      </w:r>
      <w:r>
        <w:rPr>
          <w:rFonts w:hint="eastAsia"/>
        </w:rPr>
        <w:t>”开启</w:t>
      </w:r>
      <w:r>
        <w:rPr>
          <w:rFonts w:hint="eastAsia"/>
        </w:rPr>
        <w:t>SSHD</w:t>
      </w:r>
      <w:r>
        <w:rPr>
          <w:rFonts w:hint="eastAsia"/>
        </w:rPr>
        <w:t>服务。（</w:t>
      </w:r>
      <w:r>
        <w:rPr>
          <w:rFonts w:hint="eastAsia"/>
        </w:rPr>
        <w:t>Optional</w:t>
      </w:r>
      <w:r>
        <w:rPr>
          <w:rFonts w:hint="eastAsia"/>
        </w:rPr>
        <w:t>，反正这步我没用到）</w:t>
      </w:r>
    </w:p>
    <w:p w14:paraId="2F6CA576" w14:textId="77777777" w:rsidR="00F073A9" w:rsidRDefault="00C9166F">
      <w:pPr>
        <w:pStyle w:val="Heading2"/>
      </w:pPr>
      <w:r>
        <w:rPr>
          <w:rFonts w:hint="eastAsia"/>
        </w:rPr>
        <w:t>文件基本属性</w:t>
      </w:r>
    </w:p>
    <w:p w14:paraId="76145C8E" w14:textId="77777777" w:rsidR="00F073A9" w:rsidRDefault="00C9166F">
      <w:r>
        <w:rPr>
          <w:rFonts w:hint="eastAsia"/>
        </w:rPr>
        <w:t>$</w:t>
      </w:r>
      <w:r>
        <w:t xml:space="preserve"> ls -l</w:t>
      </w:r>
    </w:p>
    <w:p w14:paraId="062FB8BD" w14:textId="77777777" w:rsidR="00F073A9" w:rsidRDefault="00C9166F">
      <w:pPr>
        <w:jc w:val="center"/>
      </w:pPr>
      <w:r>
        <w:rPr>
          <w:noProof/>
        </w:rPr>
        <w:drawing>
          <wp:inline distT="0" distB="0" distL="0" distR="0" wp14:anchorId="739F385B" wp14:editId="1268E663">
            <wp:extent cx="3043449" cy="1347093"/>
            <wp:effectExtent l="0" t="0" r="5080" b="5715"/>
            <wp:docPr id="6" name="Picture 6" descr="363003_1227493859Fd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363003_1227493859FdX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8132" cy="136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ED597" w14:textId="77777777" w:rsidR="00F073A9" w:rsidRDefault="00C9166F">
      <w:pPr>
        <w:pStyle w:val="Heading2"/>
      </w:pPr>
      <w:r>
        <w:rPr>
          <w:rFonts w:hint="eastAsia"/>
        </w:rPr>
        <w:t>用户和用户组</w:t>
      </w:r>
    </w:p>
    <w:p w14:paraId="6CE50521" w14:textId="6531A9A8" w:rsidR="00F073A9" w:rsidRDefault="00C9166F">
      <w:pPr>
        <w:rPr>
          <w:rFonts w:hint="eastAsia"/>
        </w:rPr>
      </w:pPr>
      <w:r>
        <w:t xml:space="preserve">$ cat /etc/passwd </w:t>
      </w:r>
      <w:r w:rsidR="006B0011">
        <w:rPr>
          <w:rFonts w:hint="eastAsia"/>
        </w:rPr>
        <w:t>，这里可以查看用户使用的</w:t>
      </w:r>
      <w:r w:rsidR="006B0011">
        <w:rPr>
          <w:rFonts w:hint="eastAsia"/>
        </w:rPr>
        <w:t>shell</w:t>
      </w:r>
      <w:r w:rsidR="006B0011">
        <w:rPr>
          <w:rFonts w:hint="eastAsia"/>
        </w:rPr>
        <w:t>类型。</w:t>
      </w:r>
    </w:p>
    <w:p w14:paraId="2902A5D2" w14:textId="77777777" w:rsidR="00F073A9" w:rsidRDefault="00C9166F">
      <w:r>
        <w:lastRenderedPageBreak/>
        <w:t xml:space="preserve">$ less /etc/passwd </w:t>
      </w:r>
    </w:p>
    <w:p w14:paraId="65A0333E" w14:textId="77777777" w:rsidR="00F073A9" w:rsidRDefault="00C9166F">
      <w:r>
        <w:t>$ more /etc/passwd</w:t>
      </w:r>
    </w:p>
    <w:p w14:paraId="4DDAB614" w14:textId="77777777" w:rsidR="00F073A9" w:rsidRDefault="00C9166F">
      <w:r>
        <w:rPr>
          <w:noProof/>
        </w:rPr>
        <w:drawing>
          <wp:inline distT="0" distB="0" distL="0" distR="0" wp14:anchorId="020C6537" wp14:editId="30939D70">
            <wp:extent cx="2999740" cy="1621155"/>
            <wp:effectExtent l="0" t="0" r="0" b="0"/>
            <wp:docPr id="7" name="Picture 7" descr="/etc/passwd columns on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etc/passwd columns on Linux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6722" cy="164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7EDF6" w14:textId="08DFDB7A" w:rsidR="00F073A9" w:rsidRDefault="00C9166F">
      <w:pPr>
        <w:pStyle w:val="Heading2"/>
      </w:pPr>
      <w:r>
        <w:rPr>
          <w:rFonts w:hint="eastAsia"/>
        </w:rPr>
        <w:t>磁盘</w:t>
      </w:r>
      <w:r w:rsidR="00730B0A">
        <w:rPr>
          <w:rFonts w:hint="eastAsia"/>
        </w:rPr>
        <w:t>分区和文件系统</w:t>
      </w:r>
    </w:p>
    <w:p w14:paraId="2BC0E842" w14:textId="40D8C2C2" w:rsidR="00F073A9" w:rsidRDefault="00C9166F">
      <w:pPr>
        <w:rPr>
          <w:rFonts w:ascii="宋体" w:eastAsia="宋体" w:hAnsi="宋体" w:cs="宋体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列出所有分区信</w:t>
      </w:r>
      <w:r>
        <w:rPr>
          <w:rFonts w:ascii="宋体" w:eastAsia="宋体" w:hAnsi="宋体" w:cs="宋体" w:hint="eastAsia"/>
          <w:color w:val="333333"/>
          <w:sz w:val="20"/>
          <w:szCs w:val="20"/>
          <w:shd w:val="clear" w:color="auto" w:fill="FFFFFF"/>
        </w:rPr>
        <w:t>息 #</w:t>
      </w:r>
      <w:r>
        <w:rPr>
          <w:rFonts w:ascii="宋体" w:eastAsia="宋体" w:hAnsi="宋体" w:cs="宋体"/>
          <w:color w:val="333333"/>
          <w:sz w:val="20"/>
          <w:szCs w:val="20"/>
          <w:shd w:val="clear" w:color="auto" w:fill="FFFFFF"/>
        </w:rPr>
        <w:t xml:space="preserve"> fdisk -l</w:t>
      </w:r>
    </w:p>
    <w:p w14:paraId="56B45262" w14:textId="77777777" w:rsidR="00730B0A" w:rsidRDefault="00730B0A"/>
    <w:p w14:paraId="229B096A" w14:textId="77777777" w:rsidR="00F073A9" w:rsidRDefault="00C9166F">
      <w:pPr>
        <w:pStyle w:val="Heading2"/>
      </w:pPr>
      <w:r>
        <w:rPr>
          <w:rFonts w:hint="eastAsia"/>
        </w:rPr>
        <w:t>翻译</w:t>
      </w:r>
    </w:p>
    <w:p w14:paraId="30C4EE64" w14:textId="64F2D3A1" w:rsidR="00F073A9" w:rsidRDefault="00C9166F">
      <w:r>
        <w:t>U</w:t>
      </w:r>
      <w:r>
        <w:rPr>
          <w:rFonts w:hint="eastAsia"/>
        </w:rPr>
        <w:t>sr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151036">
        <w:t>UNX SYSTE RESOURCE</w:t>
      </w:r>
    </w:p>
    <w:p w14:paraId="0DFA45BA" w14:textId="77777777" w:rsidR="00F073A9" w:rsidRDefault="00C9166F">
      <w:pPr>
        <w:pStyle w:val="Heading2"/>
      </w:pPr>
      <w:r>
        <w:rPr>
          <w:rFonts w:hint="eastAsia"/>
        </w:rPr>
        <w:t>编程</w:t>
      </w:r>
    </w:p>
    <w:p w14:paraId="5551AA6A" w14:textId="77777777" w:rsidR="00F073A9" w:rsidRDefault="00C9166F">
      <w:r>
        <w:t>https://code.visualstudio.com/docs/remote/remote-overview</w:t>
      </w:r>
    </w:p>
    <w:p w14:paraId="3903870A" w14:textId="77777777" w:rsidR="00F073A9" w:rsidRDefault="00C9166F">
      <w:pPr>
        <w:pStyle w:val="Heading1"/>
      </w:pPr>
      <w:r>
        <w:rPr>
          <w:rFonts w:hint="eastAsia"/>
        </w:rPr>
        <w:t>数据库</w:t>
      </w:r>
    </w:p>
    <w:p w14:paraId="57605F00" w14:textId="77777777" w:rsidR="00F073A9" w:rsidRDefault="00C9166F">
      <w:r>
        <w:rPr>
          <w:rFonts w:hint="eastAsia"/>
        </w:rPr>
        <w:t>数据库</w:t>
      </w:r>
      <w:r>
        <w:rPr>
          <w:rFonts w:hint="eastAsia"/>
        </w:rPr>
        <w:t>Sqlite</w:t>
      </w:r>
      <w:r>
        <w:rPr>
          <w:rFonts w:hint="eastAsia"/>
        </w:rPr>
        <w:t>，</w:t>
      </w:r>
      <w:r>
        <w:rPr>
          <w:rFonts w:hint="eastAsia"/>
        </w:rPr>
        <w:t>Mysql</w:t>
      </w:r>
      <w:r>
        <w:rPr>
          <w:rFonts w:hint="eastAsia"/>
        </w:rPr>
        <w:t>，</w:t>
      </w:r>
      <w:r>
        <w:rPr>
          <w:rFonts w:hint="eastAsia"/>
        </w:rPr>
        <w:t>SqlServer</w:t>
      </w:r>
    </w:p>
    <w:p w14:paraId="27297112" w14:textId="77777777" w:rsidR="00F073A9" w:rsidRDefault="00F073A9"/>
    <w:p w14:paraId="7BE392DB" w14:textId="77777777" w:rsidR="00F073A9" w:rsidRDefault="00C9166F">
      <w:pPr>
        <w:pStyle w:val="Heading2"/>
      </w:pPr>
      <w:r>
        <w:rPr>
          <w:rFonts w:hint="eastAsia"/>
        </w:rPr>
        <w:t>Mysql</w:t>
      </w:r>
    </w:p>
    <w:p w14:paraId="6485DB29" w14:textId="77777777" w:rsidR="00F073A9" w:rsidRDefault="00F073A9"/>
    <w:p w14:paraId="7E359A9E" w14:textId="77777777" w:rsidR="00F073A9" w:rsidRDefault="00C9166F">
      <w:pPr>
        <w:pStyle w:val="Heading2"/>
      </w:pPr>
      <w:r>
        <w:rPr>
          <w:rFonts w:hint="eastAsia"/>
        </w:rPr>
        <w:t>SqlServer</w:t>
      </w:r>
    </w:p>
    <w:p w14:paraId="6979A0B9" w14:textId="77777777" w:rsidR="00F073A9" w:rsidRDefault="00F073A9"/>
    <w:p w14:paraId="7A17C6D3" w14:textId="77777777" w:rsidR="00F073A9" w:rsidRDefault="00C9166F">
      <w:pPr>
        <w:pStyle w:val="Heading2"/>
      </w:pPr>
      <w:r>
        <w:rPr>
          <w:rFonts w:hint="eastAsia"/>
        </w:rPr>
        <w:t>Sqlite</w:t>
      </w:r>
    </w:p>
    <w:p w14:paraId="7D3382E3" w14:textId="77777777" w:rsidR="00F073A9" w:rsidRDefault="00C9166F">
      <w:pPr>
        <w:pStyle w:val="Heading1"/>
      </w:pPr>
      <w:r>
        <w:rPr>
          <w:rFonts w:hint="eastAsia"/>
        </w:rPr>
        <w:t>胶片打印机</w:t>
      </w:r>
    </w:p>
    <w:p w14:paraId="3C313095" w14:textId="77777777" w:rsidR="00F073A9" w:rsidRDefault="00C9166F">
      <w:r>
        <w:rPr>
          <w:rFonts w:hint="eastAsia"/>
        </w:rPr>
        <w:t>胶片打印机的软件要点。如果其他要点的内容放入其他章节，比如数据库连接相关的放入到数据库中。</w:t>
      </w:r>
    </w:p>
    <w:p w14:paraId="4621902E" w14:textId="77777777" w:rsidR="00F073A9" w:rsidRDefault="00C9166F">
      <w:pPr>
        <w:pStyle w:val="Heading2"/>
      </w:pPr>
      <w:r>
        <w:t>TUX</w:t>
      </w:r>
    </w:p>
    <w:p w14:paraId="10A51C91" w14:textId="77777777" w:rsidR="00F073A9" w:rsidRDefault="00C9166F">
      <w:r>
        <w:t>Data._connectString = "server=127.0.0.1;uid=dbadmin; pwd=dbadmin1;database=mim; CharSet=utf8";</w:t>
      </w:r>
    </w:p>
    <w:p w14:paraId="294590B6" w14:textId="77777777" w:rsidR="00F073A9" w:rsidRDefault="00C9166F">
      <w:r>
        <w:rPr>
          <w:rFonts w:hint="eastAsia"/>
        </w:rPr>
        <w:t>Tux</w:t>
      </w:r>
      <w:r>
        <w:rPr>
          <w:rFonts w:hint="eastAsia"/>
        </w:rPr>
        <w:t>系统的数据库连接字符串。只能通过</w:t>
      </w:r>
      <w:r>
        <w:rPr>
          <w:rFonts w:hint="eastAsia"/>
        </w:rPr>
        <w:t>putty</w:t>
      </w:r>
      <w:r>
        <w:rPr>
          <w:rFonts w:hint="eastAsia"/>
        </w:rPr>
        <w:t>方式连接。</w:t>
      </w:r>
    </w:p>
    <w:p w14:paraId="6CCD6C22" w14:textId="77777777" w:rsidR="00F073A9" w:rsidRDefault="00C9166F">
      <w:pPr>
        <w:pStyle w:val="Heading2"/>
      </w:pPr>
      <w:r>
        <w:lastRenderedPageBreak/>
        <w:t>WINDOWS</w:t>
      </w:r>
    </w:p>
    <w:p w14:paraId="1FBA4246" w14:textId="77777777" w:rsidR="00F073A9" w:rsidRDefault="00F073A9"/>
    <w:p w14:paraId="478D3CE3" w14:textId="77777777" w:rsidR="00F073A9" w:rsidRDefault="00C9166F">
      <w:pPr>
        <w:pStyle w:val="Heading3"/>
      </w:pPr>
      <w:r>
        <w:t>6950</w:t>
      </w:r>
    </w:p>
    <w:p w14:paraId="1065B8EB" w14:textId="77777777" w:rsidR="00F073A9" w:rsidRDefault="00F073A9"/>
    <w:p w14:paraId="2973CACA" w14:textId="77777777" w:rsidR="00F073A9" w:rsidRDefault="00C9166F">
      <w:pPr>
        <w:pStyle w:val="Heading1"/>
      </w:pPr>
      <w:r>
        <w:rPr>
          <w:rFonts w:hint="eastAsia"/>
        </w:rPr>
        <w:t>协议</w:t>
      </w:r>
    </w:p>
    <w:p w14:paraId="5A3782CB" w14:textId="77777777" w:rsidR="00F073A9" w:rsidRDefault="00C9166F">
      <w:pPr>
        <w:pStyle w:val="Heading2"/>
      </w:pPr>
      <w:r>
        <w:t>SSH</w:t>
      </w:r>
    </w:p>
    <w:p w14:paraId="1EA196AA" w14:textId="77777777" w:rsidR="00F073A9" w:rsidRDefault="00C9166F">
      <w:r>
        <w:rPr>
          <w:b/>
          <w:bCs/>
        </w:rPr>
        <w:t>Secure Shell</w:t>
      </w:r>
      <w:r>
        <w:t>（安全外壳协议，简称</w:t>
      </w:r>
      <w:r>
        <w:rPr>
          <w:b/>
          <w:bCs/>
        </w:rPr>
        <w:t>SSH</w:t>
      </w:r>
      <w:r>
        <w:t>）是一种加密的</w:t>
      </w:r>
      <w:hyperlink r:id="rId22" w:tooltip="网络传输协议" w:history="1">
        <w:r>
          <w:rPr>
            <w:rStyle w:val="Hyperlink"/>
          </w:rPr>
          <w:t>网络传输协议</w:t>
        </w:r>
      </w:hyperlink>
      <w:r>
        <w:t>，可在不安全的网络中为网络服务提供安全的传输环境</w:t>
      </w:r>
      <w:hyperlink r:id="rId23" w:anchor="cite_note-rfc4251-1" w:history="1">
        <w:r>
          <w:rPr>
            <w:rStyle w:val="Hyperlink"/>
            <w:vertAlign w:val="superscript"/>
          </w:rPr>
          <w:t>[1]</w:t>
        </w:r>
      </w:hyperlink>
      <w:r>
        <w:t>。</w:t>
      </w:r>
      <w:r>
        <w:t>SSH</w:t>
      </w:r>
      <w:r>
        <w:t>通过在网络中创建</w:t>
      </w:r>
      <w:hyperlink r:id="rId24" w:history="1">
        <w:r>
          <w:rPr>
            <w:rStyle w:val="Hyperlink"/>
          </w:rPr>
          <w:t>安全隧道</w:t>
        </w:r>
      </w:hyperlink>
      <w:r>
        <w:t>来实现</w:t>
      </w:r>
      <w:r>
        <w:t>SSH</w:t>
      </w:r>
      <w:r>
        <w:t>客户端与服务器之间的连接</w:t>
      </w:r>
      <w:hyperlink r:id="rId25" w:anchor="cite_note-rfc4252-2" w:history="1">
        <w:r>
          <w:rPr>
            <w:rStyle w:val="Hyperlink"/>
            <w:vertAlign w:val="superscript"/>
          </w:rPr>
          <w:t>[2]</w:t>
        </w:r>
      </w:hyperlink>
      <w:r>
        <w:t>。</w:t>
      </w:r>
      <w:r>
        <w:t>SSH</w:t>
      </w:r>
      <w:r>
        <w:t>最常见的用途是远程登录系统，人们通常利用</w:t>
      </w:r>
      <w:r>
        <w:t>SSH</w:t>
      </w:r>
      <w:r>
        <w:t>来传输</w:t>
      </w:r>
      <w:hyperlink r:id="rId26" w:tooltip="命令行界面" w:history="1">
        <w:r>
          <w:rPr>
            <w:rStyle w:val="Hyperlink"/>
          </w:rPr>
          <w:t>命令行界面</w:t>
        </w:r>
      </w:hyperlink>
      <w:r>
        <w:t>和远程执行命令。</w:t>
      </w:r>
      <w:r>
        <w:t>SSH</w:t>
      </w:r>
      <w:r>
        <w:t>使用频率最高的场合是</w:t>
      </w:r>
      <w:hyperlink r:id="rId27" w:tooltip="类Unix系统" w:history="1">
        <w:r>
          <w:rPr>
            <w:rStyle w:val="Hyperlink"/>
          </w:rPr>
          <w:t>类</w:t>
        </w:r>
        <w:r>
          <w:rPr>
            <w:rStyle w:val="Hyperlink"/>
          </w:rPr>
          <w:t>Unix</w:t>
        </w:r>
        <w:r>
          <w:rPr>
            <w:rStyle w:val="Hyperlink"/>
          </w:rPr>
          <w:t>系统</w:t>
        </w:r>
      </w:hyperlink>
      <w:r>
        <w:t>，但是</w:t>
      </w:r>
      <w:hyperlink r:id="rId28" w:tooltip="Windows" w:history="1">
        <w:r>
          <w:rPr>
            <w:rStyle w:val="Hyperlink"/>
          </w:rPr>
          <w:t>Windows</w:t>
        </w:r>
      </w:hyperlink>
      <w:r>
        <w:t>操作系统也能有限度地使用</w:t>
      </w:r>
      <w:r>
        <w:t>SSH</w:t>
      </w:r>
      <w:r>
        <w:t>。</w:t>
      </w:r>
      <w:r>
        <w:t>2015</w:t>
      </w:r>
      <w:r>
        <w:t>年，微软宣布将在未来的操作系统中提供原生</w:t>
      </w:r>
      <w:r>
        <w:t>SSH</w:t>
      </w:r>
      <w:r>
        <w:t>协议支持</w:t>
      </w:r>
      <w:hyperlink r:id="rId29" w:anchor="cite_note-3" w:history="1">
        <w:r>
          <w:rPr>
            <w:rStyle w:val="Hyperlink"/>
            <w:vertAlign w:val="superscript"/>
          </w:rPr>
          <w:t>[3]</w:t>
        </w:r>
      </w:hyperlink>
      <w:r>
        <w:t>，</w:t>
      </w:r>
      <w:hyperlink r:id="rId30" w:tooltip="Windows" w:history="1">
        <w:r>
          <w:rPr>
            <w:rStyle w:val="Hyperlink"/>
          </w:rPr>
          <w:t>Windows</w:t>
        </w:r>
      </w:hyperlink>
      <w:r>
        <w:t> 10 1803</w:t>
      </w:r>
      <w:r>
        <w:t>版本已提供</w:t>
      </w:r>
      <w:hyperlink r:id="rId31" w:tooltip="OpenSSH" w:history="1">
        <w:r>
          <w:rPr>
            <w:rStyle w:val="Hyperlink"/>
          </w:rPr>
          <w:t>OpenSSH</w:t>
        </w:r>
      </w:hyperlink>
      <w:r>
        <w:t>工具</w:t>
      </w:r>
      <w:hyperlink r:id="rId32" w:anchor="cite_note-4" w:history="1">
        <w:r>
          <w:rPr>
            <w:rStyle w:val="Hyperlink"/>
            <w:vertAlign w:val="superscript"/>
          </w:rPr>
          <w:t>[4]</w:t>
        </w:r>
      </w:hyperlink>
      <w:r>
        <w:t>。</w:t>
      </w:r>
    </w:p>
    <w:p w14:paraId="381DC755" w14:textId="77777777" w:rsidR="00F073A9" w:rsidRDefault="00C9166F">
      <w:pPr>
        <w:pStyle w:val="Heading1"/>
      </w:pPr>
      <w:r>
        <w:rPr>
          <w:rFonts w:hint="eastAsia"/>
        </w:rPr>
        <w:t>正则表达式</w:t>
      </w:r>
    </w:p>
    <w:p w14:paraId="6974DDF8" w14:textId="77777777" w:rsidR="00F073A9" w:rsidRDefault="00C9166F">
      <w:pPr>
        <w:pStyle w:val="Heading1"/>
      </w:pPr>
      <w:r>
        <w:rPr>
          <w:rFonts w:eastAsia="宋体" w:hint="eastAsia"/>
        </w:rPr>
        <w:t>高等数学</w:t>
      </w:r>
    </w:p>
    <w:p w14:paraId="437467FB" w14:textId="77777777" w:rsidR="00F073A9" w:rsidRDefault="00C9166F">
      <w:pPr>
        <w:pStyle w:val="Heading1"/>
      </w:pPr>
      <w:r>
        <w:rPr>
          <w:rFonts w:eastAsia="宋体" w:hint="eastAsia"/>
        </w:rPr>
        <w:t>网络编程</w:t>
      </w:r>
    </w:p>
    <w:p w14:paraId="63C5EFCF" w14:textId="77777777" w:rsidR="00F073A9" w:rsidRDefault="00C9166F">
      <w:pPr>
        <w:pStyle w:val="Heading1"/>
      </w:pPr>
      <w:r>
        <w:rPr>
          <w:rFonts w:eastAsia="宋体" w:hint="eastAsia"/>
        </w:rPr>
        <w:t>概率论与数理统计</w:t>
      </w:r>
    </w:p>
    <w:p w14:paraId="3B8DBA0E" w14:textId="77777777" w:rsidR="00F073A9" w:rsidRDefault="00C9166F">
      <w:pPr>
        <w:pStyle w:val="Heading1"/>
        <w:rPr>
          <w:rFonts w:eastAsia="宋体"/>
        </w:rPr>
      </w:pPr>
      <w:r>
        <w:rPr>
          <w:rFonts w:eastAsia="宋体" w:hint="eastAsia"/>
        </w:rPr>
        <w:t>C#</w:t>
      </w:r>
      <w:r>
        <w:rPr>
          <w:rFonts w:eastAsia="宋体" w:hint="eastAsia"/>
        </w:rPr>
        <w:t>编程</w:t>
      </w:r>
    </w:p>
    <w:p w14:paraId="47278D77" w14:textId="77777777" w:rsidR="00F073A9" w:rsidRDefault="00C9166F">
      <w:pPr>
        <w:pStyle w:val="Heading1"/>
        <w:rPr>
          <w:rFonts w:eastAsia="宋体"/>
        </w:rPr>
      </w:pPr>
      <w:r>
        <w:rPr>
          <w:rFonts w:eastAsia="宋体" w:hint="eastAsia"/>
        </w:rPr>
        <w:t>C++</w:t>
      </w:r>
      <w:r>
        <w:rPr>
          <w:rFonts w:eastAsia="宋体" w:hint="eastAsia"/>
        </w:rPr>
        <w:t>编程</w:t>
      </w:r>
    </w:p>
    <w:p w14:paraId="536AFB07" w14:textId="0952122A" w:rsidR="00F073A9" w:rsidRDefault="00C9166F">
      <w:pPr>
        <w:pStyle w:val="Heading1"/>
      </w:pPr>
      <w:r>
        <w:rPr>
          <w:rFonts w:hint="eastAsia"/>
        </w:rPr>
        <w:t>数据结构</w:t>
      </w:r>
    </w:p>
    <w:p w14:paraId="2C8F8331" w14:textId="13D7EBA3" w:rsidR="0036223E" w:rsidRPr="0036223E" w:rsidRDefault="0036223E" w:rsidP="0036223E">
      <w:r w:rsidRPr="0036223E">
        <w:rPr>
          <w:rFonts w:hint="eastAsia"/>
        </w:rPr>
        <w:t>408</w:t>
      </w:r>
      <w:r w:rsidRPr="0036223E">
        <w:rPr>
          <w:rFonts w:hint="eastAsia"/>
        </w:rPr>
        <w:t>考试科目包括：数据结构、计算机组成原理、操作系统和计算机网络这四门科目</w:t>
      </w:r>
    </w:p>
    <w:p w14:paraId="25B02466" w14:textId="77777777" w:rsidR="00BB4A15" w:rsidRPr="00BB4A15" w:rsidRDefault="00BB4A15" w:rsidP="00BB4A15"/>
    <w:p w14:paraId="4A2D0B7E" w14:textId="77777777" w:rsidR="00F073A9" w:rsidRDefault="00F073A9"/>
    <w:p w14:paraId="712A6682" w14:textId="670C9651" w:rsidR="0036223E" w:rsidRPr="0036223E" w:rsidRDefault="0036223E" w:rsidP="0036223E">
      <w:pPr>
        <w:pStyle w:val="Heading1"/>
      </w:pPr>
      <w:r>
        <w:rPr>
          <w:rFonts w:hint="eastAsia"/>
        </w:rPr>
        <w:lastRenderedPageBreak/>
        <w:t>计算机组成原理</w:t>
      </w:r>
    </w:p>
    <w:p w14:paraId="68EF9975" w14:textId="7DDF4679" w:rsidR="0036223E" w:rsidRDefault="0036223E">
      <w:pPr>
        <w:pStyle w:val="Heading1"/>
      </w:pPr>
      <w:r>
        <w:rPr>
          <w:rFonts w:hint="eastAsia"/>
        </w:rPr>
        <w:t>操作系统</w:t>
      </w:r>
    </w:p>
    <w:p w14:paraId="799F7974" w14:textId="77CAAD44" w:rsidR="0036223E" w:rsidRDefault="0036223E">
      <w:pPr>
        <w:pStyle w:val="Heading1"/>
      </w:pPr>
      <w:r>
        <w:rPr>
          <w:rFonts w:hint="eastAsia"/>
        </w:rPr>
        <w:t>计算机网络</w:t>
      </w:r>
    </w:p>
    <w:p w14:paraId="3D1EB358" w14:textId="77777777" w:rsidR="00F073A9" w:rsidRDefault="00C9166F">
      <w:pPr>
        <w:pStyle w:val="Heading1"/>
      </w:pPr>
      <w:r>
        <w:rPr>
          <w:rFonts w:hint="eastAsia"/>
        </w:rPr>
        <w:t>算法</w:t>
      </w:r>
    </w:p>
    <w:p w14:paraId="5DD31740" w14:textId="77777777" w:rsidR="00F073A9" w:rsidRDefault="00C9166F">
      <w:pPr>
        <w:pStyle w:val="Heading1"/>
      </w:pPr>
      <w:r>
        <w:rPr>
          <w:rFonts w:hint="eastAsia"/>
        </w:rPr>
        <w:t>线性代数</w:t>
      </w:r>
    </w:p>
    <w:p w14:paraId="062FDBC1" w14:textId="77777777" w:rsidR="00F073A9" w:rsidRDefault="00C9166F">
      <w:r>
        <w:rPr>
          <w:rFonts w:hint="eastAsia"/>
        </w:rPr>
        <w:t>不能把矩阵放在分母上。</w:t>
      </w:r>
    </w:p>
    <w:p w14:paraId="750E24FF" w14:textId="77777777" w:rsidR="00F073A9" w:rsidRDefault="00C9166F">
      <w:pPr>
        <w:pStyle w:val="Heading2"/>
      </w:pPr>
      <w:r>
        <w:rPr>
          <w:rFonts w:eastAsia="宋体" w:hint="eastAsia"/>
        </w:rPr>
        <w:t>行列式</w:t>
      </w:r>
    </w:p>
    <w:p w14:paraId="3AAE3915" w14:textId="77777777" w:rsidR="00F073A9" w:rsidRDefault="00F073A9"/>
    <w:p w14:paraId="48D0AA94" w14:textId="77777777" w:rsidR="00F073A9" w:rsidRDefault="00C9166F">
      <w:pPr>
        <w:pStyle w:val="Heading1"/>
      </w:pPr>
      <w:r>
        <w:rPr>
          <w:rFonts w:hint="eastAsia"/>
        </w:rPr>
        <w:t>Python</w:t>
      </w:r>
    </w:p>
    <w:p w14:paraId="082CC257" w14:textId="77777777" w:rsidR="00F073A9" w:rsidRDefault="00F073A9"/>
    <w:sectPr w:rsidR="00F073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070F14" w14:textId="77777777" w:rsidR="00220F8B" w:rsidRDefault="00220F8B">
      <w:pPr>
        <w:spacing w:line="240" w:lineRule="auto"/>
      </w:pPr>
      <w:r>
        <w:separator/>
      </w:r>
    </w:p>
  </w:endnote>
  <w:endnote w:type="continuationSeparator" w:id="0">
    <w:p w14:paraId="0C981A21" w14:textId="77777777" w:rsidR="00220F8B" w:rsidRDefault="00220F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69BD2C" w14:textId="77777777" w:rsidR="00220F8B" w:rsidRDefault="00220F8B">
      <w:pPr>
        <w:spacing w:after="0"/>
      </w:pPr>
      <w:r>
        <w:separator/>
      </w:r>
    </w:p>
  </w:footnote>
  <w:footnote w:type="continuationSeparator" w:id="0">
    <w:p w14:paraId="67845DDB" w14:textId="77777777" w:rsidR="00220F8B" w:rsidRDefault="00220F8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31C64"/>
    <w:multiLevelType w:val="multilevel"/>
    <w:tmpl w:val="07F31C6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3866274"/>
    <w:multiLevelType w:val="multilevel"/>
    <w:tmpl w:val="3386627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11E6515"/>
    <w:multiLevelType w:val="multilevel"/>
    <w:tmpl w:val="711E6515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E747818"/>
    <w:multiLevelType w:val="multilevel"/>
    <w:tmpl w:val="7E74781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0D6"/>
    <w:rsid w:val="00003A2D"/>
    <w:rsid w:val="00013FD1"/>
    <w:rsid w:val="000170F0"/>
    <w:rsid w:val="00033BB2"/>
    <w:rsid w:val="000416CA"/>
    <w:rsid w:val="0005050A"/>
    <w:rsid w:val="00072E37"/>
    <w:rsid w:val="000A5E3A"/>
    <w:rsid w:val="000C4E41"/>
    <w:rsid w:val="000E4FDB"/>
    <w:rsid w:val="00110EC7"/>
    <w:rsid w:val="0011126E"/>
    <w:rsid w:val="00151036"/>
    <w:rsid w:val="00175EDD"/>
    <w:rsid w:val="001B41C3"/>
    <w:rsid w:val="002133AB"/>
    <w:rsid w:val="00220F8B"/>
    <w:rsid w:val="00222CE9"/>
    <w:rsid w:val="00230AC1"/>
    <w:rsid w:val="00231DB8"/>
    <w:rsid w:val="00284154"/>
    <w:rsid w:val="002E5754"/>
    <w:rsid w:val="00346C00"/>
    <w:rsid w:val="0036223E"/>
    <w:rsid w:val="003773CB"/>
    <w:rsid w:val="00396B4E"/>
    <w:rsid w:val="003B6DA5"/>
    <w:rsid w:val="003D5781"/>
    <w:rsid w:val="003E0382"/>
    <w:rsid w:val="00422B83"/>
    <w:rsid w:val="00467F14"/>
    <w:rsid w:val="00480546"/>
    <w:rsid w:val="004D5793"/>
    <w:rsid w:val="004E65B4"/>
    <w:rsid w:val="005B6046"/>
    <w:rsid w:val="005C10B0"/>
    <w:rsid w:val="005C7846"/>
    <w:rsid w:val="00610647"/>
    <w:rsid w:val="006163A8"/>
    <w:rsid w:val="00625AA9"/>
    <w:rsid w:val="006512C7"/>
    <w:rsid w:val="00690BF4"/>
    <w:rsid w:val="006A6108"/>
    <w:rsid w:val="006B0011"/>
    <w:rsid w:val="006C1CEC"/>
    <w:rsid w:val="006C30F4"/>
    <w:rsid w:val="006E3104"/>
    <w:rsid w:val="006F7BFE"/>
    <w:rsid w:val="00722102"/>
    <w:rsid w:val="00730B0A"/>
    <w:rsid w:val="007512FC"/>
    <w:rsid w:val="0075488B"/>
    <w:rsid w:val="00755B7A"/>
    <w:rsid w:val="007B00A1"/>
    <w:rsid w:val="007B7A9A"/>
    <w:rsid w:val="00844935"/>
    <w:rsid w:val="00846290"/>
    <w:rsid w:val="00864A2B"/>
    <w:rsid w:val="008D53D6"/>
    <w:rsid w:val="009A068B"/>
    <w:rsid w:val="009C1E55"/>
    <w:rsid w:val="009D44F6"/>
    <w:rsid w:val="009F3182"/>
    <w:rsid w:val="00A128FC"/>
    <w:rsid w:val="00A1615C"/>
    <w:rsid w:val="00A21199"/>
    <w:rsid w:val="00AA00D6"/>
    <w:rsid w:val="00B22951"/>
    <w:rsid w:val="00B3073D"/>
    <w:rsid w:val="00B6768A"/>
    <w:rsid w:val="00B7046B"/>
    <w:rsid w:val="00B754A0"/>
    <w:rsid w:val="00B8208F"/>
    <w:rsid w:val="00B9299B"/>
    <w:rsid w:val="00BB4A15"/>
    <w:rsid w:val="00BD08B5"/>
    <w:rsid w:val="00C16D13"/>
    <w:rsid w:val="00C50FA7"/>
    <w:rsid w:val="00C6219E"/>
    <w:rsid w:val="00C9166F"/>
    <w:rsid w:val="00CB2586"/>
    <w:rsid w:val="00CC355E"/>
    <w:rsid w:val="00D0477B"/>
    <w:rsid w:val="00D10552"/>
    <w:rsid w:val="00D30391"/>
    <w:rsid w:val="00D335A5"/>
    <w:rsid w:val="00D86A4C"/>
    <w:rsid w:val="00DB3D33"/>
    <w:rsid w:val="00DC4F39"/>
    <w:rsid w:val="00DC6421"/>
    <w:rsid w:val="00DE1673"/>
    <w:rsid w:val="00DE5699"/>
    <w:rsid w:val="00E778A3"/>
    <w:rsid w:val="00EA42BD"/>
    <w:rsid w:val="00EB672A"/>
    <w:rsid w:val="00ED173B"/>
    <w:rsid w:val="00EE0C85"/>
    <w:rsid w:val="00EE4298"/>
    <w:rsid w:val="00EE7A6A"/>
    <w:rsid w:val="00F073A9"/>
    <w:rsid w:val="00F506EB"/>
    <w:rsid w:val="00F64196"/>
    <w:rsid w:val="00F911F0"/>
    <w:rsid w:val="00FA23B2"/>
    <w:rsid w:val="05EE09E8"/>
    <w:rsid w:val="0B781963"/>
    <w:rsid w:val="0D3112F1"/>
    <w:rsid w:val="10473C8D"/>
    <w:rsid w:val="11A23CDD"/>
    <w:rsid w:val="1EE65F77"/>
    <w:rsid w:val="233804C9"/>
    <w:rsid w:val="2EB67A5C"/>
    <w:rsid w:val="30D616E4"/>
    <w:rsid w:val="3249710C"/>
    <w:rsid w:val="3886796B"/>
    <w:rsid w:val="3DD25208"/>
    <w:rsid w:val="41B311AD"/>
    <w:rsid w:val="41C34504"/>
    <w:rsid w:val="42635CCA"/>
    <w:rsid w:val="48657851"/>
    <w:rsid w:val="520949DC"/>
    <w:rsid w:val="639F7B43"/>
    <w:rsid w:val="6C682001"/>
    <w:rsid w:val="7443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19AB3"/>
  <w15:docId w15:val="{DFD20336-C395-4F4A-AAA3-C4F12C19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  <w:rPr>
      <w:rFonts w:cs="Times New Roman"/>
      <w:lang w:eastAsia="en-US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  <w:rPr>
      <w:rFonts w:cs="Times New Roman"/>
      <w:lang w:eastAsia="en-US"/>
    </w:r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  <w:rPr>
      <w:rFonts w:cs="Times New Roman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ubuntu.com/server/docs/network-configuration" TargetMode="External"/><Relationship Id="rId26" Type="http://schemas.openxmlformats.org/officeDocument/2006/relationships/hyperlink" Target="https://zh.wikipedia.org/wiki/%E5%91%BD%E4%BB%A4%E8%A1%8C%E7%95%8C%E9%9D%A2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www.runoob.com/linux/linux-command-manual.html" TargetMode="External"/><Relationship Id="rId25" Type="http://schemas.openxmlformats.org/officeDocument/2006/relationships/hyperlink" Target="https://zh.wikipedia.org/wiki/Secure_Shell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7.png"/><Relationship Id="rId29" Type="http://schemas.openxmlformats.org/officeDocument/2006/relationships/hyperlink" Target="https://zh.wikipedia.org/wiki/Secure_Shel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eeksforgeeks.org/unified-modeling-language-uml-sequence-diagrams/?ref=lbp" TargetMode="External"/><Relationship Id="rId24" Type="http://schemas.openxmlformats.org/officeDocument/2006/relationships/hyperlink" Target="https://zh.wikipedia.org/w/index.php?title=%E5%AE%89%E5%85%A8%E9%9A%A7%E9%81%93&amp;action=edit&amp;redlink=1" TargetMode="External"/><Relationship Id="rId32" Type="http://schemas.openxmlformats.org/officeDocument/2006/relationships/hyperlink" Target="https://zh.wikipedia.org/wiki/Secure_Shel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s://zh.wikipedia.org/wiki/Secure_Shell" TargetMode="External"/><Relationship Id="rId28" Type="http://schemas.openxmlformats.org/officeDocument/2006/relationships/hyperlink" Target="https://zh.wikipedia.org/wiki/Windows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s://linuxconfig.org/bash-scripting-tutorial-for-beginners" TargetMode="External"/><Relationship Id="rId31" Type="http://schemas.openxmlformats.org/officeDocument/2006/relationships/hyperlink" Target="https://zh.wikipedia.org/wiki/OpenSSH" TargetMode="External"/><Relationship Id="rId4" Type="http://schemas.openxmlformats.org/officeDocument/2006/relationships/styles" Target="styles.xml"/><Relationship Id="rId9" Type="http://schemas.openxmlformats.org/officeDocument/2006/relationships/hyperlink" Target="https://design-patterns.readthedocs.io/zh_CN/latest/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zh.wikipedia.org/wiki/%E7%BD%91%E7%BB%9C%E4%BC%A0%E8%BE%93%E5%8D%8F%E8%AE%AE" TargetMode="External"/><Relationship Id="rId27" Type="http://schemas.openxmlformats.org/officeDocument/2006/relationships/hyperlink" Target="https://zh.wikipedia.org/wiki/%E7%B1%BBUnix%E7%B3%BB%E7%BB%9F" TargetMode="External"/><Relationship Id="rId30" Type="http://schemas.openxmlformats.org/officeDocument/2006/relationships/hyperlink" Target="https://zh.wikipedia.org/wiki/Wind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ECB3A87-7A15-4FDD-9467-45B75562FB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1247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 Kan</dc:creator>
  <cp:lastModifiedBy>Ted Kan</cp:lastModifiedBy>
  <cp:revision>92</cp:revision>
  <dcterms:created xsi:type="dcterms:W3CDTF">2021-12-29T06:58:00Z</dcterms:created>
  <dcterms:modified xsi:type="dcterms:W3CDTF">2022-01-12T08:21:00Z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7BCA26A595484E07BDD6F1CFA1E55732</vt:lpwstr>
  </property>
</Properties>
</file>