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26"/>
          <w:szCs w:val="26"/>
        </w:rPr>
        <w:t xml:space="preserve">Abeleje Olaniyi George</w:t>
      </w:r>
    </w:p>
    <w:p>
      <w:pPr>
        <w:spacing w:after="300"/>
      </w:pPr>
      <w:r>
        <w:rPr>
          <w:color w:val="4B5563"/>
          <w:sz w:val="19"/>
          <w:szCs w:val="19"/>
        </w:rPr>
        <w:t xml:space="preserve">olaniyigeorge77@gmail.com  |  github.com/olaniyigeorge  |  olaniyigeorge.vercel.app  |  Lagos, Nigeria</w:t>
      </w:r>
    </w:p>
    <w:p>
      <w:pPr>
        <w:spacing w:after="200"/>
      </w:pPr>
      <w:r>
        <w:rPr>
          <w:sz w:val="22"/>
          <w:szCs w:val="22"/>
        </w:rPr>
        <w:t xml:space="preserve">Dear Chowdeck Hiring Team,</w:t>
      </w:r>
    </w:p>
    <w:p>
      <w:pPr>
        <w:spacing w:after="200"/>
      </w:pPr>
      <w:r>
        <w:rPr>
          <w:sz w:val="22"/>
          <w:szCs w:val="22"/>
        </w:rPr>
        <w:t xml:space="preserve">I'm applying to join the Early Careers Talent Pool. I'm a full-stack engineer based in Lagos, currently finishing my B.Sc. in Computer Science at the National Open University of Nigeria (expected December 2026) while working as a backend-leaning full-stack developer.</w:t>
      </w:r>
    </w:p>
    <w:p>
      <w:pPr>
        <w:spacing w:after="200"/>
      </w:pPr>
      <w:r>
        <w:rPr>
          <w:sz w:val="22"/>
          <w:szCs w:val="22"/>
        </w:rPr>
        <w:t xml:space="preserve">Over the past few years I've shipped production features across Node.js, Python, and TypeScript — a ~58% throughput improvement on a live notification system at Winnov8, a 91%+ latency reduction on a high-traffic API at The ECO Platform, and end-to-end payment and authentication flows at Revela Africa. Outside of work, I've built two AI-systems products from architecture through implementation: a real-time WebRTC voice platform (Truefit.ai) and a cooperative-savings backend (CoopWise), which won the Accrue x NexaScaleHQ Hackathon.</w:t>
      </w:r>
    </w:p>
    <w:p>
      <w:pPr>
        <w:spacing w:after="200"/>
      </w:pPr>
      <w:r>
        <w:rPr>
          <w:sz w:val="22"/>
          <w:szCs w:val="22"/>
        </w:rPr>
        <w:t xml:space="preserve">What draws me to Chowdeck specifically is the operational complexity underneath the product — coordinating real-time state across customer, vendor, and rider apps at scale is exactly the kind of distributed, high-integrity systems work I want to keep growing in. I'd welcome the chance to bring that experience to your engineering team as opportunities open up, and to keep learning from the team you've built.</w:t>
      </w:r>
    </w:p>
    <w:p>
      <w:pPr>
        <w:spacing w:after="200"/>
      </w:pPr>
      <w:r>
        <w:rPr>
          <w:sz w:val="22"/>
          <w:szCs w:val="22"/>
        </w:rPr>
        <w:t xml:space="preserve">Thank you for your time and consideration.</w:t>
      </w:r>
    </w:p>
    <w:p>
      <w:pPr>
        <w:spacing w:after="200"/>
      </w:pPr>
      <w:r>
        <w:rPr>
          <w:sz w:val="22"/>
          <w:szCs w:val="22"/>
        </w:rPr>
        <w:t xml:space="preserve">Best regards,</w:t>
      </w:r>
    </w:p>
    <w:p>
      <w:pPr>
        <w:spacing w:after="200"/>
      </w:pPr>
      <w:r>
        <w:rPr>
          <w:sz w:val="22"/>
          <w:szCs w:val="22"/>
        </w:rPr>
        <w:t xml:space="preserve">Olaniyi George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2026-07-23T00:10:36.891Z</dcterms:created>
  <dcterms:modified xsi:type="dcterms:W3CDTF">2026-07-23T00:10:36.913Z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