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B9D5" w14:textId="77777777" w:rsidR="00BD4F2E" w:rsidRDefault="00BD4F2E" w:rsidP="00BD4F2E">
      <w:r>
        <w:t xml:space="preserve">Create Database </w:t>
      </w:r>
      <w:proofErr w:type="spellStart"/>
      <w:r>
        <w:t>World_University_Rankings_Analysis</w:t>
      </w:r>
      <w:proofErr w:type="spellEnd"/>
      <w:r>
        <w:t>;</w:t>
      </w:r>
    </w:p>
    <w:p w14:paraId="2045F221" w14:textId="77777777" w:rsidR="00BD4F2E" w:rsidRDefault="00BD4F2E" w:rsidP="00BD4F2E"/>
    <w:p w14:paraId="366695FC" w14:textId="77777777" w:rsidR="00BD4F2E" w:rsidRDefault="00BD4F2E" w:rsidP="00BD4F2E">
      <w:r>
        <w:t xml:space="preserve">Use </w:t>
      </w:r>
      <w:proofErr w:type="spellStart"/>
      <w:r>
        <w:t>World_University_Rankings_Analysis</w:t>
      </w:r>
      <w:proofErr w:type="spellEnd"/>
      <w:r>
        <w:t>;</w:t>
      </w:r>
    </w:p>
    <w:p w14:paraId="1894AEA7" w14:textId="77777777" w:rsidR="00BD4F2E" w:rsidRDefault="00BD4F2E" w:rsidP="00BD4F2E"/>
    <w:p w14:paraId="1AFD08CC" w14:textId="77777777" w:rsidR="00BD4F2E" w:rsidRDefault="00BD4F2E" w:rsidP="00BD4F2E">
      <w:r>
        <w:t>-- import table</w:t>
      </w:r>
    </w:p>
    <w:p w14:paraId="78474290" w14:textId="77777777" w:rsidR="00BD4F2E" w:rsidRDefault="00BD4F2E" w:rsidP="00BD4F2E">
      <w:r>
        <w:t>select * from uni_rankings2024;</w:t>
      </w:r>
    </w:p>
    <w:p w14:paraId="60D180F3" w14:textId="77777777" w:rsidR="00BD4F2E" w:rsidRDefault="00BD4F2E" w:rsidP="00BD4F2E"/>
    <w:p w14:paraId="604CE72E" w14:textId="77777777" w:rsidR="00BD4F2E" w:rsidRDefault="00BD4F2E" w:rsidP="00BD4F2E">
      <w:r>
        <w:t>/* Data Exploration Using SQL</w:t>
      </w:r>
    </w:p>
    <w:p w14:paraId="014DC80D" w14:textId="77777777" w:rsidR="00BD4F2E" w:rsidRDefault="00BD4F2E" w:rsidP="00BD4F2E">
      <w:r>
        <w:t xml:space="preserve">Explore the structure of the dataset using basic SQL queries </w:t>
      </w:r>
    </w:p>
    <w:p w14:paraId="20004343" w14:textId="77777777" w:rsidR="00BD4F2E" w:rsidRDefault="00BD4F2E" w:rsidP="00BD4F2E">
      <w:r>
        <w:t xml:space="preserve">(e.g., SELECT, </w:t>
      </w:r>
      <w:proofErr w:type="gramStart"/>
      <w:r>
        <w:t>COUNT(</w:t>
      </w:r>
      <w:proofErr w:type="gramEnd"/>
      <w:r>
        <w:t>), GROUP BY, etc.).*/</w:t>
      </w:r>
    </w:p>
    <w:p w14:paraId="45211F15" w14:textId="77777777" w:rsidR="00BD4F2E" w:rsidRDefault="00BD4F2E" w:rsidP="00BD4F2E"/>
    <w:p w14:paraId="22B24162" w14:textId="77777777" w:rsidR="00BD4F2E" w:rsidRDefault="00BD4F2E" w:rsidP="00BD4F2E">
      <w:r>
        <w:t>-- View the structure of the table</w:t>
      </w:r>
    </w:p>
    <w:p w14:paraId="2B83192E" w14:textId="77777777" w:rsidR="00BD4F2E" w:rsidRDefault="00BD4F2E" w:rsidP="00BD4F2E">
      <w:r>
        <w:t>describe uni_rankings2024;</w:t>
      </w:r>
    </w:p>
    <w:p w14:paraId="5F69C59D" w14:textId="77777777" w:rsidR="00BD4F2E" w:rsidRDefault="00BD4F2E" w:rsidP="00BD4F2E"/>
    <w:p w14:paraId="77CEF1F2" w14:textId="77777777" w:rsidR="00BD4F2E" w:rsidRDefault="00BD4F2E" w:rsidP="00BD4F2E">
      <w:r>
        <w:t xml:space="preserve">-- Check the total number of </w:t>
      </w:r>
      <w:proofErr w:type="gramStart"/>
      <w:r>
        <w:t>record</w:t>
      </w:r>
      <w:proofErr w:type="gramEnd"/>
    </w:p>
    <w:p w14:paraId="5924CFEB" w14:textId="77777777" w:rsidR="00BD4F2E" w:rsidRDefault="00BD4F2E" w:rsidP="00BD4F2E">
      <w:r>
        <w:t xml:space="preserve">select </w:t>
      </w:r>
      <w:proofErr w:type="gramStart"/>
      <w:r>
        <w:t>count(</w:t>
      </w:r>
      <w:proofErr w:type="gramEnd"/>
      <w:r>
        <w:t>*) from uni_rankings2024;</w:t>
      </w:r>
    </w:p>
    <w:p w14:paraId="74493FB6" w14:textId="77777777" w:rsidR="00BD4F2E" w:rsidRDefault="00BD4F2E" w:rsidP="00BD4F2E"/>
    <w:p w14:paraId="391E250D" w14:textId="77777777" w:rsidR="00BD4F2E" w:rsidRDefault="00BD4F2E" w:rsidP="00BD4F2E">
      <w:r>
        <w:t>-- 3. Analysis Questions</w:t>
      </w:r>
    </w:p>
    <w:p w14:paraId="548027FB" w14:textId="77777777" w:rsidR="00BD4F2E" w:rsidRDefault="00BD4F2E" w:rsidP="00BD4F2E">
      <w:r>
        <w:t xml:space="preserve">-- </w:t>
      </w:r>
      <w:proofErr w:type="spellStart"/>
      <w:r>
        <w:t>i</w:t>
      </w:r>
      <w:proofErr w:type="spellEnd"/>
      <w:r>
        <w:t>. Top Universities by Overall Score</w:t>
      </w:r>
    </w:p>
    <w:p w14:paraId="538AB43B" w14:textId="77777777" w:rsidR="00BD4F2E" w:rsidRDefault="00BD4F2E" w:rsidP="00BD4F2E"/>
    <w:p w14:paraId="0B31126E" w14:textId="77777777" w:rsidR="00BD4F2E" w:rsidRDefault="00BD4F2E" w:rsidP="00BD4F2E">
      <w:r>
        <w:t>Create view Top10_uni as</w:t>
      </w:r>
    </w:p>
    <w:p w14:paraId="749CB503" w14:textId="77777777" w:rsidR="00BD4F2E" w:rsidRDefault="00BD4F2E" w:rsidP="00BD4F2E">
      <w:r>
        <w:t xml:space="preserve">select university, </w:t>
      </w:r>
      <w:proofErr w:type="gramStart"/>
      <w:r>
        <w:t>Overall</w:t>
      </w:r>
      <w:proofErr w:type="gramEnd"/>
      <w:r>
        <w:t xml:space="preserve"> from uni_rankings2024 order by overall desc</w:t>
      </w:r>
    </w:p>
    <w:p w14:paraId="3AD936FD" w14:textId="77777777" w:rsidR="00BD4F2E" w:rsidRDefault="00BD4F2E" w:rsidP="00BD4F2E">
      <w:r>
        <w:t>limit 10;</w:t>
      </w:r>
    </w:p>
    <w:p w14:paraId="3A1F6E56" w14:textId="77777777" w:rsidR="00BD4F2E" w:rsidRDefault="00BD4F2E" w:rsidP="00BD4F2E"/>
    <w:p w14:paraId="62D8BEB1" w14:textId="77777777" w:rsidR="00BD4F2E" w:rsidRDefault="00BD4F2E" w:rsidP="00BD4F2E">
      <w:r>
        <w:t>select * from Top10_uni;</w:t>
      </w:r>
    </w:p>
    <w:p w14:paraId="30188A42" w14:textId="77777777" w:rsidR="00BD4F2E" w:rsidRDefault="00BD4F2E" w:rsidP="00BD4F2E"/>
    <w:p w14:paraId="387CC66A" w14:textId="77777777" w:rsidR="00BD4F2E" w:rsidRDefault="00BD4F2E" w:rsidP="00BD4F2E">
      <w:r>
        <w:t>-- ii. Top Countries by Research Performance</w:t>
      </w:r>
    </w:p>
    <w:p w14:paraId="25D4B271" w14:textId="77777777" w:rsidR="00BD4F2E" w:rsidRDefault="00BD4F2E" w:rsidP="00BD4F2E">
      <w:r>
        <w:t>Create view Top10_countryR as</w:t>
      </w:r>
    </w:p>
    <w:p w14:paraId="6BCE5C09" w14:textId="77777777" w:rsidR="00BD4F2E" w:rsidRDefault="00BD4F2E" w:rsidP="00BD4F2E">
      <w:r>
        <w:t xml:space="preserve">select country, avg(research) as </w:t>
      </w:r>
      <w:proofErr w:type="spellStart"/>
      <w:r>
        <w:t>avg_research_score</w:t>
      </w:r>
      <w:proofErr w:type="spellEnd"/>
      <w:r>
        <w:t xml:space="preserve"> from uni_rankings2024</w:t>
      </w:r>
    </w:p>
    <w:p w14:paraId="66ADADF1" w14:textId="77777777" w:rsidR="00BD4F2E" w:rsidRDefault="00BD4F2E" w:rsidP="00BD4F2E">
      <w:r>
        <w:lastRenderedPageBreak/>
        <w:t xml:space="preserve">group by country order by </w:t>
      </w:r>
      <w:proofErr w:type="spellStart"/>
      <w:r>
        <w:t>avg_research_score</w:t>
      </w:r>
      <w:proofErr w:type="spellEnd"/>
      <w:r>
        <w:t xml:space="preserve"> desc</w:t>
      </w:r>
    </w:p>
    <w:p w14:paraId="2FF6ED50" w14:textId="77777777" w:rsidR="00BD4F2E" w:rsidRDefault="00BD4F2E" w:rsidP="00BD4F2E">
      <w:r>
        <w:t>limit 10;</w:t>
      </w:r>
    </w:p>
    <w:p w14:paraId="2EFAEC15" w14:textId="77777777" w:rsidR="00BD4F2E" w:rsidRDefault="00BD4F2E" w:rsidP="00BD4F2E"/>
    <w:p w14:paraId="6B3FA92F" w14:textId="77777777" w:rsidR="00BD4F2E" w:rsidRDefault="00BD4F2E" w:rsidP="00BD4F2E"/>
    <w:p w14:paraId="044A5BD3" w14:textId="77777777" w:rsidR="00BD4F2E" w:rsidRDefault="00BD4F2E" w:rsidP="00BD4F2E">
      <w:r>
        <w:t>select * from top10_countryr;</w:t>
      </w:r>
    </w:p>
    <w:p w14:paraId="33B168EC" w14:textId="77777777" w:rsidR="00BD4F2E" w:rsidRDefault="00BD4F2E" w:rsidP="00BD4F2E"/>
    <w:p w14:paraId="3812F336" w14:textId="77777777" w:rsidR="00BD4F2E" w:rsidRDefault="00BD4F2E" w:rsidP="00BD4F2E">
      <w:r>
        <w:t xml:space="preserve"># </w:t>
      </w:r>
      <w:proofErr w:type="gramStart"/>
      <w:r>
        <w:t>iii</w:t>
      </w:r>
      <w:proofErr w:type="gramEnd"/>
      <w:r>
        <w:t>. Impact of International Outlook on Rankings</w:t>
      </w:r>
    </w:p>
    <w:p w14:paraId="4A09316A" w14:textId="77777777" w:rsidR="00BD4F2E" w:rsidRDefault="00BD4F2E" w:rsidP="00BD4F2E">
      <w:r>
        <w:t xml:space="preserve">select </w:t>
      </w:r>
      <w:proofErr w:type="spellStart"/>
      <w:proofErr w:type="gramStart"/>
      <w:r>
        <w:t>University,rank</w:t>
      </w:r>
      <w:proofErr w:type="spellEnd"/>
      <w:proofErr w:type="gramEnd"/>
      <w:r>
        <w:t xml:space="preserve"> ,international outlook from uni_rankings2024</w:t>
      </w:r>
    </w:p>
    <w:p w14:paraId="5DB97E55" w14:textId="77777777" w:rsidR="00BD4F2E" w:rsidRDefault="00BD4F2E" w:rsidP="00BD4F2E">
      <w:r>
        <w:t>where international outlook &gt; 90;</w:t>
      </w:r>
    </w:p>
    <w:p w14:paraId="30306004" w14:textId="77777777" w:rsidR="00BD4F2E" w:rsidRDefault="00BD4F2E" w:rsidP="00BD4F2E"/>
    <w:p w14:paraId="4AE04AD3" w14:textId="77777777" w:rsidR="00BD4F2E" w:rsidRDefault="00BD4F2E" w:rsidP="00BD4F2E">
      <w:r>
        <w:t>select * from uni_rankings2024;</w:t>
      </w:r>
    </w:p>
    <w:p w14:paraId="19A36489" w14:textId="77777777" w:rsidR="00BD4F2E" w:rsidRDefault="00BD4F2E" w:rsidP="00BD4F2E">
      <w:r>
        <w:t>select university, max(teaching) from uni_rankings2024</w:t>
      </w:r>
    </w:p>
    <w:p w14:paraId="2C54941E" w14:textId="77777777" w:rsidR="00BD4F2E" w:rsidRDefault="00BD4F2E" w:rsidP="00BD4F2E">
      <w:r>
        <w:t>group by university order by max(teaching) desc</w:t>
      </w:r>
    </w:p>
    <w:p w14:paraId="43C30D27" w14:textId="77777777" w:rsidR="00BD4F2E" w:rsidRDefault="00BD4F2E" w:rsidP="00BD4F2E">
      <w:r>
        <w:t>limit 1;</w:t>
      </w:r>
    </w:p>
    <w:p w14:paraId="2CDC6B3C" w14:textId="77777777" w:rsidR="00BD4F2E" w:rsidRDefault="00BD4F2E" w:rsidP="00BD4F2E"/>
    <w:p w14:paraId="1F0A9D03" w14:textId="77777777" w:rsidR="00BD4F2E" w:rsidRDefault="00BD4F2E" w:rsidP="00BD4F2E">
      <w:r>
        <w:t xml:space="preserve"># </w:t>
      </w:r>
      <w:proofErr w:type="gramStart"/>
      <w:r>
        <w:t>iv</w:t>
      </w:r>
      <w:proofErr w:type="gramEnd"/>
      <w:r>
        <w:t>. Correlation Between Industry Income and Rankings</w:t>
      </w:r>
    </w:p>
    <w:p w14:paraId="7536491D" w14:textId="77777777" w:rsidR="00BD4F2E" w:rsidRDefault="00BD4F2E" w:rsidP="00BD4F2E">
      <w:r>
        <w:t xml:space="preserve">select </w:t>
      </w:r>
      <w:proofErr w:type="spellStart"/>
      <w:proofErr w:type="gramStart"/>
      <w:r>
        <w:t>University,rank</w:t>
      </w:r>
      <w:proofErr w:type="spellEnd"/>
      <w:proofErr w:type="gramEnd"/>
      <w:r>
        <w:t xml:space="preserve"> ,Industry Income from uni_rankings2024</w:t>
      </w:r>
    </w:p>
    <w:p w14:paraId="3E9FD33F" w14:textId="77777777" w:rsidR="00BD4F2E" w:rsidRDefault="00BD4F2E" w:rsidP="00BD4F2E">
      <w:r>
        <w:t>where Industry Income &gt; 90;</w:t>
      </w:r>
    </w:p>
    <w:p w14:paraId="1477FF84" w14:textId="77777777" w:rsidR="00BD4F2E" w:rsidRDefault="00BD4F2E" w:rsidP="00BD4F2E"/>
    <w:p w14:paraId="5A922672" w14:textId="77777777" w:rsidR="00BD4F2E" w:rsidRDefault="00BD4F2E" w:rsidP="00BD4F2E">
      <w:r>
        <w:t>/* 5. Conclusion and Insights</w:t>
      </w:r>
    </w:p>
    <w:p w14:paraId="33D9C5CC" w14:textId="77777777" w:rsidR="00BD4F2E" w:rsidRDefault="00BD4F2E" w:rsidP="00BD4F2E">
      <w:r>
        <w:t>From the SQL queries, we can derive the following insights:</w:t>
      </w:r>
    </w:p>
    <w:p w14:paraId="4485E98B" w14:textId="77777777" w:rsidR="00BD4F2E" w:rsidRDefault="00BD4F2E" w:rsidP="00BD4F2E">
      <w:r>
        <w:t>•</w:t>
      </w:r>
      <w:r>
        <w:tab/>
        <w:t>Top Universities:</w:t>
      </w:r>
    </w:p>
    <w:p w14:paraId="605D4971" w14:textId="77777777" w:rsidR="00BD4F2E" w:rsidRDefault="00BD4F2E" w:rsidP="00BD4F2E">
      <w:r>
        <w:t>The top 10 universities by overall score typically belong to countries with strong research and teaching performances.</w:t>
      </w:r>
    </w:p>
    <w:p w14:paraId="75D76CFB" w14:textId="77777777" w:rsidR="00BD4F2E" w:rsidRDefault="00BD4F2E" w:rsidP="00BD4F2E">
      <w:r>
        <w:t>•</w:t>
      </w:r>
      <w:r>
        <w:tab/>
        <w:t>Research Performance:</w:t>
      </w:r>
    </w:p>
    <w:p w14:paraId="647CDFD4" w14:textId="77777777" w:rsidR="00BD4F2E" w:rsidRDefault="00BD4F2E" w:rsidP="00BD4F2E">
      <w:r>
        <w:t>Countries such as the US and the UK tend to dominate research performance metrics, correlating with their high university rankings.</w:t>
      </w:r>
    </w:p>
    <w:p w14:paraId="25A3B197" w14:textId="77777777" w:rsidR="00BD4F2E" w:rsidRDefault="00BD4F2E" w:rsidP="00BD4F2E">
      <w:r>
        <w:t>•</w:t>
      </w:r>
      <w:r>
        <w:tab/>
        <w:t>International Outlook Influence:</w:t>
      </w:r>
    </w:p>
    <w:p w14:paraId="13E0C513" w14:textId="77777777" w:rsidR="00BD4F2E" w:rsidRDefault="00BD4F2E" w:rsidP="00BD4F2E">
      <w:r>
        <w:t>A high international outlook score generally correlates with better university rankings, though some universities may rank highly with moderate outlook scores due to strong research or teaching metrics.</w:t>
      </w:r>
    </w:p>
    <w:p w14:paraId="30F52DDD" w14:textId="77777777" w:rsidR="00BD4F2E" w:rsidRDefault="00BD4F2E" w:rsidP="00BD4F2E">
      <w:r>
        <w:lastRenderedPageBreak/>
        <w:t>•</w:t>
      </w:r>
      <w:r>
        <w:tab/>
        <w:t>Industry Income:</w:t>
      </w:r>
    </w:p>
    <w:p w14:paraId="48ED4775" w14:textId="77777777" w:rsidR="00BD4F2E" w:rsidRDefault="00BD4F2E" w:rsidP="00BD4F2E">
      <w:r>
        <w:t>High industry income can be found among top universities, but it is not always a decisive factor in overall ranking compared to research and citations.</w:t>
      </w:r>
    </w:p>
    <w:p w14:paraId="667EDAF6" w14:textId="51DB3AFB" w:rsidR="00307324" w:rsidRDefault="00BD4F2E" w:rsidP="00BD4F2E">
      <w:r>
        <w:t>*/</w:t>
      </w:r>
    </w:p>
    <w:sectPr w:rsidR="0030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E"/>
    <w:rsid w:val="00307324"/>
    <w:rsid w:val="00B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11309"/>
  <w15:chartTrackingRefBased/>
  <w15:docId w15:val="{F39E0595-894A-4363-B5D9-61A94EE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oladipupo olaoluwa</dc:creator>
  <cp:keywords/>
  <dc:description/>
  <cp:lastModifiedBy>oladipupo olaoluwa</cp:lastModifiedBy>
  <cp:revision>1</cp:revision>
  <dcterms:created xsi:type="dcterms:W3CDTF">2024-10-27T16:22:00Z</dcterms:created>
  <dcterms:modified xsi:type="dcterms:W3CDTF">2024-10-27T16:23:00Z</dcterms:modified>
</cp:coreProperties>
</file>