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C5874" w14:textId="77777777" w:rsidR="000F5E0E" w:rsidRDefault="000F5E0E" w:rsidP="00505E1C">
      <w:pPr>
        <w:spacing w:after="0" w:line="360" w:lineRule="auto"/>
        <w:rPr>
          <w:rFonts w:ascii="Arial" w:hAnsi="Arial" w:cs="Arial"/>
          <w:sz w:val="24"/>
          <w:szCs w:val="24"/>
        </w:rPr>
      </w:pPr>
    </w:p>
    <w:p w14:paraId="3F11EC10" w14:textId="4E7DB880" w:rsidR="008F1EFE" w:rsidRPr="00B60869" w:rsidRDefault="008F1EFE" w:rsidP="008F1EFE">
      <w:pPr>
        <w:pStyle w:val="Heading1"/>
        <w:rPr>
          <w:lang w:val="en-ZA"/>
        </w:rPr>
      </w:pPr>
      <w:r>
        <w:rPr>
          <w:lang w:val="en-ZA"/>
        </w:rPr>
        <w:br w:type="column"/>
      </w:r>
      <w:r w:rsidRPr="00B60869">
        <w:rPr>
          <w:lang w:val="en-ZA"/>
        </w:rPr>
        <w:lastRenderedPageBreak/>
        <w:t>Question 1</w:t>
      </w:r>
    </w:p>
    <w:p w14:paraId="10E9E341" w14:textId="77777777" w:rsidR="005C7A0C" w:rsidRPr="005C7A0C" w:rsidRDefault="005C7A0C" w:rsidP="005C7A0C">
      <w:pPr>
        <w:rPr>
          <w:rFonts w:ascii="Arial" w:hAnsi="Arial" w:cs="Arial"/>
          <w:b/>
          <w:bCs/>
          <w:sz w:val="24"/>
          <w:szCs w:val="24"/>
        </w:rPr>
      </w:pPr>
      <w:r w:rsidRPr="005C7A0C">
        <w:rPr>
          <w:rFonts w:ascii="Arial" w:hAnsi="Arial" w:cs="Arial"/>
          <w:b/>
          <w:bCs/>
          <w:sz w:val="24"/>
          <w:szCs w:val="24"/>
        </w:rPr>
        <w:t>Study the scenario and complete the question(s) that follow(s):</w:t>
      </w:r>
    </w:p>
    <w:p w14:paraId="77BFECE2" w14:textId="77777777" w:rsidR="005C7A0C" w:rsidRPr="005C7A0C" w:rsidRDefault="005C7A0C" w:rsidP="005C7A0C">
      <w:pPr>
        <w:rPr>
          <w:rFonts w:ascii="Arial" w:hAnsi="Arial" w:cs="Arial"/>
          <w:sz w:val="24"/>
          <w:szCs w:val="24"/>
        </w:rPr>
      </w:pPr>
      <w:r w:rsidRPr="005C7A0C">
        <w:rPr>
          <w:rFonts w:ascii="Arial" w:hAnsi="Arial" w:cs="Arial"/>
          <w:sz w:val="24"/>
          <w:szCs w:val="24"/>
        </w:rPr>
        <w:t>Your organization is building a Software-as-a-Service (SaaS) platform designed to serve enterprise clients worldwide. The platform will handle sensitive customer data, must comply with data residency laws, and needs high availability and low latency for users in North America, Europe, and Asia.</w:t>
      </w:r>
    </w:p>
    <w:p w14:paraId="18EF83C1" w14:textId="77777777" w:rsidR="005C7A0C" w:rsidRPr="005C7A0C" w:rsidRDefault="005C7A0C" w:rsidP="005C7A0C">
      <w:pPr>
        <w:rPr>
          <w:rFonts w:ascii="Arial" w:hAnsi="Arial" w:cs="Arial"/>
          <w:sz w:val="24"/>
          <w:szCs w:val="24"/>
        </w:rPr>
      </w:pPr>
      <w:r w:rsidRPr="005C7A0C">
        <w:rPr>
          <w:rFonts w:ascii="Arial" w:hAnsi="Arial" w:cs="Arial"/>
          <w:sz w:val="24"/>
          <w:szCs w:val="24"/>
        </w:rPr>
        <w:t xml:space="preserve">The development team is planning to deploy the application backend using Amazon ECS with </w:t>
      </w:r>
      <w:proofErr w:type="spellStart"/>
      <w:r w:rsidRPr="005C7A0C">
        <w:rPr>
          <w:rFonts w:ascii="Arial" w:hAnsi="Arial" w:cs="Arial"/>
          <w:sz w:val="24"/>
          <w:szCs w:val="24"/>
        </w:rPr>
        <w:t>Fargate</w:t>
      </w:r>
      <w:proofErr w:type="spellEnd"/>
      <w:r w:rsidRPr="005C7A0C">
        <w:rPr>
          <w:rFonts w:ascii="Arial" w:hAnsi="Arial" w:cs="Arial"/>
          <w:sz w:val="24"/>
          <w:szCs w:val="24"/>
        </w:rPr>
        <w:t>, store data in Amazon Aurora, and deliver content through Amazon CloudFront. The application will have APIs exposed through Amazon API Gateway and use AWS WAF for security.</w:t>
      </w:r>
    </w:p>
    <w:p w14:paraId="5F4210B7" w14:textId="4096E019" w:rsidR="005C7A0C" w:rsidRPr="005C7A0C" w:rsidRDefault="005C7A0C" w:rsidP="005C7A0C">
      <w:pPr>
        <w:rPr>
          <w:rFonts w:ascii="Arial" w:hAnsi="Arial" w:cs="Arial"/>
          <w:sz w:val="24"/>
          <w:szCs w:val="24"/>
        </w:rPr>
      </w:pPr>
      <w:r w:rsidRPr="005C7A0C">
        <w:rPr>
          <w:rFonts w:ascii="Arial" w:hAnsi="Arial" w:cs="Arial"/>
          <w:sz w:val="24"/>
          <w:szCs w:val="24"/>
        </w:rPr>
        <w:t>You are tasked with reviewing the proposed architecture using the AWS Well-Architected Framework pillars (Operational Excellence, Security, Reliability, Performance Efficiency, and Cost Optimization).</w:t>
      </w:r>
    </w:p>
    <w:p w14:paraId="776BFFB1" w14:textId="053D3053" w:rsidR="005C7A0C" w:rsidRPr="005C7A0C" w:rsidRDefault="005C7A0C" w:rsidP="005C7A0C">
      <w:pPr>
        <w:pStyle w:val="ListParagraph"/>
        <w:numPr>
          <w:ilvl w:val="1"/>
          <w:numId w:val="58"/>
        </w:numPr>
        <w:rPr>
          <w:rFonts w:ascii="Arial" w:hAnsi="Arial" w:cs="Arial"/>
          <w:sz w:val="24"/>
          <w:szCs w:val="24"/>
        </w:rPr>
      </w:pPr>
      <w:r w:rsidRPr="005C7A0C">
        <w:rPr>
          <w:rFonts w:ascii="Arial" w:hAnsi="Arial" w:cs="Arial"/>
          <w:sz w:val="24"/>
          <w:szCs w:val="24"/>
        </w:rPr>
        <w:t xml:space="preserve">Explain the role of the following AWS services in the proposed architecture: Amazon ECS with </w:t>
      </w:r>
      <w:proofErr w:type="spellStart"/>
      <w:r w:rsidRPr="005C7A0C">
        <w:rPr>
          <w:rFonts w:ascii="Arial" w:hAnsi="Arial" w:cs="Arial"/>
          <w:sz w:val="24"/>
          <w:szCs w:val="24"/>
        </w:rPr>
        <w:t>Fargate</w:t>
      </w:r>
      <w:proofErr w:type="spellEnd"/>
      <w:r w:rsidRPr="005C7A0C">
        <w:rPr>
          <w:rFonts w:ascii="Arial" w:hAnsi="Arial" w:cs="Arial"/>
          <w:sz w:val="24"/>
          <w:szCs w:val="24"/>
        </w:rPr>
        <w:t>, Aurora, CloudFront.</w:t>
      </w:r>
    </w:p>
    <w:p w14:paraId="651AD6AF" w14:textId="77777777" w:rsidR="005C7A0C" w:rsidRPr="005C7A0C" w:rsidRDefault="005C7A0C" w:rsidP="00941D95">
      <w:pPr>
        <w:pStyle w:val="ListParagraph"/>
        <w:numPr>
          <w:ilvl w:val="1"/>
          <w:numId w:val="58"/>
        </w:numPr>
        <w:rPr>
          <w:rFonts w:ascii="Arial" w:hAnsi="Arial" w:cs="Arial"/>
          <w:sz w:val="24"/>
          <w:szCs w:val="24"/>
        </w:rPr>
      </w:pPr>
      <w:proofErr w:type="spellStart"/>
      <w:r w:rsidRPr="005C7A0C">
        <w:rPr>
          <w:rFonts w:ascii="Arial" w:hAnsi="Arial" w:cs="Arial"/>
          <w:sz w:val="24"/>
          <w:szCs w:val="24"/>
        </w:rPr>
        <w:t>Analyse</w:t>
      </w:r>
      <w:proofErr w:type="spellEnd"/>
      <w:r w:rsidRPr="005C7A0C">
        <w:rPr>
          <w:rFonts w:ascii="Arial" w:hAnsi="Arial" w:cs="Arial"/>
          <w:sz w:val="24"/>
          <w:szCs w:val="24"/>
        </w:rPr>
        <w:t xml:space="preserve"> how AWS Global Services such as Route 53, CloudFront, and IAM can be used to improve global performance, security and user access management for the SaaS application.</w:t>
      </w:r>
    </w:p>
    <w:p w14:paraId="3BA54B78" w14:textId="77777777" w:rsidR="005C7A0C" w:rsidRPr="005C7A0C" w:rsidRDefault="005C7A0C" w:rsidP="00A462BF">
      <w:pPr>
        <w:pStyle w:val="ListParagraph"/>
        <w:numPr>
          <w:ilvl w:val="1"/>
          <w:numId w:val="58"/>
        </w:numPr>
        <w:rPr>
          <w:rFonts w:ascii="Arial" w:hAnsi="Arial" w:cs="Arial"/>
          <w:sz w:val="24"/>
          <w:szCs w:val="24"/>
        </w:rPr>
      </w:pPr>
      <w:r w:rsidRPr="005C7A0C">
        <w:rPr>
          <w:rFonts w:ascii="Arial" w:hAnsi="Arial" w:cs="Arial"/>
          <w:sz w:val="24"/>
          <w:szCs w:val="24"/>
        </w:rPr>
        <w:t>Evaluate two major risks related to data residency and compliance when operating across multiple regions. Propose AWS-native features or configurations that address these concerns.</w:t>
      </w:r>
    </w:p>
    <w:p w14:paraId="39ED99D5" w14:textId="77777777" w:rsidR="005C7A0C" w:rsidRPr="005C7A0C" w:rsidRDefault="005C7A0C" w:rsidP="00177D9D">
      <w:pPr>
        <w:pStyle w:val="ListParagraph"/>
        <w:numPr>
          <w:ilvl w:val="1"/>
          <w:numId w:val="58"/>
        </w:numPr>
        <w:rPr>
          <w:rFonts w:ascii="Arial" w:hAnsi="Arial" w:cs="Arial"/>
          <w:sz w:val="24"/>
          <w:szCs w:val="24"/>
        </w:rPr>
      </w:pPr>
      <w:r w:rsidRPr="005C7A0C">
        <w:rPr>
          <w:rFonts w:ascii="Arial" w:hAnsi="Arial" w:cs="Arial"/>
          <w:sz w:val="24"/>
          <w:szCs w:val="24"/>
        </w:rPr>
        <w:t>Recommend how to leverage multi-region deployment and Route 53 failover routing policy to improve availability and disaster recovery, ensuring minimal downtime</w:t>
      </w:r>
      <w:r w:rsidRPr="005C7A0C">
        <w:rPr>
          <w:rFonts w:ascii="Arial" w:hAnsi="Arial" w:cs="Arial"/>
          <w:sz w:val="24"/>
          <w:szCs w:val="24"/>
        </w:rPr>
        <w:t>.</w:t>
      </w:r>
    </w:p>
    <w:p w14:paraId="2D0B2A92" w14:textId="6B335E90" w:rsidR="005C7A0C" w:rsidRPr="005C7A0C" w:rsidRDefault="005C7A0C" w:rsidP="005C7A0C">
      <w:pPr>
        <w:pStyle w:val="ListParagraph"/>
        <w:numPr>
          <w:ilvl w:val="1"/>
          <w:numId w:val="58"/>
        </w:numPr>
        <w:rPr>
          <w:rFonts w:ascii="Arial" w:hAnsi="Arial" w:cs="Arial"/>
          <w:sz w:val="24"/>
          <w:szCs w:val="24"/>
          <w:lang w:val="en-ZA"/>
        </w:rPr>
      </w:pPr>
      <w:r w:rsidRPr="005C7A0C">
        <w:rPr>
          <w:rFonts w:ascii="Arial" w:hAnsi="Arial" w:cs="Arial"/>
          <w:sz w:val="24"/>
          <w:szCs w:val="24"/>
        </w:rPr>
        <w:t>Apply three principles from three different Well-Architected Framework pillars to enhance the proposed architecture design. Justify each with a specific AWS service or design decision</w:t>
      </w:r>
    </w:p>
    <w:p w14:paraId="18B61FC8" w14:textId="1772E014" w:rsidR="0033067B" w:rsidRDefault="000E34E9" w:rsidP="00FC5C85">
      <w:pPr>
        <w:rPr>
          <w:rFonts w:ascii="Arial" w:hAnsi="Arial" w:cs="Arial"/>
          <w:sz w:val="24"/>
          <w:szCs w:val="24"/>
          <w:lang w:val="en-ZA"/>
        </w:rPr>
      </w:pPr>
      <w:r>
        <w:rPr>
          <w:rFonts w:ascii="Arial" w:hAnsi="Arial" w:cs="Arial"/>
          <w:sz w:val="24"/>
          <w:szCs w:val="24"/>
          <w:lang w:val="en-ZA"/>
        </w:rPr>
        <w:br w:type="column"/>
      </w:r>
    </w:p>
    <w:p w14:paraId="44149705" w14:textId="71FE49D1" w:rsidR="0033067B" w:rsidRPr="00B60869" w:rsidRDefault="0033067B" w:rsidP="0033067B">
      <w:pPr>
        <w:pStyle w:val="Heading1"/>
        <w:rPr>
          <w:lang w:val="en-ZA"/>
        </w:rPr>
      </w:pPr>
      <w:r w:rsidRPr="00B60869">
        <w:rPr>
          <w:lang w:val="en-ZA"/>
        </w:rPr>
        <w:t xml:space="preserve">Question </w:t>
      </w:r>
      <w:r>
        <w:rPr>
          <w:lang w:val="en-ZA"/>
        </w:rPr>
        <w:t>2</w:t>
      </w:r>
    </w:p>
    <w:p w14:paraId="45FD18C5" w14:textId="77777777" w:rsidR="005C7A0C" w:rsidRPr="005C7A0C" w:rsidRDefault="005C7A0C" w:rsidP="005C7A0C">
      <w:pPr>
        <w:rPr>
          <w:rFonts w:ascii="Arial" w:hAnsi="Arial" w:cs="Arial"/>
          <w:b/>
          <w:bCs/>
          <w:sz w:val="24"/>
          <w:szCs w:val="24"/>
        </w:rPr>
      </w:pPr>
      <w:r w:rsidRPr="005C7A0C">
        <w:rPr>
          <w:rFonts w:ascii="Arial" w:hAnsi="Arial" w:cs="Arial"/>
          <w:b/>
          <w:bCs/>
          <w:sz w:val="24"/>
          <w:szCs w:val="24"/>
        </w:rPr>
        <w:t>Study the scenario and complete the question(s) that follow(s):</w:t>
      </w:r>
    </w:p>
    <w:p w14:paraId="19AC116A" w14:textId="77777777" w:rsidR="005C7A0C" w:rsidRPr="005C7A0C" w:rsidRDefault="005C7A0C" w:rsidP="005C7A0C">
      <w:pPr>
        <w:rPr>
          <w:rFonts w:ascii="Arial" w:hAnsi="Arial" w:cs="Arial"/>
          <w:sz w:val="24"/>
          <w:szCs w:val="24"/>
        </w:rPr>
      </w:pPr>
      <w:r w:rsidRPr="005C7A0C">
        <w:rPr>
          <w:rFonts w:ascii="Arial" w:hAnsi="Arial" w:cs="Arial"/>
          <w:sz w:val="24"/>
          <w:szCs w:val="24"/>
        </w:rPr>
        <w:t>You are the cloud architect for a startup planning to launch a web-based productivity app. The application backend will be hosted using </w:t>
      </w:r>
      <w:r w:rsidRPr="005C7A0C">
        <w:rPr>
          <w:rFonts w:ascii="Arial" w:hAnsi="Arial" w:cs="Arial"/>
          <w:b/>
          <w:bCs/>
          <w:sz w:val="24"/>
          <w:szCs w:val="24"/>
        </w:rPr>
        <w:t>Amazon EC2</w:t>
      </w:r>
      <w:r w:rsidRPr="005C7A0C">
        <w:rPr>
          <w:rFonts w:ascii="Arial" w:hAnsi="Arial" w:cs="Arial"/>
          <w:sz w:val="24"/>
          <w:szCs w:val="24"/>
        </w:rPr>
        <w:t>, while frontend assets will be served through </w:t>
      </w:r>
      <w:r w:rsidRPr="005C7A0C">
        <w:rPr>
          <w:rFonts w:ascii="Arial" w:hAnsi="Arial" w:cs="Arial"/>
          <w:b/>
          <w:bCs/>
          <w:sz w:val="24"/>
          <w:szCs w:val="24"/>
        </w:rPr>
        <w:t>Amazon S3 and CloudFront</w:t>
      </w:r>
      <w:r w:rsidRPr="005C7A0C">
        <w:rPr>
          <w:rFonts w:ascii="Arial" w:hAnsi="Arial" w:cs="Arial"/>
          <w:sz w:val="24"/>
          <w:szCs w:val="24"/>
        </w:rPr>
        <w:t>. The company expects moderate usage with potential spikes during marketing events.</w:t>
      </w:r>
    </w:p>
    <w:p w14:paraId="7924CCCC" w14:textId="77777777" w:rsidR="005C7A0C" w:rsidRPr="005C7A0C" w:rsidRDefault="005C7A0C" w:rsidP="005C7A0C">
      <w:pPr>
        <w:rPr>
          <w:rFonts w:ascii="Arial" w:hAnsi="Arial" w:cs="Arial"/>
          <w:sz w:val="24"/>
          <w:szCs w:val="24"/>
        </w:rPr>
      </w:pPr>
      <w:r w:rsidRPr="005C7A0C">
        <w:rPr>
          <w:rFonts w:ascii="Arial" w:hAnsi="Arial" w:cs="Arial"/>
          <w:sz w:val="24"/>
          <w:szCs w:val="24"/>
        </w:rPr>
        <w:t>The proposed architecture includes:</w:t>
      </w:r>
    </w:p>
    <w:p w14:paraId="13D19E48" w14:textId="71DC4E1D" w:rsidR="005C7A0C" w:rsidRPr="005C7A0C" w:rsidRDefault="005C7A0C" w:rsidP="005C7A0C">
      <w:pPr>
        <w:numPr>
          <w:ilvl w:val="0"/>
          <w:numId w:val="59"/>
        </w:numPr>
        <w:rPr>
          <w:rFonts w:ascii="Arial" w:hAnsi="Arial" w:cs="Arial"/>
          <w:sz w:val="24"/>
          <w:szCs w:val="24"/>
        </w:rPr>
      </w:pPr>
      <w:r w:rsidRPr="005C7A0C">
        <w:rPr>
          <w:rFonts w:ascii="Arial" w:hAnsi="Arial" w:cs="Arial"/>
          <w:sz w:val="24"/>
          <w:szCs w:val="24"/>
        </w:rPr>
        <w:t>4 EC2 t</w:t>
      </w:r>
      <w:proofErr w:type="gramStart"/>
      <w:r w:rsidRPr="005C7A0C">
        <w:rPr>
          <w:rFonts w:ascii="Arial" w:hAnsi="Arial" w:cs="Arial"/>
          <w:sz w:val="24"/>
          <w:szCs w:val="24"/>
        </w:rPr>
        <w:t>3.medium</w:t>
      </w:r>
      <w:proofErr w:type="gramEnd"/>
      <w:r w:rsidRPr="005C7A0C">
        <w:rPr>
          <w:rFonts w:ascii="Arial" w:hAnsi="Arial" w:cs="Arial"/>
          <w:sz w:val="24"/>
          <w:szCs w:val="24"/>
        </w:rPr>
        <w:t xml:space="preserve"> instances (Linux) in us-east-1, running 24/7</w:t>
      </w:r>
    </w:p>
    <w:p w14:paraId="6BB1E07C" w14:textId="77777777" w:rsidR="005C7A0C" w:rsidRPr="005C7A0C" w:rsidRDefault="005C7A0C" w:rsidP="005C7A0C">
      <w:pPr>
        <w:numPr>
          <w:ilvl w:val="0"/>
          <w:numId w:val="59"/>
        </w:numPr>
        <w:rPr>
          <w:rFonts w:ascii="Arial" w:hAnsi="Arial" w:cs="Arial"/>
          <w:sz w:val="24"/>
          <w:szCs w:val="24"/>
        </w:rPr>
      </w:pPr>
      <w:r w:rsidRPr="005C7A0C">
        <w:rPr>
          <w:rFonts w:ascii="Arial" w:hAnsi="Arial" w:cs="Arial"/>
          <w:sz w:val="24"/>
          <w:szCs w:val="24"/>
        </w:rPr>
        <w:t>500 GB of standard Amazon EBS gp3 volume storage (attached to one EC2 Volume) with no snapshot storage.</w:t>
      </w:r>
    </w:p>
    <w:p w14:paraId="21FDD4F5" w14:textId="77777777" w:rsidR="005C7A0C" w:rsidRPr="005C7A0C" w:rsidRDefault="005C7A0C" w:rsidP="005C7A0C">
      <w:pPr>
        <w:numPr>
          <w:ilvl w:val="0"/>
          <w:numId w:val="59"/>
        </w:numPr>
        <w:rPr>
          <w:rFonts w:ascii="Arial" w:hAnsi="Arial" w:cs="Arial"/>
          <w:sz w:val="24"/>
          <w:szCs w:val="24"/>
        </w:rPr>
      </w:pPr>
      <w:r w:rsidRPr="005C7A0C">
        <w:rPr>
          <w:rFonts w:ascii="Arial" w:hAnsi="Arial" w:cs="Arial"/>
          <w:sz w:val="24"/>
          <w:szCs w:val="24"/>
        </w:rPr>
        <w:t>1 TB of S3 Standard storage for static assets (in us-east-1)</w:t>
      </w:r>
    </w:p>
    <w:p w14:paraId="21DF81AA" w14:textId="77777777" w:rsidR="005C7A0C" w:rsidRPr="005C7A0C" w:rsidRDefault="005C7A0C" w:rsidP="005C7A0C">
      <w:pPr>
        <w:numPr>
          <w:ilvl w:val="0"/>
          <w:numId w:val="59"/>
        </w:numPr>
        <w:rPr>
          <w:rFonts w:ascii="Arial" w:hAnsi="Arial" w:cs="Arial"/>
          <w:sz w:val="24"/>
          <w:szCs w:val="24"/>
        </w:rPr>
      </w:pPr>
      <w:r w:rsidRPr="005C7A0C">
        <w:rPr>
          <w:rFonts w:ascii="Arial" w:hAnsi="Arial" w:cs="Arial"/>
          <w:sz w:val="24"/>
          <w:szCs w:val="24"/>
        </w:rPr>
        <w:t>Monthly data transfer:</w:t>
      </w:r>
    </w:p>
    <w:p w14:paraId="167E1540" w14:textId="77777777" w:rsidR="005C7A0C" w:rsidRPr="005C7A0C" w:rsidRDefault="005C7A0C" w:rsidP="005C7A0C">
      <w:pPr>
        <w:numPr>
          <w:ilvl w:val="1"/>
          <w:numId w:val="59"/>
        </w:numPr>
        <w:rPr>
          <w:rFonts w:ascii="Arial" w:hAnsi="Arial" w:cs="Arial"/>
          <w:sz w:val="24"/>
          <w:szCs w:val="24"/>
        </w:rPr>
      </w:pPr>
      <w:r w:rsidRPr="005C7A0C">
        <w:rPr>
          <w:rFonts w:ascii="Arial" w:hAnsi="Arial" w:cs="Arial"/>
          <w:sz w:val="24"/>
          <w:szCs w:val="24"/>
        </w:rPr>
        <w:t>500 GB from EC2 to the Internet</w:t>
      </w:r>
    </w:p>
    <w:p w14:paraId="7E01FE74" w14:textId="77777777" w:rsidR="005C7A0C" w:rsidRPr="005C7A0C" w:rsidRDefault="005C7A0C" w:rsidP="005C7A0C">
      <w:pPr>
        <w:numPr>
          <w:ilvl w:val="1"/>
          <w:numId w:val="59"/>
        </w:numPr>
        <w:rPr>
          <w:rFonts w:ascii="Arial" w:hAnsi="Arial" w:cs="Arial"/>
          <w:sz w:val="24"/>
          <w:szCs w:val="24"/>
        </w:rPr>
      </w:pPr>
      <w:r w:rsidRPr="005C7A0C">
        <w:rPr>
          <w:rFonts w:ascii="Arial" w:hAnsi="Arial" w:cs="Arial"/>
          <w:sz w:val="24"/>
          <w:szCs w:val="24"/>
        </w:rPr>
        <w:t>800 GB from S3 via CloudFront to the Internet.</w:t>
      </w:r>
    </w:p>
    <w:p w14:paraId="2D8BAFEA" w14:textId="77777777" w:rsidR="005C7A0C" w:rsidRPr="005C7A0C" w:rsidRDefault="005C7A0C" w:rsidP="005C7A0C">
      <w:pPr>
        <w:numPr>
          <w:ilvl w:val="0"/>
          <w:numId w:val="59"/>
        </w:numPr>
        <w:rPr>
          <w:rFonts w:ascii="Arial" w:hAnsi="Arial" w:cs="Arial"/>
          <w:sz w:val="24"/>
          <w:szCs w:val="24"/>
        </w:rPr>
      </w:pPr>
      <w:r w:rsidRPr="005C7A0C">
        <w:rPr>
          <w:rFonts w:ascii="Arial" w:hAnsi="Arial" w:cs="Arial"/>
          <w:sz w:val="24"/>
          <w:szCs w:val="24"/>
        </w:rPr>
        <w:t>Use of AWS Systems Manager (Advanced Instance Tier) at full capacity.</w:t>
      </w:r>
    </w:p>
    <w:p w14:paraId="62E85C94" w14:textId="77777777" w:rsidR="005C7A0C" w:rsidRPr="005C7A0C" w:rsidRDefault="005C7A0C" w:rsidP="005C7A0C">
      <w:pPr>
        <w:numPr>
          <w:ilvl w:val="0"/>
          <w:numId w:val="59"/>
        </w:numPr>
        <w:rPr>
          <w:rFonts w:ascii="Arial" w:hAnsi="Arial" w:cs="Arial"/>
          <w:sz w:val="24"/>
          <w:szCs w:val="24"/>
        </w:rPr>
      </w:pPr>
      <w:proofErr w:type="gramStart"/>
      <w:r w:rsidRPr="005C7A0C">
        <w:rPr>
          <w:rFonts w:ascii="Arial" w:hAnsi="Arial" w:cs="Arial"/>
          <w:sz w:val="24"/>
          <w:szCs w:val="24"/>
        </w:rPr>
        <w:t>@Trusted</w:t>
      </w:r>
      <w:proofErr w:type="gramEnd"/>
      <w:r w:rsidRPr="005C7A0C">
        <w:rPr>
          <w:rFonts w:ascii="Arial" w:hAnsi="Arial" w:cs="Arial"/>
          <w:sz w:val="24"/>
          <w:szCs w:val="24"/>
        </w:rPr>
        <w:t xml:space="preserve"> Advisor checks activated (via Business Support Plan)</w:t>
      </w:r>
    </w:p>
    <w:p w14:paraId="073478EE" w14:textId="77777777" w:rsidR="005C7A0C" w:rsidRPr="005C7A0C" w:rsidRDefault="005C7A0C" w:rsidP="005C7A0C">
      <w:pPr>
        <w:numPr>
          <w:ilvl w:val="0"/>
          <w:numId w:val="59"/>
        </w:numPr>
        <w:rPr>
          <w:rFonts w:ascii="Arial" w:hAnsi="Arial" w:cs="Arial"/>
          <w:sz w:val="24"/>
          <w:szCs w:val="24"/>
        </w:rPr>
      </w:pPr>
      <w:r w:rsidRPr="005C7A0C">
        <w:rPr>
          <w:rFonts w:ascii="Arial" w:hAnsi="Arial" w:cs="Arial"/>
          <w:sz w:val="24"/>
          <w:szCs w:val="24"/>
        </w:rPr>
        <w:t>The following pricing Assumptions can be considered:</w:t>
      </w:r>
    </w:p>
    <w:p w14:paraId="030FE9CD" w14:textId="77777777" w:rsidR="005C7A0C" w:rsidRPr="005C7A0C" w:rsidRDefault="005C7A0C" w:rsidP="005C7A0C">
      <w:pPr>
        <w:numPr>
          <w:ilvl w:val="1"/>
          <w:numId w:val="59"/>
        </w:numPr>
        <w:rPr>
          <w:rFonts w:ascii="Arial" w:hAnsi="Arial" w:cs="Arial"/>
          <w:sz w:val="24"/>
          <w:szCs w:val="24"/>
        </w:rPr>
      </w:pPr>
      <w:r w:rsidRPr="005C7A0C">
        <w:rPr>
          <w:rFonts w:ascii="Arial" w:hAnsi="Arial" w:cs="Arial"/>
          <w:sz w:val="24"/>
          <w:szCs w:val="24"/>
        </w:rPr>
        <w:t>Total Hours 730 hours in a month</w:t>
      </w:r>
    </w:p>
    <w:p w14:paraId="14891ED0" w14:textId="77777777" w:rsidR="005C7A0C" w:rsidRPr="005C7A0C" w:rsidRDefault="005C7A0C" w:rsidP="005C7A0C">
      <w:pPr>
        <w:numPr>
          <w:ilvl w:val="1"/>
          <w:numId w:val="59"/>
        </w:numPr>
        <w:rPr>
          <w:rFonts w:ascii="Arial" w:hAnsi="Arial" w:cs="Arial"/>
          <w:sz w:val="24"/>
          <w:szCs w:val="24"/>
        </w:rPr>
      </w:pPr>
      <w:r w:rsidRPr="005C7A0C">
        <w:rPr>
          <w:rFonts w:ascii="Arial" w:hAnsi="Arial" w:cs="Arial"/>
          <w:sz w:val="24"/>
          <w:szCs w:val="24"/>
        </w:rPr>
        <w:t>Pricing (on-demand): ~$0.0416/hour</w:t>
      </w:r>
    </w:p>
    <w:p w14:paraId="6B6FD406" w14:textId="77777777" w:rsidR="005C7A0C" w:rsidRPr="005C7A0C" w:rsidRDefault="005C7A0C" w:rsidP="005C7A0C">
      <w:pPr>
        <w:numPr>
          <w:ilvl w:val="1"/>
          <w:numId w:val="59"/>
        </w:numPr>
        <w:rPr>
          <w:rFonts w:ascii="Arial" w:hAnsi="Arial" w:cs="Arial"/>
          <w:sz w:val="24"/>
          <w:szCs w:val="24"/>
        </w:rPr>
      </w:pPr>
      <w:r w:rsidRPr="005C7A0C">
        <w:rPr>
          <w:rFonts w:ascii="Arial" w:hAnsi="Arial" w:cs="Arial"/>
          <w:sz w:val="24"/>
          <w:szCs w:val="24"/>
        </w:rPr>
        <w:t>gp3 pricing (us-east-1): ~$0.08/GB/month</w:t>
      </w:r>
    </w:p>
    <w:p w14:paraId="3C25DF71" w14:textId="77777777" w:rsidR="005C7A0C" w:rsidRPr="005C7A0C" w:rsidRDefault="005C7A0C" w:rsidP="005C7A0C">
      <w:pPr>
        <w:numPr>
          <w:ilvl w:val="1"/>
          <w:numId w:val="59"/>
        </w:numPr>
        <w:rPr>
          <w:rFonts w:ascii="Arial" w:hAnsi="Arial" w:cs="Arial"/>
          <w:sz w:val="24"/>
          <w:szCs w:val="24"/>
        </w:rPr>
      </w:pPr>
      <w:r w:rsidRPr="005C7A0C">
        <w:rPr>
          <w:rFonts w:ascii="Arial" w:hAnsi="Arial" w:cs="Arial"/>
          <w:sz w:val="24"/>
          <w:szCs w:val="24"/>
        </w:rPr>
        <w:t>S3 Standard cost: ~$0.023/GB</w:t>
      </w:r>
    </w:p>
    <w:p w14:paraId="13F9D63C" w14:textId="77777777" w:rsidR="005C7A0C" w:rsidRPr="005C7A0C" w:rsidRDefault="005C7A0C" w:rsidP="005C7A0C">
      <w:pPr>
        <w:numPr>
          <w:ilvl w:val="1"/>
          <w:numId w:val="59"/>
        </w:numPr>
        <w:rPr>
          <w:rFonts w:ascii="Arial" w:hAnsi="Arial" w:cs="Arial"/>
          <w:sz w:val="24"/>
          <w:szCs w:val="24"/>
        </w:rPr>
      </w:pPr>
      <w:r w:rsidRPr="005C7A0C">
        <w:rPr>
          <w:rFonts w:ascii="Arial" w:hAnsi="Arial" w:cs="Arial"/>
          <w:sz w:val="24"/>
          <w:szCs w:val="24"/>
        </w:rPr>
        <w:t>First 1 GB free; + $0.09/GB</w:t>
      </w:r>
    </w:p>
    <w:p w14:paraId="729C69A6" w14:textId="77777777" w:rsidR="005C7A0C" w:rsidRPr="005C7A0C" w:rsidRDefault="005C7A0C" w:rsidP="005C7A0C">
      <w:pPr>
        <w:numPr>
          <w:ilvl w:val="1"/>
          <w:numId w:val="59"/>
        </w:numPr>
        <w:rPr>
          <w:rFonts w:ascii="Arial" w:hAnsi="Arial" w:cs="Arial"/>
          <w:sz w:val="24"/>
          <w:szCs w:val="24"/>
        </w:rPr>
      </w:pPr>
      <w:r w:rsidRPr="005C7A0C">
        <w:rPr>
          <w:rFonts w:ascii="Arial" w:hAnsi="Arial" w:cs="Arial"/>
          <w:sz w:val="24"/>
          <w:szCs w:val="24"/>
        </w:rPr>
        <w:t>CloudFront: ~$0.085/GB</w:t>
      </w:r>
    </w:p>
    <w:p w14:paraId="758E0BCC" w14:textId="77777777" w:rsidR="005C7A0C" w:rsidRPr="005C7A0C" w:rsidRDefault="005C7A0C" w:rsidP="005C7A0C">
      <w:pPr>
        <w:numPr>
          <w:ilvl w:val="1"/>
          <w:numId w:val="59"/>
        </w:numPr>
        <w:rPr>
          <w:rFonts w:ascii="Arial" w:hAnsi="Arial" w:cs="Arial"/>
          <w:sz w:val="24"/>
          <w:szCs w:val="24"/>
        </w:rPr>
      </w:pPr>
      <w:r w:rsidRPr="005C7A0C">
        <w:rPr>
          <w:rFonts w:ascii="Arial" w:hAnsi="Arial" w:cs="Arial"/>
          <w:sz w:val="24"/>
          <w:szCs w:val="24"/>
        </w:rPr>
        <w:t xml:space="preserve">The </w:t>
      </w:r>
      <w:proofErr w:type="spellStart"/>
      <w:r w:rsidRPr="005C7A0C">
        <w:rPr>
          <w:rFonts w:ascii="Arial" w:hAnsi="Arial" w:cs="Arial"/>
          <w:sz w:val="24"/>
          <w:szCs w:val="24"/>
        </w:rPr>
        <w:t>organisation</w:t>
      </w:r>
      <w:proofErr w:type="spellEnd"/>
      <w:r w:rsidRPr="005C7A0C">
        <w:rPr>
          <w:rFonts w:ascii="Arial" w:hAnsi="Arial" w:cs="Arial"/>
          <w:sz w:val="24"/>
          <w:szCs w:val="24"/>
        </w:rPr>
        <w:t xml:space="preserve"> intends to use AWS Systems Manager Advanced </w:t>
      </w:r>
      <w:proofErr w:type="gramStart"/>
      <w:r w:rsidRPr="005C7A0C">
        <w:rPr>
          <w:rFonts w:ascii="Arial" w:hAnsi="Arial" w:cs="Arial"/>
          <w:sz w:val="24"/>
          <w:szCs w:val="24"/>
        </w:rPr>
        <w:t>features @</w:t>
      </w:r>
      <w:proofErr w:type="gramEnd"/>
      <w:r w:rsidRPr="005C7A0C">
        <w:rPr>
          <w:rFonts w:ascii="Arial" w:hAnsi="Arial" w:cs="Arial"/>
          <w:sz w:val="24"/>
          <w:szCs w:val="24"/>
        </w:rPr>
        <w:t xml:space="preserve"> $0.00695 per managed instance/hour.</w:t>
      </w:r>
    </w:p>
    <w:p w14:paraId="0E389E2A" w14:textId="77777777" w:rsidR="005C7A0C" w:rsidRDefault="005C7A0C" w:rsidP="0033067B">
      <w:pPr>
        <w:rPr>
          <w:rFonts w:ascii="Arial" w:hAnsi="Arial" w:cs="Arial"/>
          <w:sz w:val="24"/>
          <w:szCs w:val="24"/>
          <w:lang w:val="en-ZA"/>
        </w:rPr>
      </w:pPr>
    </w:p>
    <w:p w14:paraId="2112E750" w14:textId="78354E0A" w:rsidR="0033067B" w:rsidRPr="00B60869" w:rsidRDefault="000E34E9" w:rsidP="0033067B">
      <w:pPr>
        <w:pStyle w:val="Heading1"/>
        <w:rPr>
          <w:lang w:val="en-ZA"/>
        </w:rPr>
      </w:pPr>
      <w:r>
        <w:rPr>
          <w:lang w:val="en-ZA"/>
        </w:rPr>
        <w:br w:type="column"/>
      </w:r>
      <w:r w:rsidR="0033067B" w:rsidRPr="00B60869">
        <w:rPr>
          <w:lang w:val="en-ZA"/>
        </w:rPr>
        <w:lastRenderedPageBreak/>
        <w:t xml:space="preserve">Question </w:t>
      </w:r>
      <w:r w:rsidR="0033067B">
        <w:rPr>
          <w:lang w:val="en-ZA"/>
        </w:rPr>
        <w:t>3</w:t>
      </w:r>
    </w:p>
    <w:p w14:paraId="33DA7F60" w14:textId="77777777" w:rsidR="005C7A0C" w:rsidRPr="005C7A0C" w:rsidRDefault="005C7A0C" w:rsidP="005C7A0C">
      <w:pPr>
        <w:rPr>
          <w:rFonts w:ascii="Arial" w:hAnsi="Arial" w:cs="Arial"/>
          <w:b/>
          <w:bCs/>
          <w:sz w:val="24"/>
          <w:szCs w:val="24"/>
        </w:rPr>
      </w:pPr>
      <w:r w:rsidRPr="005C7A0C">
        <w:rPr>
          <w:rFonts w:ascii="Arial" w:hAnsi="Arial" w:cs="Arial"/>
          <w:b/>
          <w:bCs/>
          <w:sz w:val="24"/>
          <w:szCs w:val="24"/>
        </w:rPr>
        <w:t>Study the scenario and complete the question(s) that follow(s):</w:t>
      </w:r>
    </w:p>
    <w:p w14:paraId="28D939AD" w14:textId="510F0BF0" w:rsidR="005C7A0C" w:rsidRPr="005C7A0C" w:rsidRDefault="005C7A0C" w:rsidP="005C7A0C">
      <w:pPr>
        <w:rPr>
          <w:rFonts w:ascii="Arial" w:hAnsi="Arial" w:cs="Arial"/>
          <w:sz w:val="24"/>
          <w:szCs w:val="24"/>
        </w:rPr>
      </w:pPr>
      <w:r w:rsidRPr="005C7A0C">
        <w:rPr>
          <w:rFonts w:ascii="Arial" w:hAnsi="Arial" w:cs="Arial"/>
          <w:sz w:val="24"/>
          <w:szCs w:val="24"/>
        </w:rPr>
        <w:t>You are a Cloud Engineer for a startup, </w:t>
      </w:r>
      <w:proofErr w:type="spellStart"/>
      <w:r w:rsidRPr="005C7A0C">
        <w:rPr>
          <w:rFonts w:ascii="Arial" w:hAnsi="Arial" w:cs="Arial"/>
          <w:b/>
          <w:bCs/>
          <w:sz w:val="24"/>
          <w:szCs w:val="24"/>
        </w:rPr>
        <w:t>FinSecureTech</w:t>
      </w:r>
      <w:proofErr w:type="spellEnd"/>
      <w:r w:rsidRPr="005C7A0C">
        <w:rPr>
          <w:rFonts w:ascii="Arial" w:hAnsi="Arial" w:cs="Arial"/>
          <w:sz w:val="24"/>
          <w:szCs w:val="24"/>
        </w:rPr>
        <w:t xml:space="preserve">, which is deploying its first secure web application on AWS. The company requires </w:t>
      </w:r>
      <w:proofErr w:type="gramStart"/>
      <w:r w:rsidRPr="005C7A0C">
        <w:rPr>
          <w:rFonts w:ascii="Arial" w:hAnsi="Arial" w:cs="Arial"/>
          <w:sz w:val="24"/>
          <w:szCs w:val="24"/>
        </w:rPr>
        <w:t>a secure</w:t>
      </w:r>
      <w:proofErr w:type="gramEnd"/>
      <w:r w:rsidRPr="005C7A0C">
        <w:rPr>
          <w:rFonts w:ascii="Arial" w:hAnsi="Arial" w:cs="Arial"/>
          <w:sz w:val="24"/>
          <w:szCs w:val="24"/>
        </w:rPr>
        <w:t xml:space="preserve"> and scalable network architecture using Amazon VPC. The architecture must support both public-facing web servers and private backend servers (such as databases), with strict network access control.  </w:t>
      </w:r>
    </w:p>
    <w:p w14:paraId="30865FE4" w14:textId="77777777" w:rsidR="005C7A0C" w:rsidRPr="005C7A0C" w:rsidRDefault="005C7A0C" w:rsidP="005C7A0C">
      <w:pPr>
        <w:rPr>
          <w:rFonts w:ascii="Arial" w:hAnsi="Arial" w:cs="Arial"/>
          <w:sz w:val="24"/>
          <w:szCs w:val="24"/>
        </w:rPr>
      </w:pPr>
      <w:r w:rsidRPr="005C7A0C">
        <w:rPr>
          <w:rFonts w:ascii="Arial" w:hAnsi="Arial" w:cs="Arial"/>
          <w:sz w:val="24"/>
          <w:szCs w:val="24"/>
          <w:lang w:val="en-GB"/>
        </w:rPr>
        <w:t>3.1 You are tasked with designing and configuring a custom VPC that meets the following requirements: (NB take screenshots of all configurations and tag resources).</w:t>
      </w:r>
    </w:p>
    <w:p w14:paraId="2E197097" w14:textId="77777777" w:rsidR="005C7A0C" w:rsidRPr="005C7A0C" w:rsidRDefault="005C7A0C" w:rsidP="005C7A0C">
      <w:pPr>
        <w:rPr>
          <w:rFonts w:ascii="Arial" w:hAnsi="Arial" w:cs="Arial"/>
          <w:sz w:val="24"/>
          <w:szCs w:val="24"/>
        </w:rPr>
      </w:pPr>
      <w:r w:rsidRPr="005C7A0C">
        <w:rPr>
          <w:rFonts w:ascii="Arial" w:hAnsi="Arial" w:cs="Arial"/>
          <w:sz w:val="24"/>
          <w:szCs w:val="24"/>
        </w:rPr>
        <w:t>a.     The VPC should have a </w:t>
      </w:r>
      <w:r w:rsidRPr="005C7A0C">
        <w:rPr>
          <w:rFonts w:ascii="Arial" w:hAnsi="Arial" w:cs="Arial"/>
          <w:b/>
          <w:bCs/>
          <w:sz w:val="24"/>
          <w:szCs w:val="24"/>
        </w:rPr>
        <w:t>CIDR block of 172.16.0.0/16</w:t>
      </w:r>
      <w:r w:rsidRPr="005C7A0C">
        <w:rPr>
          <w:rFonts w:ascii="Arial" w:hAnsi="Arial" w:cs="Arial"/>
          <w:sz w:val="24"/>
          <w:szCs w:val="24"/>
        </w:rPr>
        <w:t>.</w:t>
      </w:r>
    </w:p>
    <w:p w14:paraId="210124A1" w14:textId="77777777" w:rsidR="005C7A0C" w:rsidRPr="005C7A0C" w:rsidRDefault="005C7A0C" w:rsidP="005C7A0C">
      <w:pPr>
        <w:numPr>
          <w:ilvl w:val="0"/>
          <w:numId w:val="60"/>
        </w:numPr>
        <w:rPr>
          <w:rFonts w:ascii="Arial" w:hAnsi="Arial" w:cs="Arial"/>
          <w:sz w:val="24"/>
          <w:szCs w:val="24"/>
        </w:rPr>
      </w:pPr>
    </w:p>
    <w:p w14:paraId="43E6EAD0" w14:textId="77777777" w:rsidR="005C7A0C" w:rsidRPr="005C7A0C" w:rsidRDefault="005C7A0C" w:rsidP="005C7A0C">
      <w:pPr>
        <w:numPr>
          <w:ilvl w:val="1"/>
          <w:numId w:val="60"/>
        </w:numPr>
        <w:rPr>
          <w:rFonts w:ascii="Arial" w:hAnsi="Arial" w:cs="Arial"/>
          <w:sz w:val="24"/>
          <w:szCs w:val="24"/>
        </w:rPr>
      </w:pPr>
      <w:r w:rsidRPr="005C7A0C">
        <w:rPr>
          <w:rFonts w:ascii="Arial" w:hAnsi="Arial" w:cs="Arial"/>
          <w:sz w:val="24"/>
          <w:szCs w:val="24"/>
        </w:rPr>
        <w:t>VPC name: FinSecureTech                                                                </w:t>
      </w:r>
    </w:p>
    <w:p w14:paraId="0CCAFB7E" w14:textId="77777777" w:rsidR="005C7A0C" w:rsidRPr="005C7A0C" w:rsidRDefault="005C7A0C" w:rsidP="005C7A0C">
      <w:pPr>
        <w:rPr>
          <w:rFonts w:ascii="Arial" w:hAnsi="Arial" w:cs="Arial"/>
          <w:sz w:val="24"/>
          <w:szCs w:val="24"/>
        </w:rPr>
      </w:pPr>
      <w:r w:rsidRPr="005C7A0C">
        <w:rPr>
          <w:rFonts w:ascii="Arial" w:hAnsi="Arial" w:cs="Arial"/>
          <w:sz w:val="24"/>
          <w:szCs w:val="24"/>
        </w:rPr>
        <w:t> (2 marks)</w:t>
      </w:r>
    </w:p>
    <w:p w14:paraId="621EC0A7" w14:textId="77777777" w:rsidR="005C7A0C" w:rsidRPr="005C7A0C" w:rsidRDefault="005C7A0C" w:rsidP="005C7A0C">
      <w:pPr>
        <w:numPr>
          <w:ilvl w:val="0"/>
          <w:numId w:val="61"/>
        </w:numPr>
        <w:rPr>
          <w:rFonts w:ascii="Arial" w:hAnsi="Arial" w:cs="Arial"/>
          <w:sz w:val="24"/>
          <w:szCs w:val="24"/>
        </w:rPr>
      </w:pPr>
      <w:r w:rsidRPr="005C7A0C">
        <w:rPr>
          <w:rFonts w:ascii="Arial" w:hAnsi="Arial" w:cs="Arial"/>
          <w:sz w:val="24"/>
          <w:szCs w:val="24"/>
        </w:rPr>
        <w:t>Create </w:t>
      </w:r>
      <w:r w:rsidRPr="005C7A0C">
        <w:rPr>
          <w:rFonts w:ascii="Arial" w:hAnsi="Arial" w:cs="Arial"/>
          <w:b/>
          <w:bCs/>
          <w:sz w:val="24"/>
          <w:szCs w:val="24"/>
        </w:rPr>
        <w:t>two public subnets</w:t>
      </w:r>
      <w:r w:rsidRPr="005C7A0C">
        <w:rPr>
          <w:rFonts w:ascii="Arial" w:hAnsi="Arial" w:cs="Arial"/>
          <w:sz w:val="24"/>
          <w:szCs w:val="24"/>
        </w:rPr>
        <w:t> (one in each Availability Zone) for hosting web servers.</w:t>
      </w:r>
    </w:p>
    <w:p w14:paraId="50D1A321" w14:textId="77777777" w:rsidR="005C7A0C" w:rsidRPr="005C7A0C" w:rsidRDefault="005C7A0C" w:rsidP="005C7A0C">
      <w:pPr>
        <w:numPr>
          <w:ilvl w:val="1"/>
          <w:numId w:val="61"/>
        </w:numPr>
        <w:rPr>
          <w:rFonts w:ascii="Arial" w:hAnsi="Arial" w:cs="Arial"/>
          <w:sz w:val="24"/>
          <w:szCs w:val="24"/>
        </w:rPr>
      </w:pPr>
      <w:r w:rsidRPr="005C7A0C">
        <w:rPr>
          <w:rFonts w:ascii="Arial" w:hAnsi="Arial" w:cs="Arial"/>
          <w:sz w:val="24"/>
          <w:szCs w:val="24"/>
        </w:rPr>
        <w:t>publicSubnet_1: 172.16.1.0/24</w:t>
      </w:r>
    </w:p>
    <w:p w14:paraId="156C0860" w14:textId="77777777" w:rsidR="005C7A0C" w:rsidRPr="005C7A0C" w:rsidRDefault="005C7A0C" w:rsidP="005C7A0C">
      <w:pPr>
        <w:numPr>
          <w:ilvl w:val="1"/>
          <w:numId w:val="61"/>
        </w:numPr>
        <w:rPr>
          <w:rFonts w:ascii="Arial" w:hAnsi="Arial" w:cs="Arial"/>
          <w:sz w:val="24"/>
          <w:szCs w:val="24"/>
        </w:rPr>
      </w:pPr>
      <w:r w:rsidRPr="005C7A0C">
        <w:rPr>
          <w:rFonts w:ascii="Arial" w:hAnsi="Arial" w:cs="Arial"/>
          <w:sz w:val="24"/>
          <w:szCs w:val="24"/>
        </w:rPr>
        <w:t>publicSubnet_2: 172.16.2.0/24                                                              </w:t>
      </w:r>
    </w:p>
    <w:p w14:paraId="6C8A071D" w14:textId="77777777" w:rsidR="005C7A0C" w:rsidRPr="005C7A0C" w:rsidRDefault="005C7A0C" w:rsidP="005C7A0C">
      <w:pPr>
        <w:rPr>
          <w:rFonts w:ascii="Arial" w:hAnsi="Arial" w:cs="Arial"/>
          <w:sz w:val="24"/>
          <w:szCs w:val="24"/>
        </w:rPr>
      </w:pPr>
      <w:r w:rsidRPr="005C7A0C">
        <w:rPr>
          <w:rFonts w:ascii="Arial" w:hAnsi="Arial" w:cs="Arial"/>
          <w:sz w:val="24"/>
          <w:szCs w:val="24"/>
        </w:rPr>
        <w:t> (2 marks)</w:t>
      </w:r>
    </w:p>
    <w:p w14:paraId="063FE53D" w14:textId="77777777" w:rsidR="005C7A0C" w:rsidRPr="005C7A0C" w:rsidRDefault="005C7A0C" w:rsidP="005C7A0C">
      <w:pPr>
        <w:numPr>
          <w:ilvl w:val="0"/>
          <w:numId w:val="62"/>
        </w:numPr>
        <w:rPr>
          <w:rFonts w:ascii="Arial" w:hAnsi="Arial" w:cs="Arial"/>
          <w:sz w:val="24"/>
          <w:szCs w:val="24"/>
        </w:rPr>
      </w:pPr>
      <w:r w:rsidRPr="005C7A0C">
        <w:rPr>
          <w:rFonts w:ascii="Arial" w:hAnsi="Arial" w:cs="Arial"/>
          <w:sz w:val="24"/>
          <w:szCs w:val="24"/>
        </w:rPr>
        <w:t>Create </w:t>
      </w:r>
      <w:r w:rsidRPr="005C7A0C">
        <w:rPr>
          <w:rFonts w:ascii="Arial" w:hAnsi="Arial" w:cs="Arial"/>
          <w:b/>
          <w:bCs/>
          <w:sz w:val="24"/>
          <w:szCs w:val="24"/>
        </w:rPr>
        <w:t>two private subnets</w:t>
      </w:r>
      <w:r w:rsidRPr="005C7A0C">
        <w:rPr>
          <w:rFonts w:ascii="Arial" w:hAnsi="Arial" w:cs="Arial"/>
          <w:sz w:val="24"/>
          <w:szCs w:val="24"/>
        </w:rPr>
        <w:t> (one in each Availability Zone) for backend services such as RDS.</w:t>
      </w:r>
    </w:p>
    <w:p w14:paraId="5C4A18D2" w14:textId="77777777" w:rsidR="005C7A0C" w:rsidRPr="005C7A0C" w:rsidRDefault="005C7A0C" w:rsidP="005C7A0C">
      <w:pPr>
        <w:numPr>
          <w:ilvl w:val="1"/>
          <w:numId w:val="62"/>
        </w:numPr>
        <w:rPr>
          <w:rFonts w:ascii="Arial" w:hAnsi="Arial" w:cs="Arial"/>
          <w:sz w:val="24"/>
          <w:szCs w:val="24"/>
        </w:rPr>
      </w:pPr>
      <w:r w:rsidRPr="005C7A0C">
        <w:rPr>
          <w:rFonts w:ascii="Arial" w:hAnsi="Arial" w:cs="Arial"/>
          <w:sz w:val="24"/>
          <w:szCs w:val="24"/>
        </w:rPr>
        <w:t>privateSubnet_1: 172.16.10.0/24</w:t>
      </w:r>
    </w:p>
    <w:p w14:paraId="21A70AF4" w14:textId="77777777" w:rsidR="005C7A0C" w:rsidRPr="005C7A0C" w:rsidRDefault="005C7A0C" w:rsidP="005C7A0C">
      <w:pPr>
        <w:numPr>
          <w:ilvl w:val="1"/>
          <w:numId w:val="62"/>
        </w:numPr>
        <w:rPr>
          <w:rFonts w:ascii="Arial" w:hAnsi="Arial" w:cs="Arial"/>
          <w:sz w:val="24"/>
          <w:szCs w:val="24"/>
        </w:rPr>
      </w:pPr>
      <w:r w:rsidRPr="005C7A0C">
        <w:rPr>
          <w:rFonts w:ascii="Arial" w:hAnsi="Arial" w:cs="Arial"/>
          <w:sz w:val="24"/>
          <w:szCs w:val="24"/>
        </w:rPr>
        <w:t>privateSubnet_2: 172.16.20.0/24                                                               </w:t>
      </w:r>
    </w:p>
    <w:p w14:paraId="205C043D" w14:textId="77777777" w:rsidR="005C7A0C" w:rsidRPr="005C7A0C" w:rsidRDefault="005C7A0C" w:rsidP="005C7A0C">
      <w:pPr>
        <w:rPr>
          <w:rFonts w:ascii="Arial" w:hAnsi="Arial" w:cs="Arial"/>
          <w:sz w:val="24"/>
          <w:szCs w:val="24"/>
        </w:rPr>
      </w:pPr>
      <w:r w:rsidRPr="005C7A0C">
        <w:rPr>
          <w:rFonts w:ascii="Arial" w:hAnsi="Arial" w:cs="Arial"/>
          <w:sz w:val="24"/>
          <w:szCs w:val="24"/>
        </w:rPr>
        <w:t>(2 marks)</w:t>
      </w:r>
    </w:p>
    <w:p w14:paraId="051B6A96" w14:textId="77777777" w:rsidR="005C7A0C" w:rsidRPr="005C7A0C" w:rsidRDefault="005C7A0C" w:rsidP="005C7A0C">
      <w:pPr>
        <w:rPr>
          <w:rFonts w:ascii="Arial" w:hAnsi="Arial" w:cs="Arial"/>
          <w:sz w:val="24"/>
          <w:szCs w:val="24"/>
        </w:rPr>
      </w:pPr>
      <w:r w:rsidRPr="005C7A0C">
        <w:rPr>
          <w:rFonts w:ascii="Arial" w:hAnsi="Arial" w:cs="Arial"/>
          <w:sz w:val="24"/>
          <w:szCs w:val="24"/>
        </w:rPr>
        <w:t>3.2 Launch an EC2 Web Server Instance</w:t>
      </w:r>
    </w:p>
    <w:p w14:paraId="07D4A87B" w14:textId="77777777" w:rsidR="005C7A0C" w:rsidRPr="005C7A0C" w:rsidRDefault="005C7A0C" w:rsidP="005C7A0C">
      <w:pPr>
        <w:rPr>
          <w:rFonts w:ascii="Arial" w:hAnsi="Arial" w:cs="Arial"/>
          <w:sz w:val="24"/>
          <w:szCs w:val="24"/>
        </w:rPr>
      </w:pPr>
      <w:r w:rsidRPr="005C7A0C">
        <w:rPr>
          <w:rFonts w:ascii="Arial" w:hAnsi="Arial" w:cs="Arial"/>
          <w:sz w:val="24"/>
          <w:szCs w:val="24"/>
        </w:rPr>
        <w:t>·        Name: Web Server 1</w:t>
      </w:r>
    </w:p>
    <w:p w14:paraId="04501BB4" w14:textId="77777777" w:rsidR="005C7A0C" w:rsidRPr="005C7A0C" w:rsidRDefault="005C7A0C" w:rsidP="005C7A0C">
      <w:pPr>
        <w:rPr>
          <w:rFonts w:ascii="Arial" w:hAnsi="Arial" w:cs="Arial"/>
          <w:sz w:val="24"/>
          <w:szCs w:val="24"/>
        </w:rPr>
      </w:pPr>
      <w:r w:rsidRPr="005C7A0C">
        <w:rPr>
          <w:rFonts w:ascii="Arial" w:hAnsi="Arial" w:cs="Arial"/>
          <w:sz w:val="24"/>
          <w:szCs w:val="24"/>
        </w:rPr>
        <w:t>·        AMI: </w:t>
      </w:r>
      <w:r w:rsidRPr="005C7A0C">
        <w:rPr>
          <w:rFonts w:ascii="Arial" w:hAnsi="Arial" w:cs="Arial"/>
          <w:b/>
          <w:bCs/>
          <w:sz w:val="24"/>
          <w:szCs w:val="24"/>
        </w:rPr>
        <w:t>Amazon Linux</w:t>
      </w:r>
    </w:p>
    <w:p w14:paraId="10437188" w14:textId="77777777" w:rsidR="005C7A0C" w:rsidRPr="005C7A0C" w:rsidRDefault="005C7A0C" w:rsidP="005C7A0C">
      <w:pPr>
        <w:rPr>
          <w:rFonts w:ascii="Arial" w:hAnsi="Arial" w:cs="Arial"/>
          <w:sz w:val="24"/>
          <w:szCs w:val="24"/>
        </w:rPr>
      </w:pPr>
      <w:r w:rsidRPr="005C7A0C">
        <w:rPr>
          <w:rFonts w:ascii="Arial" w:hAnsi="Arial" w:cs="Arial"/>
          <w:sz w:val="24"/>
          <w:szCs w:val="24"/>
        </w:rPr>
        <w:t>·        </w:t>
      </w:r>
      <w:r w:rsidRPr="005C7A0C">
        <w:rPr>
          <w:rFonts w:ascii="Arial" w:hAnsi="Arial" w:cs="Arial"/>
          <w:b/>
          <w:bCs/>
          <w:sz w:val="24"/>
          <w:szCs w:val="24"/>
        </w:rPr>
        <w:t>Amazon Linux 2023 AMI (64bit)</w:t>
      </w:r>
    </w:p>
    <w:p w14:paraId="0667172C" w14:textId="77777777" w:rsidR="005C7A0C" w:rsidRPr="005C7A0C" w:rsidRDefault="005C7A0C" w:rsidP="005C7A0C">
      <w:pPr>
        <w:rPr>
          <w:rFonts w:ascii="Arial" w:hAnsi="Arial" w:cs="Arial"/>
          <w:sz w:val="24"/>
          <w:szCs w:val="24"/>
        </w:rPr>
      </w:pPr>
      <w:r w:rsidRPr="005C7A0C">
        <w:rPr>
          <w:rFonts w:ascii="Arial" w:hAnsi="Arial" w:cs="Arial"/>
          <w:sz w:val="24"/>
          <w:szCs w:val="24"/>
        </w:rPr>
        <w:t>·        Instance type:</w:t>
      </w:r>
      <w:r w:rsidRPr="005C7A0C">
        <w:rPr>
          <w:rFonts w:ascii="Arial" w:hAnsi="Arial" w:cs="Arial"/>
          <w:b/>
          <w:bCs/>
          <w:sz w:val="24"/>
          <w:szCs w:val="24"/>
        </w:rPr>
        <w:t> t</w:t>
      </w:r>
      <w:proofErr w:type="gramStart"/>
      <w:r w:rsidRPr="005C7A0C">
        <w:rPr>
          <w:rFonts w:ascii="Arial" w:hAnsi="Arial" w:cs="Arial"/>
          <w:b/>
          <w:bCs/>
          <w:sz w:val="24"/>
          <w:szCs w:val="24"/>
        </w:rPr>
        <w:t>2.micro</w:t>
      </w:r>
      <w:proofErr w:type="gramEnd"/>
    </w:p>
    <w:p w14:paraId="3BF09F44" w14:textId="77777777" w:rsidR="005C7A0C" w:rsidRPr="005C7A0C" w:rsidRDefault="005C7A0C" w:rsidP="005C7A0C">
      <w:pPr>
        <w:rPr>
          <w:rFonts w:ascii="Arial" w:hAnsi="Arial" w:cs="Arial"/>
          <w:sz w:val="24"/>
          <w:szCs w:val="24"/>
        </w:rPr>
      </w:pPr>
      <w:r w:rsidRPr="005C7A0C">
        <w:rPr>
          <w:rFonts w:ascii="Arial" w:hAnsi="Arial" w:cs="Arial"/>
          <w:sz w:val="24"/>
          <w:szCs w:val="24"/>
        </w:rPr>
        <w:t>·        Key pair name</w:t>
      </w:r>
      <w:r w:rsidRPr="005C7A0C">
        <w:rPr>
          <w:rFonts w:ascii="Arial" w:hAnsi="Arial" w:cs="Arial"/>
          <w:b/>
          <w:bCs/>
          <w:sz w:val="24"/>
          <w:szCs w:val="24"/>
        </w:rPr>
        <w:t xml:space="preserve">: </w:t>
      </w:r>
      <w:proofErr w:type="spellStart"/>
      <w:r w:rsidRPr="005C7A0C">
        <w:rPr>
          <w:rFonts w:ascii="Arial" w:hAnsi="Arial" w:cs="Arial"/>
          <w:b/>
          <w:bCs/>
          <w:sz w:val="24"/>
          <w:szCs w:val="24"/>
        </w:rPr>
        <w:t>vockey</w:t>
      </w:r>
      <w:proofErr w:type="spellEnd"/>
      <w:r w:rsidRPr="005C7A0C">
        <w:rPr>
          <w:rFonts w:ascii="Arial" w:hAnsi="Arial" w:cs="Arial"/>
          <w:sz w:val="24"/>
          <w:szCs w:val="24"/>
        </w:rPr>
        <w:t>.</w:t>
      </w:r>
    </w:p>
    <w:p w14:paraId="191ADAF5" w14:textId="77777777" w:rsidR="005C7A0C" w:rsidRPr="005C7A0C" w:rsidRDefault="005C7A0C" w:rsidP="005C7A0C">
      <w:pPr>
        <w:rPr>
          <w:rFonts w:ascii="Arial" w:hAnsi="Arial" w:cs="Arial"/>
          <w:sz w:val="24"/>
          <w:szCs w:val="24"/>
        </w:rPr>
      </w:pPr>
      <w:r w:rsidRPr="005C7A0C">
        <w:rPr>
          <w:rFonts w:ascii="Arial" w:hAnsi="Arial" w:cs="Arial"/>
          <w:sz w:val="24"/>
          <w:szCs w:val="24"/>
        </w:rPr>
        <w:t>·        Subnet: publicSubnet_1</w:t>
      </w:r>
    </w:p>
    <w:p w14:paraId="364EA805" w14:textId="77777777" w:rsidR="005C7A0C" w:rsidRPr="005C7A0C" w:rsidRDefault="005C7A0C" w:rsidP="005C7A0C">
      <w:pPr>
        <w:rPr>
          <w:rFonts w:ascii="Arial" w:hAnsi="Arial" w:cs="Arial"/>
          <w:sz w:val="24"/>
          <w:szCs w:val="24"/>
        </w:rPr>
      </w:pPr>
      <w:r w:rsidRPr="005C7A0C">
        <w:rPr>
          <w:rFonts w:ascii="Arial" w:hAnsi="Arial" w:cs="Arial"/>
          <w:sz w:val="24"/>
          <w:szCs w:val="24"/>
        </w:rPr>
        <w:t>·        </w:t>
      </w:r>
      <w:r w:rsidRPr="005C7A0C">
        <w:rPr>
          <w:rFonts w:ascii="Arial" w:hAnsi="Arial" w:cs="Arial"/>
          <w:b/>
          <w:bCs/>
          <w:sz w:val="24"/>
          <w:szCs w:val="24"/>
        </w:rPr>
        <w:t>Auto-assign public IP: enable</w:t>
      </w:r>
    </w:p>
    <w:p w14:paraId="02909871" w14:textId="77777777" w:rsidR="005C7A0C" w:rsidRPr="005C7A0C" w:rsidRDefault="005C7A0C" w:rsidP="005C7A0C">
      <w:pPr>
        <w:rPr>
          <w:rFonts w:ascii="Arial" w:hAnsi="Arial" w:cs="Arial"/>
          <w:sz w:val="24"/>
          <w:szCs w:val="24"/>
        </w:rPr>
      </w:pPr>
      <w:r w:rsidRPr="005C7A0C">
        <w:rPr>
          <w:rFonts w:ascii="Arial" w:hAnsi="Arial" w:cs="Arial"/>
          <w:sz w:val="24"/>
          <w:szCs w:val="24"/>
        </w:rPr>
        <w:lastRenderedPageBreak/>
        <w:t>·        </w:t>
      </w:r>
      <w:proofErr w:type="spellStart"/>
      <w:r w:rsidRPr="005C7A0C">
        <w:rPr>
          <w:rFonts w:ascii="Arial" w:hAnsi="Arial" w:cs="Arial"/>
          <w:b/>
          <w:bCs/>
          <w:sz w:val="24"/>
          <w:szCs w:val="24"/>
        </w:rPr>
        <w:t>SecurityGroup</w:t>
      </w:r>
      <w:proofErr w:type="spellEnd"/>
      <w:r w:rsidRPr="005C7A0C">
        <w:rPr>
          <w:rFonts w:ascii="Arial" w:hAnsi="Arial" w:cs="Arial"/>
          <w:sz w:val="24"/>
          <w:szCs w:val="24"/>
        </w:rPr>
        <w:t xml:space="preserve"> name: </w:t>
      </w:r>
      <w:proofErr w:type="spellStart"/>
      <w:r w:rsidRPr="005C7A0C">
        <w:rPr>
          <w:rFonts w:ascii="Arial" w:hAnsi="Arial" w:cs="Arial"/>
          <w:sz w:val="24"/>
          <w:szCs w:val="24"/>
        </w:rPr>
        <w:t>SG_Public</w:t>
      </w:r>
      <w:proofErr w:type="spellEnd"/>
    </w:p>
    <w:p w14:paraId="0034EB9D" w14:textId="77777777" w:rsidR="005C7A0C" w:rsidRPr="005C7A0C" w:rsidRDefault="005C7A0C" w:rsidP="005C7A0C">
      <w:pPr>
        <w:rPr>
          <w:rFonts w:ascii="Arial" w:hAnsi="Arial" w:cs="Arial"/>
          <w:sz w:val="24"/>
          <w:szCs w:val="24"/>
        </w:rPr>
      </w:pPr>
      <w:r w:rsidRPr="005C7A0C">
        <w:rPr>
          <w:rFonts w:ascii="Arial" w:hAnsi="Arial" w:cs="Arial"/>
          <w:sz w:val="24"/>
          <w:szCs w:val="24"/>
        </w:rPr>
        <w:t>·        1. Type: SSH and source: anywhere, Description: SSH for admin</w:t>
      </w:r>
    </w:p>
    <w:p w14:paraId="093FA13C" w14:textId="77777777" w:rsidR="005C7A0C" w:rsidRPr="005C7A0C" w:rsidRDefault="005C7A0C" w:rsidP="005C7A0C">
      <w:pPr>
        <w:rPr>
          <w:rFonts w:ascii="Arial" w:hAnsi="Arial" w:cs="Arial"/>
          <w:sz w:val="24"/>
          <w:szCs w:val="24"/>
        </w:rPr>
      </w:pPr>
      <w:r w:rsidRPr="005C7A0C">
        <w:rPr>
          <w:rFonts w:ascii="Arial" w:hAnsi="Arial" w:cs="Arial"/>
          <w:sz w:val="24"/>
          <w:szCs w:val="24"/>
        </w:rPr>
        <w:t>·        2. Type: HTTPS and source: Anywhere, Description: permit Web requests</w:t>
      </w:r>
    </w:p>
    <w:p w14:paraId="691931F0" w14:textId="77777777" w:rsidR="005C7A0C" w:rsidRPr="005C7A0C" w:rsidRDefault="005C7A0C" w:rsidP="005C7A0C">
      <w:pPr>
        <w:rPr>
          <w:rFonts w:ascii="Arial" w:hAnsi="Arial" w:cs="Arial"/>
          <w:sz w:val="24"/>
          <w:szCs w:val="24"/>
        </w:rPr>
      </w:pPr>
      <w:r w:rsidRPr="005C7A0C">
        <w:rPr>
          <w:rFonts w:ascii="Arial" w:hAnsi="Arial" w:cs="Arial"/>
          <w:sz w:val="24"/>
          <w:szCs w:val="24"/>
        </w:rPr>
        <w:t>(8 marks)</w:t>
      </w:r>
    </w:p>
    <w:p w14:paraId="069DA828" w14:textId="77777777" w:rsidR="005C7A0C" w:rsidRPr="005C7A0C" w:rsidRDefault="005C7A0C" w:rsidP="005C7A0C">
      <w:pPr>
        <w:rPr>
          <w:rFonts w:ascii="Arial" w:hAnsi="Arial" w:cs="Arial"/>
          <w:sz w:val="24"/>
          <w:szCs w:val="24"/>
        </w:rPr>
      </w:pPr>
      <w:r w:rsidRPr="005C7A0C">
        <w:rPr>
          <w:rFonts w:ascii="Arial" w:hAnsi="Arial" w:cs="Arial"/>
          <w:sz w:val="24"/>
          <w:szCs w:val="24"/>
        </w:rPr>
        <w:t>3.3 Set up an </w:t>
      </w:r>
      <w:r w:rsidRPr="005C7A0C">
        <w:rPr>
          <w:rFonts w:ascii="Arial" w:hAnsi="Arial" w:cs="Arial"/>
          <w:b/>
          <w:bCs/>
          <w:sz w:val="24"/>
          <w:szCs w:val="24"/>
        </w:rPr>
        <w:t>Internet Gateway (</w:t>
      </w:r>
      <w:proofErr w:type="gramStart"/>
      <w:r w:rsidRPr="005C7A0C">
        <w:rPr>
          <w:rFonts w:ascii="Arial" w:hAnsi="Arial" w:cs="Arial"/>
          <w:b/>
          <w:bCs/>
          <w:sz w:val="24"/>
          <w:szCs w:val="24"/>
        </w:rPr>
        <w:t>IGW)</w:t>
      </w:r>
      <w:r w:rsidRPr="005C7A0C">
        <w:rPr>
          <w:rFonts w:ascii="Arial" w:hAnsi="Arial" w:cs="Arial"/>
          <w:sz w:val="24"/>
          <w:szCs w:val="24"/>
        </w:rPr>
        <w:t>  and</w:t>
      </w:r>
      <w:proofErr w:type="gramEnd"/>
      <w:r w:rsidRPr="005C7A0C">
        <w:rPr>
          <w:rFonts w:ascii="Arial" w:hAnsi="Arial" w:cs="Arial"/>
          <w:sz w:val="24"/>
          <w:szCs w:val="24"/>
        </w:rPr>
        <w:t xml:space="preserve"> connect it to your </w:t>
      </w:r>
      <w:proofErr w:type="spellStart"/>
      <w:r w:rsidRPr="005C7A0C">
        <w:rPr>
          <w:rFonts w:ascii="Arial" w:hAnsi="Arial" w:cs="Arial"/>
          <w:sz w:val="24"/>
          <w:szCs w:val="24"/>
        </w:rPr>
        <w:t>vpc</w:t>
      </w:r>
      <w:proofErr w:type="spellEnd"/>
      <w:r w:rsidRPr="005C7A0C">
        <w:rPr>
          <w:rFonts w:ascii="Arial" w:hAnsi="Arial" w:cs="Arial"/>
          <w:sz w:val="24"/>
          <w:szCs w:val="24"/>
        </w:rPr>
        <w:t>.     </w:t>
      </w:r>
    </w:p>
    <w:p w14:paraId="6948AEC4" w14:textId="77777777" w:rsidR="005C7A0C" w:rsidRPr="005C7A0C" w:rsidRDefault="005C7A0C" w:rsidP="005C7A0C">
      <w:pPr>
        <w:numPr>
          <w:ilvl w:val="0"/>
          <w:numId w:val="63"/>
        </w:numPr>
        <w:rPr>
          <w:rFonts w:ascii="Arial" w:hAnsi="Arial" w:cs="Arial"/>
          <w:sz w:val="24"/>
          <w:szCs w:val="24"/>
        </w:rPr>
      </w:pPr>
      <w:r w:rsidRPr="005C7A0C">
        <w:rPr>
          <w:rFonts w:ascii="Arial" w:hAnsi="Arial" w:cs="Arial"/>
          <w:b/>
          <w:bCs/>
          <w:sz w:val="24"/>
          <w:szCs w:val="24"/>
        </w:rPr>
        <w:t>Name</w:t>
      </w:r>
      <w:r w:rsidRPr="005C7A0C">
        <w:rPr>
          <w:rFonts w:ascii="Arial" w:hAnsi="Arial" w:cs="Arial"/>
          <w:sz w:val="24"/>
          <w:szCs w:val="24"/>
        </w:rPr>
        <w:t>: my-internet-gateway   </w:t>
      </w:r>
    </w:p>
    <w:p w14:paraId="246583CD" w14:textId="77777777" w:rsidR="005C7A0C" w:rsidRPr="005C7A0C" w:rsidRDefault="005C7A0C" w:rsidP="005C7A0C">
      <w:pPr>
        <w:numPr>
          <w:ilvl w:val="0"/>
          <w:numId w:val="63"/>
        </w:numPr>
        <w:rPr>
          <w:rFonts w:ascii="Arial" w:hAnsi="Arial" w:cs="Arial"/>
          <w:sz w:val="24"/>
          <w:szCs w:val="24"/>
        </w:rPr>
      </w:pPr>
      <w:r w:rsidRPr="005C7A0C">
        <w:rPr>
          <w:rFonts w:ascii="Arial" w:hAnsi="Arial" w:cs="Arial"/>
          <w:sz w:val="24"/>
          <w:szCs w:val="24"/>
        </w:rPr>
        <w:t>Take a screenshot showing the IGW attached to the correct VPC                                                         </w:t>
      </w:r>
    </w:p>
    <w:p w14:paraId="657E06D8" w14:textId="77777777" w:rsidR="005C7A0C" w:rsidRPr="005C7A0C" w:rsidRDefault="005C7A0C" w:rsidP="005C7A0C">
      <w:pPr>
        <w:rPr>
          <w:rFonts w:ascii="Arial" w:hAnsi="Arial" w:cs="Arial"/>
          <w:sz w:val="24"/>
          <w:szCs w:val="24"/>
        </w:rPr>
      </w:pPr>
      <w:r w:rsidRPr="005C7A0C">
        <w:rPr>
          <w:rFonts w:ascii="Arial" w:hAnsi="Arial" w:cs="Arial"/>
          <w:sz w:val="24"/>
          <w:szCs w:val="24"/>
        </w:rPr>
        <w:t>  (2 marks)</w:t>
      </w:r>
    </w:p>
    <w:p w14:paraId="2ED96F3A" w14:textId="77777777" w:rsidR="005C7A0C" w:rsidRPr="005C7A0C" w:rsidRDefault="005C7A0C" w:rsidP="005C7A0C">
      <w:pPr>
        <w:rPr>
          <w:rFonts w:ascii="Arial" w:hAnsi="Arial" w:cs="Arial"/>
          <w:sz w:val="24"/>
          <w:szCs w:val="24"/>
        </w:rPr>
      </w:pPr>
      <w:r w:rsidRPr="005C7A0C">
        <w:rPr>
          <w:rFonts w:ascii="Arial" w:hAnsi="Arial" w:cs="Arial"/>
          <w:sz w:val="24"/>
          <w:szCs w:val="24"/>
        </w:rPr>
        <w:t> </w:t>
      </w:r>
    </w:p>
    <w:p w14:paraId="668CC6FB" w14:textId="77777777" w:rsidR="005C7A0C" w:rsidRPr="005C7A0C" w:rsidRDefault="005C7A0C" w:rsidP="005C7A0C">
      <w:pPr>
        <w:rPr>
          <w:rFonts w:ascii="Arial" w:hAnsi="Arial" w:cs="Arial"/>
          <w:sz w:val="24"/>
          <w:szCs w:val="24"/>
        </w:rPr>
      </w:pPr>
      <w:r w:rsidRPr="005C7A0C">
        <w:rPr>
          <w:rFonts w:ascii="Arial" w:hAnsi="Arial" w:cs="Arial"/>
          <w:sz w:val="24"/>
          <w:szCs w:val="24"/>
        </w:rPr>
        <w:t>3.4</w:t>
      </w:r>
    </w:p>
    <w:p w14:paraId="41BA6CE4" w14:textId="77777777" w:rsidR="005C7A0C" w:rsidRPr="005C7A0C" w:rsidRDefault="005C7A0C" w:rsidP="005C7A0C">
      <w:pPr>
        <w:rPr>
          <w:rFonts w:ascii="Arial" w:hAnsi="Arial" w:cs="Arial"/>
          <w:sz w:val="24"/>
          <w:szCs w:val="24"/>
        </w:rPr>
      </w:pPr>
      <w:r w:rsidRPr="005C7A0C">
        <w:rPr>
          <w:rFonts w:ascii="Arial" w:hAnsi="Arial" w:cs="Arial"/>
          <w:sz w:val="24"/>
          <w:szCs w:val="24"/>
        </w:rPr>
        <w:t>a. Create two route tables: one for public subnets with a route to the internet gateway (0.0.0.0/0), and one for private subnets without any external routes. Associate each route table with the appropriate subnets.</w:t>
      </w:r>
    </w:p>
    <w:p w14:paraId="27F03B46" w14:textId="77777777" w:rsidR="005C7A0C" w:rsidRPr="005C7A0C" w:rsidRDefault="005C7A0C" w:rsidP="005C7A0C">
      <w:pPr>
        <w:rPr>
          <w:rFonts w:ascii="Arial" w:hAnsi="Arial" w:cs="Arial"/>
          <w:sz w:val="24"/>
          <w:szCs w:val="24"/>
        </w:rPr>
      </w:pPr>
      <w:r w:rsidRPr="005C7A0C">
        <w:rPr>
          <w:rFonts w:ascii="Arial" w:hAnsi="Arial" w:cs="Arial"/>
          <w:sz w:val="24"/>
          <w:szCs w:val="24"/>
        </w:rPr>
        <w:t xml:space="preserve">·        Name: </w:t>
      </w:r>
      <w:proofErr w:type="spellStart"/>
      <w:r w:rsidRPr="005C7A0C">
        <w:rPr>
          <w:rFonts w:ascii="Arial" w:hAnsi="Arial" w:cs="Arial"/>
          <w:sz w:val="24"/>
          <w:szCs w:val="24"/>
        </w:rPr>
        <w:t>publicRouteTable</w:t>
      </w:r>
      <w:proofErr w:type="spellEnd"/>
      <w:r w:rsidRPr="005C7A0C">
        <w:rPr>
          <w:rFonts w:ascii="Arial" w:hAnsi="Arial" w:cs="Arial"/>
          <w:sz w:val="24"/>
          <w:szCs w:val="24"/>
        </w:rPr>
        <w:t xml:space="preserve"> associated with public subnet</w:t>
      </w:r>
    </w:p>
    <w:p w14:paraId="461EBB1B" w14:textId="77777777" w:rsidR="005C7A0C" w:rsidRPr="005C7A0C" w:rsidRDefault="005C7A0C" w:rsidP="005C7A0C">
      <w:pPr>
        <w:rPr>
          <w:rFonts w:ascii="Arial" w:hAnsi="Arial" w:cs="Arial"/>
          <w:sz w:val="24"/>
          <w:szCs w:val="24"/>
        </w:rPr>
      </w:pPr>
      <w:r w:rsidRPr="005C7A0C">
        <w:rPr>
          <w:rFonts w:ascii="Arial" w:hAnsi="Arial" w:cs="Arial"/>
          <w:sz w:val="24"/>
          <w:szCs w:val="24"/>
        </w:rPr>
        <w:t xml:space="preserve">·        Name: </w:t>
      </w:r>
      <w:proofErr w:type="spellStart"/>
      <w:r w:rsidRPr="005C7A0C">
        <w:rPr>
          <w:rFonts w:ascii="Arial" w:hAnsi="Arial" w:cs="Arial"/>
          <w:sz w:val="24"/>
          <w:szCs w:val="24"/>
        </w:rPr>
        <w:t>privateRouteTable</w:t>
      </w:r>
      <w:proofErr w:type="spellEnd"/>
      <w:r w:rsidRPr="005C7A0C">
        <w:rPr>
          <w:rFonts w:ascii="Arial" w:hAnsi="Arial" w:cs="Arial"/>
          <w:sz w:val="24"/>
          <w:szCs w:val="24"/>
        </w:rPr>
        <w:t xml:space="preserve"> associated with private subnet</w:t>
      </w:r>
    </w:p>
    <w:p w14:paraId="23FCCA03" w14:textId="77777777" w:rsidR="005C7A0C" w:rsidRPr="005C7A0C" w:rsidRDefault="005C7A0C" w:rsidP="005C7A0C">
      <w:pPr>
        <w:rPr>
          <w:rFonts w:ascii="Arial" w:hAnsi="Arial" w:cs="Arial"/>
          <w:sz w:val="24"/>
          <w:szCs w:val="24"/>
        </w:rPr>
      </w:pPr>
      <w:r w:rsidRPr="005C7A0C">
        <w:rPr>
          <w:rFonts w:ascii="Arial" w:hAnsi="Arial" w:cs="Arial"/>
          <w:sz w:val="24"/>
          <w:szCs w:val="24"/>
        </w:rPr>
        <w:t>(4 marks)</w:t>
      </w:r>
    </w:p>
    <w:p w14:paraId="33DE8858" w14:textId="77777777" w:rsidR="005C7A0C" w:rsidRPr="005C7A0C" w:rsidRDefault="005C7A0C" w:rsidP="005C7A0C">
      <w:pPr>
        <w:rPr>
          <w:rFonts w:ascii="Arial" w:hAnsi="Arial" w:cs="Arial"/>
          <w:sz w:val="24"/>
          <w:szCs w:val="24"/>
        </w:rPr>
      </w:pPr>
      <w:r w:rsidRPr="005C7A0C">
        <w:rPr>
          <w:rFonts w:ascii="Arial" w:hAnsi="Arial" w:cs="Arial"/>
          <w:sz w:val="24"/>
          <w:szCs w:val="24"/>
        </w:rPr>
        <w:t>a.   Configure the public subnet routing table to route to the internet gateway.          </w:t>
      </w:r>
    </w:p>
    <w:p w14:paraId="7B2154BB" w14:textId="77777777" w:rsidR="005C7A0C" w:rsidRPr="005C7A0C" w:rsidRDefault="005C7A0C" w:rsidP="005C7A0C">
      <w:pPr>
        <w:rPr>
          <w:rFonts w:ascii="Arial" w:hAnsi="Arial" w:cs="Arial"/>
          <w:sz w:val="24"/>
          <w:szCs w:val="24"/>
        </w:rPr>
      </w:pPr>
      <w:r w:rsidRPr="005C7A0C">
        <w:rPr>
          <w:rFonts w:ascii="Arial" w:hAnsi="Arial" w:cs="Arial"/>
          <w:sz w:val="24"/>
          <w:szCs w:val="24"/>
        </w:rPr>
        <w:t>  (2 marks)</w:t>
      </w:r>
    </w:p>
    <w:p w14:paraId="48BC960D" w14:textId="77777777" w:rsidR="005C7A0C" w:rsidRPr="005C7A0C" w:rsidRDefault="005C7A0C" w:rsidP="005C7A0C">
      <w:pPr>
        <w:rPr>
          <w:rFonts w:ascii="Arial" w:hAnsi="Arial" w:cs="Arial"/>
          <w:sz w:val="24"/>
          <w:szCs w:val="24"/>
        </w:rPr>
      </w:pPr>
      <w:r w:rsidRPr="005C7A0C">
        <w:rPr>
          <w:rFonts w:ascii="Arial" w:hAnsi="Arial" w:cs="Arial"/>
          <w:sz w:val="24"/>
          <w:szCs w:val="24"/>
        </w:rPr>
        <w:t>3.5 Connect to the EC2 via SSH and update the packages                                              </w:t>
      </w:r>
    </w:p>
    <w:p w14:paraId="05D53DFA" w14:textId="77777777" w:rsidR="005C7A0C" w:rsidRPr="005C7A0C" w:rsidRDefault="005C7A0C" w:rsidP="005C7A0C">
      <w:pPr>
        <w:rPr>
          <w:rFonts w:ascii="Arial" w:hAnsi="Arial" w:cs="Arial"/>
          <w:sz w:val="24"/>
          <w:szCs w:val="24"/>
        </w:rPr>
      </w:pPr>
      <w:r w:rsidRPr="005C7A0C">
        <w:rPr>
          <w:rFonts w:ascii="Arial" w:hAnsi="Arial" w:cs="Arial"/>
          <w:sz w:val="24"/>
          <w:szCs w:val="24"/>
        </w:rPr>
        <w:t>     (3 marks)</w:t>
      </w:r>
    </w:p>
    <w:p w14:paraId="60B75DB6" w14:textId="77777777" w:rsidR="005C7A0C" w:rsidRPr="005C7A0C" w:rsidRDefault="005C7A0C" w:rsidP="005C7A0C">
      <w:pPr>
        <w:rPr>
          <w:rFonts w:ascii="Arial" w:hAnsi="Arial" w:cs="Arial"/>
          <w:sz w:val="24"/>
          <w:szCs w:val="24"/>
        </w:rPr>
      </w:pPr>
      <w:r w:rsidRPr="005C7A0C">
        <w:rPr>
          <w:rFonts w:ascii="Arial" w:hAnsi="Arial" w:cs="Arial"/>
          <w:sz w:val="24"/>
          <w:szCs w:val="24"/>
        </w:rPr>
        <w:t>3.6 Explain why the web servers are placed in public subnets and the database servers in private subnets. What are the security and design benefits of this approach? </w:t>
      </w:r>
    </w:p>
    <w:p w14:paraId="3623267A" w14:textId="77777777" w:rsidR="005C7A0C" w:rsidRDefault="005C7A0C" w:rsidP="0033067B">
      <w:pPr>
        <w:rPr>
          <w:rFonts w:ascii="Arial" w:hAnsi="Arial" w:cs="Arial"/>
          <w:sz w:val="24"/>
          <w:szCs w:val="24"/>
          <w:lang w:val="en-ZA"/>
        </w:rPr>
      </w:pPr>
    </w:p>
    <w:p w14:paraId="72943FA2" w14:textId="77777777" w:rsidR="0033067B" w:rsidRDefault="0033067B" w:rsidP="0033067B">
      <w:pPr>
        <w:rPr>
          <w:rFonts w:ascii="Arial" w:hAnsi="Arial" w:cs="Arial"/>
          <w:sz w:val="24"/>
          <w:szCs w:val="24"/>
          <w:lang w:val="en-ZA"/>
        </w:rPr>
      </w:pPr>
    </w:p>
    <w:p w14:paraId="255C7313" w14:textId="77777777" w:rsidR="00626829" w:rsidRDefault="00626829">
      <w:pPr>
        <w:pStyle w:val="Heading1"/>
        <w:rPr>
          <w:lang w:val="en-ZA"/>
        </w:rPr>
      </w:pPr>
      <w:r>
        <w:rPr>
          <w:lang w:val="en-ZA"/>
        </w:rPr>
        <w:br w:type="column"/>
      </w:r>
    </w:p>
    <w:sdt>
      <w:sdtPr>
        <w:rPr>
          <w:rFonts w:asciiTheme="minorHAnsi" w:eastAsiaTheme="minorHAnsi" w:hAnsiTheme="minorHAnsi" w:cstheme="minorBidi"/>
          <w:b w:val="0"/>
          <w:color w:val="auto"/>
          <w:sz w:val="22"/>
          <w:szCs w:val="22"/>
        </w:rPr>
        <w:id w:val="1309213107"/>
        <w:docPartObj>
          <w:docPartGallery w:val="Bibliographies"/>
          <w:docPartUnique/>
        </w:docPartObj>
      </w:sdtPr>
      <w:sdtContent>
        <w:p w14:paraId="03159B9D" w14:textId="6CFC47D4" w:rsidR="003543CF" w:rsidRPr="00626829" w:rsidRDefault="003543CF">
          <w:pPr>
            <w:pStyle w:val="Heading1"/>
            <w:rPr>
              <w:lang w:val="en-ZA"/>
            </w:rPr>
          </w:pPr>
          <w:r>
            <w:t>References</w:t>
          </w:r>
        </w:p>
        <w:sdt>
          <w:sdtPr>
            <w:id w:val="-573587230"/>
            <w:bibliography/>
          </w:sdtPr>
          <w:sdtContent>
            <w:p w14:paraId="7E6733B9" w14:textId="77777777" w:rsidR="00F51D24" w:rsidRDefault="003543CF" w:rsidP="00F51D24">
              <w:pPr>
                <w:pStyle w:val="Bibliography"/>
                <w:rPr>
                  <w:noProof/>
                  <w:sz w:val="24"/>
                  <w:szCs w:val="24"/>
                </w:rPr>
              </w:pPr>
              <w:r>
                <w:fldChar w:fldCharType="begin"/>
              </w:r>
              <w:r>
                <w:instrText xml:space="preserve"> BIBLIOGRAPHY </w:instrText>
              </w:r>
              <w:r>
                <w:fldChar w:fldCharType="separate"/>
              </w:r>
              <w:r w:rsidR="00F51D24">
                <w:rPr>
                  <w:noProof/>
                </w:rPr>
                <w:t xml:space="preserve">Baumann, B., 2021. </w:t>
              </w:r>
              <w:r w:rsidR="00F51D24">
                <w:rPr>
                  <w:i/>
                  <w:iCs/>
                  <w:noProof/>
                </w:rPr>
                <w:t xml:space="preserve">Lessons Learned from the Waste Management ERP Failure. </w:t>
              </w:r>
              <w:r w:rsidR="00F51D24">
                <w:rPr>
                  <w:noProof/>
                </w:rPr>
                <w:t xml:space="preserve">[Online] </w:t>
              </w:r>
              <w:r w:rsidR="00F51D24">
                <w:rPr>
                  <w:noProof/>
                </w:rPr>
                <w:br/>
                <w:t xml:space="preserve">Available at: </w:t>
              </w:r>
              <w:r w:rsidR="00F51D24">
                <w:rPr>
                  <w:noProof/>
                  <w:u w:val="single"/>
                </w:rPr>
                <w:t>https://www.panorama-consulting.com/waste-management-erp-failure/</w:t>
              </w:r>
              <w:r w:rsidR="00F51D24">
                <w:rPr>
                  <w:noProof/>
                </w:rPr>
                <w:br/>
                <w:t>[Accessed 6 August 2025].</w:t>
              </w:r>
            </w:p>
            <w:p w14:paraId="58384414" w14:textId="77777777" w:rsidR="00F51D24" w:rsidRDefault="00F51D24" w:rsidP="00F51D24">
              <w:pPr>
                <w:pStyle w:val="Bibliography"/>
                <w:rPr>
                  <w:noProof/>
                </w:rPr>
              </w:pPr>
              <w:r>
                <w:rPr>
                  <w:noProof/>
                </w:rPr>
                <w:t xml:space="preserve">Grant, G., Fruhlinger, J., Peter, S. &amp; Wailgun, T., 2025. </w:t>
              </w:r>
              <w:r>
                <w:rPr>
                  <w:i/>
                  <w:iCs/>
                  <w:noProof/>
                </w:rPr>
                <w:t xml:space="preserve">18 famous ERP disasters, dustups, and disappointments. </w:t>
              </w:r>
              <w:r>
                <w:rPr>
                  <w:noProof/>
                </w:rPr>
                <w:t xml:space="preserve">[Online] </w:t>
              </w:r>
              <w:r>
                <w:rPr>
                  <w:noProof/>
                </w:rPr>
                <w:br/>
                <w:t xml:space="preserve">Available at: </w:t>
              </w:r>
              <w:r>
                <w:rPr>
                  <w:noProof/>
                  <w:u w:val="single"/>
                </w:rPr>
                <w:t>https://www.cio.com/article/278677/enterprise-resource-planning-10-famous-erp-disasters-dustups-and-disappointments.html</w:t>
              </w:r>
              <w:r>
                <w:rPr>
                  <w:noProof/>
                </w:rPr>
                <w:br/>
                <w:t>[Accessed 5 August 2025].</w:t>
              </w:r>
            </w:p>
            <w:p w14:paraId="0198A77C" w14:textId="77777777" w:rsidR="00F51D24" w:rsidRDefault="00F51D24" w:rsidP="00F51D24">
              <w:pPr>
                <w:pStyle w:val="Bibliography"/>
                <w:rPr>
                  <w:noProof/>
                </w:rPr>
              </w:pPr>
              <w:r>
                <w:rPr>
                  <w:noProof/>
                </w:rPr>
                <w:t xml:space="preserve">Reynolds, G. W. et al., 2021. </w:t>
              </w:r>
              <w:r>
                <w:rPr>
                  <w:i/>
                  <w:iCs/>
                  <w:noProof/>
                </w:rPr>
                <w:t xml:space="preserve">Principles of Information Systems. </w:t>
              </w:r>
              <w:r>
                <w:rPr>
                  <w:noProof/>
                </w:rPr>
                <w:t>14 ed. Boston: Cengage Learning, Inc..</w:t>
              </w:r>
            </w:p>
            <w:p w14:paraId="6EFF9ABE" w14:textId="14C894C9" w:rsidR="003543CF" w:rsidRDefault="003543CF" w:rsidP="00F51D24">
              <w:r>
                <w:rPr>
                  <w:b/>
                  <w:bCs/>
                  <w:noProof/>
                </w:rPr>
                <w:fldChar w:fldCharType="end"/>
              </w:r>
            </w:p>
          </w:sdtContent>
        </w:sdt>
      </w:sdtContent>
    </w:sdt>
    <w:p w14:paraId="3A076C34" w14:textId="5D578EFE" w:rsidR="008B1DFE" w:rsidRDefault="008B1DFE" w:rsidP="00AD6AD8"/>
    <w:p w14:paraId="7AC6B763" w14:textId="4F0306F0" w:rsidR="008B1DFE" w:rsidRPr="00505E1C" w:rsidRDefault="008B1DFE" w:rsidP="00505E1C">
      <w:pPr>
        <w:spacing w:after="0" w:line="360" w:lineRule="auto"/>
        <w:rPr>
          <w:rFonts w:ascii="Arial" w:hAnsi="Arial" w:cs="Arial"/>
          <w:sz w:val="24"/>
          <w:szCs w:val="24"/>
        </w:rPr>
      </w:pPr>
    </w:p>
    <w:sectPr w:rsidR="008B1DFE" w:rsidRPr="00505E1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7A043" w14:textId="77777777" w:rsidR="00DC4996" w:rsidRDefault="00DC4996" w:rsidP="00072AE9">
      <w:pPr>
        <w:spacing w:after="0" w:line="240" w:lineRule="auto"/>
      </w:pPr>
      <w:r>
        <w:separator/>
      </w:r>
    </w:p>
  </w:endnote>
  <w:endnote w:type="continuationSeparator" w:id="0">
    <w:p w14:paraId="6F588464" w14:textId="77777777" w:rsidR="00DC4996" w:rsidRDefault="00DC4996" w:rsidP="00072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686FF" w14:textId="2D41550B" w:rsidR="00072AE9" w:rsidRDefault="009F0E96">
    <w:pPr>
      <w:pStyle w:val="Footer"/>
    </w:pPr>
    <w:fldSimple w:instr=" FILENAME \* MERGEFORMAT ">
      <w:r>
        <w:rPr>
          <w:noProof/>
        </w:rPr>
        <w:t>ITLSA1-22-FormativeAssessmentProject-MowbrayCampus-EDUV8024667</w:t>
      </w:r>
    </w:fldSimple>
    <w:r w:rsidR="002F79C4">
      <w:rPr>
        <w:noProof/>
      </w:rPr>
      <w:tab/>
    </w:r>
    <w:r w:rsidR="002F79C4">
      <w:rPr>
        <w:noProof/>
      </w:rPr>
      <w:fldChar w:fldCharType="begin"/>
    </w:r>
    <w:r w:rsidR="002F79C4">
      <w:rPr>
        <w:noProof/>
      </w:rPr>
      <w:instrText xml:space="preserve"> PAGE   \* MERGEFORMAT </w:instrText>
    </w:r>
    <w:r w:rsidR="002F79C4">
      <w:rPr>
        <w:noProof/>
      </w:rPr>
      <w:fldChar w:fldCharType="separate"/>
    </w:r>
    <w:r w:rsidR="002F79C4">
      <w:rPr>
        <w:noProof/>
      </w:rPr>
      <w:t>1</w:t>
    </w:r>
    <w:r w:rsidR="002F79C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D59B6" w14:textId="77777777" w:rsidR="00DC4996" w:rsidRDefault="00DC4996" w:rsidP="00072AE9">
      <w:pPr>
        <w:spacing w:after="0" w:line="240" w:lineRule="auto"/>
      </w:pPr>
      <w:r>
        <w:separator/>
      </w:r>
    </w:p>
  </w:footnote>
  <w:footnote w:type="continuationSeparator" w:id="0">
    <w:p w14:paraId="18B86001" w14:textId="77777777" w:rsidR="00DC4996" w:rsidRDefault="00DC4996" w:rsidP="00072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04FB5" w14:textId="329FDA05" w:rsidR="00072AE9" w:rsidRDefault="00072AE9">
    <w:pPr>
      <w:pStyle w:val="Header"/>
    </w:pPr>
    <w:r w:rsidRPr="00072AE9">
      <w:t>OLATUNJI</w:t>
    </w:r>
    <w:r w:rsidR="003D13B3">
      <w:t xml:space="preserve"> OLAYINKA OLUWASEUN</w:t>
    </w:r>
    <w:r w:rsidRPr="00072AE9">
      <w:t>-EDUV8024667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7917"/>
    <w:multiLevelType w:val="hybridMultilevel"/>
    <w:tmpl w:val="61E29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4B7B19"/>
    <w:multiLevelType w:val="multilevel"/>
    <w:tmpl w:val="625822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577D3"/>
    <w:multiLevelType w:val="hybridMultilevel"/>
    <w:tmpl w:val="5A62F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114202"/>
    <w:multiLevelType w:val="multilevel"/>
    <w:tmpl w:val="241A6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A3F83"/>
    <w:multiLevelType w:val="hybridMultilevel"/>
    <w:tmpl w:val="7BCA7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320D16"/>
    <w:multiLevelType w:val="multilevel"/>
    <w:tmpl w:val="83E2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3070B"/>
    <w:multiLevelType w:val="hybridMultilevel"/>
    <w:tmpl w:val="C30AE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F80840"/>
    <w:multiLevelType w:val="hybridMultilevel"/>
    <w:tmpl w:val="82A69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A04F5A"/>
    <w:multiLevelType w:val="multilevel"/>
    <w:tmpl w:val="0B0629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1408D3"/>
    <w:multiLevelType w:val="hybridMultilevel"/>
    <w:tmpl w:val="5F78D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F264B1"/>
    <w:multiLevelType w:val="multilevel"/>
    <w:tmpl w:val="6B90E5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514B2"/>
    <w:multiLevelType w:val="multilevel"/>
    <w:tmpl w:val="5A36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032CE"/>
    <w:multiLevelType w:val="multilevel"/>
    <w:tmpl w:val="7D38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655431"/>
    <w:multiLevelType w:val="hybridMultilevel"/>
    <w:tmpl w:val="0628ACD8"/>
    <w:lvl w:ilvl="0" w:tplc="0409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BC013DA"/>
    <w:multiLevelType w:val="multilevel"/>
    <w:tmpl w:val="839A4C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5E56EE"/>
    <w:multiLevelType w:val="hybridMultilevel"/>
    <w:tmpl w:val="F7D2E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073B13"/>
    <w:multiLevelType w:val="multilevel"/>
    <w:tmpl w:val="1688CB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06579"/>
    <w:multiLevelType w:val="hybridMultilevel"/>
    <w:tmpl w:val="312A8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0E3662"/>
    <w:multiLevelType w:val="multilevel"/>
    <w:tmpl w:val="FD4E54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AF5F5F"/>
    <w:multiLevelType w:val="multilevel"/>
    <w:tmpl w:val="314C9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89547C"/>
    <w:multiLevelType w:val="hybridMultilevel"/>
    <w:tmpl w:val="AB74F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945E58"/>
    <w:multiLevelType w:val="hybridMultilevel"/>
    <w:tmpl w:val="5880B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652917"/>
    <w:multiLevelType w:val="hybridMultilevel"/>
    <w:tmpl w:val="30361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626888"/>
    <w:multiLevelType w:val="multilevel"/>
    <w:tmpl w:val="FB7416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7F2573"/>
    <w:multiLevelType w:val="multilevel"/>
    <w:tmpl w:val="B3CE74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E57844"/>
    <w:multiLevelType w:val="multilevel"/>
    <w:tmpl w:val="579EA73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15632A7"/>
    <w:multiLevelType w:val="multilevel"/>
    <w:tmpl w:val="B9FA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0E2AEE"/>
    <w:multiLevelType w:val="multilevel"/>
    <w:tmpl w:val="414EE1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9E5D69"/>
    <w:multiLevelType w:val="hybridMultilevel"/>
    <w:tmpl w:val="9EEC4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6A86B28"/>
    <w:multiLevelType w:val="multilevel"/>
    <w:tmpl w:val="65FE5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B1009B"/>
    <w:multiLevelType w:val="multilevel"/>
    <w:tmpl w:val="F4F286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7A5CE9"/>
    <w:multiLevelType w:val="multilevel"/>
    <w:tmpl w:val="41FA5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BC5B9F"/>
    <w:multiLevelType w:val="multilevel"/>
    <w:tmpl w:val="42DC4A9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F0834D8"/>
    <w:multiLevelType w:val="multilevel"/>
    <w:tmpl w:val="F74A5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8C6399"/>
    <w:multiLevelType w:val="multilevel"/>
    <w:tmpl w:val="59C8E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15:restartNumberingAfterBreak="0">
    <w:nsid w:val="512C5D81"/>
    <w:multiLevelType w:val="hybridMultilevel"/>
    <w:tmpl w:val="AA284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AA05C8"/>
    <w:multiLevelType w:val="multilevel"/>
    <w:tmpl w:val="017C55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B3509F"/>
    <w:multiLevelType w:val="hybridMultilevel"/>
    <w:tmpl w:val="6E08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934085"/>
    <w:multiLevelType w:val="multilevel"/>
    <w:tmpl w:val="04B042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D61650"/>
    <w:multiLevelType w:val="multilevel"/>
    <w:tmpl w:val="7D0C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DE059C"/>
    <w:multiLevelType w:val="multilevel"/>
    <w:tmpl w:val="D244341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590672A1"/>
    <w:multiLevelType w:val="multilevel"/>
    <w:tmpl w:val="C22E1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862C19"/>
    <w:multiLevelType w:val="multilevel"/>
    <w:tmpl w:val="DBB2B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23329E"/>
    <w:multiLevelType w:val="multilevel"/>
    <w:tmpl w:val="0B5AB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6545DC"/>
    <w:multiLevelType w:val="hybridMultilevel"/>
    <w:tmpl w:val="B9522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0C2390F"/>
    <w:multiLevelType w:val="multilevel"/>
    <w:tmpl w:val="76AC32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FF6171"/>
    <w:multiLevelType w:val="hybridMultilevel"/>
    <w:tmpl w:val="E7FC5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25E791B"/>
    <w:multiLevelType w:val="hybridMultilevel"/>
    <w:tmpl w:val="94EA6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38A62D9"/>
    <w:multiLevelType w:val="multilevel"/>
    <w:tmpl w:val="CB06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1228C0"/>
    <w:multiLevelType w:val="hybridMultilevel"/>
    <w:tmpl w:val="FFC260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A557ADA"/>
    <w:multiLevelType w:val="hybridMultilevel"/>
    <w:tmpl w:val="8E608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AD11737"/>
    <w:multiLevelType w:val="hybridMultilevel"/>
    <w:tmpl w:val="C34CE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1FC1A71"/>
    <w:multiLevelType w:val="hybridMultilevel"/>
    <w:tmpl w:val="3EACD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3E028C1"/>
    <w:multiLevelType w:val="multilevel"/>
    <w:tmpl w:val="44A6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4D14074"/>
    <w:multiLevelType w:val="hybridMultilevel"/>
    <w:tmpl w:val="4FD8AB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4E66E1E"/>
    <w:multiLevelType w:val="multilevel"/>
    <w:tmpl w:val="64D6E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93584C"/>
    <w:multiLevelType w:val="multilevel"/>
    <w:tmpl w:val="5C080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E37D21"/>
    <w:multiLevelType w:val="multilevel"/>
    <w:tmpl w:val="5FEC4C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941A0A"/>
    <w:multiLevelType w:val="hybridMultilevel"/>
    <w:tmpl w:val="6F9E6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D697CB9"/>
    <w:multiLevelType w:val="multilevel"/>
    <w:tmpl w:val="28ACBC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374D2B"/>
    <w:multiLevelType w:val="hybridMultilevel"/>
    <w:tmpl w:val="562AF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EAE2158"/>
    <w:multiLevelType w:val="multilevel"/>
    <w:tmpl w:val="ECB0B7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A645FE"/>
    <w:multiLevelType w:val="multilevel"/>
    <w:tmpl w:val="ABD6E6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432662">
    <w:abstractNumId w:val="55"/>
  </w:num>
  <w:num w:numId="2" w16cid:durableId="1674142551">
    <w:abstractNumId w:val="45"/>
  </w:num>
  <w:num w:numId="3" w16cid:durableId="208342492">
    <w:abstractNumId w:val="61"/>
  </w:num>
  <w:num w:numId="4" w16cid:durableId="1469397829">
    <w:abstractNumId w:val="33"/>
  </w:num>
  <w:num w:numId="5" w16cid:durableId="2073304348">
    <w:abstractNumId w:val="27"/>
  </w:num>
  <w:num w:numId="6" w16cid:durableId="2012945925">
    <w:abstractNumId w:val="8"/>
  </w:num>
  <w:num w:numId="7" w16cid:durableId="720054762">
    <w:abstractNumId w:val="24"/>
  </w:num>
  <w:num w:numId="8" w16cid:durableId="1430926448">
    <w:abstractNumId w:val="23"/>
  </w:num>
  <w:num w:numId="9" w16cid:durableId="733701722">
    <w:abstractNumId w:val="62"/>
  </w:num>
  <w:num w:numId="10" w16cid:durableId="253562638">
    <w:abstractNumId w:val="38"/>
  </w:num>
  <w:num w:numId="11" w16cid:durableId="244993532">
    <w:abstractNumId w:val="43"/>
  </w:num>
  <w:num w:numId="12" w16cid:durableId="161548047">
    <w:abstractNumId w:val="1"/>
  </w:num>
  <w:num w:numId="13" w16cid:durableId="1946882850">
    <w:abstractNumId w:val="57"/>
  </w:num>
  <w:num w:numId="14" w16cid:durableId="1924412470">
    <w:abstractNumId w:val="18"/>
  </w:num>
  <w:num w:numId="15" w16cid:durableId="1193956454">
    <w:abstractNumId w:val="30"/>
  </w:num>
  <w:num w:numId="16" w16cid:durableId="1352993584">
    <w:abstractNumId w:val="5"/>
  </w:num>
  <w:num w:numId="17" w16cid:durableId="1389844488">
    <w:abstractNumId w:val="14"/>
  </w:num>
  <w:num w:numId="18" w16cid:durableId="983194673">
    <w:abstractNumId w:val="10"/>
  </w:num>
  <w:num w:numId="19" w16cid:durableId="316347502">
    <w:abstractNumId w:val="42"/>
  </w:num>
  <w:num w:numId="20" w16cid:durableId="1960986659">
    <w:abstractNumId w:val="3"/>
  </w:num>
  <w:num w:numId="21" w16cid:durableId="409928939">
    <w:abstractNumId w:val="39"/>
  </w:num>
  <w:num w:numId="22" w16cid:durableId="1192065595">
    <w:abstractNumId w:val="56"/>
  </w:num>
  <w:num w:numId="23" w16cid:durableId="1696929249">
    <w:abstractNumId w:val="16"/>
  </w:num>
  <w:num w:numId="24" w16cid:durableId="615066424">
    <w:abstractNumId w:val="11"/>
  </w:num>
  <w:num w:numId="25" w16cid:durableId="1074157733">
    <w:abstractNumId w:val="29"/>
  </w:num>
  <w:num w:numId="26" w16cid:durableId="405228031">
    <w:abstractNumId w:val="41"/>
  </w:num>
  <w:num w:numId="27" w16cid:durableId="753163146">
    <w:abstractNumId w:val="19"/>
  </w:num>
  <w:num w:numId="28" w16cid:durableId="791438941">
    <w:abstractNumId w:val="59"/>
  </w:num>
  <w:num w:numId="29" w16cid:durableId="520628805">
    <w:abstractNumId w:val="37"/>
  </w:num>
  <w:num w:numId="30" w16cid:durableId="337924852">
    <w:abstractNumId w:val="52"/>
  </w:num>
  <w:num w:numId="31" w16cid:durableId="1003506562">
    <w:abstractNumId w:val="21"/>
  </w:num>
  <w:num w:numId="32" w16cid:durableId="461460177">
    <w:abstractNumId w:val="0"/>
  </w:num>
  <w:num w:numId="33" w16cid:durableId="1693914418">
    <w:abstractNumId w:val="17"/>
  </w:num>
  <w:num w:numId="34" w16cid:durableId="1096487689">
    <w:abstractNumId w:val="9"/>
  </w:num>
  <w:num w:numId="35" w16cid:durableId="179859995">
    <w:abstractNumId w:val="4"/>
  </w:num>
  <w:num w:numId="36" w16cid:durableId="391777480">
    <w:abstractNumId w:val="50"/>
  </w:num>
  <w:num w:numId="37" w16cid:durableId="1763407153">
    <w:abstractNumId w:val="20"/>
  </w:num>
  <w:num w:numId="38" w16cid:durableId="867068068">
    <w:abstractNumId w:val="7"/>
  </w:num>
  <w:num w:numId="39" w16cid:durableId="1130980585">
    <w:abstractNumId w:val="47"/>
  </w:num>
  <w:num w:numId="40" w16cid:durableId="428039436">
    <w:abstractNumId w:val="60"/>
  </w:num>
  <w:num w:numId="41" w16cid:durableId="1031304577">
    <w:abstractNumId w:val="28"/>
  </w:num>
  <w:num w:numId="42" w16cid:durableId="1133062156">
    <w:abstractNumId w:val="22"/>
  </w:num>
  <w:num w:numId="43" w16cid:durableId="1337229275">
    <w:abstractNumId w:val="46"/>
  </w:num>
  <w:num w:numId="44" w16cid:durableId="1451633063">
    <w:abstractNumId w:val="44"/>
  </w:num>
  <w:num w:numId="45" w16cid:durableId="1539707429">
    <w:abstractNumId w:val="12"/>
  </w:num>
  <w:num w:numId="46" w16cid:durableId="2144499212">
    <w:abstractNumId w:val="48"/>
  </w:num>
  <w:num w:numId="47" w16cid:durableId="1180042035">
    <w:abstractNumId w:val="53"/>
  </w:num>
  <w:num w:numId="48" w16cid:durableId="711347568">
    <w:abstractNumId w:val="34"/>
  </w:num>
  <w:num w:numId="49" w16cid:durableId="1390690080">
    <w:abstractNumId w:val="49"/>
  </w:num>
  <w:num w:numId="50" w16cid:durableId="924454278">
    <w:abstractNumId w:val="2"/>
  </w:num>
  <w:num w:numId="51" w16cid:durableId="98527675">
    <w:abstractNumId w:val="51"/>
  </w:num>
  <w:num w:numId="52" w16cid:durableId="1938101001">
    <w:abstractNumId w:val="58"/>
  </w:num>
  <w:num w:numId="53" w16cid:durableId="695470445">
    <w:abstractNumId w:val="35"/>
  </w:num>
  <w:num w:numId="54" w16cid:durableId="522981423">
    <w:abstractNumId w:val="13"/>
  </w:num>
  <w:num w:numId="55" w16cid:durableId="802960510">
    <w:abstractNumId w:val="6"/>
  </w:num>
  <w:num w:numId="56" w16cid:durableId="38865811">
    <w:abstractNumId w:val="54"/>
  </w:num>
  <w:num w:numId="57" w16cid:durableId="179701386">
    <w:abstractNumId w:val="15"/>
  </w:num>
  <w:num w:numId="58" w16cid:durableId="263149232">
    <w:abstractNumId w:val="32"/>
  </w:num>
  <w:num w:numId="59" w16cid:durableId="522742100">
    <w:abstractNumId w:val="31"/>
  </w:num>
  <w:num w:numId="60" w16cid:durableId="707799827">
    <w:abstractNumId w:val="36"/>
  </w:num>
  <w:num w:numId="61" w16cid:durableId="1459178252">
    <w:abstractNumId w:val="25"/>
  </w:num>
  <w:num w:numId="62" w16cid:durableId="1360594311">
    <w:abstractNumId w:val="40"/>
  </w:num>
  <w:num w:numId="63" w16cid:durableId="1988824476">
    <w:abstractNumId w:val="2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9E5"/>
    <w:rsid w:val="000020B3"/>
    <w:rsid w:val="0000415C"/>
    <w:rsid w:val="00007249"/>
    <w:rsid w:val="00027F06"/>
    <w:rsid w:val="00045125"/>
    <w:rsid w:val="0004625A"/>
    <w:rsid w:val="000534F7"/>
    <w:rsid w:val="0006526D"/>
    <w:rsid w:val="00072AE9"/>
    <w:rsid w:val="000911BE"/>
    <w:rsid w:val="00091322"/>
    <w:rsid w:val="00095697"/>
    <w:rsid w:val="000A7046"/>
    <w:rsid w:val="000D141D"/>
    <w:rsid w:val="000D4B0A"/>
    <w:rsid w:val="000D666C"/>
    <w:rsid w:val="000E1744"/>
    <w:rsid w:val="000E34E9"/>
    <w:rsid w:val="000E5374"/>
    <w:rsid w:val="000F3AC1"/>
    <w:rsid w:val="000F5E0E"/>
    <w:rsid w:val="000F72EB"/>
    <w:rsid w:val="000F76E5"/>
    <w:rsid w:val="00101F8A"/>
    <w:rsid w:val="0012095F"/>
    <w:rsid w:val="00121ACD"/>
    <w:rsid w:val="0013410B"/>
    <w:rsid w:val="00154E8B"/>
    <w:rsid w:val="00155189"/>
    <w:rsid w:val="001640B7"/>
    <w:rsid w:val="0016748B"/>
    <w:rsid w:val="0017059F"/>
    <w:rsid w:val="00187AC7"/>
    <w:rsid w:val="001A399A"/>
    <w:rsid w:val="001B178E"/>
    <w:rsid w:val="001C1664"/>
    <w:rsid w:val="001C5A27"/>
    <w:rsid w:val="001D4FAE"/>
    <w:rsid w:val="00202579"/>
    <w:rsid w:val="00212686"/>
    <w:rsid w:val="00212C4F"/>
    <w:rsid w:val="00215F31"/>
    <w:rsid w:val="002230BC"/>
    <w:rsid w:val="002247C7"/>
    <w:rsid w:val="002312B4"/>
    <w:rsid w:val="002462E3"/>
    <w:rsid w:val="002513A5"/>
    <w:rsid w:val="00253E04"/>
    <w:rsid w:val="00274C4B"/>
    <w:rsid w:val="002B6E97"/>
    <w:rsid w:val="002F79C4"/>
    <w:rsid w:val="00303DE6"/>
    <w:rsid w:val="00304A7A"/>
    <w:rsid w:val="00313348"/>
    <w:rsid w:val="0033067B"/>
    <w:rsid w:val="003543CF"/>
    <w:rsid w:val="003814E1"/>
    <w:rsid w:val="003859E5"/>
    <w:rsid w:val="00387C28"/>
    <w:rsid w:val="00391EE5"/>
    <w:rsid w:val="003A089A"/>
    <w:rsid w:val="003C69D6"/>
    <w:rsid w:val="003D13B3"/>
    <w:rsid w:val="00410894"/>
    <w:rsid w:val="004277C9"/>
    <w:rsid w:val="00427BF3"/>
    <w:rsid w:val="00445241"/>
    <w:rsid w:val="0044712A"/>
    <w:rsid w:val="004C45B0"/>
    <w:rsid w:val="004C75ED"/>
    <w:rsid w:val="004E08E1"/>
    <w:rsid w:val="004F4C5B"/>
    <w:rsid w:val="00505E1C"/>
    <w:rsid w:val="00515299"/>
    <w:rsid w:val="00542563"/>
    <w:rsid w:val="00556A9F"/>
    <w:rsid w:val="005648D7"/>
    <w:rsid w:val="005713E9"/>
    <w:rsid w:val="00575D73"/>
    <w:rsid w:val="00580CE7"/>
    <w:rsid w:val="00592877"/>
    <w:rsid w:val="005B3AF1"/>
    <w:rsid w:val="005C750F"/>
    <w:rsid w:val="005C7A0C"/>
    <w:rsid w:val="005D655F"/>
    <w:rsid w:val="005E16F6"/>
    <w:rsid w:val="00626829"/>
    <w:rsid w:val="0063592D"/>
    <w:rsid w:val="00677A0F"/>
    <w:rsid w:val="00695A18"/>
    <w:rsid w:val="006B0D9A"/>
    <w:rsid w:val="006C224D"/>
    <w:rsid w:val="006D2553"/>
    <w:rsid w:val="006F0F55"/>
    <w:rsid w:val="006F2509"/>
    <w:rsid w:val="006F5D7C"/>
    <w:rsid w:val="00717801"/>
    <w:rsid w:val="00727097"/>
    <w:rsid w:val="0078345F"/>
    <w:rsid w:val="00786DBE"/>
    <w:rsid w:val="00787C6B"/>
    <w:rsid w:val="007971E7"/>
    <w:rsid w:val="007A1604"/>
    <w:rsid w:val="007A6867"/>
    <w:rsid w:val="007B2192"/>
    <w:rsid w:val="007B7D3F"/>
    <w:rsid w:val="007C49BD"/>
    <w:rsid w:val="007D6A8E"/>
    <w:rsid w:val="007E5728"/>
    <w:rsid w:val="00800F66"/>
    <w:rsid w:val="00805ADB"/>
    <w:rsid w:val="00810BEE"/>
    <w:rsid w:val="00811112"/>
    <w:rsid w:val="0085408F"/>
    <w:rsid w:val="0085765C"/>
    <w:rsid w:val="00886059"/>
    <w:rsid w:val="00896FE1"/>
    <w:rsid w:val="008A6D71"/>
    <w:rsid w:val="008B1DFE"/>
    <w:rsid w:val="008B746D"/>
    <w:rsid w:val="008C52E8"/>
    <w:rsid w:val="008D7EB1"/>
    <w:rsid w:val="008E6B7A"/>
    <w:rsid w:val="008F1EFE"/>
    <w:rsid w:val="008F2304"/>
    <w:rsid w:val="00913571"/>
    <w:rsid w:val="00915550"/>
    <w:rsid w:val="00915944"/>
    <w:rsid w:val="00915CE9"/>
    <w:rsid w:val="00925633"/>
    <w:rsid w:val="009322FA"/>
    <w:rsid w:val="0094388F"/>
    <w:rsid w:val="0094723E"/>
    <w:rsid w:val="00964A5C"/>
    <w:rsid w:val="009838D8"/>
    <w:rsid w:val="00986E87"/>
    <w:rsid w:val="009B54C0"/>
    <w:rsid w:val="009F0E96"/>
    <w:rsid w:val="009F685C"/>
    <w:rsid w:val="00A3505A"/>
    <w:rsid w:val="00A37388"/>
    <w:rsid w:val="00A41238"/>
    <w:rsid w:val="00A50F10"/>
    <w:rsid w:val="00A51B75"/>
    <w:rsid w:val="00A73A7A"/>
    <w:rsid w:val="00A76DFB"/>
    <w:rsid w:val="00AB2899"/>
    <w:rsid w:val="00AD2524"/>
    <w:rsid w:val="00AD6AD8"/>
    <w:rsid w:val="00AF6A44"/>
    <w:rsid w:val="00B25B7A"/>
    <w:rsid w:val="00B27E5E"/>
    <w:rsid w:val="00B317B5"/>
    <w:rsid w:val="00B322F9"/>
    <w:rsid w:val="00B330FE"/>
    <w:rsid w:val="00B60869"/>
    <w:rsid w:val="00B64A10"/>
    <w:rsid w:val="00B72D4E"/>
    <w:rsid w:val="00B95EAB"/>
    <w:rsid w:val="00B960DC"/>
    <w:rsid w:val="00BB3A96"/>
    <w:rsid w:val="00BB4A72"/>
    <w:rsid w:val="00BC16DC"/>
    <w:rsid w:val="00BC7A01"/>
    <w:rsid w:val="00BE2445"/>
    <w:rsid w:val="00BE5C89"/>
    <w:rsid w:val="00C37567"/>
    <w:rsid w:val="00C57FC0"/>
    <w:rsid w:val="00CA7E92"/>
    <w:rsid w:val="00CD7F95"/>
    <w:rsid w:val="00CF0D12"/>
    <w:rsid w:val="00D5236F"/>
    <w:rsid w:val="00D56544"/>
    <w:rsid w:val="00D6101A"/>
    <w:rsid w:val="00D62734"/>
    <w:rsid w:val="00D7788B"/>
    <w:rsid w:val="00D96B84"/>
    <w:rsid w:val="00DC4996"/>
    <w:rsid w:val="00DC4ADF"/>
    <w:rsid w:val="00DD35B7"/>
    <w:rsid w:val="00DE7B28"/>
    <w:rsid w:val="00E02A10"/>
    <w:rsid w:val="00E1728E"/>
    <w:rsid w:val="00E340D8"/>
    <w:rsid w:val="00E552E5"/>
    <w:rsid w:val="00E744AB"/>
    <w:rsid w:val="00E81AFB"/>
    <w:rsid w:val="00E877BD"/>
    <w:rsid w:val="00E90475"/>
    <w:rsid w:val="00E9787B"/>
    <w:rsid w:val="00EA2700"/>
    <w:rsid w:val="00EA6B54"/>
    <w:rsid w:val="00EB4F3E"/>
    <w:rsid w:val="00EC3576"/>
    <w:rsid w:val="00ED0DD9"/>
    <w:rsid w:val="00ED0EAB"/>
    <w:rsid w:val="00ED4353"/>
    <w:rsid w:val="00EE0148"/>
    <w:rsid w:val="00F156C6"/>
    <w:rsid w:val="00F20DC9"/>
    <w:rsid w:val="00F34412"/>
    <w:rsid w:val="00F51D24"/>
    <w:rsid w:val="00F60AB2"/>
    <w:rsid w:val="00F70FC5"/>
    <w:rsid w:val="00F73CA3"/>
    <w:rsid w:val="00F75C2C"/>
    <w:rsid w:val="00F805BA"/>
    <w:rsid w:val="00F850C5"/>
    <w:rsid w:val="00F85879"/>
    <w:rsid w:val="00FC5C85"/>
    <w:rsid w:val="00FD7A95"/>
    <w:rsid w:val="00FE29DD"/>
    <w:rsid w:val="00FE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8F1BA"/>
  <w15:chartTrackingRefBased/>
  <w15:docId w15:val="{B04B059E-3967-4D77-AB9E-A6F532FB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801"/>
  </w:style>
  <w:style w:type="paragraph" w:styleId="Heading1">
    <w:name w:val="heading 1"/>
    <w:basedOn w:val="Normal"/>
    <w:next w:val="Normal"/>
    <w:link w:val="Heading1Char"/>
    <w:uiPriority w:val="9"/>
    <w:qFormat/>
    <w:rsid w:val="00387C28"/>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9838D8"/>
    <w:pPr>
      <w:keepNext/>
      <w:keepLines/>
      <w:spacing w:before="40" w:after="0"/>
      <w:outlineLvl w:val="1"/>
    </w:pPr>
    <w:rPr>
      <w:rFonts w:ascii="Arial" w:eastAsiaTheme="majorEastAsia" w:hAnsi="Arial" w:cstheme="majorBidi"/>
      <w:b/>
      <w:color w:val="000000" w:themeColor="text1"/>
      <w:sz w:val="26"/>
      <w:szCs w:val="26"/>
    </w:rPr>
  </w:style>
  <w:style w:type="paragraph" w:styleId="Heading3">
    <w:name w:val="heading 3"/>
    <w:basedOn w:val="Normal"/>
    <w:next w:val="Normal"/>
    <w:link w:val="Heading3Char"/>
    <w:uiPriority w:val="9"/>
    <w:unhideWhenUsed/>
    <w:qFormat/>
    <w:rsid w:val="009838D8"/>
    <w:pPr>
      <w:keepNext/>
      <w:keepLines/>
      <w:spacing w:before="40" w:after="0"/>
      <w:outlineLvl w:val="2"/>
    </w:pPr>
    <w:rPr>
      <w:rFonts w:ascii="Arial" w:eastAsiaTheme="majorEastAsia" w:hAnsi="Arial"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85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859E5"/>
  </w:style>
  <w:style w:type="character" w:customStyle="1" w:styleId="eop">
    <w:name w:val="eop"/>
    <w:basedOn w:val="DefaultParagraphFont"/>
    <w:rsid w:val="003859E5"/>
  </w:style>
  <w:style w:type="character" w:customStyle="1" w:styleId="scxw257116890">
    <w:name w:val="scxw257116890"/>
    <w:basedOn w:val="DefaultParagraphFont"/>
    <w:rsid w:val="00E9787B"/>
  </w:style>
  <w:style w:type="character" w:customStyle="1" w:styleId="Heading1Char">
    <w:name w:val="Heading 1 Char"/>
    <w:basedOn w:val="DefaultParagraphFont"/>
    <w:link w:val="Heading1"/>
    <w:uiPriority w:val="9"/>
    <w:rsid w:val="00387C28"/>
    <w:rPr>
      <w:rFonts w:ascii="Arial" w:eastAsiaTheme="majorEastAsia" w:hAnsi="Arial" w:cstheme="majorBidi"/>
      <w:b/>
      <w:color w:val="000000" w:themeColor="text1"/>
      <w:sz w:val="32"/>
      <w:szCs w:val="32"/>
    </w:rPr>
  </w:style>
  <w:style w:type="paragraph" w:styleId="Bibliography">
    <w:name w:val="Bibliography"/>
    <w:basedOn w:val="Normal"/>
    <w:next w:val="Normal"/>
    <w:uiPriority w:val="37"/>
    <w:unhideWhenUsed/>
    <w:rsid w:val="00AD2524"/>
  </w:style>
  <w:style w:type="paragraph" w:styleId="ListParagraph">
    <w:name w:val="List Paragraph"/>
    <w:basedOn w:val="Normal"/>
    <w:uiPriority w:val="34"/>
    <w:qFormat/>
    <w:rsid w:val="00091322"/>
    <w:pPr>
      <w:ind w:left="720"/>
      <w:contextualSpacing/>
    </w:pPr>
  </w:style>
  <w:style w:type="character" w:customStyle="1" w:styleId="Heading2Char">
    <w:name w:val="Heading 2 Char"/>
    <w:basedOn w:val="DefaultParagraphFont"/>
    <w:link w:val="Heading2"/>
    <w:uiPriority w:val="9"/>
    <w:rsid w:val="009838D8"/>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9838D8"/>
    <w:rPr>
      <w:rFonts w:ascii="Arial" w:eastAsiaTheme="majorEastAsia" w:hAnsi="Arial" w:cstheme="majorBidi"/>
      <w:b/>
      <w:color w:val="000000" w:themeColor="text1"/>
      <w:sz w:val="24"/>
      <w:szCs w:val="24"/>
    </w:rPr>
  </w:style>
  <w:style w:type="paragraph" w:styleId="Header">
    <w:name w:val="header"/>
    <w:basedOn w:val="Normal"/>
    <w:link w:val="HeaderChar"/>
    <w:uiPriority w:val="99"/>
    <w:unhideWhenUsed/>
    <w:rsid w:val="00072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AE9"/>
  </w:style>
  <w:style w:type="paragraph" w:styleId="Footer">
    <w:name w:val="footer"/>
    <w:basedOn w:val="Normal"/>
    <w:link w:val="FooterChar"/>
    <w:uiPriority w:val="99"/>
    <w:unhideWhenUsed/>
    <w:rsid w:val="00072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AE9"/>
  </w:style>
  <w:style w:type="paragraph" w:styleId="TOCHeading">
    <w:name w:val="TOC Heading"/>
    <w:basedOn w:val="Heading1"/>
    <w:next w:val="Normal"/>
    <w:uiPriority w:val="39"/>
    <w:unhideWhenUsed/>
    <w:qFormat/>
    <w:rsid w:val="00695A18"/>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695A18"/>
    <w:pPr>
      <w:spacing w:after="100"/>
    </w:pPr>
  </w:style>
  <w:style w:type="paragraph" w:styleId="TOC2">
    <w:name w:val="toc 2"/>
    <w:basedOn w:val="Normal"/>
    <w:next w:val="Normal"/>
    <w:autoRedefine/>
    <w:uiPriority w:val="39"/>
    <w:unhideWhenUsed/>
    <w:rsid w:val="00695A18"/>
    <w:pPr>
      <w:spacing w:after="100"/>
      <w:ind w:left="220"/>
    </w:pPr>
  </w:style>
  <w:style w:type="paragraph" w:styleId="TOC3">
    <w:name w:val="toc 3"/>
    <w:basedOn w:val="Normal"/>
    <w:next w:val="Normal"/>
    <w:autoRedefine/>
    <w:uiPriority w:val="39"/>
    <w:unhideWhenUsed/>
    <w:rsid w:val="00695A18"/>
    <w:pPr>
      <w:spacing w:after="100"/>
      <w:ind w:left="440"/>
    </w:pPr>
  </w:style>
  <w:style w:type="character" w:styleId="Hyperlink">
    <w:name w:val="Hyperlink"/>
    <w:basedOn w:val="DefaultParagraphFont"/>
    <w:uiPriority w:val="99"/>
    <w:unhideWhenUsed/>
    <w:rsid w:val="00695A18"/>
    <w:rPr>
      <w:color w:val="0563C1" w:themeColor="hyperlink"/>
      <w:u w:val="single"/>
    </w:rPr>
  </w:style>
  <w:style w:type="paragraph" w:styleId="NormalWeb">
    <w:name w:val="Normal (Web)"/>
    <w:basedOn w:val="Normal"/>
    <w:uiPriority w:val="99"/>
    <w:semiHidden/>
    <w:unhideWhenUsed/>
    <w:rsid w:val="00505E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7477">
      <w:bodyDiv w:val="1"/>
      <w:marLeft w:val="0"/>
      <w:marRight w:val="0"/>
      <w:marTop w:val="0"/>
      <w:marBottom w:val="0"/>
      <w:divBdr>
        <w:top w:val="none" w:sz="0" w:space="0" w:color="auto"/>
        <w:left w:val="none" w:sz="0" w:space="0" w:color="auto"/>
        <w:bottom w:val="none" w:sz="0" w:space="0" w:color="auto"/>
        <w:right w:val="none" w:sz="0" w:space="0" w:color="auto"/>
      </w:divBdr>
    </w:div>
    <w:div w:id="11345461">
      <w:bodyDiv w:val="1"/>
      <w:marLeft w:val="0"/>
      <w:marRight w:val="0"/>
      <w:marTop w:val="0"/>
      <w:marBottom w:val="0"/>
      <w:divBdr>
        <w:top w:val="none" w:sz="0" w:space="0" w:color="auto"/>
        <w:left w:val="none" w:sz="0" w:space="0" w:color="auto"/>
        <w:bottom w:val="none" w:sz="0" w:space="0" w:color="auto"/>
        <w:right w:val="none" w:sz="0" w:space="0" w:color="auto"/>
      </w:divBdr>
    </w:div>
    <w:div w:id="58090020">
      <w:bodyDiv w:val="1"/>
      <w:marLeft w:val="0"/>
      <w:marRight w:val="0"/>
      <w:marTop w:val="0"/>
      <w:marBottom w:val="0"/>
      <w:divBdr>
        <w:top w:val="none" w:sz="0" w:space="0" w:color="auto"/>
        <w:left w:val="none" w:sz="0" w:space="0" w:color="auto"/>
        <w:bottom w:val="none" w:sz="0" w:space="0" w:color="auto"/>
        <w:right w:val="none" w:sz="0" w:space="0" w:color="auto"/>
      </w:divBdr>
    </w:div>
    <w:div w:id="64380448">
      <w:bodyDiv w:val="1"/>
      <w:marLeft w:val="0"/>
      <w:marRight w:val="0"/>
      <w:marTop w:val="0"/>
      <w:marBottom w:val="0"/>
      <w:divBdr>
        <w:top w:val="none" w:sz="0" w:space="0" w:color="auto"/>
        <w:left w:val="none" w:sz="0" w:space="0" w:color="auto"/>
        <w:bottom w:val="none" w:sz="0" w:space="0" w:color="auto"/>
        <w:right w:val="none" w:sz="0" w:space="0" w:color="auto"/>
      </w:divBdr>
    </w:div>
    <w:div w:id="67388557">
      <w:bodyDiv w:val="1"/>
      <w:marLeft w:val="0"/>
      <w:marRight w:val="0"/>
      <w:marTop w:val="0"/>
      <w:marBottom w:val="0"/>
      <w:divBdr>
        <w:top w:val="none" w:sz="0" w:space="0" w:color="auto"/>
        <w:left w:val="none" w:sz="0" w:space="0" w:color="auto"/>
        <w:bottom w:val="none" w:sz="0" w:space="0" w:color="auto"/>
        <w:right w:val="none" w:sz="0" w:space="0" w:color="auto"/>
      </w:divBdr>
    </w:div>
    <w:div w:id="76093753">
      <w:bodyDiv w:val="1"/>
      <w:marLeft w:val="0"/>
      <w:marRight w:val="0"/>
      <w:marTop w:val="0"/>
      <w:marBottom w:val="0"/>
      <w:divBdr>
        <w:top w:val="none" w:sz="0" w:space="0" w:color="auto"/>
        <w:left w:val="none" w:sz="0" w:space="0" w:color="auto"/>
        <w:bottom w:val="none" w:sz="0" w:space="0" w:color="auto"/>
        <w:right w:val="none" w:sz="0" w:space="0" w:color="auto"/>
      </w:divBdr>
    </w:div>
    <w:div w:id="113212792">
      <w:bodyDiv w:val="1"/>
      <w:marLeft w:val="0"/>
      <w:marRight w:val="0"/>
      <w:marTop w:val="0"/>
      <w:marBottom w:val="0"/>
      <w:divBdr>
        <w:top w:val="none" w:sz="0" w:space="0" w:color="auto"/>
        <w:left w:val="none" w:sz="0" w:space="0" w:color="auto"/>
        <w:bottom w:val="none" w:sz="0" w:space="0" w:color="auto"/>
        <w:right w:val="none" w:sz="0" w:space="0" w:color="auto"/>
      </w:divBdr>
    </w:div>
    <w:div w:id="122502054">
      <w:bodyDiv w:val="1"/>
      <w:marLeft w:val="0"/>
      <w:marRight w:val="0"/>
      <w:marTop w:val="0"/>
      <w:marBottom w:val="0"/>
      <w:divBdr>
        <w:top w:val="none" w:sz="0" w:space="0" w:color="auto"/>
        <w:left w:val="none" w:sz="0" w:space="0" w:color="auto"/>
        <w:bottom w:val="none" w:sz="0" w:space="0" w:color="auto"/>
        <w:right w:val="none" w:sz="0" w:space="0" w:color="auto"/>
      </w:divBdr>
    </w:div>
    <w:div w:id="132794121">
      <w:bodyDiv w:val="1"/>
      <w:marLeft w:val="0"/>
      <w:marRight w:val="0"/>
      <w:marTop w:val="0"/>
      <w:marBottom w:val="0"/>
      <w:divBdr>
        <w:top w:val="none" w:sz="0" w:space="0" w:color="auto"/>
        <w:left w:val="none" w:sz="0" w:space="0" w:color="auto"/>
        <w:bottom w:val="none" w:sz="0" w:space="0" w:color="auto"/>
        <w:right w:val="none" w:sz="0" w:space="0" w:color="auto"/>
      </w:divBdr>
      <w:divsChild>
        <w:div w:id="160896405">
          <w:marLeft w:val="0"/>
          <w:marRight w:val="0"/>
          <w:marTop w:val="100"/>
          <w:marBottom w:val="100"/>
          <w:divBdr>
            <w:top w:val="none" w:sz="0" w:space="0" w:color="auto"/>
            <w:left w:val="none" w:sz="0" w:space="0" w:color="auto"/>
            <w:bottom w:val="none" w:sz="0" w:space="0" w:color="auto"/>
            <w:right w:val="none" w:sz="0" w:space="0" w:color="auto"/>
          </w:divBdr>
          <w:divsChild>
            <w:div w:id="20548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9306">
      <w:bodyDiv w:val="1"/>
      <w:marLeft w:val="0"/>
      <w:marRight w:val="0"/>
      <w:marTop w:val="0"/>
      <w:marBottom w:val="0"/>
      <w:divBdr>
        <w:top w:val="none" w:sz="0" w:space="0" w:color="auto"/>
        <w:left w:val="none" w:sz="0" w:space="0" w:color="auto"/>
        <w:bottom w:val="none" w:sz="0" w:space="0" w:color="auto"/>
        <w:right w:val="none" w:sz="0" w:space="0" w:color="auto"/>
      </w:divBdr>
    </w:div>
    <w:div w:id="226110032">
      <w:bodyDiv w:val="1"/>
      <w:marLeft w:val="0"/>
      <w:marRight w:val="0"/>
      <w:marTop w:val="0"/>
      <w:marBottom w:val="0"/>
      <w:divBdr>
        <w:top w:val="none" w:sz="0" w:space="0" w:color="auto"/>
        <w:left w:val="none" w:sz="0" w:space="0" w:color="auto"/>
        <w:bottom w:val="none" w:sz="0" w:space="0" w:color="auto"/>
        <w:right w:val="none" w:sz="0" w:space="0" w:color="auto"/>
      </w:divBdr>
    </w:div>
    <w:div w:id="271321676">
      <w:bodyDiv w:val="1"/>
      <w:marLeft w:val="0"/>
      <w:marRight w:val="0"/>
      <w:marTop w:val="0"/>
      <w:marBottom w:val="0"/>
      <w:divBdr>
        <w:top w:val="none" w:sz="0" w:space="0" w:color="auto"/>
        <w:left w:val="none" w:sz="0" w:space="0" w:color="auto"/>
        <w:bottom w:val="none" w:sz="0" w:space="0" w:color="auto"/>
        <w:right w:val="none" w:sz="0" w:space="0" w:color="auto"/>
      </w:divBdr>
    </w:div>
    <w:div w:id="275253322">
      <w:bodyDiv w:val="1"/>
      <w:marLeft w:val="0"/>
      <w:marRight w:val="0"/>
      <w:marTop w:val="0"/>
      <w:marBottom w:val="0"/>
      <w:divBdr>
        <w:top w:val="none" w:sz="0" w:space="0" w:color="auto"/>
        <w:left w:val="none" w:sz="0" w:space="0" w:color="auto"/>
        <w:bottom w:val="none" w:sz="0" w:space="0" w:color="auto"/>
        <w:right w:val="none" w:sz="0" w:space="0" w:color="auto"/>
      </w:divBdr>
      <w:divsChild>
        <w:div w:id="1424497287">
          <w:marLeft w:val="0"/>
          <w:marRight w:val="0"/>
          <w:marTop w:val="100"/>
          <w:marBottom w:val="100"/>
          <w:divBdr>
            <w:top w:val="none" w:sz="0" w:space="0" w:color="auto"/>
            <w:left w:val="none" w:sz="0" w:space="0" w:color="auto"/>
            <w:bottom w:val="none" w:sz="0" w:space="0" w:color="auto"/>
            <w:right w:val="none" w:sz="0" w:space="0" w:color="auto"/>
          </w:divBdr>
        </w:div>
      </w:divsChild>
    </w:div>
    <w:div w:id="275337460">
      <w:bodyDiv w:val="1"/>
      <w:marLeft w:val="0"/>
      <w:marRight w:val="0"/>
      <w:marTop w:val="0"/>
      <w:marBottom w:val="0"/>
      <w:divBdr>
        <w:top w:val="none" w:sz="0" w:space="0" w:color="auto"/>
        <w:left w:val="none" w:sz="0" w:space="0" w:color="auto"/>
        <w:bottom w:val="none" w:sz="0" w:space="0" w:color="auto"/>
        <w:right w:val="none" w:sz="0" w:space="0" w:color="auto"/>
      </w:divBdr>
    </w:div>
    <w:div w:id="313917504">
      <w:bodyDiv w:val="1"/>
      <w:marLeft w:val="0"/>
      <w:marRight w:val="0"/>
      <w:marTop w:val="0"/>
      <w:marBottom w:val="0"/>
      <w:divBdr>
        <w:top w:val="none" w:sz="0" w:space="0" w:color="auto"/>
        <w:left w:val="none" w:sz="0" w:space="0" w:color="auto"/>
        <w:bottom w:val="none" w:sz="0" w:space="0" w:color="auto"/>
        <w:right w:val="none" w:sz="0" w:space="0" w:color="auto"/>
      </w:divBdr>
    </w:div>
    <w:div w:id="341859210">
      <w:bodyDiv w:val="1"/>
      <w:marLeft w:val="0"/>
      <w:marRight w:val="0"/>
      <w:marTop w:val="0"/>
      <w:marBottom w:val="0"/>
      <w:divBdr>
        <w:top w:val="none" w:sz="0" w:space="0" w:color="auto"/>
        <w:left w:val="none" w:sz="0" w:space="0" w:color="auto"/>
        <w:bottom w:val="none" w:sz="0" w:space="0" w:color="auto"/>
        <w:right w:val="none" w:sz="0" w:space="0" w:color="auto"/>
      </w:divBdr>
    </w:div>
    <w:div w:id="344553696">
      <w:bodyDiv w:val="1"/>
      <w:marLeft w:val="0"/>
      <w:marRight w:val="0"/>
      <w:marTop w:val="0"/>
      <w:marBottom w:val="0"/>
      <w:divBdr>
        <w:top w:val="none" w:sz="0" w:space="0" w:color="auto"/>
        <w:left w:val="none" w:sz="0" w:space="0" w:color="auto"/>
        <w:bottom w:val="none" w:sz="0" w:space="0" w:color="auto"/>
        <w:right w:val="none" w:sz="0" w:space="0" w:color="auto"/>
      </w:divBdr>
    </w:div>
    <w:div w:id="345862087">
      <w:bodyDiv w:val="1"/>
      <w:marLeft w:val="0"/>
      <w:marRight w:val="0"/>
      <w:marTop w:val="0"/>
      <w:marBottom w:val="0"/>
      <w:divBdr>
        <w:top w:val="none" w:sz="0" w:space="0" w:color="auto"/>
        <w:left w:val="none" w:sz="0" w:space="0" w:color="auto"/>
        <w:bottom w:val="none" w:sz="0" w:space="0" w:color="auto"/>
        <w:right w:val="none" w:sz="0" w:space="0" w:color="auto"/>
      </w:divBdr>
    </w:div>
    <w:div w:id="348413300">
      <w:bodyDiv w:val="1"/>
      <w:marLeft w:val="0"/>
      <w:marRight w:val="0"/>
      <w:marTop w:val="0"/>
      <w:marBottom w:val="0"/>
      <w:divBdr>
        <w:top w:val="none" w:sz="0" w:space="0" w:color="auto"/>
        <w:left w:val="none" w:sz="0" w:space="0" w:color="auto"/>
        <w:bottom w:val="none" w:sz="0" w:space="0" w:color="auto"/>
        <w:right w:val="none" w:sz="0" w:space="0" w:color="auto"/>
      </w:divBdr>
    </w:div>
    <w:div w:id="367024250">
      <w:bodyDiv w:val="1"/>
      <w:marLeft w:val="0"/>
      <w:marRight w:val="0"/>
      <w:marTop w:val="0"/>
      <w:marBottom w:val="0"/>
      <w:divBdr>
        <w:top w:val="none" w:sz="0" w:space="0" w:color="auto"/>
        <w:left w:val="none" w:sz="0" w:space="0" w:color="auto"/>
        <w:bottom w:val="none" w:sz="0" w:space="0" w:color="auto"/>
        <w:right w:val="none" w:sz="0" w:space="0" w:color="auto"/>
      </w:divBdr>
    </w:div>
    <w:div w:id="393699442">
      <w:bodyDiv w:val="1"/>
      <w:marLeft w:val="0"/>
      <w:marRight w:val="0"/>
      <w:marTop w:val="0"/>
      <w:marBottom w:val="0"/>
      <w:divBdr>
        <w:top w:val="none" w:sz="0" w:space="0" w:color="auto"/>
        <w:left w:val="none" w:sz="0" w:space="0" w:color="auto"/>
        <w:bottom w:val="none" w:sz="0" w:space="0" w:color="auto"/>
        <w:right w:val="none" w:sz="0" w:space="0" w:color="auto"/>
      </w:divBdr>
    </w:div>
    <w:div w:id="399376522">
      <w:bodyDiv w:val="1"/>
      <w:marLeft w:val="0"/>
      <w:marRight w:val="0"/>
      <w:marTop w:val="0"/>
      <w:marBottom w:val="0"/>
      <w:divBdr>
        <w:top w:val="none" w:sz="0" w:space="0" w:color="auto"/>
        <w:left w:val="none" w:sz="0" w:space="0" w:color="auto"/>
        <w:bottom w:val="none" w:sz="0" w:space="0" w:color="auto"/>
        <w:right w:val="none" w:sz="0" w:space="0" w:color="auto"/>
      </w:divBdr>
    </w:div>
    <w:div w:id="402484197">
      <w:bodyDiv w:val="1"/>
      <w:marLeft w:val="0"/>
      <w:marRight w:val="0"/>
      <w:marTop w:val="0"/>
      <w:marBottom w:val="0"/>
      <w:divBdr>
        <w:top w:val="none" w:sz="0" w:space="0" w:color="auto"/>
        <w:left w:val="none" w:sz="0" w:space="0" w:color="auto"/>
        <w:bottom w:val="none" w:sz="0" w:space="0" w:color="auto"/>
        <w:right w:val="none" w:sz="0" w:space="0" w:color="auto"/>
      </w:divBdr>
    </w:div>
    <w:div w:id="403917703">
      <w:bodyDiv w:val="1"/>
      <w:marLeft w:val="0"/>
      <w:marRight w:val="0"/>
      <w:marTop w:val="0"/>
      <w:marBottom w:val="0"/>
      <w:divBdr>
        <w:top w:val="none" w:sz="0" w:space="0" w:color="auto"/>
        <w:left w:val="none" w:sz="0" w:space="0" w:color="auto"/>
        <w:bottom w:val="none" w:sz="0" w:space="0" w:color="auto"/>
        <w:right w:val="none" w:sz="0" w:space="0" w:color="auto"/>
      </w:divBdr>
    </w:div>
    <w:div w:id="411050636">
      <w:bodyDiv w:val="1"/>
      <w:marLeft w:val="0"/>
      <w:marRight w:val="0"/>
      <w:marTop w:val="0"/>
      <w:marBottom w:val="0"/>
      <w:divBdr>
        <w:top w:val="none" w:sz="0" w:space="0" w:color="auto"/>
        <w:left w:val="none" w:sz="0" w:space="0" w:color="auto"/>
        <w:bottom w:val="none" w:sz="0" w:space="0" w:color="auto"/>
        <w:right w:val="none" w:sz="0" w:space="0" w:color="auto"/>
      </w:divBdr>
    </w:div>
    <w:div w:id="412704478">
      <w:bodyDiv w:val="1"/>
      <w:marLeft w:val="0"/>
      <w:marRight w:val="0"/>
      <w:marTop w:val="0"/>
      <w:marBottom w:val="0"/>
      <w:divBdr>
        <w:top w:val="none" w:sz="0" w:space="0" w:color="auto"/>
        <w:left w:val="none" w:sz="0" w:space="0" w:color="auto"/>
        <w:bottom w:val="none" w:sz="0" w:space="0" w:color="auto"/>
        <w:right w:val="none" w:sz="0" w:space="0" w:color="auto"/>
      </w:divBdr>
    </w:div>
    <w:div w:id="433552817">
      <w:bodyDiv w:val="1"/>
      <w:marLeft w:val="0"/>
      <w:marRight w:val="0"/>
      <w:marTop w:val="0"/>
      <w:marBottom w:val="0"/>
      <w:divBdr>
        <w:top w:val="none" w:sz="0" w:space="0" w:color="auto"/>
        <w:left w:val="none" w:sz="0" w:space="0" w:color="auto"/>
        <w:bottom w:val="none" w:sz="0" w:space="0" w:color="auto"/>
        <w:right w:val="none" w:sz="0" w:space="0" w:color="auto"/>
      </w:divBdr>
    </w:div>
    <w:div w:id="438914427">
      <w:bodyDiv w:val="1"/>
      <w:marLeft w:val="0"/>
      <w:marRight w:val="0"/>
      <w:marTop w:val="0"/>
      <w:marBottom w:val="0"/>
      <w:divBdr>
        <w:top w:val="none" w:sz="0" w:space="0" w:color="auto"/>
        <w:left w:val="none" w:sz="0" w:space="0" w:color="auto"/>
        <w:bottom w:val="none" w:sz="0" w:space="0" w:color="auto"/>
        <w:right w:val="none" w:sz="0" w:space="0" w:color="auto"/>
      </w:divBdr>
    </w:div>
    <w:div w:id="494882566">
      <w:bodyDiv w:val="1"/>
      <w:marLeft w:val="0"/>
      <w:marRight w:val="0"/>
      <w:marTop w:val="0"/>
      <w:marBottom w:val="0"/>
      <w:divBdr>
        <w:top w:val="none" w:sz="0" w:space="0" w:color="auto"/>
        <w:left w:val="none" w:sz="0" w:space="0" w:color="auto"/>
        <w:bottom w:val="none" w:sz="0" w:space="0" w:color="auto"/>
        <w:right w:val="none" w:sz="0" w:space="0" w:color="auto"/>
      </w:divBdr>
    </w:div>
    <w:div w:id="503906354">
      <w:bodyDiv w:val="1"/>
      <w:marLeft w:val="0"/>
      <w:marRight w:val="0"/>
      <w:marTop w:val="0"/>
      <w:marBottom w:val="0"/>
      <w:divBdr>
        <w:top w:val="none" w:sz="0" w:space="0" w:color="auto"/>
        <w:left w:val="none" w:sz="0" w:space="0" w:color="auto"/>
        <w:bottom w:val="none" w:sz="0" w:space="0" w:color="auto"/>
        <w:right w:val="none" w:sz="0" w:space="0" w:color="auto"/>
      </w:divBdr>
    </w:div>
    <w:div w:id="532227050">
      <w:bodyDiv w:val="1"/>
      <w:marLeft w:val="0"/>
      <w:marRight w:val="0"/>
      <w:marTop w:val="0"/>
      <w:marBottom w:val="0"/>
      <w:divBdr>
        <w:top w:val="none" w:sz="0" w:space="0" w:color="auto"/>
        <w:left w:val="none" w:sz="0" w:space="0" w:color="auto"/>
        <w:bottom w:val="none" w:sz="0" w:space="0" w:color="auto"/>
        <w:right w:val="none" w:sz="0" w:space="0" w:color="auto"/>
      </w:divBdr>
    </w:div>
    <w:div w:id="549539148">
      <w:bodyDiv w:val="1"/>
      <w:marLeft w:val="0"/>
      <w:marRight w:val="0"/>
      <w:marTop w:val="0"/>
      <w:marBottom w:val="0"/>
      <w:divBdr>
        <w:top w:val="none" w:sz="0" w:space="0" w:color="auto"/>
        <w:left w:val="none" w:sz="0" w:space="0" w:color="auto"/>
        <w:bottom w:val="none" w:sz="0" w:space="0" w:color="auto"/>
        <w:right w:val="none" w:sz="0" w:space="0" w:color="auto"/>
      </w:divBdr>
    </w:div>
    <w:div w:id="551430091">
      <w:bodyDiv w:val="1"/>
      <w:marLeft w:val="0"/>
      <w:marRight w:val="0"/>
      <w:marTop w:val="0"/>
      <w:marBottom w:val="0"/>
      <w:divBdr>
        <w:top w:val="none" w:sz="0" w:space="0" w:color="auto"/>
        <w:left w:val="none" w:sz="0" w:space="0" w:color="auto"/>
        <w:bottom w:val="none" w:sz="0" w:space="0" w:color="auto"/>
        <w:right w:val="none" w:sz="0" w:space="0" w:color="auto"/>
      </w:divBdr>
    </w:div>
    <w:div w:id="586160149">
      <w:bodyDiv w:val="1"/>
      <w:marLeft w:val="0"/>
      <w:marRight w:val="0"/>
      <w:marTop w:val="0"/>
      <w:marBottom w:val="0"/>
      <w:divBdr>
        <w:top w:val="none" w:sz="0" w:space="0" w:color="auto"/>
        <w:left w:val="none" w:sz="0" w:space="0" w:color="auto"/>
        <w:bottom w:val="none" w:sz="0" w:space="0" w:color="auto"/>
        <w:right w:val="none" w:sz="0" w:space="0" w:color="auto"/>
      </w:divBdr>
    </w:div>
    <w:div w:id="624888826">
      <w:bodyDiv w:val="1"/>
      <w:marLeft w:val="0"/>
      <w:marRight w:val="0"/>
      <w:marTop w:val="0"/>
      <w:marBottom w:val="0"/>
      <w:divBdr>
        <w:top w:val="none" w:sz="0" w:space="0" w:color="auto"/>
        <w:left w:val="none" w:sz="0" w:space="0" w:color="auto"/>
        <w:bottom w:val="none" w:sz="0" w:space="0" w:color="auto"/>
        <w:right w:val="none" w:sz="0" w:space="0" w:color="auto"/>
      </w:divBdr>
    </w:div>
    <w:div w:id="636228124">
      <w:bodyDiv w:val="1"/>
      <w:marLeft w:val="0"/>
      <w:marRight w:val="0"/>
      <w:marTop w:val="0"/>
      <w:marBottom w:val="0"/>
      <w:divBdr>
        <w:top w:val="none" w:sz="0" w:space="0" w:color="auto"/>
        <w:left w:val="none" w:sz="0" w:space="0" w:color="auto"/>
        <w:bottom w:val="none" w:sz="0" w:space="0" w:color="auto"/>
        <w:right w:val="none" w:sz="0" w:space="0" w:color="auto"/>
      </w:divBdr>
    </w:div>
    <w:div w:id="696004210">
      <w:bodyDiv w:val="1"/>
      <w:marLeft w:val="0"/>
      <w:marRight w:val="0"/>
      <w:marTop w:val="0"/>
      <w:marBottom w:val="0"/>
      <w:divBdr>
        <w:top w:val="none" w:sz="0" w:space="0" w:color="auto"/>
        <w:left w:val="none" w:sz="0" w:space="0" w:color="auto"/>
        <w:bottom w:val="none" w:sz="0" w:space="0" w:color="auto"/>
        <w:right w:val="none" w:sz="0" w:space="0" w:color="auto"/>
      </w:divBdr>
    </w:div>
    <w:div w:id="717436618">
      <w:bodyDiv w:val="1"/>
      <w:marLeft w:val="0"/>
      <w:marRight w:val="0"/>
      <w:marTop w:val="0"/>
      <w:marBottom w:val="0"/>
      <w:divBdr>
        <w:top w:val="none" w:sz="0" w:space="0" w:color="auto"/>
        <w:left w:val="none" w:sz="0" w:space="0" w:color="auto"/>
        <w:bottom w:val="none" w:sz="0" w:space="0" w:color="auto"/>
        <w:right w:val="none" w:sz="0" w:space="0" w:color="auto"/>
      </w:divBdr>
    </w:div>
    <w:div w:id="733159174">
      <w:bodyDiv w:val="1"/>
      <w:marLeft w:val="0"/>
      <w:marRight w:val="0"/>
      <w:marTop w:val="0"/>
      <w:marBottom w:val="0"/>
      <w:divBdr>
        <w:top w:val="none" w:sz="0" w:space="0" w:color="auto"/>
        <w:left w:val="none" w:sz="0" w:space="0" w:color="auto"/>
        <w:bottom w:val="none" w:sz="0" w:space="0" w:color="auto"/>
        <w:right w:val="none" w:sz="0" w:space="0" w:color="auto"/>
      </w:divBdr>
    </w:div>
    <w:div w:id="741828853">
      <w:bodyDiv w:val="1"/>
      <w:marLeft w:val="0"/>
      <w:marRight w:val="0"/>
      <w:marTop w:val="0"/>
      <w:marBottom w:val="0"/>
      <w:divBdr>
        <w:top w:val="none" w:sz="0" w:space="0" w:color="auto"/>
        <w:left w:val="none" w:sz="0" w:space="0" w:color="auto"/>
        <w:bottom w:val="none" w:sz="0" w:space="0" w:color="auto"/>
        <w:right w:val="none" w:sz="0" w:space="0" w:color="auto"/>
      </w:divBdr>
    </w:div>
    <w:div w:id="795373262">
      <w:bodyDiv w:val="1"/>
      <w:marLeft w:val="0"/>
      <w:marRight w:val="0"/>
      <w:marTop w:val="0"/>
      <w:marBottom w:val="0"/>
      <w:divBdr>
        <w:top w:val="none" w:sz="0" w:space="0" w:color="auto"/>
        <w:left w:val="none" w:sz="0" w:space="0" w:color="auto"/>
        <w:bottom w:val="none" w:sz="0" w:space="0" w:color="auto"/>
        <w:right w:val="none" w:sz="0" w:space="0" w:color="auto"/>
      </w:divBdr>
    </w:div>
    <w:div w:id="807669255">
      <w:bodyDiv w:val="1"/>
      <w:marLeft w:val="0"/>
      <w:marRight w:val="0"/>
      <w:marTop w:val="0"/>
      <w:marBottom w:val="0"/>
      <w:divBdr>
        <w:top w:val="none" w:sz="0" w:space="0" w:color="auto"/>
        <w:left w:val="none" w:sz="0" w:space="0" w:color="auto"/>
        <w:bottom w:val="none" w:sz="0" w:space="0" w:color="auto"/>
        <w:right w:val="none" w:sz="0" w:space="0" w:color="auto"/>
      </w:divBdr>
    </w:div>
    <w:div w:id="821775629">
      <w:bodyDiv w:val="1"/>
      <w:marLeft w:val="0"/>
      <w:marRight w:val="0"/>
      <w:marTop w:val="0"/>
      <w:marBottom w:val="0"/>
      <w:divBdr>
        <w:top w:val="none" w:sz="0" w:space="0" w:color="auto"/>
        <w:left w:val="none" w:sz="0" w:space="0" w:color="auto"/>
        <w:bottom w:val="none" w:sz="0" w:space="0" w:color="auto"/>
        <w:right w:val="none" w:sz="0" w:space="0" w:color="auto"/>
      </w:divBdr>
    </w:div>
    <w:div w:id="828054774">
      <w:bodyDiv w:val="1"/>
      <w:marLeft w:val="0"/>
      <w:marRight w:val="0"/>
      <w:marTop w:val="0"/>
      <w:marBottom w:val="0"/>
      <w:divBdr>
        <w:top w:val="none" w:sz="0" w:space="0" w:color="auto"/>
        <w:left w:val="none" w:sz="0" w:space="0" w:color="auto"/>
        <w:bottom w:val="none" w:sz="0" w:space="0" w:color="auto"/>
        <w:right w:val="none" w:sz="0" w:space="0" w:color="auto"/>
      </w:divBdr>
    </w:div>
    <w:div w:id="838816169">
      <w:bodyDiv w:val="1"/>
      <w:marLeft w:val="0"/>
      <w:marRight w:val="0"/>
      <w:marTop w:val="0"/>
      <w:marBottom w:val="0"/>
      <w:divBdr>
        <w:top w:val="none" w:sz="0" w:space="0" w:color="auto"/>
        <w:left w:val="none" w:sz="0" w:space="0" w:color="auto"/>
        <w:bottom w:val="none" w:sz="0" w:space="0" w:color="auto"/>
        <w:right w:val="none" w:sz="0" w:space="0" w:color="auto"/>
      </w:divBdr>
    </w:div>
    <w:div w:id="873928783">
      <w:bodyDiv w:val="1"/>
      <w:marLeft w:val="0"/>
      <w:marRight w:val="0"/>
      <w:marTop w:val="0"/>
      <w:marBottom w:val="0"/>
      <w:divBdr>
        <w:top w:val="none" w:sz="0" w:space="0" w:color="auto"/>
        <w:left w:val="none" w:sz="0" w:space="0" w:color="auto"/>
        <w:bottom w:val="none" w:sz="0" w:space="0" w:color="auto"/>
        <w:right w:val="none" w:sz="0" w:space="0" w:color="auto"/>
      </w:divBdr>
    </w:div>
    <w:div w:id="876358240">
      <w:bodyDiv w:val="1"/>
      <w:marLeft w:val="0"/>
      <w:marRight w:val="0"/>
      <w:marTop w:val="0"/>
      <w:marBottom w:val="0"/>
      <w:divBdr>
        <w:top w:val="none" w:sz="0" w:space="0" w:color="auto"/>
        <w:left w:val="none" w:sz="0" w:space="0" w:color="auto"/>
        <w:bottom w:val="none" w:sz="0" w:space="0" w:color="auto"/>
        <w:right w:val="none" w:sz="0" w:space="0" w:color="auto"/>
      </w:divBdr>
    </w:div>
    <w:div w:id="916087414">
      <w:bodyDiv w:val="1"/>
      <w:marLeft w:val="0"/>
      <w:marRight w:val="0"/>
      <w:marTop w:val="0"/>
      <w:marBottom w:val="0"/>
      <w:divBdr>
        <w:top w:val="none" w:sz="0" w:space="0" w:color="auto"/>
        <w:left w:val="none" w:sz="0" w:space="0" w:color="auto"/>
        <w:bottom w:val="none" w:sz="0" w:space="0" w:color="auto"/>
        <w:right w:val="none" w:sz="0" w:space="0" w:color="auto"/>
      </w:divBdr>
    </w:div>
    <w:div w:id="927274228">
      <w:bodyDiv w:val="1"/>
      <w:marLeft w:val="0"/>
      <w:marRight w:val="0"/>
      <w:marTop w:val="0"/>
      <w:marBottom w:val="0"/>
      <w:divBdr>
        <w:top w:val="none" w:sz="0" w:space="0" w:color="auto"/>
        <w:left w:val="none" w:sz="0" w:space="0" w:color="auto"/>
        <w:bottom w:val="none" w:sz="0" w:space="0" w:color="auto"/>
        <w:right w:val="none" w:sz="0" w:space="0" w:color="auto"/>
      </w:divBdr>
    </w:div>
    <w:div w:id="946931555">
      <w:bodyDiv w:val="1"/>
      <w:marLeft w:val="0"/>
      <w:marRight w:val="0"/>
      <w:marTop w:val="0"/>
      <w:marBottom w:val="0"/>
      <w:divBdr>
        <w:top w:val="none" w:sz="0" w:space="0" w:color="auto"/>
        <w:left w:val="none" w:sz="0" w:space="0" w:color="auto"/>
        <w:bottom w:val="none" w:sz="0" w:space="0" w:color="auto"/>
        <w:right w:val="none" w:sz="0" w:space="0" w:color="auto"/>
      </w:divBdr>
    </w:div>
    <w:div w:id="957570510">
      <w:bodyDiv w:val="1"/>
      <w:marLeft w:val="0"/>
      <w:marRight w:val="0"/>
      <w:marTop w:val="0"/>
      <w:marBottom w:val="0"/>
      <w:divBdr>
        <w:top w:val="none" w:sz="0" w:space="0" w:color="auto"/>
        <w:left w:val="none" w:sz="0" w:space="0" w:color="auto"/>
        <w:bottom w:val="none" w:sz="0" w:space="0" w:color="auto"/>
        <w:right w:val="none" w:sz="0" w:space="0" w:color="auto"/>
      </w:divBdr>
      <w:divsChild>
        <w:div w:id="1156729567">
          <w:marLeft w:val="0"/>
          <w:marRight w:val="0"/>
          <w:marTop w:val="100"/>
          <w:marBottom w:val="100"/>
          <w:divBdr>
            <w:top w:val="none" w:sz="0" w:space="0" w:color="auto"/>
            <w:left w:val="none" w:sz="0" w:space="0" w:color="auto"/>
            <w:bottom w:val="none" w:sz="0" w:space="0" w:color="auto"/>
            <w:right w:val="none" w:sz="0" w:space="0" w:color="auto"/>
          </w:divBdr>
        </w:div>
      </w:divsChild>
    </w:div>
    <w:div w:id="966666861">
      <w:bodyDiv w:val="1"/>
      <w:marLeft w:val="0"/>
      <w:marRight w:val="0"/>
      <w:marTop w:val="0"/>
      <w:marBottom w:val="0"/>
      <w:divBdr>
        <w:top w:val="none" w:sz="0" w:space="0" w:color="auto"/>
        <w:left w:val="none" w:sz="0" w:space="0" w:color="auto"/>
        <w:bottom w:val="none" w:sz="0" w:space="0" w:color="auto"/>
        <w:right w:val="none" w:sz="0" w:space="0" w:color="auto"/>
      </w:divBdr>
    </w:div>
    <w:div w:id="999114375">
      <w:bodyDiv w:val="1"/>
      <w:marLeft w:val="0"/>
      <w:marRight w:val="0"/>
      <w:marTop w:val="0"/>
      <w:marBottom w:val="0"/>
      <w:divBdr>
        <w:top w:val="none" w:sz="0" w:space="0" w:color="auto"/>
        <w:left w:val="none" w:sz="0" w:space="0" w:color="auto"/>
        <w:bottom w:val="none" w:sz="0" w:space="0" w:color="auto"/>
        <w:right w:val="none" w:sz="0" w:space="0" w:color="auto"/>
      </w:divBdr>
    </w:div>
    <w:div w:id="1008604056">
      <w:bodyDiv w:val="1"/>
      <w:marLeft w:val="0"/>
      <w:marRight w:val="0"/>
      <w:marTop w:val="0"/>
      <w:marBottom w:val="0"/>
      <w:divBdr>
        <w:top w:val="none" w:sz="0" w:space="0" w:color="auto"/>
        <w:left w:val="none" w:sz="0" w:space="0" w:color="auto"/>
        <w:bottom w:val="none" w:sz="0" w:space="0" w:color="auto"/>
        <w:right w:val="none" w:sz="0" w:space="0" w:color="auto"/>
      </w:divBdr>
    </w:div>
    <w:div w:id="1010451064">
      <w:bodyDiv w:val="1"/>
      <w:marLeft w:val="0"/>
      <w:marRight w:val="0"/>
      <w:marTop w:val="0"/>
      <w:marBottom w:val="0"/>
      <w:divBdr>
        <w:top w:val="none" w:sz="0" w:space="0" w:color="auto"/>
        <w:left w:val="none" w:sz="0" w:space="0" w:color="auto"/>
        <w:bottom w:val="none" w:sz="0" w:space="0" w:color="auto"/>
        <w:right w:val="none" w:sz="0" w:space="0" w:color="auto"/>
      </w:divBdr>
    </w:div>
    <w:div w:id="1039401903">
      <w:bodyDiv w:val="1"/>
      <w:marLeft w:val="0"/>
      <w:marRight w:val="0"/>
      <w:marTop w:val="0"/>
      <w:marBottom w:val="0"/>
      <w:divBdr>
        <w:top w:val="none" w:sz="0" w:space="0" w:color="auto"/>
        <w:left w:val="none" w:sz="0" w:space="0" w:color="auto"/>
        <w:bottom w:val="none" w:sz="0" w:space="0" w:color="auto"/>
        <w:right w:val="none" w:sz="0" w:space="0" w:color="auto"/>
      </w:divBdr>
    </w:div>
    <w:div w:id="1043137230">
      <w:bodyDiv w:val="1"/>
      <w:marLeft w:val="0"/>
      <w:marRight w:val="0"/>
      <w:marTop w:val="0"/>
      <w:marBottom w:val="0"/>
      <w:divBdr>
        <w:top w:val="none" w:sz="0" w:space="0" w:color="auto"/>
        <w:left w:val="none" w:sz="0" w:space="0" w:color="auto"/>
        <w:bottom w:val="none" w:sz="0" w:space="0" w:color="auto"/>
        <w:right w:val="none" w:sz="0" w:space="0" w:color="auto"/>
      </w:divBdr>
    </w:div>
    <w:div w:id="1043942015">
      <w:bodyDiv w:val="1"/>
      <w:marLeft w:val="0"/>
      <w:marRight w:val="0"/>
      <w:marTop w:val="0"/>
      <w:marBottom w:val="0"/>
      <w:divBdr>
        <w:top w:val="none" w:sz="0" w:space="0" w:color="auto"/>
        <w:left w:val="none" w:sz="0" w:space="0" w:color="auto"/>
        <w:bottom w:val="none" w:sz="0" w:space="0" w:color="auto"/>
        <w:right w:val="none" w:sz="0" w:space="0" w:color="auto"/>
      </w:divBdr>
    </w:div>
    <w:div w:id="1068454094">
      <w:bodyDiv w:val="1"/>
      <w:marLeft w:val="0"/>
      <w:marRight w:val="0"/>
      <w:marTop w:val="0"/>
      <w:marBottom w:val="0"/>
      <w:divBdr>
        <w:top w:val="none" w:sz="0" w:space="0" w:color="auto"/>
        <w:left w:val="none" w:sz="0" w:space="0" w:color="auto"/>
        <w:bottom w:val="none" w:sz="0" w:space="0" w:color="auto"/>
        <w:right w:val="none" w:sz="0" w:space="0" w:color="auto"/>
      </w:divBdr>
    </w:div>
    <w:div w:id="1076784920">
      <w:bodyDiv w:val="1"/>
      <w:marLeft w:val="0"/>
      <w:marRight w:val="0"/>
      <w:marTop w:val="0"/>
      <w:marBottom w:val="0"/>
      <w:divBdr>
        <w:top w:val="none" w:sz="0" w:space="0" w:color="auto"/>
        <w:left w:val="none" w:sz="0" w:space="0" w:color="auto"/>
        <w:bottom w:val="none" w:sz="0" w:space="0" w:color="auto"/>
        <w:right w:val="none" w:sz="0" w:space="0" w:color="auto"/>
      </w:divBdr>
    </w:div>
    <w:div w:id="1077675494">
      <w:bodyDiv w:val="1"/>
      <w:marLeft w:val="0"/>
      <w:marRight w:val="0"/>
      <w:marTop w:val="0"/>
      <w:marBottom w:val="0"/>
      <w:divBdr>
        <w:top w:val="none" w:sz="0" w:space="0" w:color="auto"/>
        <w:left w:val="none" w:sz="0" w:space="0" w:color="auto"/>
        <w:bottom w:val="none" w:sz="0" w:space="0" w:color="auto"/>
        <w:right w:val="none" w:sz="0" w:space="0" w:color="auto"/>
      </w:divBdr>
    </w:div>
    <w:div w:id="1079252271">
      <w:bodyDiv w:val="1"/>
      <w:marLeft w:val="0"/>
      <w:marRight w:val="0"/>
      <w:marTop w:val="0"/>
      <w:marBottom w:val="0"/>
      <w:divBdr>
        <w:top w:val="none" w:sz="0" w:space="0" w:color="auto"/>
        <w:left w:val="none" w:sz="0" w:space="0" w:color="auto"/>
        <w:bottom w:val="none" w:sz="0" w:space="0" w:color="auto"/>
        <w:right w:val="none" w:sz="0" w:space="0" w:color="auto"/>
      </w:divBdr>
    </w:div>
    <w:div w:id="1080174873">
      <w:bodyDiv w:val="1"/>
      <w:marLeft w:val="0"/>
      <w:marRight w:val="0"/>
      <w:marTop w:val="0"/>
      <w:marBottom w:val="0"/>
      <w:divBdr>
        <w:top w:val="none" w:sz="0" w:space="0" w:color="auto"/>
        <w:left w:val="none" w:sz="0" w:space="0" w:color="auto"/>
        <w:bottom w:val="none" w:sz="0" w:space="0" w:color="auto"/>
        <w:right w:val="none" w:sz="0" w:space="0" w:color="auto"/>
      </w:divBdr>
    </w:div>
    <w:div w:id="1080711142">
      <w:bodyDiv w:val="1"/>
      <w:marLeft w:val="0"/>
      <w:marRight w:val="0"/>
      <w:marTop w:val="0"/>
      <w:marBottom w:val="0"/>
      <w:divBdr>
        <w:top w:val="none" w:sz="0" w:space="0" w:color="auto"/>
        <w:left w:val="none" w:sz="0" w:space="0" w:color="auto"/>
        <w:bottom w:val="none" w:sz="0" w:space="0" w:color="auto"/>
        <w:right w:val="none" w:sz="0" w:space="0" w:color="auto"/>
      </w:divBdr>
    </w:div>
    <w:div w:id="1081294348">
      <w:bodyDiv w:val="1"/>
      <w:marLeft w:val="0"/>
      <w:marRight w:val="0"/>
      <w:marTop w:val="0"/>
      <w:marBottom w:val="0"/>
      <w:divBdr>
        <w:top w:val="none" w:sz="0" w:space="0" w:color="auto"/>
        <w:left w:val="none" w:sz="0" w:space="0" w:color="auto"/>
        <w:bottom w:val="none" w:sz="0" w:space="0" w:color="auto"/>
        <w:right w:val="none" w:sz="0" w:space="0" w:color="auto"/>
      </w:divBdr>
    </w:div>
    <w:div w:id="1103527407">
      <w:bodyDiv w:val="1"/>
      <w:marLeft w:val="0"/>
      <w:marRight w:val="0"/>
      <w:marTop w:val="0"/>
      <w:marBottom w:val="0"/>
      <w:divBdr>
        <w:top w:val="none" w:sz="0" w:space="0" w:color="auto"/>
        <w:left w:val="none" w:sz="0" w:space="0" w:color="auto"/>
        <w:bottom w:val="none" w:sz="0" w:space="0" w:color="auto"/>
        <w:right w:val="none" w:sz="0" w:space="0" w:color="auto"/>
      </w:divBdr>
    </w:div>
    <w:div w:id="1106540334">
      <w:bodyDiv w:val="1"/>
      <w:marLeft w:val="0"/>
      <w:marRight w:val="0"/>
      <w:marTop w:val="0"/>
      <w:marBottom w:val="0"/>
      <w:divBdr>
        <w:top w:val="none" w:sz="0" w:space="0" w:color="auto"/>
        <w:left w:val="none" w:sz="0" w:space="0" w:color="auto"/>
        <w:bottom w:val="none" w:sz="0" w:space="0" w:color="auto"/>
        <w:right w:val="none" w:sz="0" w:space="0" w:color="auto"/>
      </w:divBdr>
    </w:div>
    <w:div w:id="1131554295">
      <w:bodyDiv w:val="1"/>
      <w:marLeft w:val="0"/>
      <w:marRight w:val="0"/>
      <w:marTop w:val="0"/>
      <w:marBottom w:val="0"/>
      <w:divBdr>
        <w:top w:val="none" w:sz="0" w:space="0" w:color="auto"/>
        <w:left w:val="none" w:sz="0" w:space="0" w:color="auto"/>
        <w:bottom w:val="none" w:sz="0" w:space="0" w:color="auto"/>
        <w:right w:val="none" w:sz="0" w:space="0" w:color="auto"/>
      </w:divBdr>
    </w:div>
    <w:div w:id="1142503410">
      <w:bodyDiv w:val="1"/>
      <w:marLeft w:val="0"/>
      <w:marRight w:val="0"/>
      <w:marTop w:val="0"/>
      <w:marBottom w:val="0"/>
      <w:divBdr>
        <w:top w:val="none" w:sz="0" w:space="0" w:color="auto"/>
        <w:left w:val="none" w:sz="0" w:space="0" w:color="auto"/>
        <w:bottom w:val="none" w:sz="0" w:space="0" w:color="auto"/>
        <w:right w:val="none" w:sz="0" w:space="0" w:color="auto"/>
      </w:divBdr>
    </w:div>
    <w:div w:id="1150054830">
      <w:bodyDiv w:val="1"/>
      <w:marLeft w:val="0"/>
      <w:marRight w:val="0"/>
      <w:marTop w:val="0"/>
      <w:marBottom w:val="0"/>
      <w:divBdr>
        <w:top w:val="none" w:sz="0" w:space="0" w:color="auto"/>
        <w:left w:val="none" w:sz="0" w:space="0" w:color="auto"/>
        <w:bottom w:val="none" w:sz="0" w:space="0" w:color="auto"/>
        <w:right w:val="none" w:sz="0" w:space="0" w:color="auto"/>
      </w:divBdr>
    </w:div>
    <w:div w:id="1171608047">
      <w:bodyDiv w:val="1"/>
      <w:marLeft w:val="0"/>
      <w:marRight w:val="0"/>
      <w:marTop w:val="0"/>
      <w:marBottom w:val="0"/>
      <w:divBdr>
        <w:top w:val="none" w:sz="0" w:space="0" w:color="auto"/>
        <w:left w:val="none" w:sz="0" w:space="0" w:color="auto"/>
        <w:bottom w:val="none" w:sz="0" w:space="0" w:color="auto"/>
        <w:right w:val="none" w:sz="0" w:space="0" w:color="auto"/>
      </w:divBdr>
    </w:div>
    <w:div w:id="1171723386">
      <w:bodyDiv w:val="1"/>
      <w:marLeft w:val="0"/>
      <w:marRight w:val="0"/>
      <w:marTop w:val="0"/>
      <w:marBottom w:val="0"/>
      <w:divBdr>
        <w:top w:val="none" w:sz="0" w:space="0" w:color="auto"/>
        <w:left w:val="none" w:sz="0" w:space="0" w:color="auto"/>
        <w:bottom w:val="none" w:sz="0" w:space="0" w:color="auto"/>
        <w:right w:val="none" w:sz="0" w:space="0" w:color="auto"/>
      </w:divBdr>
    </w:div>
    <w:div w:id="1194534143">
      <w:bodyDiv w:val="1"/>
      <w:marLeft w:val="0"/>
      <w:marRight w:val="0"/>
      <w:marTop w:val="0"/>
      <w:marBottom w:val="0"/>
      <w:divBdr>
        <w:top w:val="none" w:sz="0" w:space="0" w:color="auto"/>
        <w:left w:val="none" w:sz="0" w:space="0" w:color="auto"/>
        <w:bottom w:val="none" w:sz="0" w:space="0" w:color="auto"/>
        <w:right w:val="none" w:sz="0" w:space="0" w:color="auto"/>
      </w:divBdr>
    </w:div>
    <w:div w:id="1205481637">
      <w:bodyDiv w:val="1"/>
      <w:marLeft w:val="0"/>
      <w:marRight w:val="0"/>
      <w:marTop w:val="0"/>
      <w:marBottom w:val="0"/>
      <w:divBdr>
        <w:top w:val="none" w:sz="0" w:space="0" w:color="auto"/>
        <w:left w:val="none" w:sz="0" w:space="0" w:color="auto"/>
        <w:bottom w:val="none" w:sz="0" w:space="0" w:color="auto"/>
        <w:right w:val="none" w:sz="0" w:space="0" w:color="auto"/>
      </w:divBdr>
      <w:divsChild>
        <w:div w:id="833911535">
          <w:marLeft w:val="0"/>
          <w:marRight w:val="0"/>
          <w:marTop w:val="100"/>
          <w:marBottom w:val="100"/>
          <w:divBdr>
            <w:top w:val="none" w:sz="0" w:space="0" w:color="auto"/>
            <w:left w:val="none" w:sz="0" w:space="0" w:color="auto"/>
            <w:bottom w:val="none" w:sz="0" w:space="0" w:color="auto"/>
            <w:right w:val="none" w:sz="0" w:space="0" w:color="auto"/>
          </w:divBdr>
          <w:divsChild>
            <w:div w:id="6264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6605">
      <w:bodyDiv w:val="1"/>
      <w:marLeft w:val="0"/>
      <w:marRight w:val="0"/>
      <w:marTop w:val="0"/>
      <w:marBottom w:val="0"/>
      <w:divBdr>
        <w:top w:val="none" w:sz="0" w:space="0" w:color="auto"/>
        <w:left w:val="none" w:sz="0" w:space="0" w:color="auto"/>
        <w:bottom w:val="none" w:sz="0" w:space="0" w:color="auto"/>
        <w:right w:val="none" w:sz="0" w:space="0" w:color="auto"/>
      </w:divBdr>
    </w:div>
    <w:div w:id="1280530004">
      <w:bodyDiv w:val="1"/>
      <w:marLeft w:val="0"/>
      <w:marRight w:val="0"/>
      <w:marTop w:val="0"/>
      <w:marBottom w:val="0"/>
      <w:divBdr>
        <w:top w:val="none" w:sz="0" w:space="0" w:color="auto"/>
        <w:left w:val="none" w:sz="0" w:space="0" w:color="auto"/>
        <w:bottom w:val="none" w:sz="0" w:space="0" w:color="auto"/>
        <w:right w:val="none" w:sz="0" w:space="0" w:color="auto"/>
      </w:divBdr>
      <w:divsChild>
        <w:div w:id="1175879264">
          <w:marLeft w:val="0"/>
          <w:marRight w:val="0"/>
          <w:marTop w:val="100"/>
          <w:marBottom w:val="100"/>
          <w:divBdr>
            <w:top w:val="none" w:sz="0" w:space="0" w:color="auto"/>
            <w:left w:val="none" w:sz="0" w:space="0" w:color="auto"/>
            <w:bottom w:val="none" w:sz="0" w:space="0" w:color="auto"/>
            <w:right w:val="none" w:sz="0" w:space="0" w:color="auto"/>
          </w:divBdr>
          <w:divsChild>
            <w:div w:id="6250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5879">
      <w:bodyDiv w:val="1"/>
      <w:marLeft w:val="0"/>
      <w:marRight w:val="0"/>
      <w:marTop w:val="0"/>
      <w:marBottom w:val="0"/>
      <w:divBdr>
        <w:top w:val="none" w:sz="0" w:space="0" w:color="auto"/>
        <w:left w:val="none" w:sz="0" w:space="0" w:color="auto"/>
        <w:bottom w:val="none" w:sz="0" w:space="0" w:color="auto"/>
        <w:right w:val="none" w:sz="0" w:space="0" w:color="auto"/>
      </w:divBdr>
    </w:div>
    <w:div w:id="1301569776">
      <w:bodyDiv w:val="1"/>
      <w:marLeft w:val="0"/>
      <w:marRight w:val="0"/>
      <w:marTop w:val="0"/>
      <w:marBottom w:val="0"/>
      <w:divBdr>
        <w:top w:val="none" w:sz="0" w:space="0" w:color="auto"/>
        <w:left w:val="none" w:sz="0" w:space="0" w:color="auto"/>
        <w:bottom w:val="none" w:sz="0" w:space="0" w:color="auto"/>
        <w:right w:val="none" w:sz="0" w:space="0" w:color="auto"/>
      </w:divBdr>
    </w:div>
    <w:div w:id="1314606088">
      <w:bodyDiv w:val="1"/>
      <w:marLeft w:val="0"/>
      <w:marRight w:val="0"/>
      <w:marTop w:val="0"/>
      <w:marBottom w:val="0"/>
      <w:divBdr>
        <w:top w:val="none" w:sz="0" w:space="0" w:color="auto"/>
        <w:left w:val="none" w:sz="0" w:space="0" w:color="auto"/>
        <w:bottom w:val="none" w:sz="0" w:space="0" w:color="auto"/>
        <w:right w:val="none" w:sz="0" w:space="0" w:color="auto"/>
      </w:divBdr>
    </w:div>
    <w:div w:id="1344089423">
      <w:bodyDiv w:val="1"/>
      <w:marLeft w:val="0"/>
      <w:marRight w:val="0"/>
      <w:marTop w:val="0"/>
      <w:marBottom w:val="0"/>
      <w:divBdr>
        <w:top w:val="none" w:sz="0" w:space="0" w:color="auto"/>
        <w:left w:val="none" w:sz="0" w:space="0" w:color="auto"/>
        <w:bottom w:val="none" w:sz="0" w:space="0" w:color="auto"/>
        <w:right w:val="none" w:sz="0" w:space="0" w:color="auto"/>
      </w:divBdr>
    </w:div>
    <w:div w:id="1417895856">
      <w:bodyDiv w:val="1"/>
      <w:marLeft w:val="0"/>
      <w:marRight w:val="0"/>
      <w:marTop w:val="0"/>
      <w:marBottom w:val="0"/>
      <w:divBdr>
        <w:top w:val="none" w:sz="0" w:space="0" w:color="auto"/>
        <w:left w:val="none" w:sz="0" w:space="0" w:color="auto"/>
        <w:bottom w:val="none" w:sz="0" w:space="0" w:color="auto"/>
        <w:right w:val="none" w:sz="0" w:space="0" w:color="auto"/>
      </w:divBdr>
    </w:div>
    <w:div w:id="1447239157">
      <w:bodyDiv w:val="1"/>
      <w:marLeft w:val="0"/>
      <w:marRight w:val="0"/>
      <w:marTop w:val="0"/>
      <w:marBottom w:val="0"/>
      <w:divBdr>
        <w:top w:val="none" w:sz="0" w:space="0" w:color="auto"/>
        <w:left w:val="none" w:sz="0" w:space="0" w:color="auto"/>
        <w:bottom w:val="none" w:sz="0" w:space="0" w:color="auto"/>
        <w:right w:val="none" w:sz="0" w:space="0" w:color="auto"/>
      </w:divBdr>
    </w:div>
    <w:div w:id="1454247486">
      <w:bodyDiv w:val="1"/>
      <w:marLeft w:val="0"/>
      <w:marRight w:val="0"/>
      <w:marTop w:val="0"/>
      <w:marBottom w:val="0"/>
      <w:divBdr>
        <w:top w:val="none" w:sz="0" w:space="0" w:color="auto"/>
        <w:left w:val="none" w:sz="0" w:space="0" w:color="auto"/>
        <w:bottom w:val="none" w:sz="0" w:space="0" w:color="auto"/>
        <w:right w:val="none" w:sz="0" w:space="0" w:color="auto"/>
      </w:divBdr>
    </w:div>
    <w:div w:id="1466705353">
      <w:bodyDiv w:val="1"/>
      <w:marLeft w:val="0"/>
      <w:marRight w:val="0"/>
      <w:marTop w:val="0"/>
      <w:marBottom w:val="0"/>
      <w:divBdr>
        <w:top w:val="none" w:sz="0" w:space="0" w:color="auto"/>
        <w:left w:val="none" w:sz="0" w:space="0" w:color="auto"/>
        <w:bottom w:val="none" w:sz="0" w:space="0" w:color="auto"/>
        <w:right w:val="none" w:sz="0" w:space="0" w:color="auto"/>
      </w:divBdr>
    </w:div>
    <w:div w:id="1467429668">
      <w:bodyDiv w:val="1"/>
      <w:marLeft w:val="0"/>
      <w:marRight w:val="0"/>
      <w:marTop w:val="0"/>
      <w:marBottom w:val="0"/>
      <w:divBdr>
        <w:top w:val="none" w:sz="0" w:space="0" w:color="auto"/>
        <w:left w:val="none" w:sz="0" w:space="0" w:color="auto"/>
        <w:bottom w:val="none" w:sz="0" w:space="0" w:color="auto"/>
        <w:right w:val="none" w:sz="0" w:space="0" w:color="auto"/>
      </w:divBdr>
    </w:div>
    <w:div w:id="1478109181">
      <w:bodyDiv w:val="1"/>
      <w:marLeft w:val="0"/>
      <w:marRight w:val="0"/>
      <w:marTop w:val="0"/>
      <w:marBottom w:val="0"/>
      <w:divBdr>
        <w:top w:val="none" w:sz="0" w:space="0" w:color="auto"/>
        <w:left w:val="none" w:sz="0" w:space="0" w:color="auto"/>
        <w:bottom w:val="none" w:sz="0" w:space="0" w:color="auto"/>
        <w:right w:val="none" w:sz="0" w:space="0" w:color="auto"/>
      </w:divBdr>
    </w:div>
    <w:div w:id="1493177032">
      <w:bodyDiv w:val="1"/>
      <w:marLeft w:val="0"/>
      <w:marRight w:val="0"/>
      <w:marTop w:val="0"/>
      <w:marBottom w:val="0"/>
      <w:divBdr>
        <w:top w:val="none" w:sz="0" w:space="0" w:color="auto"/>
        <w:left w:val="none" w:sz="0" w:space="0" w:color="auto"/>
        <w:bottom w:val="none" w:sz="0" w:space="0" w:color="auto"/>
        <w:right w:val="none" w:sz="0" w:space="0" w:color="auto"/>
      </w:divBdr>
    </w:div>
    <w:div w:id="1501503164">
      <w:bodyDiv w:val="1"/>
      <w:marLeft w:val="0"/>
      <w:marRight w:val="0"/>
      <w:marTop w:val="0"/>
      <w:marBottom w:val="0"/>
      <w:divBdr>
        <w:top w:val="none" w:sz="0" w:space="0" w:color="auto"/>
        <w:left w:val="none" w:sz="0" w:space="0" w:color="auto"/>
        <w:bottom w:val="none" w:sz="0" w:space="0" w:color="auto"/>
        <w:right w:val="none" w:sz="0" w:space="0" w:color="auto"/>
      </w:divBdr>
    </w:div>
    <w:div w:id="1558394331">
      <w:bodyDiv w:val="1"/>
      <w:marLeft w:val="0"/>
      <w:marRight w:val="0"/>
      <w:marTop w:val="0"/>
      <w:marBottom w:val="0"/>
      <w:divBdr>
        <w:top w:val="none" w:sz="0" w:space="0" w:color="auto"/>
        <w:left w:val="none" w:sz="0" w:space="0" w:color="auto"/>
        <w:bottom w:val="none" w:sz="0" w:space="0" w:color="auto"/>
        <w:right w:val="none" w:sz="0" w:space="0" w:color="auto"/>
      </w:divBdr>
    </w:div>
    <w:div w:id="1578054245">
      <w:bodyDiv w:val="1"/>
      <w:marLeft w:val="0"/>
      <w:marRight w:val="0"/>
      <w:marTop w:val="0"/>
      <w:marBottom w:val="0"/>
      <w:divBdr>
        <w:top w:val="none" w:sz="0" w:space="0" w:color="auto"/>
        <w:left w:val="none" w:sz="0" w:space="0" w:color="auto"/>
        <w:bottom w:val="none" w:sz="0" w:space="0" w:color="auto"/>
        <w:right w:val="none" w:sz="0" w:space="0" w:color="auto"/>
      </w:divBdr>
    </w:div>
    <w:div w:id="1591159031">
      <w:bodyDiv w:val="1"/>
      <w:marLeft w:val="0"/>
      <w:marRight w:val="0"/>
      <w:marTop w:val="0"/>
      <w:marBottom w:val="0"/>
      <w:divBdr>
        <w:top w:val="none" w:sz="0" w:space="0" w:color="auto"/>
        <w:left w:val="none" w:sz="0" w:space="0" w:color="auto"/>
        <w:bottom w:val="none" w:sz="0" w:space="0" w:color="auto"/>
        <w:right w:val="none" w:sz="0" w:space="0" w:color="auto"/>
      </w:divBdr>
    </w:div>
    <w:div w:id="1615479983">
      <w:bodyDiv w:val="1"/>
      <w:marLeft w:val="0"/>
      <w:marRight w:val="0"/>
      <w:marTop w:val="0"/>
      <w:marBottom w:val="0"/>
      <w:divBdr>
        <w:top w:val="none" w:sz="0" w:space="0" w:color="auto"/>
        <w:left w:val="none" w:sz="0" w:space="0" w:color="auto"/>
        <w:bottom w:val="none" w:sz="0" w:space="0" w:color="auto"/>
        <w:right w:val="none" w:sz="0" w:space="0" w:color="auto"/>
      </w:divBdr>
    </w:div>
    <w:div w:id="1620912399">
      <w:bodyDiv w:val="1"/>
      <w:marLeft w:val="0"/>
      <w:marRight w:val="0"/>
      <w:marTop w:val="0"/>
      <w:marBottom w:val="0"/>
      <w:divBdr>
        <w:top w:val="none" w:sz="0" w:space="0" w:color="auto"/>
        <w:left w:val="none" w:sz="0" w:space="0" w:color="auto"/>
        <w:bottom w:val="none" w:sz="0" w:space="0" w:color="auto"/>
        <w:right w:val="none" w:sz="0" w:space="0" w:color="auto"/>
      </w:divBdr>
    </w:div>
    <w:div w:id="1637488369">
      <w:bodyDiv w:val="1"/>
      <w:marLeft w:val="0"/>
      <w:marRight w:val="0"/>
      <w:marTop w:val="0"/>
      <w:marBottom w:val="0"/>
      <w:divBdr>
        <w:top w:val="none" w:sz="0" w:space="0" w:color="auto"/>
        <w:left w:val="none" w:sz="0" w:space="0" w:color="auto"/>
        <w:bottom w:val="none" w:sz="0" w:space="0" w:color="auto"/>
        <w:right w:val="none" w:sz="0" w:space="0" w:color="auto"/>
      </w:divBdr>
    </w:div>
    <w:div w:id="1685284927">
      <w:bodyDiv w:val="1"/>
      <w:marLeft w:val="0"/>
      <w:marRight w:val="0"/>
      <w:marTop w:val="0"/>
      <w:marBottom w:val="0"/>
      <w:divBdr>
        <w:top w:val="none" w:sz="0" w:space="0" w:color="auto"/>
        <w:left w:val="none" w:sz="0" w:space="0" w:color="auto"/>
        <w:bottom w:val="none" w:sz="0" w:space="0" w:color="auto"/>
        <w:right w:val="none" w:sz="0" w:space="0" w:color="auto"/>
      </w:divBdr>
    </w:div>
    <w:div w:id="1698194459">
      <w:bodyDiv w:val="1"/>
      <w:marLeft w:val="0"/>
      <w:marRight w:val="0"/>
      <w:marTop w:val="0"/>
      <w:marBottom w:val="0"/>
      <w:divBdr>
        <w:top w:val="none" w:sz="0" w:space="0" w:color="auto"/>
        <w:left w:val="none" w:sz="0" w:space="0" w:color="auto"/>
        <w:bottom w:val="none" w:sz="0" w:space="0" w:color="auto"/>
        <w:right w:val="none" w:sz="0" w:space="0" w:color="auto"/>
      </w:divBdr>
      <w:divsChild>
        <w:div w:id="1221358388">
          <w:marLeft w:val="0"/>
          <w:marRight w:val="0"/>
          <w:marTop w:val="0"/>
          <w:marBottom w:val="0"/>
          <w:divBdr>
            <w:top w:val="none" w:sz="0" w:space="0" w:color="auto"/>
            <w:left w:val="none" w:sz="0" w:space="0" w:color="auto"/>
            <w:bottom w:val="none" w:sz="0" w:space="0" w:color="auto"/>
            <w:right w:val="none" w:sz="0" w:space="0" w:color="auto"/>
          </w:divBdr>
        </w:div>
        <w:div w:id="1256980862">
          <w:marLeft w:val="0"/>
          <w:marRight w:val="0"/>
          <w:marTop w:val="0"/>
          <w:marBottom w:val="0"/>
          <w:divBdr>
            <w:top w:val="none" w:sz="0" w:space="0" w:color="auto"/>
            <w:left w:val="none" w:sz="0" w:space="0" w:color="auto"/>
            <w:bottom w:val="none" w:sz="0" w:space="0" w:color="auto"/>
            <w:right w:val="none" w:sz="0" w:space="0" w:color="auto"/>
          </w:divBdr>
        </w:div>
        <w:div w:id="1093624604">
          <w:marLeft w:val="0"/>
          <w:marRight w:val="0"/>
          <w:marTop w:val="0"/>
          <w:marBottom w:val="0"/>
          <w:divBdr>
            <w:top w:val="none" w:sz="0" w:space="0" w:color="auto"/>
            <w:left w:val="none" w:sz="0" w:space="0" w:color="auto"/>
            <w:bottom w:val="none" w:sz="0" w:space="0" w:color="auto"/>
            <w:right w:val="none" w:sz="0" w:space="0" w:color="auto"/>
          </w:divBdr>
        </w:div>
        <w:div w:id="1387339133">
          <w:marLeft w:val="0"/>
          <w:marRight w:val="0"/>
          <w:marTop w:val="0"/>
          <w:marBottom w:val="0"/>
          <w:divBdr>
            <w:top w:val="none" w:sz="0" w:space="0" w:color="auto"/>
            <w:left w:val="none" w:sz="0" w:space="0" w:color="auto"/>
            <w:bottom w:val="none" w:sz="0" w:space="0" w:color="auto"/>
            <w:right w:val="none" w:sz="0" w:space="0" w:color="auto"/>
          </w:divBdr>
        </w:div>
        <w:div w:id="1292979439">
          <w:marLeft w:val="0"/>
          <w:marRight w:val="0"/>
          <w:marTop w:val="0"/>
          <w:marBottom w:val="0"/>
          <w:divBdr>
            <w:top w:val="none" w:sz="0" w:space="0" w:color="auto"/>
            <w:left w:val="none" w:sz="0" w:space="0" w:color="auto"/>
            <w:bottom w:val="none" w:sz="0" w:space="0" w:color="auto"/>
            <w:right w:val="none" w:sz="0" w:space="0" w:color="auto"/>
          </w:divBdr>
        </w:div>
        <w:div w:id="399982435">
          <w:marLeft w:val="0"/>
          <w:marRight w:val="0"/>
          <w:marTop w:val="0"/>
          <w:marBottom w:val="0"/>
          <w:divBdr>
            <w:top w:val="none" w:sz="0" w:space="0" w:color="auto"/>
            <w:left w:val="none" w:sz="0" w:space="0" w:color="auto"/>
            <w:bottom w:val="none" w:sz="0" w:space="0" w:color="auto"/>
            <w:right w:val="none" w:sz="0" w:space="0" w:color="auto"/>
          </w:divBdr>
        </w:div>
        <w:div w:id="1308707878">
          <w:marLeft w:val="0"/>
          <w:marRight w:val="0"/>
          <w:marTop w:val="0"/>
          <w:marBottom w:val="0"/>
          <w:divBdr>
            <w:top w:val="none" w:sz="0" w:space="0" w:color="auto"/>
            <w:left w:val="none" w:sz="0" w:space="0" w:color="auto"/>
            <w:bottom w:val="none" w:sz="0" w:space="0" w:color="auto"/>
            <w:right w:val="none" w:sz="0" w:space="0" w:color="auto"/>
          </w:divBdr>
        </w:div>
        <w:div w:id="1345788135">
          <w:marLeft w:val="0"/>
          <w:marRight w:val="0"/>
          <w:marTop w:val="0"/>
          <w:marBottom w:val="0"/>
          <w:divBdr>
            <w:top w:val="none" w:sz="0" w:space="0" w:color="auto"/>
            <w:left w:val="none" w:sz="0" w:space="0" w:color="auto"/>
            <w:bottom w:val="none" w:sz="0" w:space="0" w:color="auto"/>
            <w:right w:val="none" w:sz="0" w:space="0" w:color="auto"/>
          </w:divBdr>
        </w:div>
        <w:div w:id="1966278538">
          <w:marLeft w:val="0"/>
          <w:marRight w:val="0"/>
          <w:marTop w:val="0"/>
          <w:marBottom w:val="0"/>
          <w:divBdr>
            <w:top w:val="none" w:sz="0" w:space="0" w:color="auto"/>
            <w:left w:val="none" w:sz="0" w:space="0" w:color="auto"/>
            <w:bottom w:val="none" w:sz="0" w:space="0" w:color="auto"/>
            <w:right w:val="none" w:sz="0" w:space="0" w:color="auto"/>
          </w:divBdr>
        </w:div>
        <w:div w:id="1616912162">
          <w:marLeft w:val="0"/>
          <w:marRight w:val="0"/>
          <w:marTop w:val="0"/>
          <w:marBottom w:val="0"/>
          <w:divBdr>
            <w:top w:val="none" w:sz="0" w:space="0" w:color="auto"/>
            <w:left w:val="none" w:sz="0" w:space="0" w:color="auto"/>
            <w:bottom w:val="none" w:sz="0" w:space="0" w:color="auto"/>
            <w:right w:val="none" w:sz="0" w:space="0" w:color="auto"/>
          </w:divBdr>
        </w:div>
        <w:div w:id="510920203">
          <w:marLeft w:val="0"/>
          <w:marRight w:val="0"/>
          <w:marTop w:val="0"/>
          <w:marBottom w:val="0"/>
          <w:divBdr>
            <w:top w:val="none" w:sz="0" w:space="0" w:color="auto"/>
            <w:left w:val="none" w:sz="0" w:space="0" w:color="auto"/>
            <w:bottom w:val="none" w:sz="0" w:space="0" w:color="auto"/>
            <w:right w:val="none" w:sz="0" w:space="0" w:color="auto"/>
          </w:divBdr>
        </w:div>
        <w:div w:id="1584290545">
          <w:marLeft w:val="0"/>
          <w:marRight w:val="0"/>
          <w:marTop w:val="0"/>
          <w:marBottom w:val="0"/>
          <w:divBdr>
            <w:top w:val="none" w:sz="0" w:space="0" w:color="auto"/>
            <w:left w:val="none" w:sz="0" w:space="0" w:color="auto"/>
            <w:bottom w:val="none" w:sz="0" w:space="0" w:color="auto"/>
            <w:right w:val="none" w:sz="0" w:space="0" w:color="auto"/>
          </w:divBdr>
        </w:div>
        <w:div w:id="260919568">
          <w:marLeft w:val="0"/>
          <w:marRight w:val="0"/>
          <w:marTop w:val="0"/>
          <w:marBottom w:val="0"/>
          <w:divBdr>
            <w:top w:val="none" w:sz="0" w:space="0" w:color="auto"/>
            <w:left w:val="none" w:sz="0" w:space="0" w:color="auto"/>
            <w:bottom w:val="none" w:sz="0" w:space="0" w:color="auto"/>
            <w:right w:val="none" w:sz="0" w:space="0" w:color="auto"/>
          </w:divBdr>
        </w:div>
        <w:div w:id="519585224">
          <w:marLeft w:val="0"/>
          <w:marRight w:val="0"/>
          <w:marTop w:val="0"/>
          <w:marBottom w:val="0"/>
          <w:divBdr>
            <w:top w:val="none" w:sz="0" w:space="0" w:color="auto"/>
            <w:left w:val="none" w:sz="0" w:space="0" w:color="auto"/>
            <w:bottom w:val="none" w:sz="0" w:space="0" w:color="auto"/>
            <w:right w:val="none" w:sz="0" w:space="0" w:color="auto"/>
          </w:divBdr>
        </w:div>
        <w:div w:id="773089819">
          <w:marLeft w:val="0"/>
          <w:marRight w:val="0"/>
          <w:marTop w:val="0"/>
          <w:marBottom w:val="0"/>
          <w:divBdr>
            <w:top w:val="none" w:sz="0" w:space="0" w:color="auto"/>
            <w:left w:val="none" w:sz="0" w:space="0" w:color="auto"/>
            <w:bottom w:val="none" w:sz="0" w:space="0" w:color="auto"/>
            <w:right w:val="none" w:sz="0" w:space="0" w:color="auto"/>
          </w:divBdr>
        </w:div>
        <w:div w:id="1042703969">
          <w:marLeft w:val="0"/>
          <w:marRight w:val="0"/>
          <w:marTop w:val="0"/>
          <w:marBottom w:val="0"/>
          <w:divBdr>
            <w:top w:val="none" w:sz="0" w:space="0" w:color="auto"/>
            <w:left w:val="none" w:sz="0" w:space="0" w:color="auto"/>
            <w:bottom w:val="none" w:sz="0" w:space="0" w:color="auto"/>
            <w:right w:val="none" w:sz="0" w:space="0" w:color="auto"/>
          </w:divBdr>
        </w:div>
        <w:div w:id="882325324">
          <w:marLeft w:val="0"/>
          <w:marRight w:val="0"/>
          <w:marTop w:val="0"/>
          <w:marBottom w:val="0"/>
          <w:divBdr>
            <w:top w:val="none" w:sz="0" w:space="0" w:color="auto"/>
            <w:left w:val="none" w:sz="0" w:space="0" w:color="auto"/>
            <w:bottom w:val="none" w:sz="0" w:space="0" w:color="auto"/>
            <w:right w:val="none" w:sz="0" w:space="0" w:color="auto"/>
          </w:divBdr>
        </w:div>
        <w:div w:id="1847551525">
          <w:marLeft w:val="0"/>
          <w:marRight w:val="0"/>
          <w:marTop w:val="0"/>
          <w:marBottom w:val="0"/>
          <w:divBdr>
            <w:top w:val="none" w:sz="0" w:space="0" w:color="auto"/>
            <w:left w:val="none" w:sz="0" w:space="0" w:color="auto"/>
            <w:bottom w:val="none" w:sz="0" w:space="0" w:color="auto"/>
            <w:right w:val="none" w:sz="0" w:space="0" w:color="auto"/>
          </w:divBdr>
        </w:div>
        <w:div w:id="1235238803">
          <w:marLeft w:val="0"/>
          <w:marRight w:val="0"/>
          <w:marTop w:val="0"/>
          <w:marBottom w:val="0"/>
          <w:divBdr>
            <w:top w:val="none" w:sz="0" w:space="0" w:color="auto"/>
            <w:left w:val="none" w:sz="0" w:space="0" w:color="auto"/>
            <w:bottom w:val="none" w:sz="0" w:space="0" w:color="auto"/>
            <w:right w:val="none" w:sz="0" w:space="0" w:color="auto"/>
          </w:divBdr>
        </w:div>
        <w:div w:id="281696425">
          <w:marLeft w:val="0"/>
          <w:marRight w:val="0"/>
          <w:marTop w:val="0"/>
          <w:marBottom w:val="0"/>
          <w:divBdr>
            <w:top w:val="none" w:sz="0" w:space="0" w:color="auto"/>
            <w:left w:val="none" w:sz="0" w:space="0" w:color="auto"/>
            <w:bottom w:val="none" w:sz="0" w:space="0" w:color="auto"/>
            <w:right w:val="none" w:sz="0" w:space="0" w:color="auto"/>
          </w:divBdr>
        </w:div>
        <w:div w:id="1535074170">
          <w:marLeft w:val="0"/>
          <w:marRight w:val="0"/>
          <w:marTop w:val="0"/>
          <w:marBottom w:val="0"/>
          <w:divBdr>
            <w:top w:val="none" w:sz="0" w:space="0" w:color="auto"/>
            <w:left w:val="none" w:sz="0" w:space="0" w:color="auto"/>
            <w:bottom w:val="none" w:sz="0" w:space="0" w:color="auto"/>
            <w:right w:val="none" w:sz="0" w:space="0" w:color="auto"/>
          </w:divBdr>
        </w:div>
        <w:div w:id="1743258385">
          <w:marLeft w:val="0"/>
          <w:marRight w:val="0"/>
          <w:marTop w:val="0"/>
          <w:marBottom w:val="0"/>
          <w:divBdr>
            <w:top w:val="none" w:sz="0" w:space="0" w:color="auto"/>
            <w:left w:val="none" w:sz="0" w:space="0" w:color="auto"/>
            <w:bottom w:val="none" w:sz="0" w:space="0" w:color="auto"/>
            <w:right w:val="none" w:sz="0" w:space="0" w:color="auto"/>
          </w:divBdr>
        </w:div>
        <w:div w:id="1040207068">
          <w:marLeft w:val="0"/>
          <w:marRight w:val="0"/>
          <w:marTop w:val="0"/>
          <w:marBottom w:val="0"/>
          <w:divBdr>
            <w:top w:val="none" w:sz="0" w:space="0" w:color="auto"/>
            <w:left w:val="none" w:sz="0" w:space="0" w:color="auto"/>
            <w:bottom w:val="none" w:sz="0" w:space="0" w:color="auto"/>
            <w:right w:val="none" w:sz="0" w:space="0" w:color="auto"/>
          </w:divBdr>
        </w:div>
        <w:div w:id="320232487">
          <w:marLeft w:val="0"/>
          <w:marRight w:val="0"/>
          <w:marTop w:val="0"/>
          <w:marBottom w:val="0"/>
          <w:divBdr>
            <w:top w:val="none" w:sz="0" w:space="0" w:color="auto"/>
            <w:left w:val="none" w:sz="0" w:space="0" w:color="auto"/>
            <w:bottom w:val="none" w:sz="0" w:space="0" w:color="auto"/>
            <w:right w:val="none" w:sz="0" w:space="0" w:color="auto"/>
          </w:divBdr>
        </w:div>
        <w:div w:id="1571649715">
          <w:marLeft w:val="0"/>
          <w:marRight w:val="0"/>
          <w:marTop w:val="0"/>
          <w:marBottom w:val="0"/>
          <w:divBdr>
            <w:top w:val="none" w:sz="0" w:space="0" w:color="auto"/>
            <w:left w:val="none" w:sz="0" w:space="0" w:color="auto"/>
            <w:bottom w:val="none" w:sz="0" w:space="0" w:color="auto"/>
            <w:right w:val="none" w:sz="0" w:space="0" w:color="auto"/>
          </w:divBdr>
        </w:div>
        <w:div w:id="326832541">
          <w:marLeft w:val="0"/>
          <w:marRight w:val="0"/>
          <w:marTop w:val="0"/>
          <w:marBottom w:val="0"/>
          <w:divBdr>
            <w:top w:val="none" w:sz="0" w:space="0" w:color="auto"/>
            <w:left w:val="none" w:sz="0" w:space="0" w:color="auto"/>
            <w:bottom w:val="none" w:sz="0" w:space="0" w:color="auto"/>
            <w:right w:val="none" w:sz="0" w:space="0" w:color="auto"/>
          </w:divBdr>
        </w:div>
        <w:div w:id="1336111209">
          <w:marLeft w:val="0"/>
          <w:marRight w:val="0"/>
          <w:marTop w:val="0"/>
          <w:marBottom w:val="0"/>
          <w:divBdr>
            <w:top w:val="none" w:sz="0" w:space="0" w:color="auto"/>
            <w:left w:val="none" w:sz="0" w:space="0" w:color="auto"/>
            <w:bottom w:val="none" w:sz="0" w:space="0" w:color="auto"/>
            <w:right w:val="none" w:sz="0" w:space="0" w:color="auto"/>
          </w:divBdr>
        </w:div>
        <w:div w:id="108821003">
          <w:marLeft w:val="0"/>
          <w:marRight w:val="0"/>
          <w:marTop w:val="0"/>
          <w:marBottom w:val="0"/>
          <w:divBdr>
            <w:top w:val="none" w:sz="0" w:space="0" w:color="auto"/>
            <w:left w:val="none" w:sz="0" w:space="0" w:color="auto"/>
            <w:bottom w:val="none" w:sz="0" w:space="0" w:color="auto"/>
            <w:right w:val="none" w:sz="0" w:space="0" w:color="auto"/>
          </w:divBdr>
        </w:div>
        <w:div w:id="1527015945">
          <w:marLeft w:val="0"/>
          <w:marRight w:val="0"/>
          <w:marTop w:val="0"/>
          <w:marBottom w:val="0"/>
          <w:divBdr>
            <w:top w:val="none" w:sz="0" w:space="0" w:color="auto"/>
            <w:left w:val="none" w:sz="0" w:space="0" w:color="auto"/>
            <w:bottom w:val="none" w:sz="0" w:space="0" w:color="auto"/>
            <w:right w:val="none" w:sz="0" w:space="0" w:color="auto"/>
          </w:divBdr>
        </w:div>
        <w:div w:id="1990284912">
          <w:marLeft w:val="0"/>
          <w:marRight w:val="0"/>
          <w:marTop w:val="0"/>
          <w:marBottom w:val="0"/>
          <w:divBdr>
            <w:top w:val="none" w:sz="0" w:space="0" w:color="auto"/>
            <w:left w:val="none" w:sz="0" w:space="0" w:color="auto"/>
            <w:bottom w:val="none" w:sz="0" w:space="0" w:color="auto"/>
            <w:right w:val="none" w:sz="0" w:space="0" w:color="auto"/>
          </w:divBdr>
        </w:div>
        <w:div w:id="952446652">
          <w:marLeft w:val="0"/>
          <w:marRight w:val="0"/>
          <w:marTop w:val="0"/>
          <w:marBottom w:val="0"/>
          <w:divBdr>
            <w:top w:val="none" w:sz="0" w:space="0" w:color="auto"/>
            <w:left w:val="none" w:sz="0" w:space="0" w:color="auto"/>
            <w:bottom w:val="none" w:sz="0" w:space="0" w:color="auto"/>
            <w:right w:val="none" w:sz="0" w:space="0" w:color="auto"/>
          </w:divBdr>
        </w:div>
        <w:div w:id="139618029">
          <w:marLeft w:val="0"/>
          <w:marRight w:val="0"/>
          <w:marTop w:val="0"/>
          <w:marBottom w:val="0"/>
          <w:divBdr>
            <w:top w:val="none" w:sz="0" w:space="0" w:color="auto"/>
            <w:left w:val="none" w:sz="0" w:space="0" w:color="auto"/>
            <w:bottom w:val="none" w:sz="0" w:space="0" w:color="auto"/>
            <w:right w:val="none" w:sz="0" w:space="0" w:color="auto"/>
          </w:divBdr>
        </w:div>
        <w:div w:id="149755736">
          <w:marLeft w:val="0"/>
          <w:marRight w:val="0"/>
          <w:marTop w:val="0"/>
          <w:marBottom w:val="0"/>
          <w:divBdr>
            <w:top w:val="none" w:sz="0" w:space="0" w:color="auto"/>
            <w:left w:val="none" w:sz="0" w:space="0" w:color="auto"/>
            <w:bottom w:val="none" w:sz="0" w:space="0" w:color="auto"/>
            <w:right w:val="none" w:sz="0" w:space="0" w:color="auto"/>
          </w:divBdr>
        </w:div>
        <w:div w:id="1928608214">
          <w:marLeft w:val="0"/>
          <w:marRight w:val="0"/>
          <w:marTop w:val="0"/>
          <w:marBottom w:val="0"/>
          <w:divBdr>
            <w:top w:val="none" w:sz="0" w:space="0" w:color="auto"/>
            <w:left w:val="none" w:sz="0" w:space="0" w:color="auto"/>
            <w:bottom w:val="none" w:sz="0" w:space="0" w:color="auto"/>
            <w:right w:val="none" w:sz="0" w:space="0" w:color="auto"/>
          </w:divBdr>
        </w:div>
        <w:div w:id="1798601245">
          <w:marLeft w:val="0"/>
          <w:marRight w:val="0"/>
          <w:marTop w:val="0"/>
          <w:marBottom w:val="0"/>
          <w:divBdr>
            <w:top w:val="none" w:sz="0" w:space="0" w:color="auto"/>
            <w:left w:val="none" w:sz="0" w:space="0" w:color="auto"/>
            <w:bottom w:val="none" w:sz="0" w:space="0" w:color="auto"/>
            <w:right w:val="none" w:sz="0" w:space="0" w:color="auto"/>
          </w:divBdr>
        </w:div>
        <w:div w:id="1539778348">
          <w:marLeft w:val="0"/>
          <w:marRight w:val="0"/>
          <w:marTop w:val="0"/>
          <w:marBottom w:val="0"/>
          <w:divBdr>
            <w:top w:val="none" w:sz="0" w:space="0" w:color="auto"/>
            <w:left w:val="none" w:sz="0" w:space="0" w:color="auto"/>
            <w:bottom w:val="none" w:sz="0" w:space="0" w:color="auto"/>
            <w:right w:val="none" w:sz="0" w:space="0" w:color="auto"/>
          </w:divBdr>
        </w:div>
        <w:div w:id="1198545833">
          <w:marLeft w:val="0"/>
          <w:marRight w:val="0"/>
          <w:marTop w:val="0"/>
          <w:marBottom w:val="0"/>
          <w:divBdr>
            <w:top w:val="none" w:sz="0" w:space="0" w:color="auto"/>
            <w:left w:val="none" w:sz="0" w:space="0" w:color="auto"/>
            <w:bottom w:val="none" w:sz="0" w:space="0" w:color="auto"/>
            <w:right w:val="none" w:sz="0" w:space="0" w:color="auto"/>
          </w:divBdr>
        </w:div>
        <w:div w:id="933902711">
          <w:marLeft w:val="0"/>
          <w:marRight w:val="0"/>
          <w:marTop w:val="0"/>
          <w:marBottom w:val="0"/>
          <w:divBdr>
            <w:top w:val="none" w:sz="0" w:space="0" w:color="auto"/>
            <w:left w:val="none" w:sz="0" w:space="0" w:color="auto"/>
            <w:bottom w:val="none" w:sz="0" w:space="0" w:color="auto"/>
            <w:right w:val="none" w:sz="0" w:space="0" w:color="auto"/>
          </w:divBdr>
        </w:div>
        <w:div w:id="522131080">
          <w:marLeft w:val="0"/>
          <w:marRight w:val="0"/>
          <w:marTop w:val="0"/>
          <w:marBottom w:val="0"/>
          <w:divBdr>
            <w:top w:val="none" w:sz="0" w:space="0" w:color="auto"/>
            <w:left w:val="none" w:sz="0" w:space="0" w:color="auto"/>
            <w:bottom w:val="none" w:sz="0" w:space="0" w:color="auto"/>
            <w:right w:val="none" w:sz="0" w:space="0" w:color="auto"/>
          </w:divBdr>
        </w:div>
        <w:div w:id="1663699199">
          <w:marLeft w:val="0"/>
          <w:marRight w:val="0"/>
          <w:marTop w:val="0"/>
          <w:marBottom w:val="0"/>
          <w:divBdr>
            <w:top w:val="none" w:sz="0" w:space="0" w:color="auto"/>
            <w:left w:val="none" w:sz="0" w:space="0" w:color="auto"/>
            <w:bottom w:val="none" w:sz="0" w:space="0" w:color="auto"/>
            <w:right w:val="none" w:sz="0" w:space="0" w:color="auto"/>
          </w:divBdr>
        </w:div>
        <w:div w:id="489947559">
          <w:marLeft w:val="0"/>
          <w:marRight w:val="0"/>
          <w:marTop w:val="0"/>
          <w:marBottom w:val="0"/>
          <w:divBdr>
            <w:top w:val="none" w:sz="0" w:space="0" w:color="auto"/>
            <w:left w:val="none" w:sz="0" w:space="0" w:color="auto"/>
            <w:bottom w:val="none" w:sz="0" w:space="0" w:color="auto"/>
            <w:right w:val="none" w:sz="0" w:space="0" w:color="auto"/>
          </w:divBdr>
        </w:div>
        <w:div w:id="2112384756">
          <w:marLeft w:val="0"/>
          <w:marRight w:val="0"/>
          <w:marTop w:val="0"/>
          <w:marBottom w:val="0"/>
          <w:divBdr>
            <w:top w:val="none" w:sz="0" w:space="0" w:color="auto"/>
            <w:left w:val="none" w:sz="0" w:space="0" w:color="auto"/>
            <w:bottom w:val="none" w:sz="0" w:space="0" w:color="auto"/>
            <w:right w:val="none" w:sz="0" w:space="0" w:color="auto"/>
          </w:divBdr>
        </w:div>
        <w:div w:id="2050297164">
          <w:marLeft w:val="0"/>
          <w:marRight w:val="0"/>
          <w:marTop w:val="0"/>
          <w:marBottom w:val="0"/>
          <w:divBdr>
            <w:top w:val="none" w:sz="0" w:space="0" w:color="auto"/>
            <w:left w:val="none" w:sz="0" w:space="0" w:color="auto"/>
            <w:bottom w:val="none" w:sz="0" w:space="0" w:color="auto"/>
            <w:right w:val="none" w:sz="0" w:space="0" w:color="auto"/>
          </w:divBdr>
        </w:div>
        <w:div w:id="1523545377">
          <w:marLeft w:val="0"/>
          <w:marRight w:val="0"/>
          <w:marTop w:val="0"/>
          <w:marBottom w:val="0"/>
          <w:divBdr>
            <w:top w:val="none" w:sz="0" w:space="0" w:color="auto"/>
            <w:left w:val="none" w:sz="0" w:space="0" w:color="auto"/>
            <w:bottom w:val="none" w:sz="0" w:space="0" w:color="auto"/>
            <w:right w:val="none" w:sz="0" w:space="0" w:color="auto"/>
          </w:divBdr>
        </w:div>
        <w:div w:id="1477605815">
          <w:marLeft w:val="0"/>
          <w:marRight w:val="0"/>
          <w:marTop w:val="0"/>
          <w:marBottom w:val="0"/>
          <w:divBdr>
            <w:top w:val="none" w:sz="0" w:space="0" w:color="auto"/>
            <w:left w:val="none" w:sz="0" w:space="0" w:color="auto"/>
            <w:bottom w:val="none" w:sz="0" w:space="0" w:color="auto"/>
            <w:right w:val="none" w:sz="0" w:space="0" w:color="auto"/>
          </w:divBdr>
        </w:div>
        <w:div w:id="289827780">
          <w:marLeft w:val="0"/>
          <w:marRight w:val="0"/>
          <w:marTop w:val="0"/>
          <w:marBottom w:val="0"/>
          <w:divBdr>
            <w:top w:val="none" w:sz="0" w:space="0" w:color="auto"/>
            <w:left w:val="none" w:sz="0" w:space="0" w:color="auto"/>
            <w:bottom w:val="none" w:sz="0" w:space="0" w:color="auto"/>
            <w:right w:val="none" w:sz="0" w:space="0" w:color="auto"/>
          </w:divBdr>
        </w:div>
        <w:div w:id="1879197132">
          <w:marLeft w:val="0"/>
          <w:marRight w:val="0"/>
          <w:marTop w:val="0"/>
          <w:marBottom w:val="0"/>
          <w:divBdr>
            <w:top w:val="none" w:sz="0" w:space="0" w:color="auto"/>
            <w:left w:val="none" w:sz="0" w:space="0" w:color="auto"/>
            <w:bottom w:val="none" w:sz="0" w:space="0" w:color="auto"/>
            <w:right w:val="none" w:sz="0" w:space="0" w:color="auto"/>
          </w:divBdr>
        </w:div>
        <w:div w:id="1880704314">
          <w:marLeft w:val="0"/>
          <w:marRight w:val="0"/>
          <w:marTop w:val="0"/>
          <w:marBottom w:val="0"/>
          <w:divBdr>
            <w:top w:val="none" w:sz="0" w:space="0" w:color="auto"/>
            <w:left w:val="none" w:sz="0" w:space="0" w:color="auto"/>
            <w:bottom w:val="none" w:sz="0" w:space="0" w:color="auto"/>
            <w:right w:val="none" w:sz="0" w:space="0" w:color="auto"/>
          </w:divBdr>
        </w:div>
        <w:div w:id="960458685">
          <w:marLeft w:val="0"/>
          <w:marRight w:val="0"/>
          <w:marTop w:val="0"/>
          <w:marBottom w:val="0"/>
          <w:divBdr>
            <w:top w:val="none" w:sz="0" w:space="0" w:color="auto"/>
            <w:left w:val="none" w:sz="0" w:space="0" w:color="auto"/>
            <w:bottom w:val="none" w:sz="0" w:space="0" w:color="auto"/>
            <w:right w:val="none" w:sz="0" w:space="0" w:color="auto"/>
          </w:divBdr>
        </w:div>
        <w:div w:id="1053772205">
          <w:marLeft w:val="0"/>
          <w:marRight w:val="0"/>
          <w:marTop w:val="0"/>
          <w:marBottom w:val="0"/>
          <w:divBdr>
            <w:top w:val="none" w:sz="0" w:space="0" w:color="auto"/>
            <w:left w:val="none" w:sz="0" w:space="0" w:color="auto"/>
            <w:bottom w:val="none" w:sz="0" w:space="0" w:color="auto"/>
            <w:right w:val="none" w:sz="0" w:space="0" w:color="auto"/>
          </w:divBdr>
        </w:div>
        <w:div w:id="119958913">
          <w:marLeft w:val="0"/>
          <w:marRight w:val="0"/>
          <w:marTop w:val="0"/>
          <w:marBottom w:val="0"/>
          <w:divBdr>
            <w:top w:val="none" w:sz="0" w:space="0" w:color="auto"/>
            <w:left w:val="none" w:sz="0" w:space="0" w:color="auto"/>
            <w:bottom w:val="none" w:sz="0" w:space="0" w:color="auto"/>
            <w:right w:val="none" w:sz="0" w:space="0" w:color="auto"/>
          </w:divBdr>
        </w:div>
        <w:div w:id="736784276">
          <w:marLeft w:val="0"/>
          <w:marRight w:val="0"/>
          <w:marTop w:val="0"/>
          <w:marBottom w:val="0"/>
          <w:divBdr>
            <w:top w:val="none" w:sz="0" w:space="0" w:color="auto"/>
            <w:left w:val="none" w:sz="0" w:space="0" w:color="auto"/>
            <w:bottom w:val="none" w:sz="0" w:space="0" w:color="auto"/>
            <w:right w:val="none" w:sz="0" w:space="0" w:color="auto"/>
          </w:divBdr>
        </w:div>
        <w:div w:id="554118863">
          <w:marLeft w:val="0"/>
          <w:marRight w:val="0"/>
          <w:marTop w:val="0"/>
          <w:marBottom w:val="0"/>
          <w:divBdr>
            <w:top w:val="none" w:sz="0" w:space="0" w:color="auto"/>
            <w:left w:val="none" w:sz="0" w:space="0" w:color="auto"/>
            <w:bottom w:val="none" w:sz="0" w:space="0" w:color="auto"/>
            <w:right w:val="none" w:sz="0" w:space="0" w:color="auto"/>
          </w:divBdr>
        </w:div>
        <w:div w:id="1266812153">
          <w:marLeft w:val="0"/>
          <w:marRight w:val="0"/>
          <w:marTop w:val="0"/>
          <w:marBottom w:val="0"/>
          <w:divBdr>
            <w:top w:val="none" w:sz="0" w:space="0" w:color="auto"/>
            <w:left w:val="none" w:sz="0" w:space="0" w:color="auto"/>
            <w:bottom w:val="none" w:sz="0" w:space="0" w:color="auto"/>
            <w:right w:val="none" w:sz="0" w:space="0" w:color="auto"/>
          </w:divBdr>
        </w:div>
        <w:div w:id="1906528107">
          <w:marLeft w:val="0"/>
          <w:marRight w:val="0"/>
          <w:marTop w:val="0"/>
          <w:marBottom w:val="0"/>
          <w:divBdr>
            <w:top w:val="none" w:sz="0" w:space="0" w:color="auto"/>
            <w:left w:val="none" w:sz="0" w:space="0" w:color="auto"/>
            <w:bottom w:val="none" w:sz="0" w:space="0" w:color="auto"/>
            <w:right w:val="none" w:sz="0" w:space="0" w:color="auto"/>
          </w:divBdr>
        </w:div>
        <w:div w:id="433597701">
          <w:marLeft w:val="0"/>
          <w:marRight w:val="0"/>
          <w:marTop w:val="0"/>
          <w:marBottom w:val="0"/>
          <w:divBdr>
            <w:top w:val="none" w:sz="0" w:space="0" w:color="auto"/>
            <w:left w:val="none" w:sz="0" w:space="0" w:color="auto"/>
            <w:bottom w:val="none" w:sz="0" w:space="0" w:color="auto"/>
            <w:right w:val="none" w:sz="0" w:space="0" w:color="auto"/>
          </w:divBdr>
        </w:div>
        <w:div w:id="1766415253">
          <w:marLeft w:val="0"/>
          <w:marRight w:val="0"/>
          <w:marTop w:val="0"/>
          <w:marBottom w:val="0"/>
          <w:divBdr>
            <w:top w:val="none" w:sz="0" w:space="0" w:color="auto"/>
            <w:left w:val="none" w:sz="0" w:space="0" w:color="auto"/>
            <w:bottom w:val="none" w:sz="0" w:space="0" w:color="auto"/>
            <w:right w:val="none" w:sz="0" w:space="0" w:color="auto"/>
          </w:divBdr>
        </w:div>
        <w:div w:id="19625203">
          <w:marLeft w:val="0"/>
          <w:marRight w:val="0"/>
          <w:marTop w:val="0"/>
          <w:marBottom w:val="0"/>
          <w:divBdr>
            <w:top w:val="none" w:sz="0" w:space="0" w:color="auto"/>
            <w:left w:val="none" w:sz="0" w:space="0" w:color="auto"/>
            <w:bottom w:val="none" w:sz="0" w:space="0" w:color="auto"/>
            <w:right w:val="none" w:sz="0" w:space="0" w:color="auto"/>
          </w:divBdr>
        </w:div>
        <w:div w:id="1750493135">
          <w:marLeft w:val="0"/>
          <w:marRight w:val="0"/>
          <w:marTop w:val="0"/>
          <w:marBottom w:val="0"/>
          <w:divBdr>
            <w:top w:val="none" w:sz="0" w:space="0" w:color="auto"/>
            <w:left w:val="none" w:sz="0" w:space="0" w:color="auto"/>
            <w:bottom w:val="none" w:sz="0" w:space="0" w:color="auto"/>
            <w:right w:val="none" w:sz="0" w:space="0" w:color="auto"/>
          </w:divBdr>
        </w:div>
        <w:div w:id="1814328182">
          <w:marLeft w:val="0"/>
          <w:marRight w:val="0"/>
          <w:marTop w:val="0"/>
          <w:marBottom w:val="0"/>
          <w:divBdr>
            <w:top w:val="none" w:sz="0" w:space="0" w:color="auto"/>
            <w:left w:val="none" w:sz="0" w:space="0" w:color="auto"/>
            <w:bottom w:val="none" w:sz="0" w:space="0" w:color="auto"/>
            <w:right w:val="none" w:sz="0" w:space="0" w:color="auto"/>
          </w:divBdr>
        </w:div>
        <w:div w:id="1160002052">
          <w:marLeft w:val="0"/>
          <w:marRight w:val="0"/>
          <w:marTop w:val="0"/>
          <w:marBottom w:val="0"/>
          <w:divBdr>
            <w:top w:val="none" w:sz="0" w:space="0" w:color="auto"/>
            <w:left w:val="none" w:sz="0" w:space="0" w:color="auto"/>
            <w:bottom w:val="none" w:sz="0" w:space="0" w:color="auto"/>
            <w:right w:val="none" w:sz="0" w:space="0" w:color="auto"/>
          </w:divBdr>
        </w:div>
        <w:div w:id="1284658520">
          <w:marLeft w:val="0"/>
          <w:marRight w:val="0"/>
          <w:marTop w:val="0"/>
          <w:marBottom w:val="0"/>
          <w:divBdr>
            <w:top w:val="none" w:sz="0" w:space="0" w:color="auto"/>
            <w:left w:val="none" w:sz="0" w:space="0" w:color="auto"/>
            <w:bottom w:val="none" w:sz="0" w:space="0" w:color="auto"/>
            <w:right w:val="none" w:sz="0" w:space="0" w:color="auto"/>
          </w:divBdr>
        </w:div>
        <w:div w:id="1034498584">
          <w:marLeft w:val="0"/>
          <w:marRight w:val="0"/>
          <w:marTop w:val="0"/>
          <w:marBottom w:val="0"/>
          <w:divBdr>
            <w:top w:val="none" w:sz="0" w:space="0" w:color="auto"/>
            <w:left w:val="none" w:sz="0" w:space="0" w:color="auto"/>
            <w:bottom w:val="none" w:sz="0" w:space="0" w:color="auto"/>
            <w:right w:val="none" w:sz="0" w:space="0" w:color="auto"/>
          </w:divBdr>
        </w:div>
        <w:div w:id="1695887346">
          <w:marLeft w:val="0"/>
          <w:marRight w:val="0"/>
          <w:marTop w:val="0"/>
          <w:marBottom w:val="0"/>
          <w:divBdr>
            <w:top w:val="none" w:sz="0" w:space="0" w:color="auto"/>
            <w:left w:val="none" w:sz="0" w:space="0" w:color="auto"/>
            <w:bottom w:val="none" w:sz="0" w:space="0" w:color="auto"/>
            <w:right w:val="none" w:sz="0" w:space="0" w:color="auto"/>
          </w:divBdr>
        </w:div>
        <w:div w:id="1858687547">
          <w:marLeft w:val="0"/>
          <w:marRight w:val="0"/>
          <w:marTop w:val="0"/>
          <w:marBottom w:val="0"/>
          <w:divBdr>
            <w:top w:val="none" w:sz="0" w:space="0" w:color="auto"/>
            <w:left w:val="none" w:sz="0" w:space="0" w:color="auto"/>
            <w:bottom w:val="none" w:sz="0" w:space="0" w:color="auto"/>
            <w:right w:val="none" w:sz="0" w:space="0" w:color="auto"/>
          </w:divBdr>
        </w:div>
        <w:div w:id="761074620">
          <w:marLeft w:val="0"/>
          <w:marRight w:val="0"/>
          <w:marTop w:val="0"/>
          <w:marBottom w:val="0"/>
          <w:divBdr>
            <w:top w:val="none" w:sz="0" w:space="0" w:color="auto"/>
            <w:left w:val="none" w:sz="0" w:space="0" w:color="auto"/>
            <w:bottom w:val="none" w:sz="0" w:space="0" w:color="auto"/>
            <w:right w:val="none" w:sz="0" w:space="0" w:color="auto"/>
          </w:divBdr>
        </w:div>
        <w:div w:id="142628921">
          <w:marLeft w:val="0"/>
          <w:marRight w:val="0"/>
          <w:marTop w:val="0"/>
          <w:marBottom w:val="0"/>
          <w:divBdr>
            <w:top w:val="none" w:sz="0" w:space="0" w:color="auto"/>
            <w:left w:val="none" w:sz="0" w:space="0" w:color="auto"/>
            <w:bottom w:val="none" w:sz="0" w:space="0" w:color="auto"/>
            <w:right w:val="none" w:sz="0" w:space="0" w:color="auto"/>
          </w:divBdr>
        </w:div>
        <w:div w:id="887565783">
          <w:marLeft w:val="0"/>
          <w:marRight w:val="0"/>
          <w:marTop w:val="0"/>
          <w:marBottom w:val="0"/>
          <w:divBdr>
            <w:top w:val="none" w:sz="0" w:space="0" w:color="auto"/>
            <w:left w:val="none" w:sz="0" w:space="0" w:color="auto"/>
            <w:bottom w:val="none" w:sz="0" w:space="0" w:color="auto"/>
            <w:right w:val="none" w:sz="0" w:space="0" w:color="auto"/>
          </w:divBdr>
        </w:div>
        <w:div w:id="430122689">
          <w:marLeft w:val="0"/>
          <w:marRight w:val="0"/>
          <w:marTop w:val="0"/>
          <w:marBottom w:val="0"/>
          <w:divBdr>
            <w:top w:val="none" w:sz="0" w:space="0" w:color="auto"/>
            <w:left w:val="none" w:sz="0" w:space="0" w:color="auto"/>
            <w:bottom w:val="none" w:sz="0" w:space="0" w:color="auto"/>
            <w:right w:val="none" w:sz="0" w:space="0" w:color="auto"/>
          </w:divBdr>
        </w:div>
        <w:div w:id="1190529601">
          <w:marLeft w:val="0"/>
          <w:marRight w:val="0"/>
          <w:marTop w:val="0"/>
          <w:marBottom w:val="0"/>
          <w:divBdr>
            <w:top w:val="none" w:sz="0" w:space="0" w:color="auto"/>
            <w:left w:val="none" w:sz="0" w:space="0" w:color="auto"/>
            <w:bottom w:val="none" w:sz="0" w:space="0" w:color="auto"/>
            <w:right w:val="none" w:sz="0" w:space="0" w:color="auto"/>
          </w:divBdr>
        </w:div>
        <w:div w:id="2038309411">
          <w:marLeft w:val="0"/>
          <w:marRight w:val="0"/>
          <w:marTop w:val="0"/>
          <w:marBottom w:val="0"/>
          <w:divBdr>
            <w:top w:val="none" w:sz="0" w:space="0" w:color="auto"/>
            <w:left w:val="none" w:sz="0" w:space="0" w:color="auto"/>
            <w:bottom w:val="none" w:sz="0" w:space="0" w:color="auto"/>
            <w:right w:val="none" w:sz="0" w:space="0" w:color="auto"/>
          </w:divBdr>
        </w:div>
        <w:div w:id="1502503965">
          <w:marLeft w:val="0"/>
          <w:marRight w:val="0"/>
          <w:marTop w:val="0"/>
          <w:marBottom w:val="0"/>
          <w:divBdr>
            <w:top w:val="none" w:sz="0" w:space="0" w:color="auto"/>
            <w:left w:val="none" w:sz="0" w:space="0" w:color="auto"/>
            <w:bottom w:val="none" w:sz="0" w:space="0" w:color="auto"/>
            <w:right w:val="none" w:sz="0" w:space="0" w:color="auto"/>
          </w:divBdr>
        </w:div>
        <w:div w:id="1166673457">
          <w:marLeft w:val="0"/>
          <w:marRight w:val="0"/>
          <w:marTop w:val="0"/>
          <w:marBottom w:val="0"/>
          <w:divBdr>
            <w:top w:val="none" w:sz="0" w:space="0" w:color="auto"/>
            <w:left w:val="none" w:sz="0" w:space="0" w:color="auto"/>
            <w:bottom w:val="none" w:sz="0" w:space="0" w:color="auto"/>
            <w:right w:val="none" w:sz="0" w:space="0" w:color="auto"/>
          </w:divBdr>
        </w:div>
        <w:div w:id="1003359986">
          <w:marLeft w:val="0"/>
          <w:marRight w:val="0"/>
          <w:marTop w:val="0"/>
          <w:marBottom w:val="0"/>
          <w:divBdr>
            <w:top w:val="none" w:sz="0" w:space="0" w:color="auto"/>
            <w:left w:val="none" w:sz="0" w:space="0" w:color="auto"/>
            <w:bottom w:val="none" w:sz="0" w:space="0" w:color="auto"/>
            <w:right w:val="none" w:sz="0" w:space="0" w:color="auto"/>
          </w:divBdr>
        </w:div>
        <w:div w:id="1556233765">
          <w:marLeft w:val="0"/>
          <w:marRight w:val="0"/>
          <w:marTop w:val="0"/>
          <w:marBottom w:val="0"/>
          <w:divBdr>
            <w:top w:val="none" w:sz="0" w:space="0" w:color="auto"/>
            <w:left w:val="none" w:sz="0" w:space="0" w:color="auto"/>
            <w:bottom w:val="none" w:sz="0" w:space="0" w:color="auto"/>
            <w:right w:val="none" w:sz="0" w:space="0" w:color="auto"/>
          </w:divBdr>
        </w:div>
        <w:div w:id="385960100">
          <w:marLeft w:val="0"/>
          <w:marRight w:val="0"/>
          <w:marTop w:val="0"/>
          <w:marBottom w:val="0"/>
          <w:divBdr>
            <w:top w:val="none" w:sz="0" w:space="0" w:color="auto"/>
            <w:left w:val="none" w:sz="0" w:space="0" w:color="auto"/>
            <w:bottom w:val="none" w:sz="0" w:space="0" w:color="auto"/>
            <w:right w:val="none" w:sz="0" w:space="0" w:color="auto"/>
          </w:divBdr>
        </w:div>
        <w:div w:id="1641421390">
          <w:marLeft w:val="0"/>
          <w:marRight w:val="0"/>
          <w:marTop w:val="0"/>
          <w:marBottom w:val="0"/>
          <w:divBdr>
            <w:top w:val="none" w:sz="0" w:space="0" w:color="auto"/>
            <w:left w:val="none" w:sz="0" w:space="0" w:color="auto"/>
            <w:bottom w:val="none" w:sz="0" w:space="0" w:color="auto"/>
            <w:right w:val="none" w:sz="0" w:space="0" w:color="auto"/>
          </w:divBdr>
        </w:div>
        <w:div w:id="1982996458">
          <w:marLeft w:val="0"/>
          <w:marRight w:val="0"/>
          <w:marTop w:val="0"/>
          <w:marBottom w:val="0"/>
          <w:divBdr>
            <w:top w:val="none" w:sz="0" w:space="0" w:color="auto"/>
            <w:left w:val="none" w:sz="0" w:space="0" w:color="auto"/>
            <w:bottom w:val="none" w:sz="0" w:space="0" w:color="auto"/>
            <w:right w:val="none" w:sz="0" w:space="0" w:color="auto"/>
          </w:divBdr>
        </w:div>
        <w:div w:id="1951468776">
          <w:marLeft w:val="0"/>
          <w:marRight w:val="0"/>
          <w:marTop w:val="0"/>
          <w:marBottom w:val="0"/>
          <w:divBdr>
            <w:top w:val="none" w:sz="0" w:space="0" w:color="auto"/>
            <w:left w:val="none" w:sz="0" w:space="0" w:color="auto"/>
            <w:bottom w:val="none" w:sz="0" w:space="0" w:color="auto"/>
            <w:right w:val="none" w:sz="0" w:space="0" w:color="auto"/>
          </w:divBdr>
        </w:div>
        <w:div w:id="526647448">
          <w:marLeft w:val="0"/>
          <w:marRight w:val="0"/>
          <w:marTop w:val="0"/>
          <w:marBottom w:val="0"/>
          <w:divBdr>
            <w:top w:val="none" w:sz="0" w:space="0" w:color="auto"/>
            <w:left w:val="none" w:sz="0" w:space="0" w:color="auto"/>
            <w:bottom w:val="none" w:sz="0" w:space="0" w:color="auto"/>
            <w:right w:val="none" w:sz="0" w:space="0" w:color="auto"/>
          </w:divBdr>
        </w:div>
        <w:div w:id="1219173337">
          <w:marLeft w:val="0"/>
          <w:marRight w:val="0"/>
          <w:marTop w:val="0"/>
          <w:marBottom w:val="0"/>
          <w:divBdr>
            <w:top w:val="none" w:sz="0" w:space="0" w:color="auto"/>
            <w:left w:val="none" w:sz="0" w:space="0" w:color="auto"/>
            <w:bottom w:val="none" w:sz="0" w:space="0" w:color="auto"/>
            <w:right w:val="none" w:sz="0" w:space="0" w:color="auto"/>
          </w:divBdr>
        </w:div>
        <w:div w:id="1528789899">
          <w:marLeft w:val="0"/>
          <w:marRight w:val="0"/>
          <w:marTop w:val="0"/>
          <w:marBottom w:val="0"/>
          <w:divBdr>
            <w:top w:val="none" w:sz="0" w:space="0" w:color="auto"/>
            <w:left w:val="none" w:sz="0" w:space="0" w:color="auto"/>
            <w:bottom w:val="none" w:sz="0" w:space="0" w:color="auto"/>
            <w:right w:val="none" w:sz="0" w:space="0" w:color="auto"/>
          </w:divBdr>
        </w:div>
        <w:div w:id="1038553649">
          <w:marLeft w:val="0"/>
          <w:marRight w:val="0"/>
          <w:marTop w:val="0"/>
          <w:marBottom w:val="0"/>
          <w:divBdr>
            <w:top w:val="none" w:sz="0" w:space="0" w:color="auto"/>
            <w:left w:val="none" w:sz="0" w:space="0" w:color="auto"/>
            <w:bottom w:val="none" w:sz="0" w:space="0" w:color="auto"/>
            <w:right w:val="none" w:sz="0" w:space="0" w:color="auto"/>
          </w:divBdr>
        </w:div>
        <w:div w:id="70976841">
          <w:marLeft w:val="0"/>
          <w:marRight w:val="0"/>
          <w:marTop w:val="0"/>
          <w:marBottom w:val="0"/>
          <w:divBdr>
            <w:top w:val="none" w:sz="0" w:space="0" w:color="auto"/>
            <w:left w:val="none" w:sz="0" w:space="0" w:color="auto"/>
            <w:bottom w:val="none" w:sz="0" w:space="0" w:color="auto"/>
            <w:right w:val="none" w:sz="0" w:space="0" w:color="auto"/>
          </w:divBdr>
        </w:div>
        <w:div w:id="1663002488">
          <w:marLeft w:val="0"/>
          <w:marRight w:val="0"/>
          <w:marTop w:val="0"/>
          <w:marBottom w:val="0"/>
          <w:divBdr>
            <w:top w:val="none" w:sz="0" w:space="0" w:color="auto"/>
            <w:left w:val="none" w:sz="0" w:space="0" w:color="auto"/>
            <w:bottom w:val="none" w:sz="0" w:space="0" w:color="auto"/>
            <w:right w:val="none" w:sz="0" w:space="0" w:color="auto"/>
          </w:divBdr>
        </w:div>
        <w:div w:id="1979529283">
          <w:marLeft w:val="0"/>
          <w:marRight w:val="0"/>
          <w:marTop w:val="0"/>
          <w:marBottom w:val="0"/>
          <w:divBdr>
            <w:top w:val="none" w:sz="0" w:space="0" w:color="auto"/>
            <w:left w:val="none" w:sz="0" w:space="0" w:color="auto"/>
            <w:bottom w:val="none" w:sz="0" w:space="0" w:color="auto"/>
            <w:right w:val="none" w:sz="0" w:space="0" w:color="auto"/>
          </w:divBdr>
        </w:div>
        <w:div w:id="1735393987">
          <w:marLeft w:val="0"/>
          <w:marRight w:val="0"/>
          <w:marTop w:val="0"/>
          <w:marBottom w:val="0"/>
          <w:divBdr>
            <w:top w:val="none" w:sz="0" w:space="0" w:color="auto"/>
            <w:left w:val="none" w:sz="0" w:space="0" w:color="auto"/>
            <w:bottom w:val="none" w:sz="0" w:space="0" w:color="auto"/>
            <w:right w:val="none" w:sz="0" w:space="0" w:color="auto"/>
          </w:divBdr>
        </w:div>
        <w:div w:id="1444762716">
          <w:marLeft w:val="0"/>
          <w:marRight w:val="0"/>
          <w:marTop w:val="0"/>
          <w:marBottom w:val="0"/>
          <w:divBdr>
            <w:top w:val="none" w:sz="0" w:space="0" w:color="auto"/>
            <w:left w:val="none" w:sz="0" w:space="0" w:color="auto"/>
            <w:bottom w:val="none" w:sz="0" w:space="0" w:color="auto"/>
            <w:right w:val="none" w:sz="0" w:space="0" w:color="auto"/>
          </w:divBdr>
        </w:div>
        <w:div w:id="734857499">
          <w:marLeft w:val="0"/>
          <w:marRight w:val="0"/>
          <w:marTop w:val="0"/>
          <w:marBottom w:val="0"/>
          <w:divBdr>
            <w:top w:val="none" w:sz="0" w:space="0" w:color="auto"/>
            <w:left w:val="none" w:sz="0" w:space="0" w:color="auto"/>
            <w:bottom w:val="none" w:sz="0" w:space="0" w:color="auto"/>
            <w:right w:val="none" w:sz="0" w:space="0" w:color="auto"/>
          </w:divBdr>
        </w:div>
        <w:div w:id="910965109">
          <w:marLeft w:val="0"/>
          <w:marRight w:val="0"/>
          <w:marTop w:val="0"/>
          <w:marBottom w:val="0"/>
          <w:divBdr>
            <w:top w:val="none" w:sz="0" w:space="0" w:color="auto"/>
            <w:left w:val="none" w:sz="0" w:space="0" w:color="auto"/>
            <w:bottom w:val="none" w:sz="0" w:space="0" w:color="auto"/>
            <w:right w:val="none" w:sz="0" w:space="0" w:color="auto"/>
          </w:divBdr>
        </w:div>
        <w:div w:id="1966885309">
          <w:marLeft w:val="0"/>
          <w:marRight w:val="0"/>
          <w:marTop w:val="0"/>
          <w:marBottom w:val="0"/>
          <w:divBdr>
            <w:top w:val="none" w:sz="0" w:space="0" w:color="auto"/>
            <w:left w:val="none" w:sz="0" w:space="0" w:color="auto"/>
            <w:bottom w:val="none" w:sz="0" w:space="0" w:color="auto"/>
            <w:right w:val="none" w:sz="0" w:space="0" w:color="auto"/>
          </w:divBdr>
        </w:div>
        <w:div w:id="705059672">
          <w:marLeft w:val="0"/>
          <w:marRight w:val="0"/>
          <w:marTop w:val="0"/>
          <w:marBottom w:val="0"/>
          <w:divBdr>
            <w:top w:val="none" w:sz="0" w:space="0" w:color="auto"/>
            <w:left w:val="none" w:sz="0" w:space="0" w:color="auto"/>
            <w:bottom w:val="none" w:sz="0" w:space="0" w:color="auto"/>
            <w:right w:val="none" w:sz="0" w:space="0" w:color="auto"/>
          </w:divBdr>
        </w:div>
        <w:div w:id="1394887847">
          <w:marLeft w:val="0"/>
          <w:marRight w:val="0"/>
          <w:marTop w:val="0"/>
          <w:marBottom w:val="0"/>
          <w:divBdr>
            <w:top w:val="none" w:sz="0" w:space="0" w:color="auto"/>
            <w:left w:val="none" w:sz="0" w:space="0" w:color="auto"/>
            <w:bottom w:val="none" w:sz="0" w:space="0" w:color="auto"/>
            <w:right w:val="none" w:sz="0" w:space="0" w:color="auto"/>
          </w:divBdr>
        </w:div>
        <w:div w:id="1000811342">
          <w:marLeft w:val="0"/>
          <w:marRight w:val="0"/>
          <w:marTop w:val="0"/>
          <w:marBottom w:val="0"/>
          <w:divBdr>
            <w:top w:val="none" w:sz="0" w:space="0" w:color="auto"/>
            <w:left w:val="none" w:sz="0" w:space="0" w:color="auto"/>
            <w:bottom w:val="none" w:sz="0" w:space="0" w:color="auto"/>
            <w:right w:val="none" w:sz="0" w:space="0" w:color="auto"/>
          </w:divBdr>
        </w:div>
        <w:div w:id="1018771850">
          <w:marLeft w:val="0"/>
          <w:marRight w:val="0"/>
          <w:marTop w:val="0"/>
          <w:marBottom w:val="0"/>
          <w:divBdr>
            <w:top w:val="none" w:sz="0" w:space="0" w:color="auto"/>
            <w:left w:val="none" w:sz="0" w:space="0" w:color="auto"/>
            <w:bottom w:val="none" w:sz="0" w:space="0" w:color="auto"/>
            <w:right w:val="none" w:sz="0" w:space="0" w:color="auto"/>
          </w:divBdr>
        </w:div>
        <w:div w:id="1254970886">
          <w:marLeft w:val="0"/>
          <w:marRight w:val="0"/>
          <w:marTop w:val="0"/>
          <w:marBottom w:val="0"/>
          <w:divBdr>
            <w:top w:val="none" w:sz="0" w:space="0" w:color="auto"/>
            <w:left w:val="none" w:sz="0" w:space="0" w:color="auto"/>
            <w:bottom w:val="none" w:sz="0" w:space="0" w:color="auto"/>
            <w:right w:val="none" w:sz="0" w:space="0" w:color="auto"/>
          </w:divBdr>
        </w:div>
        <w:div w:id="1749115761">
          <w:marLeft w:val="0"/>
          <w:marRight w:val="0"/>
          <w:marTop w:val="0"/>
          <w:marBottom w:val="0"/>
          <w:divBdr>
            <w:top w:val="none" w:sz="0" w:space="0" w:color="auto"/>
            <w:left w:val="none" w:sz="0" w:space="0" w:color="auto"/>
            <w:bottom w:val="none" w:sz="0" w:space="0" w:color="auto"/>
            <w:right w:val="none" w:sz="0" w:space="0" w:color="auto"/>
          </w:divBdr>
        </w:div>
        <w:div w:id="173689031">
          <w:marLeft w:val="0"/>
          <w:marRight w:val="0"/>
          <w:marTop w:val="0"/>
          <w:marBottom w:val="0"/>
          <w:divBdr>
            <w:top w:val="none" w:sz="0" w:space="0" w:color="auto"/>
            <w:left w:val="none" w:sz="0" w:space="0" w:color="auto"/>
            <w:bottom w:val="none" w:sz="0" w:space="0" w:color="auto"/>
            <w:right w:val="none" w:sz="0" w:space="0" w:color="auto"/>
          </w:divBdr>
        </w:div>
        <w:div w:id="1177384853">
          <w:marLeft w:val="0"/>
          <w:marRight w:val="0"/>
          <w:marTop w:val="0"/>
          <w:marBottom w:val="0"/>
          <w:divBdr>
            <w:top w:val="none" w:sz="0" w:space="0" w:color="auto"/>
            <w:left w:val="none" w:sz="0" w:space="0" w:color="auto"/>
            <w:bottom w:val="none" w:sz="0" w:space="0" w:color="auto"/>
            <w:right w:val="none" w:sz="0" w:space="0" w:color="auto"/>
          </w:divBdr>
        </w:div>
        <w:div w:id="913735581">
          <w:marLeft w:val="0"/>
          <w:marRight w:val="0"/>
          <w:marTop w:val="0"/>
          <w:marBottom w:val="0"/>
          <w:divBdr>
            <w:top w:val="none" w:sz="0" w:space="0" w:color="auto"/>
            <w:left w:val="none" w:sz="0" w:space="0" w:color="auto"/>
            <w:bottom w:val="none" w:sz="0" w:space="0" w:color="auto"/>
            <w:right w:val="none" w:sz="0" w:space="0" w:color="auto"/>
          </w:divBdr>
        </w:div>
        <w:div w:id="160583356">
          <w:marLeft w:val="0"/>
          <w:marRight w:val="0"/>
          <w:marTop w:val="0"/>
          <w:marBottom w:val="0"/>
          <w:divBdr>
            <w:top w:val="none" w:sz="0" w:space="0" w:color="auto"/>
            <w:left w:val="none" w:sz="0" w:space="0" w:color="auto"/>
            <w:bottom w:val="none" w:sz="0" w:space="0" w:color="auto"/>
            <w:right w:val="none" w:sz="0" w:space="0" w:color="auto"/>
          </w:divBdr>
        </w:div>
        <w:div w:id="381904220">
          <w:marLeft w:val="0"/>
          <w:marRight w:val="0"/>
          <w:marTop w:val="0"/>
          <w:marBottom w:val="0"/>
          <w:divBdr>
            <w:top w:val="none" w:sz="0" w:space="0" w:color="auto"/>
            <w:left w:val="none" w:sz="0" w:space="0" w:color="auto"/>
            <w:bottom w:val="none" w:sz="0" w:space="0" w:color="auto"/>
            <w:right w:val="none" w:sz="0" w:space="0" w:color="auto"/>
          </w:divBdr>
        </w:div>
        <w:div w:id="289480758">
          <w:marLeft w:val="0"/>
          <w:marRight w:val="0"/>
          <w:marTop w:val="0"/>
          <w:marBottom w:val="0"/>
          <w:divBdr>
            <w:top w:val="none" w:sz="0" w:space="0" w:color="auto"/>
            <w:left w:val="none" w:sz="0" w:space="0" w:color="auto"/>
            <w:bottom w:val="none" w:sz="0" w:space="0" w:color="auto"/>
            <w:right w:val="none" w:sz="0" w:space="0" w:color="auto"/>
          </w:divBdr>
        </w:div>
        <w:div w:id="1401517707">
          <w:marLeft w:val="0"/>
          <w:marRight w:val="0"/>
          <w:marTop w:val="0"/>
          <w:marBottom w:val="0"/>
          <w:divBdr>
            <w:top w:val="none" w:sz="0" w:space="0" w:color="auto"/>
            <w:left w:val="none" w:sz="0" w:space="0" w:color="auto"/>
            <w:bottom w:val="none" w:sz="0" w:space="0" w:color="auto"/>
            <w:right w:val="none" w:sz="0" w:space="0" w:color="auto"/>
          </w:divBdr>
        </w:div>
        <w:div w:id="1472600792">
          <w:marLeft w:val="0"/>
          <w:marRight w:val="0"/>
          <w:marTop w:val="0"/>
          <w:marBottom w:val="0"/>
          <w:divBdr>
            <w:top w:val="none" w:sz="0" w:space="0" w:color="auto"/>
            <w:left w:val="none" w:sz="0" w:space="0" w:color="auto"/>
            <w:bottom w:val="none" w:sz="0" w:space="0" w:color="auto"/>
            <w:right w:val="none" w:sz="0" w:space="0" w:color="auto"/>
          </w:divBdr>
        </w:div>
        <w:div w:id="177936361">
          <w:marLeft w:val="0"/>
          <w:marRight w:val="0"/>
          <w:marTop w:val="0"/>
          <w:marBottom w:val="0"/>
          <w:divBdr>
            <w:top w:val="none" w:sz="0" w:space="0" w:color="auto"/>
            <w:left w:val="none" w:sz="0" w:space="0" w:color="auto"/>
            <w:bottom w:val="none" w:sz="0" w:space="0" w:color="auto"/>
            <w:right w:val="none" w:sz="0" w:space="0" w:color="auto"/>
          </w:divBdr>
        </w:div>
        <w:div w:id="1358116358">
          <w:marLeft w:val="0"/>
          <w:marRight w:val="0"/>
          <w:marTop w:val="0"/>
          <w:marBottom w:val="0"/>
          <w:divBdr>
            <w:top w:val="none" w:sz="0" w:space="0" w:color="auto"/>
            <w:left w:val="none" w:sz="0" w:space="0" w:color="auto"/>
            <w:bottom w:val="none" w:sz="0" w:space="0" w:color="auto"/>
            <w:right w:val="none" w:sz="0" w:space="0" w:color="auto"/>
          </w:divBdr>
        </w:div>
        <w:div w:id="938685054">
          <w:marLeft w:val="0"/>
          <w:marRight w:val="0"/>
          <w:marTop w:val="0"/>
          <w:marBottom w:val="0"/>
          <w:divBdr>
            <w:top w:val="none" w:sz="0" w:space="0" w:color="auto"/>
            <w:left w:val="none" w:sz="0" w:space="0" w:color="auto"/>
            <w:bottom w:val="none" w:sz="0" w:space="0" w:color="auto"/>
            <w:right w:val="none" w:sz="0" w:space="0" w:color="auto"/>
          </w:divBdr>
        </w:div>
        <w:div w:id="772408012">
          <w:marLeft w:val="0"/>
          <w:marRight w:val="0"/>
          <w:marTop w:val="0"/>
          <w:marBottom w:val="0"/>
          <w:divBdr>
            <w:top w:val="none" w:sz="0" w:space="0" w:color="auto"/>
            <w:left w:val="none" w:sz="0" w:space="0" w:color="auto"/>
            <w:bottom w:val="none" w:sz="0" w:space="0" w:color="auto"/>
            <w:right w:val="none" w:sz="0" w:space="0" w:color="auto"/>
          </w:divBdr>
        </w:div>
        <w:div w:id="1608806281">
          <w:marLeft w:val="0"/>
          <w:marRight w:val="0"/>
          <w:marTop w:val="0"/>
          <w:marBottom w:val="0"/>
          <w:divBdr>
            <w:top w:val="none" w:sz="0" w:space="0" w:color="auto"/>
            <w:left w:val="none" w:sz="0" w:space="0" w:color="auto"/>
            <w:bottom w:val="none" w:sz="0" w:space="0" w:color="auto"/>
            <w:right w:val="none" w:sz="0" w:space="0" w:color="auto"/>
          </w:divBdr>
        </w:div>
        <w:div w:id="2093382960">
          <w:marLeft w:val="0"/>
          <w:marRight w:val="0"/>
          <w:marTop w:val="0"/>
          <w:marBottom w:val="0"/>
          <w:divBdr>
            <w:top w:val="none" w:sz="0" w:space="0" w:color="auto"/>
            <w:left w:val="none" w:sz="0" w:space="0" w:color="auto"/>
            <w:bottom w:val="none" w:sz="0" w:space="0" w:color="auto"/>
            <w:right w:val="none" w:sz="0" w:space="0" w:color="auto"/>
          </w:divBdr>
        </w:div>
        <w:div w:id="1101561704">
          <w:marLeft w:val="0"/>
          <w:marRight w:val="0"/>
          <w:marTop w:val="0"/>
          <w:marBottom w:val="0"/>
          <w:divBdr>
            <w:top w:val="none" w:sz="0" w:space="0" w:color="auto"/>
            <w:left w:val="none" w:sz="0" w:space="0" w:color="auto"/>
            <w:bottom w:val="none" w:sz="0" w:space="0" w:color="auto"/>
            <w:right w:val="none" w:sz="0" w:space="0" w:color="auto"/>
          </w:divBdr>
        </w:div>
      </w:divsChild>
    </w:div>
    <w:div w:id="1730301733">
      <w:bodyDiv w:val="1"/>
      <w:marLeft w:val="0"/>
      <w:marRight w:val="0"/>
      <w:marTop w:val="0"/>
      <w:marBottom w:val="0"/>
      <w:divBdr>
        <w:top w:val="none" w:sz="0" w:space="0" w:color="auto"/>
        <w:left w:val="none" w:sz="0" w:space="0" w:color="auto"/>
        <w:bottom w:val="none" w:sz="0" w:space="0" w:color="auto"/>
        <w:right w:val="none" w:sz="0" w:space="0" w:color="auto"/>
      </w:divBdr>
    </w:div>
    <w:div w:id="1736659494">
      <w:bodyDiv w:val="1"/>
      <w:marLeft w:val="0"/>
      <w:marRight w:val="0"/>
      <w:marTop w:val="0"/>
      <w:marBottom w:val="0"/>
      <w:divBdr>
        <w:top w:val="none" w:sz="0" w:space="0" w:color="auto"/>
        <w:left w:val="none" w:sz="0" w:space="0" w:color="auto"/>
        <w:bottom w:val="none" w:sz="0" w:space="0" w:color="auto"/>
        <w:right w:val="none" w:sz="0" w:space="0" w:color="auto"/>
      </w:divBdr>
    </w:div>
    <w:div w:id="1786381643">
      <w:bodyDiv w:val="1"/>
      <w:marLeft w:val="0"/>
      <w:marRight w:val="0"/>
      <w:marTop w:val="0"/>
      <w:marBottom w:val="0"/>
      <w:divBdr>
        <w:top w:val="none" w:sz="0" w:space="0" w:color="auto"/>
        <w:left w:val="none" w:sz="0" w:space="0" w:color="auto"/>
        <w:bottom w:val="none" w:sz="0" w:space="0" w:color="auto"/>
        <w:right w:val="none" w:sz="0" w:space="0" w:color="auto"/>
      </w:divBdr>
    </w:div>
    <w:div w:id="1790320935">
      <w:bodyDiv w:val="1"/>
      <w:marLeft w:val="0"/>
      <w:marRight w:val="0"/>
      <w:marTop w:val="0"/>
      <w:marBottom w:val="0"/>
      <w:divBdr>
        <w:top w:val="none" w:sz="0" w:space="0" w:color="auto"/>
        <w:left w:val="none" w:sz="0" w:space="0" w:color="auto"/>
        <w:bottom w:val="none" w:sz="0" w:space="0" w:color="auto"/>
        <w:right w:val="none" w:sz="0" w:space="0" w:color="auto"/>
      </w:divBdr>
    </w:div>
    <w:div w:id="1811246341">
      <w:bodyDiv w:val="1"/>
      <w:marLeft w:val="0"/>
      <w:marRight w:val="0"/>
      <w:marTop w:val="0"/>
      <w:marBottom w:val="0"/>
      <w:divBdr>
        <w:top w:val="none" w:sz="0" w:space="0" w:color="auto"/>
        <w:left w:val="none" w:sz="0" w:space="0" w:color="auto"/>
        <w:bottom w:val="none" w:sz="0" w:space="0" w:color="auto"/>
        <w:right w:val="none" w:sz="0" w:space="0" w:color="auto"/>
      </w:divBdr>
    </w:div>
    <w:div w:id="1829900650">
      <w:bodyDiv w:val="1"/>
      <w:marLeft w:val="0"/>
      <w:marRight w:val="0"/>
      <w:marTop w:val="0"/>
      <w:marBottom w:val="0"/>
      <w:divBdr>
        <w:top w:val="none" w:sz="0" w:space="0" w:color="auto"/>
        <w:left w:val="none" w:sz="0" w:space="0" w:color="auto"/>
        <w:bottom w:val="none" w:sz="0" w:space="0" w:color="auto"/>
        <w:right w:val="none" w:sz="0" w:space="0" w:color="auto"/>
      </w:divBdr>
    </w:div>
    <w:div w:id="1838693140">
      <w:bodyDiv w:val="1"/>
      <w:marLeft w:val="0"/>
      <w:marRight w:val="0"/>
      <w:marTop w:val="0"/>
      <w:marBottom w:val="0"/>
      <w:divBdr>
        <w:top w:val="none" w:sz="0" w:space="0" w:color="auto"/>
        <w:left w:val="none" w:sz="0" w:space="0" w:color="auto"/>
        <w:bottom w:val="none" w:sz="0" w:space="0" w:color="auto"/>
        <w:right w:val="none" w:sz="0" w:space="0" w:color="auto"/>
      </w:divBdr>
    </w:div>
    <w:div w:id="1838883191">
      <w:bodyDiv w:val="1"/>
      <w:marLeft w:val="0"/>
      <w:marRight w:val="0"/>
      <w:marTop w:val="0"/>
      <w:marBottom w:val="0"/>
      <w:divBdr>
        <w:top w:val="none" w:sz="0" w:space="0" w:color="auto"/>
        <w:left w:val="none" w:sz="0" w:space="0" w:color="auto"/>
        <w:bottom w:val="none" w:sz="0" w:space="0" w:color="auto"/>
        <w:right w:val="none" w:sz="0" w:space="0" w:color="auto"/>
      </w:divBdr>
    </w:div>
    <w:div w:id="1850943266">
      <w:bodyDiv w:val="1"/>
      <w:marLeft w:val="0"/>
      <w:marRight w:val="0"/>
      <w:marTop w:val="0"/>
      <w:marBottom w:val="0"/>
      <w:divBdr>
        <w:top w:val="none" w:sz="0" w:space="0" w:color="auto"/>
        <w:left w:val="none" w:sz="0" w:space="0" w:color="auto"/>
        <w:bottom w:val="none" w:sz="0" w:space="0" w:color="auto"/>
        <w:right w:val="none" w:sz="0" w:space="0" w:color="auto"/>
      </w:divBdr>
    </w:div>
    <w:div w:id="1855221605">
      <w:bodyDiv w:val="1"/>
      <w:marLeft w:val="0"/>
      <w:marRight w:val="0"/>
      <w:marTop w:val="0"/>
      <w:marBottom w:val="0"/>
      <w:divBdr>
        <w:top w:val="none" w:sz="0" w:space="0" w:color="auto"/>
        <w:left w:val="none" w:sz="0" w:space="0" w:color="auto"/>
        <w:bottom w:val="none" w:sz="0" w:space="0" w:color="auto"/>
        <w:right w:val="none" w:sz="0" w:space="0" w:color="auto"/>
      </w:divBdr>
    </w:div>
    <w:div w:id="1896889921">
      <w:bodyDiv w:val="1"/>
      <w:marLeft w:val="0"/>
      <w:marRight w:val="0"/>
      <w:marTop w:val="0"/>
      <w:marBottom w:val="0"/>
      <w:divBdr>
        <w:top w:val="none" w:sz="0" w:space="0" w:color="auto"/>
        <w:left w:val="none" w:sz="0" w:space="0" w:color="auto"/>
        <w:bottom w:val="none" w:sz="0" w:space="0" w:color="auto"/>
        <w:right w:val="none" w:sz="0" w:space="0" w:color="auto"/>
      </w:divBdr>
    </w:div>
    <w:div w:id="1975334039">
      <w:bodyDiv w:val="1"/>
      <w:marLeft w:val="0"/>
      <w:marRight w:val="0"/>
      <w:marTop w:val="0"/>
      <w:marBottom w:val="0"/>
      <w:divBdr>
        <w:top w:val="none" w:sz="0" w:space="0" w:color="auto"/>
        <w:left w:val="none" w:sz="0" w:space="0" w:color="auto"/>
        <w:bottom w:val="none" w:sz="0" w:space="0" w:color="auto"/>
        <w:right w:val="none" w:sz="0" w:space="0" w:color="auto"/>
      </w:divBdr>
    </w:div>
    <w:div w:id="1991249015">
      <w:bodyDiv w:val="1"/>
      <w:marLeft w:val="0"/>
      <w:marRight w:val="0"/>
      <w:marTop w:val="0"/>
      <w:marBottom w:val="0"/>
      <w:divBdr>
        <w:top w:val="none" w:sz="0" w:space="0" w:color="auto"/>
        <w:left w:val="none" w:sz="0" w:space="0" w:color="auto"/>
        <w:bottom w:val="none" w:sz="0" w:space="0" w:color="auto"/>
        <w:right w:val="none" w:sz="0" w:space="0" w:color="auto"/>
      </w:divBdr>
    </w:div>
    <w:div w:id="2011984440">
      <w:bodyDiv w:val="1"/>
      <w:marLeft w:val="0"/>
      <w:marRight w:val="0"/>
      <w:marTop w:val="0"/>
      <w:marBottom w:val="0"/>
      <w:divBdr>
        <w:top w:val="none" w:sz="0" w:space="0" w:color="auto"/>
        <w:left w:val="none" w:sz="0" w:space="0" w:color="auto"/>
        <w:bottom w:val="none" w:sz="0" w:space="0" w:color="auto"/>
        <w:right w:val="none" w:sz="0" w:space="0" w:color="auto"/>
      </w:divBdr>
    </w:div>
    <w:div w:id="2015763973">
      <w:bodyDiv w:val="1"/>
      <w:marLeft w:val="0"/>
      <w:marRight w:val="0"/>
      <w:marTop w:val="0"/>
      <w:marBottom w:val="0"/>
      <w:divBdr>
        <w:top w:val="none" w:sz="0" w:space="0" w:color="auto"/>
        <w:left w:val="none" w:sz="0" w:space="0" w:color="auto"/>
        <w:bottom w:val="none" w:sz="0" w:space="0" w:color="auto"/>
        <w:right w:val="none" w:sz="0" w:space="0" w:color="auto"/>
      </w:divBdr>
      <w:divsChild>
        <w:div w:id="803695086">
          <w:marLeft w:val="0"/>
          <w:marRight w:val="0"/>
          <w:marTop w:val="100"/>
          <w:marBottom w:val="100"/>
          <w:divBdr>
            <w:top w:val="none" w:sz="0" w:space="0" w:color="auto"/>
            <w:left w:val="none" w:sz="0" w:space="0" w:color="auto"/>
            <w:bottom w:val="none" w:sz="0" w:space="0" w:color="auto"/>
            <w:right w:val="none" w:sz="0" w:space="0" w:color="auto"/>
          </w:divBdr>
          <w:divsChild>
            <w:div w:id="21024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69849">
      <w:bodyDiv w:val="1"/>
      <w:marLeft w:val="0"/>
      <w:marRight w:val="0"/>
      <w:marTop w:val="0"/>
      <w:marBottom w:val="0"/>
      <w:divBdr>
        <w:top w:val="none" w:sz="0" w:space="0" w:color="auto"/>
        <w:left w:val="none" w:sz="0" w:space="0" w:color="auto"/>
        <w:bottom w:val="none" w:sz="0" w:space="0" w:color="auto"/>
        <w:right w:val="none" w:sz="0" w:space="0" w:color="auto"/>
      </w:divBdr>
    </w:div>
    <w:div w:id="204848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Rey21</b:Tag>
    <b:SourceType>Book</b:SourceType>
    <b:Guid>{EFDDBAD6-23B1-42FE-BC2A-B65789D91889}</b:Guid>
    <b:Title>Principles of Information Systems</b:Title>
    <b:Year>2021</b:Year>
    <b:City>Boston</b:City>
    <b:Publisher>Cengage Learning, Inc.</b:Publisher>
    <b:Edition>14</b:Edition>
    <b:Author>
      <b:Author>
        <b:NameList>
          <b:Person>
            <b:Last>Reynolds</b:Last>
            <b:Middle>W</b:Middle>
            <b:First>George</b:First>
          </b:Person>
          <b:Person>
            <b:Last>Stair</b:Last>
            <b:Middle>M</b:Middle>
            <b:First>Ralph</b:First>
          </b:Person>
          <b:Person>
            <b:Last>Bryant</b:Last>
            <b:First>Joey</b:First>
          </b:Person>
          <b:Person>
            <b:Last>Frydenberg</b:Last>
            <b:First>MArk</b:First>
          </b:Person>
          <b:Person>
            <b:Last>Greenberg</b:Last>
            <b:First>Hollis</b:First>
          </b:Person>
          <b:Person>
            <b:Last>Schell</b:Last>
            <b:First>George</b:First>
          </b:Person>
        </b:NameList>
      </b:Author>
    </b:Author>
    <b:CountryRegion>USA</b:CountryRegion>
    <b:RefOrder>1</b:RefOrder>
  </b:Source>
  <b:Source>
    <b:Tag>Gra25</b:Tag>
    <b:SourceType>InternetSite</b:SourceType>
    <b:Guid>{B82BFE15-1D48-4C6D-ACF8-8D4E6529B582}</b:Guid>
    <b:Title>18 famous ERP disasters, dustups, and disappointments</b:Title>
    <b:Year>2025</b:Year>
    <b:YearAccessed>2025</b:YearAccessed>
    <b:MonthAccessed>August</b:MonthAccessed>
    <b:DayAccessed>5</b:DayAccessed>
    <b:URL>https://www.cio.com/article/278677/enterprise-resource-planning-10-famous-erp-disasters-dustups-and-disappointments.html</b:URL>
    <b:Author>
      <b:Author>
        <b:NameList>
          <b:Person>
            <b:Last>Grant</b:Last>
            <b:First>Gross</b:First>
          </b:Person>
          <b:Person>
            <b:Last>Fruhlinger</b:Last>
            <b:First>Josh</b:First>
          </b:Person>
          <b:Person>
            <b:Last>Peter</b:Last>
            <b:First>Sayer</b:First>
          </b:Person>
          <b:Person>
            <b:Last>Wailgun</b:Last>
            <b:First>Thomas</b:First>
          </b:Person>
        </b:NameList>
      </b:Author>
    </b:Author>
    <b:RefOrder>2</b:RefOrder>
  </b:Source>
  <b:Source>
    <b:Tag>Bau21</b:Tag>
    <b:SourceType>InternetSite</b:SourceType>
    <b:Guid>{030CE1D0-64EF-4A29-BE79-F5375D1B07D4}</b:Guid>
    <b:Author>
      <b:Author>
        <b:NameList>
          <b:Person>
            <b:Last>Baumann</b:Last>
            <b:First>Bill</b:First>
          </b:Person>
        </b:NameList>
      </b:Author>
    </b:Author>
    <b:Title>Lessons Learned from the Waste Management ERP Failure</b:Title>
    <b:Year>2021</b:Year>
    <b:YearAccessed>2025</b:YearAccessed>
    <b:MonthAccessed>August</b:MonthAccessed>
    <b:DayAccessed>6</b:DayAccessed>
    <b:URL>https://www.panorama-consulting.com/waste-management-erp-failure/</b:URL>
    <b:RefOrder>3</b:RefOrder>
  </b:Source>
</b:Sources>
</file>

<file path=customXml/itemProps1.xml><?xml version="1.0" encoding="utf-8"?>
<ds:datastoreItem xmlns:ds="http://schemas.openxmlformats.org/officeDocument/2006/customXml" ds:itemID="{0EC0B573-658F-4681-BB51-3D02ED732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6</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Compulysis</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Summative Project ITPFA1-11</dc:subject>
  <dc:creator>User;Olatunji Olayinka : EDUV8024667;Mandissa Mitchelle Dinner: EDUV7540982;Taariq Cassiem : EDUV9186632;Kulani Nkuna : EDUV8400188;NOBUNTU GUMEDE : EDUV9004150;Imtiyaaz Holtman : EDUV8722726</dc:creator>
  <cp:keywords/>
  <dc:description/>
  <cp:lastModifiedBy>Olayinka Oluwaseun Olatunji</cp:lastModifiedBy>
  <cp:revision>5</cp:revision>
  <cp:lastPrinted>2025-06-11T16:04:00Z</cp:lastPrinted>
  <dcterms:created xsi:type="dcterms:W3CDTF">2025-08-06T09:30:00Z</dcterms:created>
  <dcterms:modified xsi:type="dcterms:W3CDTF">2025-08-07T09:05:00Z</dcterms:modified>
</cp:coreProperties>
</file>