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C5874" w14:textId="77777777" w:rsidR="000F5E0E" w:rsidRDefault="000F5E0E" w:rsidP="00505E1C">
      <w:pPr>
        <w:spacing w:after="0" w:line="360" w:lineRule="auto"/>
        <w:rPr>
          <w:rFonts w:ascii="Arial" w:hAnsi="Arial" w:cs="Arial"/>
          <w:sz w:val="24"/>
          <w:szCs w:val="24"/>
        </w:rPr>
      </w:pPr>
    </w:p>
    <w:sdt>
      <w:sdtPr>
        <w:rPr>
          <w:rFonts w:asciiTheme="minorHAnsi" w:eastAsiaTheme="minorHAnsi" w:hAnsiTheme="minorHAnsi" w:cstheme="minorBidi"/>
          <w:b w:val="0"/>
          <w:color w:val="000000" w:themeColor="text1"/>
          <w:sz w:val="22"/>
          <w:szCs w:val="22"/>
        </w:rPr>
        <w:id w:val="-1779942199"/>
        <w:docPartObj>
          <w:docPartGallery w:val="Table of Contents"/>
          <w:docPartUnique/>
        </w:docPartObj>
      </w:sdtPr>
      <w:sdtEndPr>
        <w:rPr>
          <w:bCs/>
          <w:noProof/>
          <w:color w:val="auto"/>
        </w:rPr>
      </w:sdtEndPr>
      <w:sdtContent>
        <w:p w14:paraId="73D2B18A" w14:textId="0A0DB564" w:rsidR="00EF6D0F" w:rsidRPr="00833A30" w:rsidRDefault="00EF6D0F">
          <w:pPr>
            <w:pStyle w:val="TOCHeading"/>
            <w:rPr>
              <w:color w:val="000000" w:themeColor="text1"/>
            </w:rPr>
          </w:pPr>
          <w:r w:rsidRPr="00833A30">
            <w:rPr>
              <w:color w:val="000000" w:themeColor="text1"/>
            </w:rPr>
            <w:t>Table of Contents</w:t>
          </w:r>
        </w:p>
        <w:p w14:paraId="2953CA86" w14:textId="46AFBC26" w:rsidR="00EF6D0F" w:rsidRDefault="00EF6D0F">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6645698" w:history="1">
            <w:r w:rsidRPr="009B4129">
              <w:rPr>
                <w:rStyle w:val="Hyperlink"/>
                <w:noProof/>
                <w:lang w:val="en-ZA"/>
              </w:rPr>
              <w:t>Question 1.1</w:t>
            </w:r>
            <w:r>
              <w:rPr>
                <w:noProof/>
                <w:webHidden/>
              </w:rPr>
              <w:tab/>
            </w:r>
            <w:r>
              <w:rPr>
                <w:noProof/>
                <w:webHidden/>
              </w:rPr>
              <w:fldChar w:fldCharType="begin"/>
            </w:r>
            <w:r>
              <w:rPr>
                <w:noProof/>
                <w:webHidden/>
              </w:rPr>
              <w:instrText xml:space="preserve"> PAGEREF _Toc206645698 \h </w:instrText>
            </w:r>
            <w:r>
              <w:rPr>
                <w:noProof/>
                <w:webHidden/>
              </w:rPr>
            </w:r>
            <w:r>
              <w:rPr>
                <w:noProof/>
                <w:webHidden/>
              </w:rPr>
              <w:fldChar w:fldCharType="separate"/>
            </w:r>
            <w:r w:rsidR="0036709B">
              <w:rPr>
                <w:noProof/>
                <w:webHidden/>
              </w:rPr>
              <w:t>2</w:t>
            </w:r>
            <w:r>
              <w:rPr>
                <w:noProof/>
                <w:webHidden/>
              </w:rPr>
              <w:fldChar w:fldCharType="end"/>
            </w:r>
          </w:hyperlink>
        </w:p>
        <w:p w14:paraId="0E8D3A91" w14:textId="5F0E24A1" w:rsidR="00EF6D0F" w:rsidRDefault="00EF6D0F">
          <w:pPr>
            <w:pStyle w:val="TOC1"/>
            <w:tabs>
              <w:tab w:val="right" w:leader="dot" w:pos="9350"/>
            </w:tabs>
            <w:rPr>
              <w:rFonts w:eastAsiaTheme="minorEastAsia"/>
              <w:noProof/>
              <w:kern w:val="2"/>
              <w:sz w:val="24"/>
              <w:szCs w:val="24"/>
              <w14:ligatures w14:val="standardContextual"/>
            </w:rPr>
          </w:pPr>
          <w:hyperlink w:anchor="_Toc206645699" w:history="1">
            <w:r w:rsidRPr="009B4129">
              <w:rPr>
                <w:rStyle w:val="Hyperlink"/>
                <w:noProof/>
                <w:lang w:val="en-ZA"/>
              </w:rPr>
              <w:t>Question 1.2</w:t>
            </w:r>
            <w:r>
              <w:rPr>
                <w:noProof/>
                <w:webHidden/>
              </w:rPr>
              <w:tab/>
            </w:r>
            <w:r>
              <w:rPr>
                <w:noProof/>
                <w:webHidden/>
              </w:rPr>
              <w:fldChar w:fldCharType="begin"/>
            </w:r>
            <w:r>
              <w:rPr>
                <w:noProof/>
                <w:webHidden/>
              </w:rPr>
              <w:instrText xml:space="preserve"> PAGEREF _Toc206645699 \h </w:instrText>
            </w:r>
            <w:r>
              <w:rPr>
                <w:noProof/>
                <w:webHidden/>
              </w:rPr>
            </w:r>
            <w:r>
              <w:rPr>
                <w:noProof/>
                <w:webHidden/>
              </w:rPr>
              <w:fldChar w:fldCharType="separate"/>
            </w:r>
            <w:r w:rsidR="0036709B">
              <w:rPr>
                <w:noProof/>
                <w:webHidden/>
              </w:rPr>
              <w:t>4</w:t>
            </w:r>
            <w:r>
              <w:rPr>
                <w:noProof/>
                <w:webHidden/>
              </w:rPr>
              <w:fldChar w:fldCharType="end"/>
            </w:r>
          </w:hyperlink>
        </w:p>
        <w:p w14:paraId="5B0C95E1" w14:textId="6868A39A" w:rsidR="00EF6D0F" w:rsidRDefault="00EF6D0F">
          <w:pPr>
            <w:pStyle w:val="TOC1"/>
            <w:tabs>
              <w:tab w:val="right" w:leader="dot" w:pos="9350"/>
            </w:tabs>
            <w:rPr>
              <w:rFonts w:eastAsiaTheme="minorEastAsia"/>
              <w:noProof/>
              <w:kern w:val="2"/>
              <w:sz w:val="24"/>
              <w:szCs w:val="24"/>
              <w14:ligatures w14:val="standardContextual"/>
            </w:rPr>
          </w:pPr>
          <w:hyperlink w:anchor="_Toc206645700" w:history="1">
            <w:r w:rsidRPr="009B4129">
              <w:rPr>
                <w:rStyle w:val="Hyperlink"/>
                <w:noProof/>
                <w:lang w:val="en-ZA"/>
              </w:rPr>
              <w:t>Question 1.3</w:t>
            </w:r>
            <w:r>
              <w:rPr>
                <w:noProof/>
                <w:webHidden/>
              </w:rPr>
              <w:tab/>
            </w:r>
            <w:r>
              <w:rPr>
                <w:noProof/>
                <w:webHidden/>
              </w:rPr>
              <w:fldChar w:fldCharType="begin"/>
            </w:r>
            <w:r>
              <w:rPr>
                <w:noProof/>
                <w:webHidden/>
              </w:rPr>
              <w:instrText xml:space="preserve"> PAGEREF _Toc206645700 \h </w:instrText>
            </w:r>
            <w:r>
              <w:rPr>
                <w:noProof/>
                <w:webHidden/>
              </w:rPr>
            </w:r>
            <w:r>
              <w:rPr>
                <w:noProof/>
                <w:webHidden/>
              </w:rPr>
              <w:fldChar w:fldCharType="separate"/>
            </w:r>
            <w:r w:rsidR="0036709B">
              <w:rPr>
                <w:noProof/>
                <w:webHidden/>
              </w:rPr>
              <w:t>6</w:t>
            </w:r>
            <w:r>
              <w:rPr>
                <w:noProof/>
                <w:webHidden/>
              </w:rPr>
              <w:fldChar w:fldCharType="end"/>
            </w:r>
          </w:hyperlink>
        </w:p>
        <w:p w14:paraId="591EEAC9" w14:textId="25C50F19" w:rsidR="00EF6D0F" w:rsidRDefault="00EF6D0F">
          <w:pPr>
            <w:pStyle w:val="TOC1"/>
            <w:tabs>
              <w:tab w:val="right" w:leader="dot" w:pos="9350"/>
            </w:tabs>
            <w:rPr>
              <w:rFonts w:eastAsiaTheme="minorEastAsia"/>
              <w:noProof/>
              <w:kern w:val="2"/>
              <w:sz w:val="24"/>
              <w:szCs w:val="24"/>
              <w14:ligatures w14:val="standardContextual"/>
            </w:rPr>
          </w:pPr>
          <w:hyperlink w:anchor="_Toc206645702" w:history="1">
            <w:r w:rsidRPr="009B4129">
              <w:rPr>
                <w:rStyle w:val="Hyperlink"/>
                <w:noProof/>
                <w:lang w:val="en-ZA"/>
              </w:rPr>
              <w:t>Question 1.4</w:t>
            </w:r>
            <w:r>
              <w:rPr>
                <w:noProof/>
                <w:webHidden/>
              </w:rPr>
              <w:tab/>
            </w:r>
            <w:r>
              <w:rPr>
                <w:noProof/>
                <w:webHidden/>
              </w:rPr>
              <w:fldChar w:fldCharType="begin"/>
            </w:r>
            <w:r>
              <w:rPr>
                <w:noProof/>
                <w:webHidden/>
              </w:rPr>
              <w:instrText xml:space="preserve"> PAGEREF _Toc206645702 \h </w:instrText>
            </w:r>
            <w:r>
              <w:rPr>
                <w:noProof/>
                <w:webHidden/>
              </w:rPr>
            </w:r>
            <w:r>
              <w:rPr>
                <w:noProof/>
                <w:webHidden/>
              </w:rPr>
              <w:fldChar w:fldCharType="separate"/>
            </w:r>
            <w:r w:rsidR="0036709B">
              <w:rPr>
                <w:noProof/>
                <w:webHidden/>
              </w:rPr>
              <w:t>8</w:t>
            </w:r>
            <w:r>
              <w:rPr>
                <w:noProof/>
                <w:webHidden/>
              </w:rPr>
              <w:fldChar w:fldCharType="end"/>
            </w:r>
          </w:hyperlink>
        </w:p>
        <w:p w14:paraId="12220F2B" w14:textId="361B4D64" w:rsidR="00EF6D0F" w:rsidRDefault="00EF6D0F">
          <w:pPr>
            <w:pStyle w:val="TOC1"/>
            <w:tabs>
              <w:tab w:val="right" w:leader="dot" w:pos="9350"/>
            </w:tabs>
            <w:rPr>
              <w:rFonts w:eastAsiaTheme="minorEastAsia"/>
              <w:noProof/>
              <w:kern w:val="2"/>
              <w:sz w:val="24"/>
              <w:szCs w:val="24"/>
              <w14:ligatures w14:val="standardContextual"/>
            </w:rPr>
          </w:pPr>
          <w:hyperlink w:anchor="_Toc206645703" w:history="1">
            <w:r w:rsidRPr="009B4129">
              <w:rPr>
                <w:rStyle w:val="Hyperlink"/>
                <w:noProof/>
                <w:lang w:val="en-ZA"/>
              </w:rPr>
              <w:t>Question 1.5</w:t>
            </w:r>
            <w:r>
              <w:rPr>
                <w:noProof/>
                <w:webHidden/>
              </w:rPr>
              <w:tab/>
            </w:r>
            <w:r>
              <w:rPr>
                <w:noProof/>
                <w:webHidden/>
              </w:rPr>
              <w:fldChar w:fldCharType="begin"/>
            </w:r>
            <w:r>
              <w:rPr>
                <w:noProof/>
                <w:webHidden/>
              </w:rPr>
              <w:instrText xml:space="preserve"> PAGEREF _Toc206645703 \h </w:instrText>
            </w:r>
            <w:r>
              <w:rPr>
                <w:noProof/>
                <w:webHidden/>
              </w:rPr>
            </w:r>
            <w:r>
              <w:rPr>
                <w:noProof/>
                <w:webHidden/>
              </w:rPr>
              <w:fldChar w:fldCharType="separate"/>
            </w:r>
            <w:r w:rsidR="0036709B">
              <w:rPr>
                <w:noProof/>
                <w:webHidden/>
              </w:rPr>
              <w:t>10</w:t>
            </w:r>
            <w:r>
              <w:rPr>
                <w:noProof/>
                <w:webHidden/>
              </w:rPr>
              <w:fldChar w:fldCharType="end"/>
            </w:r>
          </w:hyperlink>
        </w:p>
        <w:p w14:paraId="3FAC988C" w14:textId="283A4477" w:rsidR="00EF6D0F" w:rsidRDefault="00EF6D0F">
          <w:pPr>
            <w:pStyle w:val="TOC1"/>
            <w:tabs>
              <w:tab w:val="right" w:leader="dot" w:pos="9350"/>
            </w:tabs>
            <w:rPr>
              <w:rFonts w:eastAsiaTheme="minorEastAsia"/>
              <w:noProof/>
              <w:kern w:val="2"/>
              <w:sz w:val="24"/>
              <w:szCs w:val="24"/>
              <w14:ligatures w14:val="standardContextual"/>
            </w:rPr>
          </w:pPr>
          <w:hyperlink w:anchor="_Toc206645704" w:history="1">
            <w:r w:rsidRPr="009B4129">
              <w:rPr>
                <w:rStyle w:val="Hyperlink"/>
                <w:noProof/>
              </w:rPr>
              <w:t>References</w:t>
            </w:r>
            <w:r>
              <w:rPr>
                <w:noProof/>
                <w:webHidden/>
              </w:rPr>
              <w:tab/>
            </w:r>
            <w:r>
              <w:rPr>
                <w:noProof/>
                <w:webHidden/>
              </w:rPr>
              <w:fldChar w:fldCharType="begin"/>
            </w:r>
            <w:r>
              <w:rPr>
                <w:noProof/>
                <w:webHidden/>
              </w:rPr>
              <w:instrText xml:space="preserve"> PAGEREF _Toc206645704 \h </w:instrText>
            </w:r>
            <w:r>
              <w:rPr>
                <w:noProof/>
                <w:webHidden/>
              </w:rPr>
            </w:r>
            <w:r>
              <w:rPr>
                <w:noProof/>
                <w:webHidden/>
              </w:rPr>
              <w:fldChar w:fldCharType="separate"/>
            </w:r>
            <w:r w:rsidR="0036709B">
              <w:rPr>
                <w:noProof/>
                <w:webHidden/>
              </w:rPr>
              <w:t>12</w:t>
            </w:r>
            <w:r>
              <w:rPr>
                <w:noProof/>
                <w:webHidden/>
              </w:rPr>
              <w:fldChar w:fldCharType="end"/>
            </w:r>
          </w:hyperlink>
        </w:p>
        <w:p w14:paraId="74F1F2F1" w14:textId="534E9DEF" w:rsidR="00EF6D0F" w:rsidRDefault="00EF6D0F">
          <w:r>
            <w:rPr>
              <w:b/>
              <w:bCs/>
              <w:noProof/>
            </w:rPr>
            <w:fldChar w:fldCharType="end"/>
          </w:r>
        </w:p>
      </w:sdtContent>
    </w:sdt>
    <w:p w14:paraId="3F11EC10" w14:textId="664EDE88" w:rsidR="008F1EFE" w:rsidRPr="00B60869" w:rsidRDefault="008F1EFE" w:rsidP="000938DE">
      <w:pPr>
        <w:pStyle w:val="Heading1"/>
        <w:jc w:val="both"/>
        <w:rPr>
          <w:lang w:val="en-ZA"/>
        </w:rPr>
      </w:pPr>
      <w:r>
        <w:rPr>
          <w:lang w:val="en-ZA"/>
        </w:rPr>
        <w:br w:type="column"/>
      </w:r>
      <w:bookmarkStart w:id="0" w:name="_Toc206645698"/>
      <w:r w:rsidRPr="00B60869">
        <w:rPr>
          <w:lang w:val="en-ZA"/>
        </w:rPr>
        <w:lastRenderedPageBreak/>
        <w:t>Question 1</w:t>
      </w:r>
      <w:r w:rsidR="0033067B">
        <w:rPr>
          <w:lang w:val="en-ZA"/>
        </w:rPr>
        <w:t>.1</w:t>
      </w:r>
      <w:bookmarkEnd w:id="0"/>
    </w:p>
    <w:p w14:paraId="2D99F4AF" w14:textId="7723B495" w:rsidR="008F1EFE" w:rsidRDefault="0033067B" w:rsidP="000938DE">
      <w:pPr>
        <w:jc w:val="both"/>
        <w:rPr>
          <w:rFonts w:ascii="Arial" w:hAnsi="Arial" w:cs="Arial"/>
          <w:sz w:val="24"/>
          <w:szCs w:val="24"/>
          <w:lang w:val="en-ZA"/>
        </w:rPr>
      </w:pPr>
      <w:r>
        <w:rPr>
          <w:rFonts w:ascii="Arial" w:hAnsi="Arial" w:cs="Arial"/>
          <w:sz w:val="24"/>
          <w:szCs w:val="24"/>
          <w:lang w:val="en-ZA"/>
        </w:rPr>
        <w:t>Using the Waste Management case as a reference, critically analyse the common causes of ERP implementation failure. What lessons can organisations learn from this case to ensure successful ERP rollouts in the future?</w:t>
      </w:r>
    </w:p>
    <w:p w14:paraId="4F41011F" w14:textId="77777777" w:rsidR="007E5728" w:rsidRDefault="007E5728" w:rsidP="000938DE">
      <w:pPr>
        <w:jc w:val="both"/>
        <w:rPr>
          <w:rFonts w:ascii="Arial" w:hAnsi="Arial" w:cs="Arial"/>
          <w:sz w:val="24"/>
          <w:szCs w:val="24"/>
          <w:lang w:val="en-ZA"/>
        </w:rPr>
      </w:pPr>
    </w:p>
    <w:p w14:paraId="1DD0C546" w14:textId="71724B32" w:rsidR="00387C28" w:rsidRPr="007E5728" w:rsidRDefault="007E5728" w:rsidP="000938DE">
      <w:pPr>
        <w:jc w:val="both"/>
        <w:rPr>
          <w:rFonts w:ascii="Arial" w:hAnsi="Arial" w:cs="Arial"/>
          <w:b/>
          <w:bCs/>
          <w:sz w:val="24"/>
          <w:szCs w:val="24"/>
          <w:lang w:val="en-ZA"/>
        </w:rPr>
      </w:pPr>
      <w:r w:rsidRPr="007E5728">
        <w:rPr>
          <w:rFonts w:ascii="Arial" w:hAnsi="Arial" w:cs="Arial"/>
          <w:b/>
          <w:bCs/>
          <w:sz w:val="24"/>
          <w:szCs w:val="24"/>
          <w:lang w:val="en-ZA"/>
        </w:rPr>
        <w:t>Enterprise Resource Planning (ERP)</w:t>
      </w:r>
    </w:p>
    <w:p w14:paraId="036CA3DA" w14:textId="4FB320BA" w:rsidR="007A1604" w:rsidRDefault="007A1604" w:rsidP="000938DE">
      <w:pPr>
        <w:jc w:val="both"/>
        <w:rPr>
          <w:rFonts w:ascii="Arial" w:hAnsi="Arial" w:cs="Arial"/>
          <w:sz w:val="24"/>
          <w:szCs w:val="24"/>
          <w:lang w:val="en-ZA"/>
        </w:rPr>
      </w:pPr>
      <w:r>
        <w:rPr>
          <w:rFonts w:ascii="Arial" w:hAnsi="Arial" w:cs="Arial"/>
          <w:sz w:val="24"/>
          <w:szCs w:val="24"/>
          <w:lang w:val="en-ZA"/>
        </w:rPr>
        <w:t xml:space="preserve">Enterprise Resource Planning (ERP) systems are integrated software solutions that manage and automate core business processes across various departments in an organization, even in a complex, multisite, global organization </w:t>
      </w:r>
      <w:sdt>
        <w:sdtPr>
          <w:rPr>
            <w:rFonts w:ascii="Arial" w:hAnsi="Arial" w:cs="Arial"/>
            <w:sz w:val="24"/>
            <w:szCs w:val="24"/>
            <w:lang w:val="en-ZA"/>
          </w:rPr>
          <w:id w:val="-1153749873"/>
          <w:citation/>
        </w:sdtPr>
        <w:sdtContent>
          <w:r>
            <w:rPr>
              <w:rFonts w:ascii="Arial" w:hAnsi="Arial" w:cs="Arial"/>
              <w:sz w:val="24"/>
              <w:szCs w:val="24"/>
              <w:lang w:val="en-ZA"/>
            </w:rPr>
            <w:fldChar w:fldCharType="begin"/>
          </w:r>
          <w:r>
            <w:rPr>
              <w:rFonts w:ascii="Arial" w:hAnsi="Arial" w:cs="Arial"/>
              <w:sz w:val="24"/>
              <w:szCs w:val="24"/>
            </w:rPr>
            <w:instrText xml:space="preserve"> CITATION Rey21 \l 1033 </w:instrText>
          </w:r>
          <w:r>
            <w:rPr>
              <w:rFonts w:ascii="Arial" w:hAnsi="Arial" w:cs="Arial"/>
              <w:sz w:val="24"/>
              <w:szCs w:val="24"/>
              <w:lang w:val="en-ZA"/>
            </w:rPr>
            <w:fldChar w:fldCharType="separate"/>
          </w:r>
          <w:r w:rsidR="00E34E28" w:rsidRPr="00E34E28">
            <w:rPr>
              <w:rFonts w:ascii="Arial" w:hAnsi="Arial" w:cs="Arial"/>
              <w:noProof/>
              <w:sz w:val="24"/>
              <w:szCs w:val="24"/>
            </w:rPr>
            <w:t>(Reynolds, et al., 2021)</w:t>
          </w:r>
          <w:r>
            <w:rPr>
              <w:rFonts w:ascii="Arial" w:hAnsi="Arial" w:cs="Arial"/>
              <w:sz w:val="24"/>
              <w:szCs w:val="24"/>
              <w:lang w:val="en-ZA"/>
            </w:rPr>
            <w:fldChar w:fldCharType="end"/>
          </w:r>
        </w:sdtContent>
      </w:sdt>
      <w:r>
        <w:rPr>
          <w:rFonts w:ascii="Arial" w:hAnsi="Arial" w:cs="Arial"/>
          <w:sz w:val="24"/>
          <w:szCs w:val="24"/>
          <w:lang w:val="en-ZA"/>
        </w:rPr>
        <w:t>, be it: supply chain management</w:t>
      </w:r>
      <w:r w:rsidR="00E877BD">
        <w:rPr>
          <w:rFonts w:ascii="Arial" w:hAnsi="Arial" w:cs="Arial"/>
          <w:sz w:val="24"/>
          <w:szCs w:val="24"/>
          <w:lang w:val="en-ZA"/>
        </w:rPr>
        <w:t>, human resources and finance</w:t>
      </w:r>
      <w:r>
        <w:rPr>
          <w:rFonts w:ascii="Arial" w:hAnsi="Arial" w:cs="Arial"/>
          <w:sz w:val="24"/>
          <w:szCs w:val="24"/>
          <w:lang w:val="en-ZA"/>
        </w:rPr>
        <w:t xml:space="preserve"> in order to</w:t>
      </w:r>
      <w:r w:rsidR="00E877BD">
        <w:rPr>
          <w:rFonts w:ascii="Arial" w:hAnsi="Arial" w:cs="Arial"/>
          <w:sz w:val="24"/>
          <w:szCs w:val="24"/>
          <w:lang w:val="en-ZA"/>
        </w:rPr>
        <w:t xml:space="preserve"> ensure data accuracy,</w:t>
      </w:r>
      <w:r>
        <w:rPr>
          <w:rFonts w:ascii="Arial" w:hAnsi="Arial" w:cs="Arial"/>
          <w:sz w:val="24"/>
          <w:szCs w:val="24"/>
          <w:lang w:val="en-ZA"/>
        </w:rPr>
        <w:t xml:space="preserve"> streamline</w:t>
      </w:r>
      <w:r w:rsidR="00E877BD">
        <w:rPr>
          <w:rFonts w:ascii="Arial" w:hAnsi="Arial" w:cs="Arial"/>
          <w:sz w:val="24"/>
          <w:szCs w:val="24"/>
          <w:lang w:val="en-ZA"/>
        </w:rPr>
        <w:t xml:space="preserve"> day to day</w:t>
      </w:r>
      <w:r>
        <w:rPr>
          <w:rFonts w:ascii="Arial" w:hAnsi="Arial" w:cs="Arial"/>
          <w:sz w:val="24"/>
          <w:szCs w:val="24"/>
          <w:lang w:val="en-ZA"/>
        </w:rPr>
        <w:t xml:space="preserve"> operations, and enhance</w:t>
      </w:r>
      <w:r w:rsidR="00E877BD">
        <w:rPr>
          <w:rFonts w:ascii="Arial" w:hAnsi="Arial" w:cs="Arial"/>
          <w:sz w:val="24"/>
          <w:szCs w:val="24"/>
          <w:lang w:val="en-ZA"/>
        </w:rPr>
        <w:t xml:space="preserve"> organizational</w:t>
      </w:r>
      <w:r>
        <w:rPr>
          <w:rFonts w:ascii="Arial" w:hAnsi="Arial" w:cs="Arial"/>
          <w:sz w:val="24"/>
          <w:szCs w:val="24"/>
          <w:lang w:val="en-ZA"/>
        </w:rPr>
        <w:t xml:space="preserve"> decision-making capabilities.</w:t>
      </w:r>
    </w:p>
    <w:p w14:paraId="26038761" w14:textId="7A5CD953" w:rsidR="00FC5C85" w:rsidRDefault="000E34E9" w:rsidP="000938DE">
      <w:pPr>
        <w:jc w:val="both"/>
        <w:rPr>
          <w:rFonts w:ascii="Arial" w:hAnsi="Arial" w:cs="Arial"/>
          <w:sz w:val="24"/>
          <w:szCs w:val="24"/>
          <w:lang w:val="en-ZA"/>
        </w:rPr>
      </w:pPr>
      <w:r>
        <w:rPr>
          <w:rFonts w:ascii="Arial" w:hAnsi="Arial" w:cs="Arial"/>
          <w:sz w:val="24"/>
          <w:szCs w:val="24"/>
          <w:lang w:val="en-ZA"/>
        </w:rPr>
        <w:t>The Waste Management case exemplifies the challenges organizations can possibly face during</w:t>
      </w:r>
      <w:r w:rsidR="00E877BD">
        <w:rPr>
          <w:rFonts w:ascii="Arial" w:hAnsi="Arial" w:cs="Arial"/>
          <w:sz w:val="24"/>
          <w:szCs w:val="24"/>
          <w:lang w:val="en-ZA"/>
        </w:rPr>
        <w:t xml:space="preserve"> company-wide Information Systems</w:t>
      </w:r>
      <w:r>
        <w:rPr>
          <w:rFonts w:ascii="Arial" w:hAnsi="Arial" w:cs="Arial"/>
          <w:sz w:val="24"/>
          <w:szCs w:val="24"/>
          <w:lang w:val="en-ZA"/>
        </w:rPr>
        <w:t xml:space="preserve"> implementation. In 2005, Waste Management initiated an ERP project with SAP, intending to modernize its order-to-cash processes. However, the project fell short of expectation, </w:t>
      </w:r>
      <w:r w:rsidR="006F5BAE">
        <w:rPr>
          <w:rFonts w:ascii="Arial" w:hAnsi="Arial" w:cs="Arial"/>
          <w:sz w:val="24"/>
          <w:szCs w:val="24"/>
          <w:lang w:val="en-ZA"/>
        </w:rPr>
        <w:t xml:space="preserve">consequently </w:t>
      </w:r>
      <w:r>
        <w:rPr>
          <w:rFonts w:ascii="Arial" w:hAnsi="Arial" w:cs="Arial"/>
          <w:sz w:val="24"/>
          <w:szCs w:val="24"/>
          <w:lang w:val="en-ZA"/>
        </w:rPr>
        <w:t xml:space="preserve">leading to a lawsuit </w:t>
      </w:r>
      <w:r w:rsidR="00B27E5E">
        <w:rPr>
          <w:rFonts w:ascii="Arial" w:hAnsi="Arial" w:cs="Arial"/>
          <w:sz w:val="24"/>
          <w:szCs w:val="24"/>
          <w:lang w:val="en-ZA"/>
        </w:rPr>
        <w:t>against</w:t>
      </w:r>
      <w:r>
        <w:rPr>
          <w:rFonts w:ascii="Arial" w:hAnsi="Arial" w:cs="Arial"/>
          <w:sz w:val="24"/>
          <w:szCs w:val="24"/>
          <w:lang w:val="en-ZA"/>
        </w:rPr>
        <w:t xml:space="preserve"> SAP for misrepresentation and ultimately resulting in an out-of-court settlement (Grant et all, 2025). </w:t>
      </w:r>
      <w:r w:rsidR="00E877BD">
        <w:rPr>
          <w:rFonts w:ascii="Arial" w:hAnsi="Arial" w:cs="Arial"/>
          <w:sz w:val="24"/>
          <w:szCs w:val="24"/>
          <w:lang w:val="en-ZA"/>
        </w:rPr>
        <w:t>The scenario this case</w:t>
      </w:r>
      <w:r w:rsidR="00FC5C85">
        <w:rPr>
          <w:rFonts w:ascii="Arial" w:hAnsi="Arial" w:cs="Arial"/>
          <w:sz w:val="24"/>
          <w:szCs w:val="24"/>
          <w:lang w:val="en-ZA"/>
        </w:rPr>
        <w:t xml:space="preserve"> paints</w:t>
      </w:r>
      <w:r w:rsidR="00E877BD">
        <w:rPr>
          <w:rFonts w:ascii="Arial" w:hAnsi="Arial" w:cs="Arial"/>
          <w:sz w:val="24"/>
          <w:szCs w:val="24"/>
          <w:lang w:val="en-ZA"/>
        </w:rPr>
        <w:t xml:space="preserve"> </w:t>
      </w:r>
      <w:r w:rsidR="00FC5C85">
        <w:rPr>
          <w:rFonts w:ascii="Arial" w:hAnsi="Arial" w:cs="Arial"/>
          <w:sz w:val="24"/>
          <w:szCs w:val="24"/>
          <w:lang w:val="en-ZA"/>
        </w:rPr>
        <w:t>draws attention to some problems of ERP implementation failure and presents valuable lessons for organizations planning for future successful ERP rollout.</w:t>
      </w:r>
    </w:p>
    <w:p w14:paraId="53581A04" w14:textId="77777777" w:rsidR="006F5BAE" w:rsidRDefault="006F5BAE" w:rsidP="000938DE">
      <w:pPr>
        <w:jc w:val="both"/>
        <w:rPr>
          <w:rFonts w:ascii="Arial" w:hAnsi="Arial" w:cs="Arial"/>
          <w:sz w:val="24"/>
          <w:szCs w:val="24"/>
          <w:lang w:val="en-ZA"/>
        </w:rPr>
      </w:pPr>
    </w:p>
    <w:p w14:paraId="1CDA521A" w14:textId="68A5CCFE" w:rsidR="00FC5C85" w:rsidRPr="00387C28" w:rsidRDefault="008A6D71" w:rsidP="000938DE">
      <w:pPr>
        <w:jc w:val="both"/>
        <w:rPr>
          <w:rFonts w:ascii="Arial" w:hAnsi="Arial" w:cs="Arial"/>
          <w:b/>
          <w:bCs/>
          <w:sz w:val="24"/>
          <w:szCs w:val="24"/>
          <w:lang w:val="en-ZA"/>
        </w:rPr>
      </w:pPr>
      <w:r w:rsidRPr="00387C28">
        <w:rPr>
          <w:rFonts w:ascii="Arial" w:hAnsi="Arial" w:cs="Arial"/>
          <w:b/>
          <w:bCs/>
          <w:sz w:val="24"/>
          <w:szCs w:val="24"/>
          <w:lang w:val="en-ZA"/>
        </w:rPr>
        <w:t>Causes of ERP Failure</w:t>
      </w:r>
    </w:p>
    <w:p w14:paraId="417EC6C7" w14:textId="223D7D3E" w:rsidR="003543CF" w:rsidRPr="00700E7E" w:rsidRDefault="008A6D71" w:rsidP="00700E7E">
      <w:pPr>
        <w:pStyle w:val="ListParagraph"/>
        <w:numPr>
          <w:ilvl w:val="0"/>
          <w:numId w:val="61"/>
        </w:numPr>
        <w:jc w:val="both"/>
        <w:rPr>
          <w:rFonts w:ascii="Arial" w:hAnsi="Arial" w:cs="Arial"/>
          <w:sz w:val="24"/>
          <w:szCs w:val="24"/>
          <w:lang w:val="en-ZA"/>
        </w:rPr>
      </w:pPr>
      <w:r w:rsidRPr="00700E7E">
        <w:rPr>
          <w:rFonts w:ascii="Arial" w:hAnsi="Arial" w:cs="Arial"/>
          <w:b/>
          <w:bCs/>
          <w:sz w:val="24"/>
          <w:szCs w:val="24"/>
          <w:lang w:val="en-ZA"/>
        </w:rPr>
        <w:t xml:space="preserve">Vendors making unrealistic promises: </w:t>
      </w:r>
      <w:r w:rsidRPr="00700E7E">
        <w:rPr>
          <w:rFonts w:ascii="Arial" w:hAnsi="Arial" w:cs="Arial"/>
          <w:sz w:val="24"/>
          <w:szCs w:val="24"/>
          <w:lang w:val="en-ZA"/>
        </w:rPr>
        <w:t xml:space="preserve">The fundamental cause of the ERP failure in this particular scenario was the setting of unrealistic expectations by SAP where the Waste Management was assured that the proposed ERP system </w:t>
      </w:r>
      <w:r w:rsidR="00AD6AD8" w:rsidRPr="00700E7E">
        <w:rPr>
          <w:rFonts w:ascii="Arial" w:hAnsi="Arial" w:cs="Arial"/>
          <w:sz w:val="24"/>
          <w:szCs w:val="24"/>
          <w:lang w:val="en-ZA"/>
        </w:rPr>
        <w:t xml:space="preserve">will be able to deliver $220 million benefits annually with an 18 months deadline for it to be operational </w:t>
      </w:r>
      <w:sdt>
        <w:sdtPr>
          <w:rPr>
            <w:lang w:val="en-ZA"/>
          </w:rPr>
          <w:id w:val="1897311775"/>
          <w:citation/>
        </w:sdtPr>
        <w:sdtContent>
          <w:r w:rsidR="00AD6AD8" w:rsidRPr="00700E7E">
            <w:rPr>
              <w:rFonts w:ascii="Arial" w:hAnsi="Arial" w:cs="Arial"/>
              <w:sz w:val="24"/>
              <w:szCs w:val="24"/>
              <w:lang w:val="en-ZA"/>
            </w:rPr>
            <w:fldChar w:fldCharType="begin"/>
          </w:r>
          <w:r w:rsidR="00AD6AD8" w:rsidRPr="00700E7E">
            <w:rPr>
              <w:rFonts w:ascii="Arial" w:hAnsi="Arial" w:cs="Arial"/>
              <w:sz w:val="24"/>
              <w:szCs w:val="24"/>
            </w:rPr>
            <w:instrText xml:space="preserve"> CITATION Gra25 \l 1033 </w:instrText>
          </w:r>
          <w:r w:rsidR="00AD6AD8" w:rsidRPr="00700E7E">
            <w:rPr>
              <w:rFonts w:ascii="Arial" w:hAnsi="Arial" w:cs="Arial"/>
              <w:sz w:val="24"/>
              <w:szCs w:val="24"/>
              <w:lang w:val="en-ZA"/>
            </w:rPr>
            <w:fldChar w:fldCharType="separate"/>
          </w:r>
          <w:r w:rsidR="00E34E28" w:rsidRPr="00E34E28">
            <w:rPr>
              <w:rFonts w:ascii="Arial" w:hAnsi="Arial" w:cs="Arial"/>
              <w:noProof/>
              <w:sz w:val="24"/>
              <w:szCs w:val="24"/>
            </w:rPr>
            <w:t>(Grant, et al., 2025)</w:t>
          </w:r>
          <w:r w:rsidR="00AD6AD8" w:rsidRPr="00700E7E">
            <w:rPr>
              <w:rFonts w:ascii="Arial" w:hAnsi="Arial" w:cs="Arial"/>
              <w:sz w:val="24"/>
              <w:szCs w:val="24"/>
              <w:lang w:val="en-ZA"/>
            </w:rPr>
            <w:fldChar w:fldCharType="end"/>
          </w:r>
        </w:sdtContent>
      </w:sdt>
      <w:r w:rsidR="00AD6AD8" w:rsidRPr="00700E7E">
        <w:rPr>
          <w:rFonts w:ascii="Arial" w:hAnsi="Arial" w:cs="Arial"/>
          <w:sz w:val="24"/>
          <w:szCs w:val="24"/>
          <w:lang w:val="en-ZA"/>
        </w:rPr>
        <w:t>.</w:t>
      </w:r>
      <w:r w:rsidR="003543CF" w:rsidRPr="00700E7E">
        <w:rPr>
          <w:rFonts w:ascii="Arial" w:hAnsi="Arial" w:cs="Arial"/>
          <w:sz w:val="24"/>
          <w:szCs w:val="24"/>
          <w:lang w:val="en-ZA"/>
        </w:rPr>
        <w:t xml:space="preserve"> Exaggerated promises will almost always warp organizational estimation of time required for completion and the level of complexity for successful implementation.</w:t>
      </w:r>
    </w:p>
    <w:p w14:paraId="0886603C" w14:textId="5402FE24" w:rsidR="003543CF" w:rsidRPr="00700E7E" w:rsidRDefault="003543CF" w:rsidP="00700E7E">
      <w:pPr>
        <w:pStyle w:val="ListParagraph"/>
        <w:numPr>
          <w:ilvl w:val="0"/>
          <w:numId w:val="61"/>
        </w:numPr>
        <w:jc w:val="both"/>
        <w:rPr>
          <w:rFonts w:ascii="Arial" w:hAnsi="Arial" w:cs="Arial"/>
          <w:sz w:val="24"/>
          <w:szCs w:val="24"/>
          <w:lang w:val="en-ZA"/>
        </w:rPr>
      </w:pPr>
      <w:r w:rsidRPr="00700E7E">
        <w:rPr>
          <w:rFonts w:ascii="Arial" w:hAnsi="Arial" w:cs="Arial"/>
          <w:b/>
          <w:bCs/>
          <w:sz w:val="24"/>
          <w:szCs w:val="24"/>
          <w:lang w:val="en-ZA"/>
        </w:rPr>
        <w:t xml:space="preserve">Poor Project Management: </w:t>
      </w:r>
      <w:r w:rsidRPr="00700E7E">
        <w:rPr>
          <w:rFonts w:ascii="Arial" w:hAnsi="Arial" w:cs="Arial"/>
          <w:sz w:val="24"/>
          <w:szCs w:val="24"/>
          <w:lang w:val="en-ZA"/>
        </w:rPr>
        <w:t xml:space="preserve">In order to keep project of such magnitude on track, there is the need for proper project management. Waste Management’s project may have experienced </w:t>
      </w:r>
      <w:r w:rsidR="00274C4B" w:rsidRPr="00700E7E">
        <w:rPr>
          <w:rFonts w:ascii="Arial" w:hAnsi="Arial" w:cs="Arial"/>
          <w:sz w:val="24"/>
          <w:szCs w:val="24"/>
          <w:lang w:val="en-ZA"/>
        </w:rPr>
        <w:t xml:space="preserve">misappropriated resource allocation, </w:t>
      </w:r>
      <w:r w:rsidRPr="00700E7E">
        <w:rPr>
          <w:rFonts w:ascii="Arial" w:hAnsi="Arial" w:cs="Arial"/>
          <w:sz w:val="24"/>
          <w:szCs w:val="24"/>
          <w:lang w:val="en-ZA"/>
        </w:rPr>
        <w:t xml:space="preserve">inadequate planning, </w:t>
      </w:r>
      <w:r w:rsidR="00274C4B" w:rsidRPr="00700E7E">
        <w:rPr>
          <w:rFonts w:ascii="Arial" w:hAnsi="Arial" w:cs="Arial"/>
          <w:sz w:val="24"/>
          <w:szCs w:val="24"/>
          <w:lang w:val="en-ZA"/>
        </w:rPr>
        <w:t xml:space="preserve">and oversight leading to budget overruns and delays. A well-defined project management framework can help mitigate these risks </w:t>
      </w:r>
      <w:sdt>
        <w:sdtPr>
          <w:rPr>
            <w:lang w:val="en-ZA"/>
          </w:rPr>
          <w:id w:val="-1305146648"/>
          <w:citation/>
        </w:sdtPr>
        <w:sdtContent>
          <w:r w:rsidR="00274C4B" w:rsidRPr="00700E7E">
            <w:rPr>
              <w:rFonts w:ascii="Arial" w:hAnsi="Arial" w:cs="Arial"/>
              <w:sz w:val="24"/>
              <w:szCs w:val="24"/>
              <w:lang w:val="en-ZA"/>
            </w:rPr>
            <w:fldChar w:fldCharType="begin"/>
          </w:r>
          <w:r w:rsidR="00274C4B" w:rsidRPr="00700E7E">
            <w:rPr>
              <w:rFonts w:ascii="Arial" w:hAnsi="Arial" w:cs="Arial"/>
              <w:sz w:val="24"/>
              <w:szCs w:val="24"/>
            </w:rPr>
            <w:instrText xml:space="preserve"> CITATION Gra25 \l 1033 </w:instrText>
          </w:r>
          <w:r w:rsidR="00274C4B" w:rsidRPr="00700E7E">
            <w:rPr>
              <w:rFonts w:ascii="Arial" w:hAnsi="Arial" w:cs="Arial"/>
              <w:sz w:val="24"/>
              <w:szCs w:val="24"/>
              <w:lang w:val="en-ZA"/>
            </w:rPr>
            <w:fldChar w:fldCharType="separate"/>
          </w:r>
          <w:r w:rsidR="00E34E28" w:rsidRPr="00E34E28">
            <w:rPr>
              <w:rFonts w:ascii="Arial" w:hAnsi="Arial" w:cs="Arial"/>
              <w:noProof/>
              <w:sz w:val="24"/>
              <w:szCs w:val="24"/>
            </w:rPr>
            <w:t>(Grant, et al., 2025)</w:t>
          </w:r>
          <w:r w:rsidR="00274C4B" w:rsidRPr="00700E7E">
            <w:rPr>
              <w:rFonts w:ascii="Arial" w:hAnsi="Arial" w:cs="Arial"/>
              <w:sz w:val="24"/>
              <w:szCs w:val="24"/>
              <w:lang w:val="en-ZA"/>
            </w:rPr>
            <w:fldChar w:fldCharType="end"/>
          </w:r>
        </w:sdtContent>
      </w:sdt>
      <w:r w:rsidR="00274C4B" w:rsidRPr="00700E7E">
        <w:rPr>
          <w:rFonts w:ascii="Arial" w:hAnsi="Arial" w:cs="Arial"/>
          <w:sz w:val="24"/>
          <w:szCs w:val="24"/>
          <w:lang w:val="en-ZA"/>
        </w:rPr>
        <w:t>.</w:t>
      </w:r>
    </w:p>
    <w:p w14:paraId="5983AB3C" w14:textId="523F5ABA" w:rsidR="00274C4B" w:rsidRPr="00700E7E" w:rsidRDefault="00274C4B" w:rsidP="00700E7E">
      <w:pPr>
        <w:pStyle w:val="ListParagraph"/>
        <w:numPr>
          <w:ilvl w:val="0"/>
          <w:numId w:val="61"/>
        </w:numPr>
        <w:jc w:val="both"/>
        <w:rPr>
          <w:rFonts w:ascii="Arial" w:hAnsi="Arial" w:cs="Arial"/>
          <w:sz w:val="24"/>
          <w:szCs w:val="24"/>
          <w:lang w:val="en-ZA"/>
        </w:rPr>
      </w:pPr>
      <w:r w:rsidRPr="00700E7E">
        <w:rPr>
          <w:rFonts w:ascii="Arial" w:hAnsi="Arial" w:cs="Arial"/>
          <w:b/>
          <w:bCs/>
          <w:sz w:val="24"/>
          <w:szCs w:val="24"/>
          <w:lang w:val="en-ZA"/>
        </w:rPr>
        <w:t>Insufficient Customization and Fit:</w:t>
      </w:r>
      <w:r w:rsidRPr="00700E7E">
        <w:rPr>
          <w:rFonts w:ascii="Arial" w:hAnsi="Arial" w:cs="Arial"/>
          <w:sz w:val="24"/>
          <w:szCs w:val="24"/>
          <w:lang w:val="en-ZA"/>
        </w:rPr>
        <w:t xml:space="preserve"> the IS implementor, SAP, advertised their ERP offering to be an out-of-the-box product, but Waste Management found that the solution did not meet their particular needs without further tweaking or customization. This misalignment consequently led to operational inefficiencies and dissatisfaction </w:t>
      </w:r>
      <w:sdt>
        <w:sdtPr>
          <w:rPr>
            <w:lang w:val="en-ZA"/>
          </w:rPr>
          <w:id w:val="604318329"/>
          <w:citation/>
        </w:sdtPr>
        <w:sdtContent>
          <w:r w:rsidRPr="00700E7E">
            <w:rPr>
              <w:rFonts w:ascii="Arial" w:hAnsi="Arial" w:cs="Arial"/>
              <w:sz w:val="24"/>
              <w:szCs w:val="24"/>
              <w:lang w:val="en-ZA"/>
            </w:rPr>
            <w:fldChar w:fldCharType="begin"/>
          </w:r>
          <w:r w:rsidRPr="00700E7E">
            <w:rPr>
              <w:rFonts w:ascii="Arial" w:hAnsi="Arial" w:cs="Arial"/>
              <w:sz w:val="24"/>
              <w:szCs w:val="24"/>
            </w:rPr>
            <w:instrText xml:space="preserve"> CITATION Gra25 \l 1033 </w:instrText>
          </w:r>
          <w:r w:rsidRPr="00700E7E">
            <w:rPr>
              <w:rFonts w:ascii="Arial" w:hAnsi="Arial" w:cs="Arial"/>
              <w:sz w:val="24"/>
              <w:szCs w:val="24"/>
              <w:lang w:val="en-ZA"/>
            </w:rPr>
            <w:fldChar w:fldCharType="separate"/>
          </w:r>
          <w:r w:rsidR="00E34E28" w:rsidRPr="00E34E28">
            <w:rPr>
              <w:rFonts w:ascii="Arial" w:hAnsi="Arial" w:cs="Arial"/>
              <w:noProof/>
              <w:sz w:val="24"/>
              <w:szCs w:val="24"/>
            </w:rPr>
            <w:t>(Grant, et al., 2025)</w:t>
          </w:r>
          <w:r w:rsidRPr="00700E7E">
            <w:rPr>
              <w:rFonts w:ascii="Arial" w:hAnsi="Arial" w:cs="Arial"/>
              <w:sz w:val="24"/>
              <w:szCs w:val="24"/>
              <w:lang w:val="en-ZA"/>
            </w:rPr>
            <w:fldChar w:fldCharType="end"/>
          </w:r>
        </w:sdtContent>
      </w:sdt>
      <w:r w:rsidRPr="00700E7E">
        <w:rPr>
          <w:rFonts w:ascii="Arial" w:hAnsi="Arial" w:cs="Arial"/>
          <w:sz w:val="24"/>
          <w:szCs w:val="24"/>
          <w:lang w:val="en-ZA"/>
        </w:rPr>
        <w:t>.</w:t>
      </w:r>
    </w:p>
    <w:p w14:paraId="51D58B3D" w14:textId="48B3CD33" w:rsidR="00CA7E92" w:rsidRPr="00700E7E" w:rsidRDefault="00274C4B" w:rsidP="00700E7E">
      <w:pPr>
        <w:pStyle w:val="ListParagraph"/>
        <w:numPr>
          <w:ilvl w:val="0"/>
          <w:numId w:val="61"/>
        </w:numPr>
        <w:jc w:val="both"/>
        <w:rPr>
          <w:rFonts w:ascii="Arial" w:hAnsi="Arial" w:cs="Arial"/>
          <w:sz w:val="24"/>
          <w:szCs w:val="24"/>
          <w:lang w:val="en-ZA"/>
        </w:rPr>
      </w:pPr>
      <w:r w:rsidRPr="00700E7E">
        <w:rPr>
          <w:rFonts w:ascii="Arial" w:hAnsi="Arial" w:cs="Arial"/>
          <w:b/>
          <w:bCs/>
          <w:sz w:val="24"/>
          <w:szCs w:val="24"/>
          <w:lang w:val="en-ZA"/>
        </w:rPr>
        <w:lastRenderedPageBreak/>
        <w:t xml:space="preserve">Lack of proper Change Management: </w:t>
      </w:r>
      <w:r w:rsidRPr="00700E7E">
        <w:rPr>
          <w:rFonts w:ascii="Arial" w:hAnsi="Arial" w:cs="Arial"/>
          <w:sz w:val="24"/>
          <w:szCs w:val="24"/>
          <w:lang w:val="en-ZA"/>
        </w:rPr>
        <w:t>major transitions</w:t>
      </w:r>
      <w:r w:rsidR="00CA7E92" w:rsidRPr="00700E7E">
        <w:rPr>
          <w:rFonts w:ascii="Arial" w:hAnsi="Arial" w:cs="Arial"/>
          <w:sz w:val="24"/>
          <w:szCs w:val="24"/>
          <w:lang w:val="en-ZA"/>
        </w:rPr>
        <w:t xml:space="preserve"> such as implementing new ERP system in an organization will usually demand considerable change in workflows and critical employee roles but Waste Management’s failure to properly prepare its workforce for the imminent changes might have also contributed to the project’s shortcomings. Proper change management is vital to see to it that an organization’s workers are on board with what is going on in the organization and adequately trained or upskilled to be able to use the new system proficiently.</w:t>
      </w:r>
      <w:r w:rsidR="00F51D24" w:rsidRPr="00700E7E">
        <w:rPr>
          <w:rFonts w:ascii="Arial" w:hAnsi="Arial" w:cs="Arial"/>
          <w:sz w:val="24"/>
          <w:szCs w:val="24"/>
          <w:lang w:val="en-ZA"/>
        </w:rPr>
        <w:t xml:space="preserve"> It can be seen from critical appraisal, that Waste Management’s ERP implementation failure arose in part from inadequate planning and lack of organizational readiness </w:t>
      </w:r>
      <w:sdt>
        <w:sdtPr>
          <w:rPr>
            <w:lang w:val="en-ZA"/>
          </w:rPr>
          <w:id w:val="-1338844895"/>
          <w:citation/>
        </w:sdtPr>
        <w:sdtContent>
          <w:r w:rsidR="00F51D24" w:rsidRPr="00700E7E">
            <w:rPr>
              <w:rFonts w:ascii="Arial" w:hAnsi="Arial" w:cs="Arial"/>
              <w:sz w:val="24"/>
              <w:szCs w:val="24"/>
              <w:lang w:val="en-ZA"/>
            </w:rPr>
            <w:fldChar w:fldCharType="begin"/>
          </w:r>
          <w:r w:rsidR="00F51D24" w:rsidRPr="00700E7E">
            <w:rPr>
              <w:rFonts w:ascii="Arial" w:hAnsi="Arial" w:cs="Arial"/>
              <w:sz w:val="24"/>
              <w:szCs w:val="24"/>
            </w:rPr>
            <w:instrText xml:space="preserve"> CITATION Bau21 \l 1033 </w:instrText>
          </w:r>
          <w:r w:rsidR="00F51D24" w:rsidRPr="00700E7E">
            <w:rPr>
              <w:rFonts w:ascii="Arial" w:hAnsi="Arial" w:cs="Arial"/>
              <w:sz w:val="24"/>
              <w:szCs w:val="24"/>
              <w:lang w:val="en-ZA"/>
            </w:rPr>
            <w:fldChar w:fldCharType="separate"/>
          </w:r>
          <w:r w:rsidR="00E34E28" w:rsidRPr="00E34E28">
            <w:rPr>
              <w:rFonts w:ascii="Arial" w:hAnsi="Arial" w:cs="Arial"/>
              <w:noProof/>
              <w:sz w:val="24"/>
              <w:szCs w:val="24"/>
            </w:rPr>
            <w:t>(Baumann, 2021)</w:t>
          </w:r>
          <w:r w:rsidR="00F51D24" w:rsidRPr="00700E7E">
            <w:rPr>
              <w:rFonts w:ascii="Arial" w:hAnsi="Arial" w:cs="Arial"/>
              <w:sz w:val="24"/>
              <w:szCs w:val="24"/>
              <w:lang w:val="en-ZA"/>
            </w:rPr>
            <w:fldChar w:fldCharType="end"/>
          </w:r>
        </w:sdtContent>
      </w:sdt>
      <w:r w:rsidR="00F51D24" w:rsidRPr="00700E7E">
        <w:rPr>
          <w:rFonts w:ascii="Arial" w:hAnsi="Arial" w:cs="Arial"/>
          <w:sz w:val="24"/>
          <w:szCs w:val="24"/>
          <w:lang w:val="en-ZA"/>
        </w:rPr>
        <w:t>.</w:t>
      </w:r>
    </w:p>
    <w:p w14:paraId="50B8B0EA" w14:textId="77777777" w:rsidR="006F5BAE" w:rsidRPr="006F5BAE" w:rsidRDefault="006F5BAE" w:rsidP="000938DE">
      <w:pPr>
        <w:pStyle w:val="ListParagraph"/>
        <w:ind w:left="360"/>
        <w:jc w:val="both"/>
        <w:rPr>
          <w:rFonts w:ascii="Arial" w:hAnsi="Arial" w:cs="Arial"/>
          <w:sz w:val="24"/>
          <w:szCs w:val="24"/>
          <w:lang w:val="en-ZA"/>
        </w:rPr>
      </w:pPr>
    </w:p>
    <w:p w14:paraId="3B2D5D0A" w14:textId="79013A7A" w:rsidR="00CA7E92" w:rsidRPr="00387C28" w:rsidRDefault="00CA7E92" w:rsidP="000938DE">
      <w:pPr>
        <w:jc w:val="both"/>
        <w:rPr>
          <w:rFonts w:ascii="Arial" w:hAnsi="Arial" w:cs="Arial"/>
          <w:b/>
          <w:bCs/>
          <w:sz w:val="24"/>
          <w:szCs w:val="24"/>
          <w:lang w:val="en-ZA"/>
        </w:rPr>
      </w:pPr>
      <w:r w:rsidRPr="00387C28">
        <w:rPr>
          <w:rFonts w:ascii="Arial" w:hAnsi="Arial" w:cs="Arial"/>
          <w:b/>
          <w:bCs/>
          <w:sz w:val="24"/>
          <w:szCs w:val="24"/>
          <w:lang w:val="en-ZA"/>
        </w:rPr>
        <w:t>Some lessons learned from careful observation of this Waste Management case</w:t>
      </w:r>
    </w:p>
    <w:p w14:paraId="135A5682" w14:textId="7BEECFD7" w:rsidR="00CA7E92" w:rsidRDefault="00CA7E92" w:rsidP="000938DE">
      <w:pPr>
        <w:pStyle w:val="ListParagraph"/>
        <w:numPr>
          <w:ilvl w:val="0"/>
          <w:numId w:val="57"/>
        </w:numPr>
        <w:jc w:val="both"/>
        <w:rPr>
          <w:rFonts w:ascii="Arial" w:hAnsi="Arial" w:cs="Arial"/>
          <w:sz w:val="24"/>
          <w:szCs w:val="24"/>
          <w:lang w:val="en-ZA"/>
        </w:rPr>
      </w:pPr>
      <w:r>
        <w:rPr>
          <w:rFonts w:ascii="Arial" w:hAnsi="Arial" w:cs="Arial"/>
          <w:sz w:val="24"/>
          <w:szCs w:val="24"/>
          <w:lang w:val="en-ZA"/>
        </w:rPr>
        <w:t xml:space="preserve">Organizations need to critically evaluate </w:t>
      </w:r>
      <w:r w:rsidR="006F0F55">
        <w:rPr>
          <w:rFonts w:ascii="Arial" w:hAnsi="Arial" w:cs="Arial"/>
          <w:sz w:val="24"/>
          <w:szCs w:val="24"/>
          <w:lang w:val="en-ZA"/>
        </w:rPr>
        <w:t>claims made by vendors through doing due diligence and proper comprehension of the complexities involved and try as much as possible to set realistic goals that are achievable.</w:t>
      </w:r>
    </w:p>
    <w:p w14:paraId="403D7B08" w14:textId="3B631FE6" w:rsidR="006F0F55" w:rsidRDefault="000911BE" w:rsidP="000938DE">
      <w:pPr>
        <w:pStyle w:val="ListParagraph"/>
        <w:numPr>
          <w:ilvl w:val="0"/>
          <w:numId w:val="57"/>
        </w:numPr>
        <w:jc w:val="both"/>
        <w:rPr>
          <w:rFonts w:ascii="Arial" w:hAnsi="Arial" w:cs="Arial"/>
          <w:sz w:val="24"/>
          <w:szCs w:val="24"/>
          <w:lang w:val="en-ZA"/>
        </w:rPr>
      </w:pPr>
      <w:r>
        <w:rPr>
          <w:rFonts w:ascii="Arial" w:hAnsi="Arial" w:cs="Arial"/>
          <w:sz w:val="24"/>
          <w:szCs w:val="24"/>
          <w:lang w:val="en-ZA"/>
        </w:rPr>
        <w:t>Organizations need to implement strong project management practices via the definition of clear objectives, resource allocation and timelines, as well as putting adequate monitoring mechanisms in place to track progress and address issues as they may arise in order to oversee successful ERP implementation.</w:t>
      </w:r>
    </w:p>
    <w:p w14:paraId="59421F2D" w14:textId="3318E577" w:rsidR="009F685C" w:rsidRDefault="009F685C" w:rsidP="000938DE">
      <w:pPr>
        <w:pStyle w:val="ListParagraph"/>
        <w:numPr>
          <w:ilvl w:val="0"/>
          <w:numId w:val="57"/>
        </w:numPr>
        <w:jc w:val="both"/>
        <w:rPr>
          <w:rFonts w:ascii="Arial" w:hAnsi="Arial" w:cs="Arial"/>
          <w:sz w:val="24"/>
          <w:szCs w:val="24"/>
          <w:lang w:val="en-ZA"/>
        </w:rPr>
      </w:pPr>
      <w:r>
        <w:rPr>
          <w:rFonts w:ascii="Arial" w:hAnsi="Arial" w:cs="Arial"/>
          <w:sz w:val="24"/>
          <w:szCs w:val="24"/>
          <w:lang w:val="en-ZA"/>
        </w:rPr>
        <w:t>Before choosing an ERP, any organization needs to do a thorough needs assessment to ensure that the intended software or solution matches the organization's specific needs. Customization needs to be approached with caution because modifying an out-of-the-box solution or software excessively can impact the proper operations negatively.</w:t>
      </w:r>
    </w:p>
    <w:p w14:paraId="4401C4CE" w14:textId="3C55A62E" w:rsidR="00A51B75" w:rsidRPr="006F5BAE" w:rsidRDefault="00E81AFB" w:rsidP="000938DE">
      <w:pPr>
        <w:pStyle w:val="ListParagraph"/>
        <w:numPr>
          <w:ilvl w:val="0"/>
          <w:numId w:val="57"/>
        </w:numPr>
        <w:jc w:val="both"/>
        <w:rPr>
          <w:rFonts w:ascii="Arial" w:hAnsi="Arial" w:cs="Arial"/>
          <w:sz w:val="24"/>
          <w:szCs w:val="24"/>
          <w:lang w:val="en-ZA"/>
        </w:rPr>
      </w:pPr>
      <w:r>
        <w:rPr>
          <w:rFonts w:ascii="Arial" w:hAnsi="Arial" w:cs="Arial"/>
          <w:sz w:val="24"/>
          <w:szCs w:val="24"/>
          <w:lang w:val="en-ZA"/>
        </w:rPr>
        <w:t>Change management is very crucial to transitioning successfully to a new ERP system because if predominantly involves significant changes in workflows and employee roles. Waste Management’s inability to properly prepare its workforce for the inherent changes might have very much contributed to the project’s shortfalls. Very vital to the implementation of new ERP systems are effective change management strategies in order to ensure that organizational workforce is onboard and get trained to use the new system efficiently.</w:t>
      </w:r>
    </w:p>
    <w:p w14:paraId="26516554" w14:textId="77777777" w:rsidR="006F5BAE" w:rsidRDefault="006F5BAE" w:rsidP="000938DE">
      <w:pPr>
        <w:jc w:val="both"/>
        <w:rPr>
          <w:rFonts w:ascii="Arial" w:hAnsi="Arial" w:cs="Arial"/>
          <w:b/>
          <w:bCs/>
          <w:sz w:val="24"/>
          <w:szCs w:val="24"/>
          <w:lang w:val="en-ZA"/>
        </w:rPr>
      </w:pPr>
    </w:p>
    <w:p w14:paraId="1A973A38" w14:textId="69623E69" w:rsidR="00A51B75" w:rsidRPr="00387C28" w:rsidRDefault="00A51B75" w:rsidP="000938DE">
      <w:pPr>
        <w:jc w:val="both"/>
        <w:rPr>
          <w:rFonts w:ascii="Arial" w:hAnsi="Arial" w:cs="Arial"/>
          <w:b/>
          <w:bCs/>
          <w:sz w:val="24"/>
          <w:szCs w:val="24"/>
          <w:lang w:val="en-ZA"/>
        </w:rPr>
      </w:pPr>
      <w:r w:rsidRPr="00387C28">
        <w:rPr>
          <w:rFonts w:ascii="Arial" w:hAnsi="Arial" w:cs="Arial"/>
          <w:b/>
          <w:bCs/>
          <w:sz w:val="24"/>
          <w:szCs w:val="24"/>
          <w:lang w:val="en-ZA"/>
        </w:rPr>
        <w:t>Conclusion</w:t>
      </w:r>
    </w:p>
    <w:p w14:paraId="379D287D" w14:textId="777A918E" w:rsidR="008A6D71" w:rsidRDefault="00A51B75" w:rsidP="000938DE">
      <w:pPr>
        <w:jc w:val="both"/>
        <w:rPr>
          <w:rFonts w:ascii="Arial" w:hAnsi="Arial" w:cs="Arial"/>
          <w:sz w:val="24"/>
          <w:szCs w:val="24"/>
          <w:lang w:val="en-ZA"/>
        </w:rPr>
      </w:pPr>
      <w:r>
        <w:rPr>
          <w:rFonts w:ascii="Arial" w:hAnsi="Arial" w:cs="Arial"/>
          <w:sz w:val="24"/>
          <w:szCs w:val="24"/>
          <w:lang w:val="en-ZA"/>
        </w:rPr>
        <w:t>This case of the Waste Management organization is a good example for other organizations thinking of implementing ERP systems.</w:t>
      </w:r>
      <w:r w:rsidR="00F51D24">
        <w:rPr>
          <w:rFonts w:ascii="Arial" w:hAnsi="Arial" w:cs="Arial"/>
          <w:sz w:val="24"/>
          <w:szCs w:val="24"/>
          <w:lang w:val="en-ZA"/>
        </w:rPr>
        <w:t xml:space="preserve"> </w:t>
      </w:r>
      <w:r w:rsidR="000534F7">
        <w:rPr>
          <w:rFonts w:ascii="Arial" w:hAnsi="Arial" w:cs="Arial"/>
          <w:sz w:val="24"/>
          <w:szCs w:val="24"/>
          <w:lang w:val="en-ZA"/>
        </w:rPr>
        <w:t>Organizations can take deliberate and proactive steps to mitigate risks of ERP implementation failure by understanding common causes of failure, some of which are unrealistic vendor promises, poor project management, insufficient customization and fit, and lack of proper change management.</w:t>
      </w:r>
    </w:p>
    <w:p w14:paraId="13E64198" w14:textId="319813D6" w:rsidR="00575D73" w:rsidRDefault="000534F7" w:rsidP="000938DE">
      <w:pPr>
        <w:jc w:val="both"/>
        <w:rPr>
          <w:rFonts w:ascii="Arial" w:hAnsi="Arial" w:cs="Arial"/>
          <w:sz w:val="24"/>
          <w:szCs w:val="24"/>
          <w:lang w:val="en-ZA"/>
        </w:rPr>
      </w:pPr>
      <w:r>
        <w:rPr>
          <w:rFonts w:ascii="Arial" w:hAnsi="Arial" w:cs="Arial"/>
          <w:sz w:val="24"/>
          <w:szCs w:val="24"/>
          <w:lang w:val="en-ZA"/>
        </w:rPr>
        <w:t>And the lessons learned from this particular case drive home the importance of setting realistic expectations, implementing proper project management based on industry best practices, ensuring that software is fit based</w:t>
      </w:r>
      <w:r w:rsidR="00575D73">
        <w:rPr>
          <w:rFonts w:ascii="Arial" w:hAnsi="Arial" w:cs="Arial"/>
          <w:sz w:val="24"/>
          <w:szCs w:val="24"/>
          <w:lang w:val="en-ZA"/>
        </w:rPr>
        <w:t xml:space="preserve"> on identified organizational requirements, </w:t>
      </w:r>
      <w:r w:rsidR="00575D73">
        <w:rPr>
          <w:rFonts w:ascii="Arial" w:hAnsi="Arial" w:cs="Arial"/>
          <w:sz w:val="24"/>
          <w:szCs w:val="24"/>
          <w:lang w:val="en-ZA"/>
        </w:rPr>
        <w:lastRenderedPageBreak/>
        <w:t xml:space="preserve">and integrating change management into organization’s operations based on identified workforce skills gaps. </w:t>
      </w:r>
    </w:p>
    <w:p w14:paraId="0990869F" w14:textId="0FAE993C" w:rsidR="00575D73" w:rsidRDefault="00575D73" w:rsidP="000938DE">
      <w:pPr>
        <w:jc w:val="both"/>
        <w:rPr>
          <w:rFonts w:ascii="Arial" w:hAnsi="Arial" w:cs="Arial"/>
          <w:sz w:val="24"/>
          <w:szCs w:val="24"/>
          <w:lang w:val="en-ZA"/>
        </w:rPr>
      </w:pPr>
      <w:r>
        <w:rPr>
          <w:rFonts w:ascii="Arial" w:hAnsi="Arial" w:cs="Arial"/>
          <w:sz w:val="24"/>
          <w:szCs w:val="24"/>
          <w:lang w:val="en-ZA"/>
        </w:rPr>
        <w:t>Applying these insights will heighten any organization’s possibility of success in achieving ERP implementation, thereby achieving the full potential that ERP has to offer their organization.</w:t>
      </w:r>
    </w:p>
    <w:p w14:paraId="3A66B272" w14:textId="77777777" w:rsidR="00351D1C" w:rsidRDefault="00351D1C" w:rsidP="000938DE">
      <w:pPr>
        <w:jc w:val="both"/>
        <w:rPr>
          <w:rFonts w:ascii="Arial" w:hAnsi="Arial" w:cs="Arial"/>
          <w:sz w:val="24"/>
          <w:szCs w:val="24"/>
          <w:lang w:val="en-ZA"/>
        </w:rPr>
      </w:pPr>
    </w:p>
    <w:p w14:paraId="18B61FC8" w14:textId="62A056F7" w:rsidR="0033067B" w:rsidRDefault="0033067B" w:rsidP="000938DE">
      <w:pPr>
        <w:jc w:val="both"/>
        <w:rPr>
          <w:rFonts w:ascii="Arial" w:hAnsi="Arial" w:cs="Arial"/>
          <w:sz w:val="24"/>
          <w:szCs w:val="24"/>
          <w:lang w:val="en-ZA"/>
        </w:rPr>
      </w:pPr>
    </w:p>
    <w:p w14:paraId="44149705" w14:textId="231C8618" w:rsidR="0033067B" w:rsidRPr="00B60869" w:rsidRDefault="0033067B" w:rsidP="000938DE">
      <w:pPr>
        <w:pStyle w:val="Heading1"/>
        <w:jc w:val="both"/>
        <w:rPr>
          <w:lang w:val="en-ZA"/>
        </w:rPr>
      </w:pPr>
      <w:bookmarkStart w:id="1" w:name="_Toc206645699"/>
      <w:r w:rsidRPr="00B60869">
        <w:rPr>
          <w:lang w:val="en-ZA"/>
        </w:rPr>
        <w:t>Question 1</w:t>
      </w:r>
      <w:r>
        <w:rPr>
          <w:lang w:val="en-ZA"/>
        </w:rPr>
        <w:t>.2</w:t>
      </w:r>
      <w:bookmarkEnd w:id="1"/>
    </w:p>
    <w:p w14:paraId="64F28450" w14:textId="4BDBC1B4" w:rsidR="0033067B" w:rsidRDefault="0033067B" w:rsidP="000938DE">
      <w:pPr>
        <w:jc w:val="both"/>
        <w:rPr>
          <w:rFonts w:ascii="Arial" w:hAnsi="Arial" w:cs="Arial"/>
          <w:sz w:val="24"/>
          <w:szCs w:val="24"/>
          <w:lang w:val="en-ZA"/>
        </w:rPr>
      </w:pPr>
      <w:r>
        <w:rPr>
          <w:rFonts w:ascii="Arial" w:hAnsi="Arial" w:cs="Arial"/>
          <w:sz w:val="24"/>
          <w:szCs w:val="24"/>
          <w:lang w:val="en-ZA"/>
        </w:rPr>
        <w:t>Evaluate the risks and trade-offs of implementing “out-of-box” ERP solutions with minimal customization. Considering the Waste Management SAP conflict. How important is aligning ERP capabilities with unique business processes?</w:t>
      </w:r>
    </w:p>
    <w:p w14:paraId="49CB79A9" w14:textId="77777777" w:rsidR="00645E2D" w:rsidRDefault="00645E2D" w:rsidP="000938DE">
      <w:pPr>
        <w:jc w:val="both"/>
        <w:rPr>
          <w:rFonts w:ascii="Arial" w:hAnsi="Arial" w:cs="Arial"/>
          <w:sz w:val="24"/>
          <w:szCs w:val="24"/>
          <w:lang w:val="en-ZA"/>
        </w:rPr>
      </w:pPr>
    </w:p>
    <w:p w14:paraId="2F6807C7" w14:textId="27855F21" w:rsidR="0033067B" w:rsidRPr="00645E2D" w:rsidRDefault="00913063" w:rsidP="000938DE">
      <w:pPr>
        <w:jc w:val="both"/>
        <w:rPr>
          <w:rFonts w:ascii="Arial" w:hAnsi="Arial" w:cs="Arial"/>
          <w:b/>
          <w:bCs/>
          <w:sz w:val="24"/>
          <w:szCs w:val="24"/>
          <w:lang w:val="en-ZA"/>
        </w:rPr>
      </w:pPr>
      <w:r w:rsidRPr="00645E2D">
        <w:rPr>
          <w:rFonts w:ascii="Arial" w:hAnsi="Arial" w:cs="Arial"/>
          <w:b/>
          <w:bCs/>
          <w:sz w:val="24"/>
          <w:szCs w:val="24"/>
          <w:lang w:val="en-ZA"/>
        </w:rPr>
        <w:t>Introduction</w:t>
      </w:r>
    </w:p>
    <w:p w14:paraId="10F66BF5" w14:textId="52815C2D" w:rsidR="00645E2D" w:rsidRDefault="00645E2D" w:rsidP="000938DE">
      <w:pPr>
        <w:jc w:val="both"/>
        <w:rPr>
          <w:rFonts w:ascii="Arial" w:hAnsi="Arial" w:cs="Arial"/>
          <w:sz w:val="24"/>
          <w:szCs w:val="24"/>
          <w:lang w:val="en-ZA"/>
        </w:rPr>
      </w:pPr>
      <w:r>
        <w:rPr>
          <w:rFonts w:ascii="Arial" w:hAnsi="Arial" w:cs="Arial"/>
          <w:sz w:val="24"/>
          <w:szCs w:val="24"/>
          <w:lang w:val="en-ZA"/>
        </w:rPr>
        <w:t xml:space="preserve">ERP systems are integrated software platforms that automate business processes across organizations </w:t>
      </w:r>
      <w:sdt>
        <w:sdtPr>
          <w:rPr>
            <w:rFonts w:ascii="Arial" w:hAnsi="Arial" w:cs="Arial"/>
            <w:sz w:val="24"/>
            <w:szCs w:val="24"/>
            <w:lang w:val="en-ZA"/>
          </w:rPr>
          <w:id w:val="-1163701411"/>
          <w:citation/>
        </w:sdtPr>
        <w:sdtContent>
          <w:r>
            <w:rPr>
              <w:rFonts w:ascii="Arial" w:hAnsi="Arial" w:cs="Arial"/>
              <w:sz w:val="24"/>
              <w:szCs w:val="24"/>
              <w:lang w:val="en-ZA"/>
            </w:rPr>
            <w:fldChar w:fldCharType="begin"/>
          </w:r>
          <w:r>
            <w:rPr>
              <w:rFonts w:ascii="Arial" w:hAnsi="Arial" w:cs="Arial"/>
              <w:sz w:val="24"/>
              <w:szCs w:val="24"/>
            </w:rPr>
            <w:instrText xml:space="preserve"> CITATION Gar25 \l 1033 </w:instrText>
          </w:r>
          <w:r>
            <w:rPr>
              <w:rFonts w:ascii="Arial" w:hAnsi="Arial" w:cs="Arial"/>
              <w:sz w:val="24"/>
              <w:szCs w:val="24"/>
              <w:lang w:val="en-ZA"/>
            </w:rPr>
            <w:fldChar w:fldCharType="separate"/>
          </w:r>
          <w:r w:rsidR="00E34E28" w:rsidRPr="00E34E28">
            <w:rPr>
              <w:rFonts w:ascii="Arial" w:hAnsi="Arial" w:cs="Arial"/>
              <w:noProof/>
              <w:sz w:val="24"/>
              <w:szCs w:val="24"/>
            </w:rPr>
            <w:t>(Gartner, 2025)</w:t>
          </w:r>
          <w:r>
            <w:rPr>
              <w:rFonts w:ascii="Arial" w:hAnsi="Arial" w:cs="Arial"/>
              <w:sz w:val="24"/>
              <w:szCs w:val="24"/>
              <w:lang w:val="en-ZA"/>
            </w:rPr>
            <w:fldChar w:fldCharType="end"/>
          </w:r>
        </w:sdtContent>
      </w:sdt>
      <w:r>
        <w:rPr>
          <w:rFonts w:ascii="Arial" w:hAnsi="Arial" w:cs="Arial"/>
          <w:sz w:val="24"/>
          <w:szCs w:val="24"/>
          <w:lang w:val="en-ZA"/>
        </w:rPr>
        <w:t xml:space="preserve">. Standardized packages that are implemented with minimum customization, pre-configured functionalities and offerings for general business requirements are referred to as “Out-of-the-box” ERP solutions </w:t>
      </w:r>
      <w:sdt>
        <w:sdtPr>
          <w:rPr>
            <w:rFonts w:ascii="Arial" w:hAnsi="Arial" w:cs="Arial"/>
            <w:sz w:val="24"/>
            <w:szCs w:val="24"/>
            <w:lang w:val="en-ZA"/>
          </w:rPr>
          <w:id w:val="-697391418"/>
          <w:citation/>
        </w:sdtPr>
        <w:sdtContent>
          <w:r>
            <w:rPr>
              <w:rFonts w:ascii="Arial" w:hAnsi="Arial" w:cs="Arial"/>
              <w:sz w:val="24"/>
              <w:szCs w:val="24"/>
              <w:lang w:val="en-ZA"/>
            </w:rPr>
            <w:fldChar w:fldCharType="begin"/>
          </w:r>
          <w:r>
            <w:rPr>
              <w:rFonts w:ascii="Arial" w:hAnsi="Arial" w:cs="Arial"/>
              <w:sz w:val="24"/>
              <w:szCs w:val="24"/>
            </w:rPr>
            <w:instrText xml:space="preserve"> CITATION Gra25 \l 1033 </w:instrText>
          </w:r>
          <w:r>
            <w:rPr>
              <w:rFonts w:ascii="Arial" w:hAnsi="Arial" w:cs="Arial"/>
              <w:sz w:val="24"/>
              <w:szCs w:val="24"/>
              <w:lang w:val="en-ZA"/>
            </w:rPr>
            <w:fldChar w:fldCharType="separate"/>
          </w:r>
          <w:r w:rsidR="00E34E28" w:rsidRPr="00E34E28">
            <w:rPr>
              <w:rFonts w:ascii="Arial" w:hAnsi="Arial" w:cs="Arial"/>
              <w:noProof/>
              <w:sz w:val="24"/>
              <w:szCs w:val="24"/>
            </w:rPr>
            <w:t>(Grant, et al., 2025)</w:t>
          </w:r>
          <w:r>
            <w:rPr>
              <w:rFonts w:ascii="Arial" w:hAnsi="Arial" w:cs="Arial"/>
              <w:sz w:val="24"/>
              <w:szCs w:val="24"/>
              <w:lang w:val="en-ZA"/>
            </w:rPr>
            <w:fldChar w:fldCharType="end"/>
          </w:r>
        </w:sdtContent>
      </w:sdt>
      <w:r>
        <w:rPr>
          <w:rFonts w:ascii="Arial" w:hAnsi="Arial" w:cs="Arial"/>
          <w:sz w:val="24"/>
          <w:szCs w:val="24"/>
          <w:lang w:val="en-ZA"/>
        </w:rPr>
        <w:t xml:space="preserve">. </w:t>
      </w:r>
      <w:r w:rsidR="000B76E7">
        <w:rPr>
          <w:rFonts w:ascii="Arial" w:hAnsi="Arial" w:cs="Arial"/>
          <w:sz w:val="24"/>
          <w:szCs w:val="24"/>
          <w:lang w:val="en-ZA"/>
        </w:rPr>
        <w:t xml:space="preserve">According to </w:t>
      </w:r>
      <w:r w:rsidR="000B76E7" w:rsidRPr="00CE6606">
        <w:rPr>
          <w:rFonts w:ascii="Arial" w:hAnsi="Arial" w:cs="Arial"/>
          <w:sz w:val="24"/>
          <w:szCs w:val="24"/>
          <w:lang w:val="en-ZA"/>
        </w:rPr>
        <w:t>Gartner</w:t>
      </w:r>
      <w:r w:rsidR="00CE6606" w:rsidRPr="00CE6606">
        <w:rPr>
          <w:rFonts w:ascii="Arial" w:hAnsi="Arial" w:cs="Arial"/>
          <w:sz w:val="24"/>
          <w:szCs w:val="24"/>
          <w:lang w:val="en-ZA"/>
        </w:rPr>
        <w:t xml:space="preserve"> (</w:t>
      </w:r>
      <w:r w:rsidR="000B76E7" w:rsidRPr="00CE6606">
        <w:rPr>
          <w:rFonts w:ascii="Arial" w:hAnsi="Arial" w:cs="Arial"/>
          <w:sz w:val="24"/>
          <w:szCs w:val="24"/>
          <w:lang w:val="en-ZA"/>
        </w:rPr>
        <w:t>2025</w:t>
      </w:r>
      <w:r w:rsidR="00CE6606" w:rsidRPr="00CE6606">
        <w:rPr>
          <w:rFonts w:ascii="Arial" w:hAnsi="Arial" w:cs="Arial"/>
          <w:sz w:val="24"/>
          <w:szCs w:val="24"/>
          <w:lang w:val="en-ZA"/>
        </w:rPr>
        <w:t>)</w:t>
      </w:r>
      <w:r w:rsidR="000B76E7" w:rsidRPr="00CE6606">
        <w:rPr>
          <w:rFonts w:ascii="Arial" w:hAnsi="Arial" w:cs="Arial"/>
          <w:sz w:val="24"/>
          <w:szCs w:val="24"/>
          <w:lang w:val="en-ZA"/>
        </w:rPr>
        <w:t>,</w:t>
      </w:r>
      <w:r>
        <w:rPr>
          <w:rFonts w:ascii="Arial" w:hAnsi="Arial" w:cs="Arial"/>
          <w:sz w:val="24"/>
          <w:szCs w:val="24"/>
          <w:lang w:val="en-ZA"/>
        </w:rPr>
        <w:t xml:space="preserve"> Waste Management against SAP case depicts the misunderstanding where the assurance of minimal customization and rapid im</w:t>
      </w:r>
      <w:r w:rsidR="000B76E7">
        <w:rPr>
          <w:rFonts w:ascii="Arial" w:hAnsi="Arial" w:cs="Arial"/>
          <w:sz w:val="24"/>
          <w:szCs w:val="24"/>
          <w:lang w:val="en-ZA"/>
        </w:rPr>
        <w:t>plementation failed to meet complex business realities giving rise to major challenges of balance between cost and time benefits against fundamental alignment with unique organizational processes.</w:t>
      </w:r>
    </w:p>
    <w:p w14:paraId="07E8B4FC" w14:textId="77777777" w:rsidR="00645E2D" w:rsidRDefault="00645E2D" w:rsidP="000938DE">
      <w:pPr>
        <w:jc w:val="both"/>
        <w:rPr>
          <w:rFonts w:ascii="Arial" w:hAnsi="Arial" w:cs="Arial"/>
          <w:sz w:val="24"/>
          <w:szCs w:val="24"/>
          <w:lang w:val="en-ZA"/>
        </w:rPr>
      </w:pPr>
    </w:p>
    <w:p w14:paraId="6AF3AADC" w14:textId="02B2FC4A" w:rsidR="00913063" w:rsidRDefault="00913063" w:rsidP="000938DE">
      <w:pPr>
        <w:jc w:val="both"/>
        <w:rPr>
          <w:rFonts w:ascii="Arial" w:hAnsi="Arial" w:cs="Arial"/>
          <w:sz w:val="24"/>
          <w:szCs w:val="24"/>
          <w:lang w:val="en-ZA"/>
        </w:rPr>
      </w:pPr>
      <w:r w:rsidRPr="004F7532">
        <w:rPr>
          <w:rFonts w:ascii="Arial" w:hAnsi="Arial" w:cs="Arial"/>
          <w:b/>
          <w:bCs/>
          <w:sz w:val="24"/>
          <w:szCs w:val="24"/>
          <w:lang w:val="en-ZA"/>
        </w:rPr>
        <w:t>Risks and Trad-offs</w:t>
      </w:r>
    </w:p>
    <w:p w14:paraId="3509E69A" w14:textId="7A8C0CB3" w:rsidR="000B76E7" w:rsidRPr="00700E7E" w:rsidRDefault="000B76E7" w:rsidP="00700E7E">
      <w:pPr>
        <w:pStyle w:val="ListParagraph"/>
        <w:numPr>
          <w:ilvl w:val="0"/>
          <w:numId w:val="60"/>
        </w:numPr>
        <w:jc w:val="both"/>
        <w:rPr>
          <w:rFonts w:ascii="Arial" w:hAnsi="Arial" w:cs="Arial"/>
          <w:sz w:val="24"/>
          <w:szCs w:val="24"/>
          <w:lang w:val="en-ZA"/>
        </w:rPr>
      </w:pPr>
      <w:r w:rsidRPr="00700E7E">
        <w:rPr>
          <w:rFonts w:ascii="Arial" w:hAnsi="Arial" w:cs="Arial"/>
          <w:b/>
          <w:bCs/>
          <w:sz w:val="24"/>
          <w:szCs w:val="24"/>
          <w:lang w:val="en-ZA"/>
        </w:rPr>
        <w:t>Functional Gap Risk:</w:t>
      </w:r>
      <w:r w:rsidRPr="00700E7E">
        <w:rPr>
          <w:rFonts w:ascii="Arial" w:hAnsi="Arial" w:cs="Arial"/>
          <w:sz w:val="24"/>
          <w:szCs w:val="24"/>
          <w:lang w:val="en-ZA"/>
        </w:rPr>
        <w:t xml:space="preserve"> SAP claimed that </w:t>
      </w:r>
      <w:r w:rsidR="005A70E1" w:rsidRPr="00700E7E">
        <w:rPr>
          <w:rFonts w:ascii="Arial" w:hAnsi="Arial" w:cs="Arial"/>
          <w:sz w:val="24"/>
          <w:szCs w:val="24"/>
          <w:lang w:val="en-ZA"/>
        </w:rPr>
        <w:t>their</w:t>
      </w:r>
      <w:r w:rsidRPr="00700E7E">
        <w:rPr>
          <w:rFonts w:ascii="Arial" w:hAnsi="Arial" w:cs="Arial"/>
          <w:sz w:val="24"/>
          <w:szCs w:val="24"/>
          <w:lang w:val="en-ZA"/>
        </w:rPr>
        <w:t xml:space="preserve"> solution was capable of handling complicated waste removal operations with bare minimum customization required</w:t>
      </w:r>
      <w:r w:rsidR="005A70E1" w:rsidRPr="00700E7E">
        <w:rPr>
          <w:rFonts w:ascii="Arial" w:hAnsi="Arial" w:cs="Arial"/>
          <w:sz w:val="24"/>
          <w:szCs w:val="24"/>
          <w:lang w:val="en-ZA"/>
        </w:rPr>
        <w:t xml:space="preserve"> but in reality, there was remarkably noticeable gaps being revealed during implementation </w:t>
      </w:r>
      <w:sdt>
        <w:sdtPr>
          <w:rPr>
            <w:lang w:val="en-ZA"/>
          </w:rPr>
          <w:id w:val="1446511017"/>
          <w:citation/>
        </w:sdtPr>
        <w:sdtContent>
          <w:r w:rsidR="005A70E1" w:rsidRPr="00700E7E">
            <w:rPr>
              <w:rFonts w:ascii="Arial" w:hAnsi="Arial" w:cs="Arial"/>
              <w:sz w:val="24"/>
              <w:szCs w:val="24"/>
              <w:lang w:val="en-ZA"/>
            </w:rPr>
            <w:fldChar w:fldCharType="begin"/>
          </w:r>
          <w:r w:rsidR="005A70E1" w:rsidRPr="00700E7E">
            <w:rPr>
              <w:rFonts w:ascii="Arial" w:hAnsi="Arial" w:cs="Arial"/>
              <w:sz w:val="24"/>
              <w:szCs w:val="24"/>
            </w:rPr>
            <w:instrText xml:space="preserve"> CITATION Gra25 \l 1033 </w:instrText>
          </w:r>
          <w:r w:rsidR="005A70E1" w:rsidRPr="00700E7E">
            <w:rPr>
              <w:rFonts w:ascii="Arial" w:hAnsi="Arial" w:cs="Arial"/>
              <w:sz w:val="24"/>
              <w:szCs w:val="24"/>
              <w:lang w:val="en-ZA"/>
            </w:rPr>
            <w:fldChar w:fldCharType="separate"/>
          </w:r>
          <w:r w:rsidR="00E34E28" w:rsidRPr="00E34E28">
            <w:rPr>
              <w:rFonts w:ascii="Arial" w:hAnsi="Arial" w:cs="Arial"/>
              <w:noProof/>
              <w:sz w:val="24"/>
              <w:szCs w:val="24"/>
            </w:rPr>
            <w:t>(Grant, et al., 2025)</w:t>
          </w:r>
          <w:r w:rsidR="005A70E1" w:rsidRPr="00700E7E">
            <w:rPr>
              <w:rFonts w:ascii="Arial" w:hAnsi="Arial" w:cs="Arial"/>
              <w:sz w:val="24"/>
              <w:szCs w:val="24"/>
              <w:lang w:val="en-ZA"/>
            </w:rPr>
            <w:fldChar w:fldCharType="end"/>
          </w:r>
        </w:sdtContent>
      </w:sdt>
      <w:r w:rsidR="005A70E1" w:rsidRPr="00700E7E">
        <w:rPr>
          <w:rFonts w:ascii="Arial" w:hAnsi="Arial" w:cs="Arial"/>
          <w:sz w:val="24"/>
          <w:szCs w:val="24"/>
          <w:lang w:val="en-ZA"/>
        </w:rPr>
        <w:t>.</w:t>
      </w:r>
    </w:p>
    <w:p w14:paraId="11A336A7" w14:textId="135D1762" w:rsidR="005A70E1" w:rsidRPr="00700E7E" w:rsidRDefault="005A70E1" w:rsidP="00700E7E">
      <w:pPr>
        <w:pStyle w:val="ListParagraph"/>
        <w:numPr>
          <w:ilvl w:val="0"/>
          <w:numId w:val="60"/>
        </w:numPr>
        <w:jc w:val="both"/>
        <w:rPr>
          <w:rFonts w:ascii="Arial" w:hAnsi="Arial" w:cs="Arial"/>
          <w:sz w:val="24"/>
          <w:szCs w:val="24"/>
          <w:lang w:val="en-ZA"/>
        </w:rPr>
      </w:pPr>
      <w:r w:rsidRPr="00700E7E">
        <w:rPr>
          <w:rFonts w:ascii="Arial" w:hAnsi="Arial" w:cs="Arial"/>
          <w:b/>
          <w:bCs/>
          <w:sz w:val="24"/>
          <w:szCs w:val="24"/>
          <w:lang w:val="en-ZA"/>
        </w:rPr>
        <w:t>Timeline Implementation Failures:</w:t>
      </w:r>
      <w:r w:rsidRPr="00700E7E">
        <w:rPr>
          <w:rFonts w:ascii="Arial" w:hAnsi="Arial" w:cs="Arial"/>
          <w:sz w:val="24"/>
          <w:szCs w:val="24"/>
          <w:lang w:val="en-ZA"/>
        </w:rPr>
        <w:t xml:space="preserve"> Oftentimes, vendors </w:t>
      </w:r>
      <w:r w:rsidR="009760C2" w:rsidRPr="00700E7E">
        <w:rPr>
          <w:rFonts w:ascii="Arial" w:hAnsi="Arial" w:cs="Arial"/>
          <w:sz w:val="24"/>
          <w:szCs w:val="24"/>
          <w:lang w:val="en-ZA"/>
        </w:rPr>
        <w:t xml:space="preserve">guarantee rapid deployment timelines that prove unrealistic in a bid to seal the deal. SAP assured Waste Management a fully functional system within 18 months with $220 million benefits annually, unfortunately, failures in implementation consequently caused legal dispute resulting in $500 million in claimed damages </w:t>
      </w:r>
      <w:sdt>
        <w:sdtPr>
          <w:rPr>
            <w:lang w:val="en-ZA"/>
          </w:rPr>
          <w:id w:val="-1020937121"/>
          <w:citation/>
        </w:sdtPr>
        <w:sdtContent>
          <w:r w:rsidR="009760C2" w:rsidRPr="00700E7E">
            <w:rPr>
              <w:rFonts w:ascii="Arial" w:hAnsi="Arial" w:cs="Arial"/>
              <w:sz w:val="24"/>
              <w:szCs w:val="24"/>
              <w:lang w:val="en-ZA"/>
            </w:rPr>
            <w:fldChar w:fldCharType="begin"/>
          </w:r>
          <w:r w:rsidR="009760C2" w:rsidRPr="00700E7E">
            <w:rPr>
              <w:rFonts w:ascii="Arial" w:hAnsi="Arial" w:cs="Arial"/>
              <w:sz w:val="24"/>
              <w:szCs w:val="24"/>
            </w:rPr>
            <w:instrText xml:space="preserve"> CITATION Gra25 \l 1033 </w:instrText>
          </w:r>
          <w:r w:rsidR="009760C2" w:rsidRPr="00700E7E">
            <w:rPr>
              <w:rFonts w:ascii="Arial" w:hAnsi="Arial" w:cs="Arial"/>
              <w:sz w:val="24"/>
              <w:szCs w:val="24"/>
              <w:lang w:val="en-ZA"/>
            </w:rPr>
            <w:fldChar w:fldCharType="separate"/>
          </w:r>
          <w:r w:rsidR="00E34E28" w:rsidRPr="00E34E28">
            <w:rPr>
              <w:rFonts w:ascii="Arial" w:hAnsi="Arial" w:cs="Arial"/>
              <w:noProof/>
              <w:sz w:val="24"/>
              <w:szCs w:val="24"/>
            </w:rPr>
            <w:t>(Grant, et al., 2025)</w:t>
          </w:r>
          <w:r w:rsidR="009760C2" w:rsidRPr="00700E7E">
            <w:rPr>
              <w:rFonts w:ascii="Arial" w:hAnsi="Arial" w:cs="Arial"/>
              <w:sz w:val="24"/>
              <w:szCs w:val="24"/>
              <w:lang w:val="en-ZA"/>
            </w:rPr>
            <w:fldChar w:fldCharType="end"/>
          </w:r>
        </w:sdtContent>
      </w:sdt>
      <w:r w:rsidR="009760C2" w:rsidRPr="00700E7E">
        <w:rPr>
          <w:rFonts w:ascii="Arial" w:hAnsi="Arial" w:cs="Arial"/>
          <w:sz w:val="24"/>
          <w:szCs w:val="24"/>
          <w:lang w:val="en-ZA"/>
        </w:rPr>
        <w:t>.</w:t>
      </w:r>
    </w:p>
    <w:p w14:paraId="398D0D1F" w14:textId="0C7AEB0C" w:rsidR="005A70E1" w:rsidRPr="00700E7E" w:rsidRDefault="005A70E1" w:rsidP="00700E7E">
      <w:pPr>
        <w:pStyle w:val="ListParagraph"/>
        <w:numPr>
          <w:ilvl w:val="0"/>
          <w:numId w:val="60"/>
        </w:numPr>
        <w:tabs>
          <w:tab w:val="center" w:pos="4680"/>
        </w:tabs>
        <w:jc w:val="both"/>
        <w:rPr>
          <w:rFonts w:ascii="Arial" w:hAnsi="Arial" w:cs="Arial"/>
          <w:sz w:val="24"/>
          <w:szCs w:val="24"/>
          <w:lang w:val="en-ZA"/>
        </w:rPr>
      </w:pPr>
      <w:r w:rsidRPr="00700E7E">
        <w:rPr>
          <w:rFonts w:ascii="Arial" w:hAnsi="Arial" w:cs="Arial"/>
          <w:b/>
          <w:bCs/>
          <w:sz w:val="24"/>
          <w:szCs w:val="24"/>
          <w:lang w:val="en-ZA"/>
        </w:rPr>
        <w:t>Vendor Dependency:</w:t>
      </w:r>
      <w:r w:rsidR="001539E9" w:rsidRPr="00700E7E">
        <w:rPr>
          <w:rFonts w:ascii="Arial" w:hAnsi="Arial" w:cs="Arial"/>
          <w:sz w:val="24"/>
          <w:szCs w:val="24"/>
          <w:lang w:val="en-ZA"/>
        </w:rPr>
        <w:t xml:space="preserve"> Vendor roadmaps to implementation and standard functionality updates fundamentally cause organizations to be heavily dependent on them thereby limiting flexibility and adaptability to changing business needs, </w:t>
      </w:r>
      <w:r w:rsidR="001539E9" w:rsidRPr="00700E7E">
        <w:rPr>
          <w:rFonts w:ascii="Arial" w:hAnsi="Arial" w:cs="Arial"/>
          <w:sz w:val="24"/>
          <w:szCs w:val="24"/>
          <w:lang w:val="en-ZA"/>
        </w:rPr>
        <w:lastRenderedPageBreak/>
        <w:t xml:space="preserve">consequently creating risks once vendors promises don’t align with </w:t>
      </w:r>
      <w:r w:rsidR="00EA3404" w:rsidRPr="00700E7E">
        <w:rPr>
          <w:rFonts w:ascii="Arial" w:hAnsi="Arial" w:cs="Arial"/>
          <w:sz w:val="24"/>
          <w:szCs w:val="24"/>
          <w:lang w:val="en-ZA"/>
        </w:rPr>
        <w:t>system performance in reality</w:t>
      </w:r>
      <w:sdt>
        <w:sdtPr>
          <w:rPr>
            <w:lang w:val="en-ZA"/>
          </w:rPr>
          <w:id w:val="1245226605"/>
          <w:citation/>
        </w:sdtPr>
        <w:sdtContent>
          <w:r w:rsidR="001539E9" w:rsidRPr="00700E7E">
            <w:rPr>
              <w:rFonts w:ascii="Arial" w:hAnsi="Arial" w:cs="Arial"/>
              <w:sz w:val="24"/>
              <w:szCs w:val="24"/>
              <w:lang w:val="en-ZA"/>
            </w:rPr>
            <w:fldChar w:fldCharType="begin"/>
          </w:r>
          <w:r w:rsidR="001539E9" w:rsidRPr="00700E7E">
            <w:rPr>
              <w:rFonts w:ascii="Arial" w:hAnsi="Arial" w:cs="Arial"/>
              <w:sz w:val="24"/>
              <w:szCs w:val="24"/>
            </w:rPr>
            <w:instrText xml:space="preserve"> CITATION DCK25 \l 1033 </w:instrText>
          </w:r>
          <w:r w:rsidR="001539E9" w:rsidRPr="00700E7E">
            <w:rPr>
              <w:rFonts w:ascii="Arial" w:hAnsi="Arial" w:cs="Arial"/>
              <w:sz w:val="24"/>
              <w:szCs w:val="24"/>
              <w:lang w:val="en-ZA"/>
            </w:rPr>
            <w:fldChar w:fldCharType="separate"/>
          </w:r>
          <w:r w:rsidR="00E34E28">
            <w:rPr>
              <w:rFonts w:ascii="Arial" w:hAnsi="Arial" w:cs="Arial"/>
              <w:noProof/>
              <w:sz w:val="24"/>
              <w:szCs w:val="24"/>
            </w:rPr>
            <w:t xml:space="preserve"> </w:t>
          </w:r>
          <w:r w:rsidR="00E34E28" w:rsidRPr="00E34E28">
            <w:rPr>
              <w:rFonts w:ascii="Arial" w:hAnsi="Arial" w:cs="Arial"/>
              <w:noProof/>
              <w:sz w:val="24"/>
              <w:szCs w:val="24"/>
            </w:rPr>
            <w:t>(DCKAP, 2025)</w:t>
          </w:r>
          <w:r w:rsidR="001539E9" w:rsidRPr="00700E7E">
            <w:rPr>
              <w:rFonts w:ascii="Arial" w:hAnsi="Arial" w:cs="Arial"/>
              <w:sz w:val="24"/>
              <w:szCs w:val="24"/>
              <w:lang w:val="en-ZA"/>
            </w:rPr>
            <w:fldChar w:fldCharType="end"/>
          </w:r>
        </w:sdtContent>
      </w:sdt>
      <w:r w:rsidR="00EA3404" w:rsidRPr="00700E7E">
        <w:rPr>
          <w:rFonts w:ascii="Arial" w:hAnsi="Arial" w:cs="Arial"/>
          <w:sz w:val="24"/>
          <w:szCs w:val="24"/>
          <w:lang w:val="en-ZA"/>
        </w:rPr>
        <w:t>.</w:t>
      </w:r>
    </w:p>
    <w:p w14:paraId="069D6807" w14:textId="410AB9F1" w:rsidR="005A70E1" w:rsidRPr="00700E7E" w:rsidRDefault="005A70E1" w:rsidP="00700E7E">
      <w:pPr>
        <w:pStyle w:val="ListParagraph"/>
        <w:numPr>
          <w:ilvl w:val="0"/>
          <w:numId w:val="60"/>
        </w:numPr>
        <w:jc w:val="both"/>
        <w:rPr>
          <w:rFonts w:ascii="Arial" w:hAnsi="Arial" w:cs="Arial"/>
          <w:sz w:val="24"/>
          <w:szCs w:val="24"/>
          <w:lang w:val="en-ZA"/>
        </w:rPr>
      </w:pPr>
      <w:r w:rsidRPr="00700E7E">
        <w:rPr>
          <w:rFonts w:ascii="Arial" w:hAnsi="Arial" w:cs="Arial"/>
          <w:b/>
          <w:bCs/>
          <w:sz w:val="24"/>
          <w:szCs w:val="24"/>
          <w:lang w:val="en-ZA"/>
        </w:rPr>
        <w:t>Challenges of Change Management:</w:t>
      </w:r>
      <w:r w:rsidR="00EA3404" w:rsidRPr="00700E7E">
        <w:rPr>
          <w:rFonts w:ascii="Arial" w:hAnsi="Arial" w:cs="Arial"/>
          <w:sz w:val="24"/>
          <w:szCs w:val="24"/>
          <w:lang w:val="en-ZA"/>
        </w:rPr>
        <w:t xml:space="preserve"> User resistance and productivity difficulties arise when advertised “minimal customization” proves inadequate for business requirements because, in actual fact, organizations need to have “Out-of-the-box” solutions to be adapted and customized to their peculiar processes. But this is not the case in reality, as vendors normally expect organizations to adapt their processes to their “out-of-the-box” solutions.</w:t>
      </w:r>
    </w:p>
    <w:p w14:paraId="4E2ED2B8" w14:textId="77777777" w:rsidR="005A70E1" w:rsidRDefault="005A70E1" w:rsidP="000938DE">
      <w:pPr>
        <w:jc w:val="both"/>
        <w:rPr>
          <w:rFonts w:ascii="Arial" w:hAnsi="Arial" w:cs="Arial"/>
          <w:sz w:val="24"/>
          <w:szCs w:val="24"/>
          <w:lang w:val="en-ZA"/>
        </w:rPr>
      </w:pPr>
    </w:p>
    <w:p w14:paraId="1257657A" w14:textId="1CA4CD06" w:rsidR="00913063" w:rsidRPr="004F7532" w:rsidRDefault="00913063" w:rsidP="000938DE">
      <w:pPr>
        <w:jc w:val="both"/>
        <w:rPr>
          <w:rFonts w:ascii="Arial" w:hAnsi="Arial" w:cs="Arial"/>
          <w:b/>
          <w:bCs/>
          <w:sz w:val="24"/>
          <w:szCs w:val="24"/>
          <w:lang w:val="en-ZA"/>
        </w:rPr>
      </w:pPr>
      <w:r w:rsidRPr="004F7532">
        <w:rPr>
          <w:rFonts w:ascii="Arial" w:hAnsi="Arial" w:cs="Arial"/>
          <w:b/>
          <w:bCs/>
          <w:sz w:val="24"/>
          <w:szCs w:val="24"/>
          <w:lang w:val="en-ZA"/>
        </w:rPr>
        <w:t>Critical significance of the Alignment of ERP and Business Process</w:t>
      </w:r>
    </w:p>
    <w:p w14:paraId="41A4401D" w14:textId="3045FE80" w:rsidR="00EA3404" w:rsidRDefault="008602B8" w:rsidP="000938DE">
      <w:pPr>
        <w:jc w:val="both"/>
        <w:rPr>
          <w:rFonts w:ascii="Arial" w:hAnsi="Arial" w:cs="Arial"/>
          <w:sz w:val="24"/>
          <w:szCs w:val="24"/>
          <w:lang w:val="en-ZA"/>
        </w:rPr>
      </w:pPr>
      <w:r>
        <w:rPr>
          <w:rFonts w:ascii="Arial" w:hAnsi="Arial" w:cs="Arial"/>
          <w:sz w:val="24"/>
          <w:szCs w:val="24"/>
          <w:lang w:val="en-ZA"/>
        </w:rPr>
        <w:t xml:space="preserve">Very vital proof is supplied by the Waste Management case for the crucial need to align ERP capabilities with their peculiar business processes. The fact that the organization’s lawsuit escalated from $100 million to $500 million in damages, clearly show the severity of the consequences when the vendor promises are at variance with business reality </w:t>
      </w:r>
      <w:sdt>
        <w:sdtPr>
          <w:rPr>
            <w:rFonts w:ascii="Arial" w:hAnsi="Arial" w:cs="Arial"/>
            <w:sz w:val="24"/>
            <w:szCs w:val="24"/>
            <w:lang w:val="en-ZA"/>
          </w:rPr>
          <w:id w:val="1341046108"/>
          <w:citation/>
        </w:sdtPr>
        <w:sdtContent>
          <w:r>
            <w:rPr>
              <w:rFonts w:ascii="Arial" w:hAnsi="Arial" w:cs="Arial"/>
              <w:sz w:val="24"/>
              <w:szCs w:val="24"/>
              <w:lang w:val="en-ZA"/>
            </w:rPr>
            <w:fldChar w:fldCharType="begin"/>
          </w:r>
          <w:r>
            <w:rPr>
              <w:rFonts w:ascii="Arial" w:hAnsi="Arial" w:cs="Arial"/>
              <w:sz w:val="24"/>
              <w:szCs w:val="24"/>
            </w:rPr>
            <w:instrText xml:space="preserve"> CITATION Gra25 \l 1033 </w:instrText>
          </w:r>
          <w:r>
            <w:rPr>
              <w:rFonts w:ascii="Arial" w:hAnsi="Arial" w:cs="Arial"/>
              <w:sz w:val="24"/>
              <w:szCs w:val="24"/>
              <w:lang w:val="en-ZA"/>
            </w:rPr>
            <w:fldChar w:fldCharType="separate"/>
          </w:r>
          <w:r w:rsidR="00E34E28" w:rsidRPr="00E34E28">
            <w:rPr>
              <w:rFonts w:ascii="Arial" w:hAnsi="Arial" w:cs="Arial"/>
              <w:noProof/>
              <w:sz w:val="24"/>
              <w:szCs w:val="24"/>
            </w:rPr>
            <w:t>(Grant, et al., 2025)</w:t>
          </w:r>
          <w:r>
            <w:rPr>
              <w:rFonts w:ascii="Arial" w:hAnsi="Arial" w:cs="Arial"/>
              <w:sz w:val="24"/>
              <w:szCs w:val="24"/>
              <w:lang w:val="en-ZA"/>
            </w:rPr>
            <w:fldChar w:fldCharType="end"/>
          </w:r>
        </w:sdtContent>
      </w:sdt>
      <w:r>
        <w:rPr>
          <w:rFonts w:ascii="Arial" w:hAnsi="Arial" w:cs="Arial"/>
          <w:sz w:val="24"/>
          <w:szCs w:val="24"/>
          <w:lang w:val="en-ZA"/>
        </w:rPr>
        <w:t xml:space="preserve">. </w:t>
      </w:r>
    </w:p>
    <w:p w14:paraId="3703844D" w14:textId="68AABC82" w:rsidR="008602B8" w:rsidRDefault="008602B8" w:rsidP="000938DE">
      <w:pPr>
        <w:jc w:val="both"/>
        <w:rPr>
          <w:rFonts w:ascii="Arial" w:hAnsi="Arial" w:cs="Arial"/>
          <w:sz w:val="24"/>
          <w:szCs w:val="24"/>
          <w:lang w:val="en-ZA"/>
        </w:rPr>
      </w:pPr>
      <w:r>
        <w:rPr>
          <w:rFonts w:ascii="Arial" w:hAnsi="Arial" w:cs="Arial"/>
          <w:sz w:val="24"/>
          <w:szCs w:val="24"/>
          <w:lang w:val="en-ZA"/>
        </w:rPr>
        <w:t xml:space="preserve">The standardized SAP’s solution which was </w:t>
      </w:r>
      <w:r w:rsidR="009300DB">
        <w:rPr>
          <w:rFonts w:ascii="Arial" w:hAnsi="Arial" w:cs="Arial"/>
          <w:sz w:val="24"/>
          <w:szCs w:val="24"/>
          <w:lang w:val="en-ZA"/>
        </w:rPr>
        <w:t xml:space="preserve">presented through </w:t>
      </w:r>
      <w:r>
        <w:rPr>
          <w:rFonts w:ascii="Arial" w:hAnsi="Arial" w:cs="Arial"/>
          <w:sz w:val="24"/>
          <w:szCs w:val="24"/>
          <w:lang w:val="en-ZA"/>
        </w:rPr>
        <w:t xml:space="preserve">modified </w:t>
      </w:r>
      <w:r w:rsidR="009300DB">
        <w:rPr>
          <w:rFonts w:ascii="Arial" w:hAnsi="Arial" w:cs="Arial"/>
          <w:sz w:val="24"/>
          <w:szCs w:val="24"/>
          <w:lang w:val="en-ZA"/>
        </w:rPr>
        <w:t>mock-ups fundamentally didn’t handle Waste Management’s legacy system integration needs and specific order-to cash processes. This unfortunate situation occurred due to alignment mismatch of organizational needs to vendor solution during vendor selection.</w:t>
      </w:r>
      <w:r w:rsidR="000833B7">
        <w:rPr>
          <w:rFonts w:ascii="Arial" w:hAnsi="Arial" w:cs="Arial"/>
          <w:sz w:val="24"/>
          <w:szCs w:val="24"/>
          <w:lang w:val="en-ZA"/>
        </w:rPr>
        <w:t xml:space="preserve"> Waste Management had the simple goal to simplify and automate its organizational processes and decommission outdated workflows and legacy IT systems, and this definitely required wholistic analysis of existing processes and unbiased assessment of the out-of-the-box functionality capabilities </w:t>
      </w:r>
      <w:sdt>
        <w:sdtPr>
          <w:rPr>
            <w:rFonts w:ascii="Arial" w:hAnsi="Arial" w:cs="Arial"/>
            <w:sz w:val="24"/>
            <w:szCs w:val="24"/>
            <w:lang w:val="en-ZA"/>
          </w:rPr>
          <w:id w:val="1060057138"/>
          <w:citation/>
        </w:sdtPr>
        <w:sdtContent>
          <w:r w:rsidR="000833B7">
            <w:rPr>
              <w:rFonts w:ascii="Arial" w:hAnsi="Arial" w:cs="Arial"/>
              <w:sz w:val="24"/>
              <w:szCs w:val="24"/>
              <w:lang w:val="en-ZA"/>
            </w:rPr>
            <w:fldChar w:fldCharType="begin"/>
          </w:r>
          <w:r w:rsidR="000833B7">
            <w:rPr>
              <w:rFonts w:ascii="Arial" w:hAnsi="Arial" w:cs="Arial"/>
              <w:sz w:val="24"/>
              <w:szCs w:val="24"/>
            </w:rPr>
            <w:instrText xml:space="preserve"> CITATION Gra25 \l 1033 </w:instrText>
          </w:r>
          <w:r w:rsidR="000833B7">
            <w:rPr>
              <w:rFonts w:ascii="Arial" w:hAnsi="Arial" w:cs="Arial"/>
              <w:sz w:val="24"/>
              <w:szCs w:val="24"/>
              <w:lang w:val="en-ZA"/>
            </w:rPr>
            <w:fldChar w:fldCharType="separate"/>
          </w:r>
          <w:r w:rsidR="00E34E28" w:rsidRPr="00E34E28">
            <w:rPr>
              <w:rFonts w:ascii="Arial" w:hAnsi="Arial" w:cs="Arial"/>
              <w:noProof/>
              <w:sz w:val="24"/>
              <w:szCs w:val="24"/>
            </w:rPr>
            <w:t>(Grant, et al., 2025)</w:t>
          </w:r>
          <w:r w:rsidR="000833B7">
            <w:rPr>
              <w:rFonts w:ascii="Arial" w:hAnsi="Arial" w:cs="Arial"/>
              <w:sz w:val="24"/>
              <w:szCs w:val="24"/>
              <w:lang w:val="en-ZA"/>
            </w:rPr>
            <w:fldChar w:fldCharType="end"/>
          </w:r>
        </w:sdtContent>
      </w:sdt>
      <w:r w:rsidR="000833B7">
        <w:rPr>
          <w:rFonts w:ascii="Arial" w:hAnsi="Arial" w:cs="Arial"/>
          <w:sz w:val="24"/>
          <w:szCs w:val="24"/>
          <w:lang w:val="en-ZA"/>
        </w:rPr>
        <w:t>.</w:t>
      </w:r>
    </w:p>
    <w:p w14:paraId="67B4004C" w14:textId="77777777" w:rsidR="000833B7" w:rsidRDefault="000833B7" w:rsidP="000938DE">
      <w:pPr>
        <w:jc w:val="both"/>
        <w:rPr>
          <w:rFonts w:ascii="Arial" w:hAnsi="Arial" w:cs="Arial"/>
          <w:sz w:val="24"/>
          <w:szCs w:val="24"/>
          <w:lang w:val="en-ZA"/>
        </w:rPr>
      </w:pPr>
    </w:p>
    <w:p w14:paraId="03EF8494" w14:textId="10BC2359" w:rsidR="00913063" w:rsidRPr="004F7532" w:rsidRDefault="00913063" w:rsidP="000938DE">
      <w:pPr>
        <w:jc w:val="both"/>
        <w:rPr>
          <w:rFonts w:ascii="Arial" w:hAnsi="Arial" w:cs="Arial"/>
          <w:b/>
          <w:bCs/>
          <w:sz w:val="24"/>
          <w:szCs w:val="24"/>
          <w:lang w:val="en-ZA"/>
        </w:rPr>
      </w:pPr>
      <w:r w:rsidRPr="004F7532">
        <w:rPr>
          <w:rFonts w:ascii="Arial" w:hAnsi="Arial" w:cs="Arial"/>
          <w:b/>
          <w:bCs/>
          <w:sz w:val="24"/>
          <w:szCs w:val="24"/>
          <w:lang w:val="en-ZA"/>
        </w:rPr>
        <w:t>Conclusion</w:t>
      </w:r>
    </w:p>
    <w:p w14:paraId="5E761D9E" w14:textId="0FE194B8" w:rsidR="000833B7" w:rsidRDefault="00B025D2" w:rsidP="000938DE">
      <w:pPr>
        <w:jc w:val="both"/>
        <w:rPr>
          <w:rFonts w:ascii="Arial" w:hAnsi="Arial" w:cs="Arial"/>
          <w:sz w:val="24"/>
          <w:szCs w:val="24"/>
          <w:lang w:val="en-ZA"/>
        </w:rPr>
      </w:pPr>
      <w:r>
        <w:rPr>
          <w:rFonts w:ascii="Arial" w:hAnsi="Arial" w:cs="Arial"/>
          <w:sz w:val="24"/>
          <w:szCs w:val="24"/>
          <w:lang w:val="en-ZA"/>
        </w:rPr>
        <w:t xml:space="preserve">The case between Waste Management and SAP proves to a </w:t>
      </w:r>
      <w:r w:rsidR="00EA09BF">
        <w:rPr>
          <w:rFonts w:ascii="Arial" w:hAnsi="Arial" w:cs="Arial"/>
          <w:sz w:val="24"/>
          <w:szCs w:val="24"/>
          <w:lang w:val="en-ZA"/>
        </w:rPr>
        <w:t>great extent</w:t>
      </w:r>
      <w:r>
        <w:rPr>
          <w:rFonts w:ascii="Arial" w:hAnsi="Arial" w:cs="Arial"/>
          <w:sz w:val="24"/>
          <w:szCs w:val="24"/>
          <w:lang w:val="en-ZA"/>
        </w:rPr>
        <w:t xml:space="preserve"> that “out-of-the-box” ERP solutions pose significant risks such as functional gaps, timeline implementation failure, Vendor dependency and change management challenges despite the initial perceived advantages of cost effectiveness and reliability. If due diligence were done at the </w:t>
      </w:r>
      <w:r w:rsidR="007337F5">
        <w:rPr>
          <w:rFonts w:ascii="Arial" w:hAnsi="Arial" w:cs="Arial"/>
          <w:sz w:val="24"/>
          <w:szCs w:val="24"/>
          <w:lang w:val="en-ZA"/>
        </w:rPr>
        <w:t>commencement of the implementation project</w:t>
      </w:r>
      <w:r>
        <w:rPr>
          <w:rFonts w:ascii="Arial" w:hAnsi="Arial" w:cs="Arial"/>
          <w:sz w:val="24"/>
          <w:szCs w:val="24"/>
          <w:lang w:val="en-ZA"/>
        </w:rPr>
        <w:t xml:space="preserve"> to ensure the alignment between ERP capabilities and the organization’s peculiar business process</w:t>
      </w:r>
      <w:r w:rsidR="007337F5">
        <w:rPr>
          <w:rFonts w:ascii="Arial" w:hAnsi="Arial" w:cs="Arial"/>
          <w:sz w:val="24"/>
          <w:szCs w:val="24"/>
          <w:lang w:val="en-ZA"/>
        </w:rPr>
        <w:t>es, there would have been a greater chance of success. Organizations need to deliberately invest in thorough business process analysis and realistic gap assessment rather than succumbing to the allure of vendor promises suggesting quick gain via rapid deployment. The $500 million litigation proves clearly that misalignment costs far outweigh initial investment in proper pre-implementation planning.</w:t>
      </w:r>
    </w:p>
    <w:p w14:paraId="2112E750" w14:textId="70C1DC2C" w:rsidR="0033067B" w:rsidRPr="00B60869" w:rsidRDefault="000E34E9" w:rsidP="000938DE">
      <w:pPr>
        <w:pStyle w:val="Heading1"/>
        <w:jc w:val="both"/>
        <w:rPr>
          <w:lang w:val="en-ZA"/>
        </w:rPr>
      </w:pPr>
      <w:r>
        <w:rPr>
          <w:lang w:val="en-ZA"/>
        </w:rPr>
        <w:br w:type="column"/>
      </w:r>
      <w:bookmarkStart w:id="2" w:name="_Toc206645700"/>
      <w:r w:rsidR="0033067B" w:rsidRPr="00B60869">
        <w:rPr>
          <w:lang w:val="en-ZA"/>
        </w:rPr>
        <w:lastRenderedPageBreak/>
        <w:t>Question 1</w:t>
      </w:r>
      <w:r w:rsidR="0033067B">
        <w:rPr>
          <w:lang w:val="en-ZA"/>
        </w:rPr>
        <w:t>.3</w:t>
      </w:r>
      <w:bookmarkEnd w:id="2"/>
    </w:p>
    <w:p w14:paraId="04B8243D" w14:textId="4D02180E" w:rsidR="00EF6D0F" w:rsidRDefault="0033067B" w:rsidP="000938DE">
      <w:pPr>
        <w:jc w:val="both"/>
        <w:rPr>
          <w:rFonts w:ascii="Arial" w:hAnsi="Arial" w:cs="Arial"/>
          <w:sz w:val="24"/>
          <w:szCs w:val="24"/>
          <w:lang w:val="en-ZA"/>
        </w:rPr>
      </w:pPr>
      <w:r>
        <w:rPr>
          <w:rFonts w:ascii="Arial" w:hAnsi="Arial" w:cs="Arial"/>
          <w:sz w:val="24"/>
          <w:szCs w:val="24"/>
          <w:lang w:val="en-ZA"/>
        </w:rPr>
        <w:t>Explain how Business Intelligence (BI) tools enhance the value of ERP systems. Use examples such as predictive sales forecasting and automated alerts to show how BI supports strategic decision-making.</w:t>
      </w:r>
    </w:p>
    <w:p w14:paraId="11519E7F" w14:textId="77777777" w:rsidR="00833A30" w:rsidRDefault="00833A30" w:rsidP="000938DE">
      <w:pPr>
        <w:jc w:val="both"/>
        <w:rPr>
          <w:rFonts w:ascii="Arial" w:hAnsi="Arial" w:cs="Arial"/>
          <w:sz w:val="24"/>
          <w:szCs w:val="24"/>
          <w:lang w:val="en-ZA"/>
        </w:rPr>
      </w:pPr>
    </w:p>
    <w:p w14:paraId="4CDD5158" w14:textId="77777777" w:rsidR="00833A30" w:rsidRDefault="00B75D10" w:rsidP="00EF6D0F">
      <w:pPr>
        <w:jc w:val="both"/>
        <w:rPr>
          <w:rFonts w:ascii="Arial" w:hAnsi="Arial" w:cs="Arial"/>
          <w:b/>
          <w:bCs/>
          <w:sz w:val="24"/>
          <w:szCs w:val="24"/>
          <w:lang w:val="en-ZA"/>
        </w:rPr>
      </w:pPr>
      <w:r w:rsidRPr="00645E2D">
        <w:rPr>
          <w:rFonts w:ascii="Arial" w:hAnsi="Arial" w:cs="Arial"/>
          <w:b/>
          <w:bCs/>
          <w:sz w:val="24"/>
          <w:szCs w:val="24"/>
          <w:lang w:val="en-ZA"/>
        </w:rPr>
        <w:t>Introduction</w:t>
      </w:r>
      <w:bookmarkStart w:id="3" w:name="_Toc206645701"/>
    </w:p>
    <w:p w14:paraId="768D4119" w14:textId="33419418" w:rsidR="0033067B" w:rsidRPr="00833A30" w:rsidRDefault="00B75D10" w:rsidP="00EF6D0F">
      <w:pPr>
        <w:jc w:val="both"/>
        <w:rPr>
          <w:rFonts w:ascii="Arial" w:hAnsi="Arial" w:cs="Arial"/>
          <w:b/>
          <w:bCs/>
          <w:sz w:val="24"/>
          <w:szCs w:val="24"/>
          <w:lang w:val="en-ZA"/>
        </w:rPr>
      </w:pPr>
      <w:r w:rsidRPr="00EF6D0F">
        <w:rPr>
          <w:rFonts w:ascii="Arial" w:hAnsi="Arial" w:cs="Arial"/>
          <w:bCs/>
          <w:sz w:val="24"/>
          <w:szCs w:val="24"/>
          <w:lang w:val="en-ZA"/>
        </w:rPr>
        <w:t>One very vital operational component of thriving organizations is Enterprise Resource Planning (ERP) systems, which ensure proper managing of day-to-day transactions and</w:t>
      </w:r>
      <w:r w:rsidR="004D50B3" w:rsidRPr="00EF6D0F">
        <w:rPr>
          <w:rFonts w:ascii="Arial" w:hAnsi="Arial" w:cs="Arial"/>
          <w:bCs/>
          <w:sz w:val="24"/>
          <w:szCs w:val="24"/>
          <w:lang w:val="en-ZA"/>
        </w:rPr>
        <w:t xml:space="preserve"> organizational</w:t>
      </w:r>
      <w:r w:rsidRPr="00EF6D0F">
        <w:rPr>
          <w:rFonts w:ascii="Arial" w:hAnsi="Arial" w:cs="Arial"/>
          <w:bCs/>
          <w:sz w:val="24"/>
          <w:szCs w:val="24"/>
          <w:lang w:val="en-ZA"/>
        </w:rPr>
        <w:t xml:space="preserve"> processes, while Business Intelligence (BI) tools </w:t>
      </w:r>
      <w:r w:rsidR="004D50B3" w:rsidRPr="00EF6D0F">
        <w:rPr>
          <w:rFonts w:ascii="Arial" w:hAnsi="Arial" w:cs="Arial"/>
          <w:bCs/>
          <w:sz w:val="24"/>
          <w:szCs w:val="24"/>
          <w:lang w:val="en-ZA"/>
        </w:rPr>
        <w:t xml:space="preserve">aim to </w:t>
      </w:r>
      <w:r w:rsidRPr="00EF6D0F">
        <w:rPr>
          <w:rFonts w:ascii="Arial" w:hAnsi="Arial" w:cs="Arial"/>
          <w:bCs/>
          <w:sz w:val="24"/>
          <w:szCs w:val="24"/>
          <w:lang w:val="en-ZA"/>
        </w:rPr>
        <w:t>analys</w:t>
      </w:r>
      <w:r w:rsidR="004D50B3" w:rsidRPr="00EF6D0F">
        <w:rPr>
          <w:rFonts w:ascii="Arial" w:hAnsi="Arial" w:cs="Arial"/>
          <w:bCs/>
          <w:sz w:val="24"/>
          <w:szCs w:val="24"/>
          <w:lang w:val="en-ZA"/>
        </w:rPr>
        <w:t>e</w:t>
      </w:r>
      <w:r w:rsidRPr="00EF6D0F">
        <w:rPr>
          <w:rFonts w:ascii="Arial" w:hAnsi="Arial" w:cs="Arial"/>
          <w:bCs/>
          <w:sz w:val="24"/>
          <w:szCs w:val="24"/>
          <w:lang w:val="en-ZA"/>
        </w:rPr>
        <w:t xml:space="preserve"> organizational data in order to support</w:t>
      </w:r>
      <w:r w:rsidR="004D50B3" w:rsidRPr="00EF6D0F">
        <w:rPr>
          <w:rFonts w:ascii="Arial" w:hAnsi="Arial" w:cs="Arial"/>
          <w:bCs/>
          <w:sz w:val="24"/>
          <w:szCs w:val="24"/>
          <w:lang w:val="en-ZA"/>
        </w:rPr>
        <w:t xml:space="preserve"> strategic decision making </w:t>
      </w:r>
      <w:sdt>
        <w:sdtPr>
          <w:rPr>
            <w:rFonts w:ascii="Arial" w:hAnsi="Arial" w:cs="Arial"/>
            <w:bCs/>
            <w:sz w:val="24"/>
            <w:szCs w:val="24"/>
            <w:lang w:val="en-ZA"/>
          </w:rPr>
          <w:id w:val="-1829129047"/>
          <w:citation/>
        </w:sdtPr>
        <w:sdtContent>
          <w:r w:rsidR="004D50B3" w:rsidRPr="00EF6D0F">
            <w:rPr>
              <w:rFonts w:ascii="Arial" w:hAnsi="Arial" w:cs="Arial"/>
              <w:bCs/>
              <w:sz w:val="24"/>
              <w:szCs w:val="24"/>
              <w:lang w:val="en-ZA"/>
            </w:rPr>
            <w:fldChar w:fldCharType="begin"/>
          </w:r>
          <w:r w:rsidR="004D50B3" w:rsidRPr="00EF6D0F">
            <w:rPr>
              <w:rFonts w:ascii="Arial" w:hAnsi="Arial" w:cs="Arial"/>
              <w:bCs/>
              <w:sz w:val="24"/>
              <w:szCs w:val="24"/>
              <w:lang w:val="en-ZA"/>
            </w:rPr>
            <w:instrText xml:space="preserve">CITATION Net21 \l 1033 </w:instrText>
          </w:r>
          <w:r w:rsidR="004D50B3" w:rsidRPr="00EF6D0F">
            <w:rPr>
              <w:rFonts w:ascii="Arial" w:hAnsi="Arial" w:cs="Arial"/>
              <w:bCs/>
              <w:sz w:val="24"/>
              <w:szCs w:val="24"/>
              <w:lang w:val="en-ZA"/>
            </w:rPr>
            <w:fldChar w:fldCharType="separate"/>
          </w:r>
          <w:r w:rsidR="00E34E28" w:rsidRPr="00E34E28">
            <w:rPr>
              <w:rFonts w:ascii="Arial" w:hAnsi="Arial" w:cs="Arial"/>
              <w:noProof/>
              <w:sz w:val="24"/>
              <w:szCs w:val="24"/>
              <w:lang w:val="en-ZA"/>
            </w:rPr>
            <w:t>(NetSuite, 2021)</w:t>
          </w:r>
          <w:r w:rsidR="004D50B3" w:rsidRPr="00EF6D0F">
            <w:rPr>
              <w:rFonts w:ascii="Arial" w:hAnsi="Arial" w:cs="Arial"/>
              <w:bCs/>
              <w:sz w:val="24"/>
              <w:szCs w:val="24"/>
              <w:lang w:val="en-ZA"/>
            </w:rPr>
            <w:fldChar w:fldCharType="end"/>
          </w:r>
        </w:sdtContent>
      </w:sdt>
      <w:r w:rsidR="004D50B3" w:rsidRPr="00EF6D0F">
        <w:rPr>
          <w:rFonts w:ascii="Arial" w:hAnsi="Arial" w:cs="Arial"/>
          <w:bCs/>
          <w:sz w:val="24"/>
          <w:szCs w:val="24"/>
          <w:lang w:val="en-ZA"/>
        </w:rPr>
        <w:t>.</w:t>
      </w:r>
      <w:bookmarkEnd w:id="3"/>
    </w:p>
    <w:p w14:paraId="16752F8B" w14:textId="1529CB2A" w:rsidR="001532DC" w:rsidRPr="00EF6D0F" w:rsidRDefault="00701A8E" w:rsidP="00EF6D0F">
      <w:pPr>
        <w:jc w:val="both"/>
        <w:rPr>
          <w:rFonts w:ascii="Arial" w:hAnsi="Arial" w:cs="Arial"/>
          <w:bCs/>
          <w:sz w:val="24"/>
          <w:szCs w:val="24"/>
          <w:lang w:val="en-ZA"/>
        </w:rPr>
      </w:pPr>
      <w:r w:rsidRPr="00EF6D0F">
        <w:rPr>
          <w:rFonts w:ascii="Arial" w:hAnsi="Arial" w:cs="Arial"/>
          <w:bCs/>
          <w:sz w:val="24"/>
          <w:szCs w:val="24"/>
          <w:lang w:val="en-ZA"/>
        </w:rPr>
        <w:t xml:space="preserve">Most efficient ERP systems help organizations stay in control with regards daily data ingestion and operations, but it takes BI’s analytical capabilities to consolidate and interpret large data sets to gather insights from them in order to inform organizational decision making </w:t>
      </w:r>
      <w:sdt>
        <w:sdtPr>
          <w:rPr>
            <w:rFonts w:ascii="Arial" w:hAnsi="Arial" w:cs="Arial"/>
            <w:bCs/>
            <w:sz w:val="24"/>
            <w:szCs w:val="24"/>
            <w:lang w:val="en-ZA"/>
          </w:rPr>
          <w:id w:val="-1883624150"/>
          <w:citation/>
        </w:sdtPr>
        <w:sdtContent>
          <w:r w:rsidRPr="00EF6D0F">
            <w:rPr>
              <w:rFonts w:ascii="Arial" w:hAnsi="Arial" w:cs="Arial"/>
              <w:bCs/>
              <w:sz w:val="24"/>
              <w:szCs w:val="24"/>
              <w:lang w:val="en-ZA"/>
            </w:rPr>
            <w:fldChar w:fldCharType="begin"/>
          </w:r>
          <w:r w:rsidRPr="00EF6D0F">
            <w:rPr>
              <w:rFonts w:ascii="Arial" w:hAnsi="Arial" w:cs="Arial"/>
              <w:bCs/>
              <w:sz w:val="24"/>
              <w:szCs w:val="24"/>
              <w:lang w:val="en-ZA"/>
            </w:rPr>
            <w:instrText xml:space="preserve"> CITATION Net21 \l 1033 </w:instrText>
          </w:r>
          <w:r w:rsidRPr="00EF6D0F">
            <w:rPr>
              <w:rFonts w:ascii="Arial" w:hAnsi="Arial" w:cs="Arial"/>
              <w:bCs/>
              <w:sz w:val="24"/>
              <w:szCs w:val="24"/>
              <w:lang w:val="en-ZA"/>
            </w:rPr>
            <w:fldChar w:fldCharType="separate"/>
          </w:r>
          <w:r w:rsidR="00E34E28" w:rsidRPr="00E34E28">
            <w:rPr>
              <w:rFonts w:ascii="Arial" w:hAnsi="Arial" w:cs="Arial"/>
              <w:noProof/>
              <w:sz w:val="24"/>
              <w:szCs w:val="24"/>
              <w:lang w:val="en-ZA"/>
            </w:rPr>
            <w:t>(NetSuite, 2021)</w:t>
          </w:r>
          <w:r w:rsidRPr="00EF6D0F">
            <w:rPr>
              <w:rFonts w:ascii="Arial" w:hAnsi="Arial" w:cs="Arial"/>
              <w:bCs/>
              <w:sz w:val="24"/>
              <w:szCs w:val="24"/>
              <w:lang w:val="en-ZA"/>
            </w:rPr>
            <w:fldChar w:fldCharType="end"/>
          </w:r>
        </w:sdtContent>
      </w:sdt>
      <w:r w:rsidRPr="00EF6D0F">
        <w:rPr>
          <w:rFonts w:ascii="Arial" w:hAnsi="Arial" w:cs="Arial"/>
          <w:bCs/>
          <w:sz w:val="24"/>
          <w:szCs w:val="24"/>
          <w:lang w:val="en-ZA"/>
        </w:rPr>
        <w:t>. Competitive advantage is achieve</w:t>
      </w:r>
      <w:r w:rsidR="00F51ECD" w:rsidRPr="00EF6D0F">
        <w:rPr>
          <w:rFonts w:ascii="Arial" w:hAnsi="Arial" w:cs="Arial"/>
          <w:bCs/>
          <w:sz w:val="24"/>
          <w:szCs w:val="24"/>
          <w:lang w:val="en-ZA"/>
        </w:rPr>
        <w:t>d</w:t>
      </w:r>
      <w:r w:rsidRPr="00EF6D0F">
        <w:rPr>
          <w:rFonts w:ascii="Arial" w:hAnsi="Arial" w:cs="Arial"/>
          <w:bCs/>
          <w:sz w:val="24"/>
          <w:szCs w:val="24"/>
          <w:lang w:val="en-ZA"/>
        </w:rPr>
        <w:t xml:space="preserve"> when ERP-BI solutions bring valuable</w:t>
      </w:r>
      <w:r w:rsidR="00F51ECD" w:rsidRPr="00EF6D0F">
        <w:rPr>
          <w:rFonts w:ascii="Arial" w:hAnsi="Arial" w:cs="Arial"/>
          <w:bCs/>
          <w:sz w:val="24"/>
          <w:szCs w:val="24"/>
          <w:lang w:val="en-ZA"/>
        </w:rPr>
        <w:t xml:space="preserve"> analytics to bear in real-time, such that there is timely transformation of operational data into strategic insights which help to foster enterprise competitive advantage.</w:t>
      </w:r>
    </w:p>
    <w:p w14:paraId="2B5223C3" w14:textId="77777777" w:rsidR="001532DC" w:rsidRDefault="001532DC" w:rsidP="00F51ECD">
      <w:pPr>
        <w:jc w:val="both"/>
        <w:rPr>
          <w:rFonts w:ascii="Arial" w:hAnsi="Arial" w:cs="Arial"/>
          <w:bCs/>
          <w:sz w:val="24"/>
          <w:szCs w:val="24"/>
          <w:lang w:val="en-ZA"/>
        </w:rPr>
      </w:pPr>
    </w:p>
    <w:p w14:paraId="1355C0EA" w14:textId="58D1E1E9" w:rsidR="001532DC" w:rsidRPr="00640BAD" w:rsidRDefault="001532DC" w:rsidP="00F51ECD">
      <w:pPr>
        <w:jc w:val="both"/>
        <w:rPr>
          <w:rFonts w:ascii="Arial" w:hAnsi="Arial" w:cs="Arial"/>
          <w:b/>
          <w:sz w:val="24"/>
          <w:szCs w:val="24"/>
          <w:lang w:val="en-ZA"/>
        </w:rPr>
      </w:pPr>
      <w:r w:rsidRPr="00640BAD">
        <w:rPr>
          <w:rFonts w:ascii="Arial" w:hAnsi="Arial" w:cs="Arial"/>
          <w:b/>
          <w:sz w:val="24"/>
          <w:szCs w:val="24"/>
          <w:lang w:val="en-ZA"/>
        </w:rPr>
        <w:t xml:space="preserve">Such features of BI that makes it so beneficial to ERP are  </w:t>
      </w:r>
    </w:p>
    <w:p w14:paraId="3338B1D0" w14:textId="703B9E8B" w:rsidR="00642D38" w:rsidRPr="00700E7E" w:rsidRDefault="001532DC" w:rsidP="00700E7E">
      <w:pPr>
        <w:pStyle w:val="ListParagraph"/>
        <w:numPr>
          <w:ilvl w:val="0"/>
          <w:numId w:val="59"/>
        </w:numPr>
        <w:jc w:val="both"/>
        <w:rPr>
          <w:rFonts w:ascii="Arial" w:hAnsi="Arial" w:cs="Arial"/>
          <w:bCs/>
          <w:sz w:val="24"/>
          <w:szCs w:val="24"/>
          <w:lang w:val="en-ZA"/>
        </w:rPr>
      </w:pPr>
      <w:r w:rsidRPr="00700E7E">
        <w:rPr>
          <w:rFonts w:ascii="Arial" w:hAnsi="Arial" w:cs="Arial"/>
          <w:b/>
          <w:sz w:val="24"/>
          <w:szCs w:val="24"/>
          <w:lang w:val="en-ZA"/>
        </w:rPr>
        <w:t>Real-time Data Analytics and Reporting:</w:t>
      </w:r>
      <w:r w:rsidRPr="00700E7E">
        <w:rPr>
          <w:rFonts w:ascii="Arial" w:hAnsi="Arial" w:cs="Arial"/>
          <w:bCs/>
          <w:sz w:val="24"/>
          <w:szCs w:val="24"/>
          <w:lang w:val="en-ZA"/>
        </w:rPr>
        <w:t xml:space="preserve"> </w:t>
      </w:r>
      <w:r w:rsidR="00BF0977" w:rsidRPr="00700E7E">
        <w:rPr>
          <w:rFonts w:ascii="Arial" w:hAnsi="Arial" w:cs="Arial"/>
          <w:bCs/>
          <w:sz w:val="24"/>
          <w:szCs w:val="24"/>
          <w:lang w:val="en-ZA"/>
        </w:rPr>
        <w:t xml:space="preserve">BI tools help add powerful features to ERP systems some of which include real-time monitoring, enhanced control and predictive analytics </w:t>
      </w:r>
      <w:sdt>
        <w:sdtPr>
          <w:rPr>
            <w:lang w:val="en-ZA"/>
          </w:rPr>
          <w:id w:val="923377460"/>
          <w:citation/>
        </w:sdtPr>
        <w:sdtContent>
          <w:r w:rsidR="00BF0977" w:rsidRPr="00700E7E">
            <w:rPr>
              <w:rFonts w:ascii="Arial" w:hAnsi="Arial" w:cs="Arial"/>
              <w:bCs/>
              <w:sz w:val="24"/>
              <w:szCs w:val="24"/>
              <w:lang w:val="en-ZA"/>
            </w:rPr>
            <w:fldChar w:fldCharType="begin"/>
          </w:r>
          <w:r w:rsidR="00BF0977" w:rsidRPr="00700E7E">
            <w:rPr>
              <w:rFonts w:ascii="Arial" w:hAnsi="Arial" w:cs="Arial"/>
              <w:bCs/>
              <w:sz w:val="24"/>
              <w:szCs w:val="24"/>
            </w:rPr>
            <w:instrText xml:space="preserve"> CITATION HAL25 \l 1033 </w:instrText>
          </w:r>
          <w:r w:rsidR="00BF0977" w:rsidRPr="00700E7E">
            <w:rPr>
              <w:rFonts w:ascii="Arial" w:hAnsi="Arial" w:cs="Arial"/>
              <w:bCs/>
              <w:sz w:val="24"/>
              <w:szCs w:val="24"/>
              <w:lang w:val="en-ZA"/>
            </w:rPr>
            <w:fldChar w:fldCharType="separate"/>
          </w:r>
          <w:r w:rsidR="00E34E28" w:rsidRPr="00E34E28">
            <w:rPr>
              <w:rFonts w:ascii="Arial" w:hAnsi="Arial" w:cs="Arial"/>
              <w:noProof/>
              <w:sz w:val="24"/>
              <w:szCs w:val="24"/>
            </w:rPr>
            <w:t>(HAL Simplify, 2025)</w:t>
          </w:r>
          <w:r w:rsidR="00BF0977" w:rsidRPr="00700E7E">
            <w:rPr>
              <w:rFonts w:ascii="Arial" w:hAnsi="Arial" w:cs="Arial"/>
              <w:bCs/>
              <w:sz w:val="24"/>
              <w:szCs w:val="24"/>
              <w:lang w:val="en-ZA"/>
            </w:rPr>
            <w:fldChar w:fldCharType="end"/>
          </w:r>
        </w:sdtContent>
      </w:sdt>
      <w:r w:rsidR="00BF0977" w:rsidRPr="00700E7E">
        <w:rPr>
          <w:rFonts w:ascii="Arial" w:hAnsi="Arial" w:cs="Arial"/>
          <w:bCs/>
          <w:sz w:val="24"/>
          <w:szCs w:val="24"/>
          <w:lang w:val="en-ZA"/>
        </w:rPr>
        <w:t>. For instance, organizations which are into manufacturing monitor production line efficiency in continuously thereby identifying bottlenecks and quality issues quickly, consequently, avoiding</w:t>
      </w:r>
      <w:r w:rsidR="00642D38" w:rsidRPr="00700E7E">
        <w:rPr>
          <w:rFonts w:ascii="Arial" w:hAnsi="Arial" w:cs="Arial"/>
          <w:bCs/>
          <w:sz w:val="24"/>
          <w:szCs w:val="24"/>
          <w:lang w:val="en-ZA"/>
        </w:rPr>
        <w:t xml:space="preserve"> the scenario where these are only notice during postproduction analysis, hence avoiding wastage and loss.</w:t>
      </w:r>
    </w:p>
    <w:p w14:paraId="422F68D0" w14:textId="75E61682" w:rsidR="001532DC" w:rsidRPr="00700E7E" w:rsidRDefault="001532DC" w:rsidP="00700E7E">
      <w:pPr>
        <w:pStyle w:val="ListParagraph"/>
        <w:numPr>
          <w:ilvl w:val="0"/>
          <w:numId w:val="59"/>
        </w:numPr>
        <w:jc w:val="both"/>
        <w:rPr>
          <w:rFonts w:ascii="Arial" w:hAnsi="Arial" w:cs="Arial"/>
          <w:bCs/>
          <w:sz w:val="24"/>
          <w:szCs w:val="24"/>
          <w:lang w:val="en-ZA"/>
        </w:rPr>
      </w:pPr>
      <w:r w:rsidRPr="00700E7E">
        <w:rPr>
          <w:rFonts w:ascii="Arial" w:hAnsi="Arial" w:cs="Arial"/>
          <w:b/>
          <w:sz w:val="24"/>
          <w:szCs w:val="24"/>
          <w:lang w:val="en-ZA"/>
        </w:rPr>
        <w:t>Historical Trend Analysis:</w:t>
      </w:r>
      <w:r w:rsidR="00642D38" w:rsidRPr="00700E7E">
        <w:rPr>
          <w:rFonts w:ascii="Arial" w:hAnsi="Arial" w:cs="Arial"/>
          <w:bCs/>
          <w:sz w:val="24"/>
          <w:szCs w:val="24"/>
          <w:lang w:val="en-ZA"/>
        </w:rPr>
        <w:t xml:space="preserve"> Identifying trends and seasonal variations via analysis of historical ERP data patterns is an area where BI tools excel greatly. ERP systems report past sales while the integration of BI tools helps businesses analyse historical data patterns, trends, and variations over time for the accurate prediction of future sales </w:t>
      </w:r>
      <w:sdt>
        <w:sdtPr>
          <w:rPr>
            <w:lang w:val="en-ZA"/>
          </w:rPr>
          <w:id w:val="1962456834"/>
          <w:citation/>
        </w:sdtPr>
        <w:sdtContent>
          <w:r w:rsidR="00642D38" w:rsidRPr="00700E7E">
            <w:rPr>
              <w:rFonts w:ascii="Arial" w:hAnsi="Arial" w:cs="Arial"/>
              <w:bCs/>
              <w:sz w:val="24"/>
              <w:szCs w:val="24"/>
              <w:lang w:val="en-ZA"/>
            </w:rPr>
            <w:fldChar w:fldCharType="begin"/>
          </w:r>
          <w:r w:rsidR="00CE6606" w:rsidRPr="00700E7E">
            <w:rPr>
              <w:rFonts w:ascii="Arial" w:hAnsi="Arial" w:cs="Arial"/>
              <w:bCs/>
              <w:sz w:val="24"/>
              <w:szCs w:val="24"/>
            </w:rPr>
            <w:instrText xml:space="preserve">CITATION McK25 \l 1033 </w:instrText>
          </w:r>
          <w:r w:rsidR="00642D38" w:rsidRPr="00700E7E">
            <w:rPr>
              <w:rFonts w:ascii="Arial" w:hAnsi="Arial" w:cs="Arial"/>
              <w:bCs/>
              <w:sz w:val="24"/>
              <w:szCs w:val="24"/>
              <w:lang w:val="en-ZA"/>
            </w:rPr>
            <w:fldChar w:fldCharType="separate"/>
          </w:r>
          <w:r w:rsidR="00E34E28" w:rsidRPr="00E34E28">
            <w:rPr>
              <w:rFonts w:ascii="Arial" w:hAnsi="Arial" w:cs="Arial"/>
              <w:noProof/>
              <w:sz w:val="24"/>
              <w:szCs w:val="24"/>
            </w:rPr>
            <w:t>(McKenna, 2025)</w:t>
          </w:r>
          <w:r w:rsidR="00642D38" w:rsidRPr="00700E7E">
            <w:rPr>
              <w:rFonts w:ascii="Arial" w:hAnsi="Arial" w:cs="Arial"/>
              <w:bCs/>
              <w:sz w:val="24"/>
              <w:szCs w:val="24"/>
              <w:lang w:val="en-ZA"/>
            </w:rPr>
            <w:fldChar w:fldCharType="end"/>
          </w:r>
        </w:sdtContent>
      </w:sdt>
      <w:r w:rsidR="00642D38" w:rsidRPr="00700E7E">
        <w:rPr>
          <w:rFonts w:ascii="Arial" w:hAnsi="Arial" w:cs="Arial"/>
          <w:bCs/>
          <w:sz w:val="24"/>
          <w:szCs w:val="24"/>
          <w:lang w:val="en-ZA"/>
        </w:rPr>
        <w:t>.</w:t>
      </w:r>
      <w:r w:rsidR="00622230" w:rsidRPr="00700E7E">
        <w:rPr>
          <w:rFonts w:ascii="Arial" w:hAnsi="Arial" w:cs="Arial"/>
          <w:bCs/>
          <w:sz w:val="24"/>
          <w:szCs w:val="24"/>
          <w:lang w:val="en-ZA"/>
        </w:rPr>
        <w:t xml:space="preserve"> With this capability, organizations can optimize inventory levels based on historical purchases.</w:t>
      </w:r>
    </w:p>
    <w:p w14:paraId="05E54B15" w14:textId="637EC0C2" w:rsidR="001532DC" w:rsidRPr="00700E7E" w:rsidRDefault="001532DC" w:rsidP="00700E7E">
      <w:pPr>
        <w:pStyle w:val="ListParagraph"/>
        <w:numPr>
          <w:ilvl w:val="0"/>
          <w:numId w:val="59"/>
        </w:numPr>
        <w:jc w:val="both"/>
        <w:rPr>
          <w:rFonts w:ascii="Arial" w:hAnsi="Arial" w:cs="Arial"/>
          <w:bCs/>
          <w:sz w:val="24"/>
          <w:szCs w:val="24"/>
          <w:lang w:val="en-ZA"/>
        </w:rPr>
      </w:pPr>
      <w:r w:rsidRPr="00700E7E">
        <w:rPr>
          <w:rFonts w:ascii="Arial" w:hAnsi="Arial" w:cs="Arial"/>
          <w:b/>
          <w:sz w:val="24"/>
          <w:szCs w:val="24"/>
          <w:lang w:val="en-ZA"/>
        </w:rPr>
        <w:t>Customer Behaviour Analytics:</w:t>
      </w:r>
      <w:r w:rsidR="0086292E" w:rsidRPr="00700E7E">
        <w:rPr>
          <w:rFonts w:ascii="Arial" w:hAnsi="Arial" w:cs="Arial"/>
          <w:bCs/>
          <w:sz w:val="24"/>
          <w:szCs w:val="24"/>
          <w:lang w:val="en-ZA"/>
        </w:rPr>
        <w:t xml:space="preserve"> When BI is integrated with ERP to monitor customer data, sales processes can be optimized by customer segmentation and better decision making for appropriate stock replenishment </w:t>
      </w:r>
      <w:sdt>
        <w:sdtPr>
          <w:rPr>
            <w:lang w:val="en-ZA"/>
          </w:rPr>
          <w:id w:val="-1785108724"/>
          <w:citation/>
        </w:sdtPr>
        <w:sdtContent>
          <w:r w:rsidR="0086292E" w:rsidRPr="00700E7E">
            <w:rPr>
              <w:rFonts w:ascii="Arial" w:hAnsi="Arial" w:cs="Arial"/>
              <w:bCs/>
              <w:sz w:val="24"/>
              <w:szCs w:val="24"/>
              <w:lang w:val="en-ZA"/>
            </w:rPr>
            <w:fldChar w:fldCharType="begin"/>
          </w:r>
          <w:r w:rsidR="0086292E" w:rsidRPr="00700E7E">
            <w:rPr>
              <w:rFonts w:ascii="Arial" w:hAnsi="Arial" w:cs="Arial"/>
              <w:bCs/>
              <w:sz w:val="24"/>
              <w:szCs w:val="24"/>
            </w:rPr>
            <w:instrText xml:space="preserve"> CITATION Art24 \l 1033 </w:instrText>
          </w:r>
          <w:r w:rsidR="0086292E" w:rsidRPr="00700E7E">
            <w:rPr>
              <w:rFonts w:ascii="Arial" w:hAnsi="Arial" w:cs="Arial"/>
              <w:bCs/>
              <w:sz w:val="24"/>
              <w:szCs w:val="24"/>
              <w:lang w:val="en-ZA"/>
            </w:rPr>
            <w:fldChar w:fldCharType="separate"/>
          </w:r>
          <w:r w:rsidR="00E34E28" w:rsidRPr="00E34E28">
            <w:rPr>
              <w:rFonts w:ascii="Arial" w:hAnsi="Arial" w:cs="Arial"/>
              <w:noProof/>
              <w:sz w:val="24"/>
              <w:szCs w:val="24"/>
            </w:rPr>
            <w:t>(Artsyl Technologies, 2024)</w:t>
          </w:r>
          <w:r w:rsidR="0086292E" w:rsidRPr="00700E7E">
            <w:rPr>
              <w:rFonts w:ascii="Arial" w:hAnsi="Arial" w:cs="Arial"/>
              <w:bCs/>
              <w:sz w:val="24"/>
              <w:szCs w:val="24"/>
              <w:lang w:val="en-ZA"/>
            </w:rPr>
            <w:fldChar w:fldCharType="end"/>
          </w:r>
        </w:sdtContent>
      </w:sdt>
      <w:r w:rsidR="0086292E" w:rsidRPr="00700E7E">
        <w:rPr>
          <w:rFonts w:ascii="Arial" w:hAnsi="Arial" w:cs="Arial"/>
          <w:bCs/>
          <w:sz w:val="24"/>
          <w:szCs w:val="24"/>
          <w:lang w:val="en-ZA"/>
        </w:rPr>
        <w:t>.</w:t>
      </w:r>
      <w:r w:rsidR="00622230" w:rsidRPr="00700E7E">
        <w:rPr>
          <w:rFonts w:ascii="Arial" w:hAnsi="Arial" w:cs="Arial"/>
          <w:bCs/>
          <w:sz w:val="24"/>
          <w:szCs w:val="24"/>
          <w:lang w:val="en-ZA"/>
        </w:rPr>
        <w:t xml:space="preserve"> A good instance is where e-commerce companies create personalized product and stage targeted marketing campaigns informed by analysing customer purchasing behaviour stored up in ERP systems as informed by BI.</w:t>
      </w:r>
    </w:p>
    <w:p w14:paraId="00E21400" w14:textId="28AC9A04" w:rsidR="001532DC" w:rsidRPr="00700E7E" w:rsidRDefault="001532DC" w:rsidP="00700E7E">
      <w:pPr>
        <w:pStyle w:val="ListParagraph"/>
        <w:numPr>
          <w:ilvl w:val="0"/>
          <w:numId w:val="59"/>
        </w:numPr>
        <w:jc w:val="both"/>
        <w:rPr>
          <w:rFonts w:ascii="Arial" w:hAnsi="Arial" w:cs="Arial"/>
          <w:bCs/>
          <w:sz w:val="24"/>
          <w:szCs w:val="24"/>
          <w:lang w:val="en-ZA"/>
        </w:rPr>
      </w:pPr>
      <w:r w:rsidRPr="00700E7E">
        <w:rPr>
          <w:rFonts w:ascii="Arial" w:hAnsi="Arial" w:cs="Arial"/>
          <w:b/>
          <w:sz w:val="24"/>
          <w:szCs w:val="24"/>
          <w:lang w:val="en-ZA"/>
        </w:rPr>
        <w:lastRenderedPageBreak/>
        <w:t>Performance Dashboard and KPI Monitoring</w:t>
      </w:r>
      <w:r w:rsidR="00622230" w:rsidRPr="00700E7E">
        <w:rPr>
          <w:rFonts w:ascii="Arial" w:hAnsi="Arial" w:cs="Arial"/>
          <w:b/>
          <w:sz w:val="24"/>
          <w:szCs w:val="24"/>
          <w:lang w:val="en-ZA"/>
        </w:rPr>
        <w:t>:</w:t>
      </w:r>
      <w:r w:rsidR="00622230" w:rsidRPr="00700E7E">
        <w:rPr>
          <w:rFonts w:ascii="Arial" w:hAnsi="Arial" w:cs="Arial"/>
          <w:bCs/>
          <w:sz w:val="24"/>
          <w:szCs w:val="24"/>
          <w:lang w:val="en-ZA"/>
        </w:rPr>
        <w:t xml:space="preserve"> The integration of BI with ERP helps with comprehensive dashboard for ERP data visualization through various key performance indicators, allowing businesses to gain operational insights in financial performance and customer behaviour by analysing real-time data </w:t>
      </w:r>
      <w:sdt>
        <w:sdtPr>
          <w:rPr>
            <w:lang w:val="en-ZA"/>
          </w:rPr>
          <w:id w:val="1323543548"/>
          <w:citation/>
        </w:sdtPr>
        <w:sdtContent>
          <w:r w:rsidR="002C721B" w:rsidRPr="00700E7E">
            <w:rPr>
              <w:rFonts w:ascii="Arial" w:hAnsi="Arial" w:cs="Arial"/>
              <w:bCs/>
              <w:sz w:val="24"/>
              <w:szCs w:val="24"/>
              <w:lang w:val="en-ZA"/>
            </w:rPr>
            <w:fldChar w:fldCharType="begin"/>
          </w:r>
          <w:r w:rsidR="002C721B" w:rsidRPr="00700E7E">
            <w:rPr>
              <w:rFonts w:ascii="Arial" w:hAnsi="Arial" w:cs="Arial"/>
              <w:bCs/>
              <w:sz w:val="24"/>
              <w:szCs w:val="24"/>
            </w:rPr>
            <w:instrText xml:space="preserve"> CITATION Xen24 \l 1033 </w:instrText>
          </w:r>
          <w:r w:rsidR="002C721B" w:rsidRPr="00700E7E">
            <w:rPr>
              <w:rFonts w:ascii="Arial" w:hAnsi="Arial" w:cs="Arial"/>
              <w:bCs/>
              <w:sz w:val="24"/>
              <w:szCs w:val="24"/>
              <w:lang w:val="en-ZA"/>
            </w:rPr>
            <w:fldChar w:fldCharType="separate"/>
          </w:r>
          <w:r w:rsidR="00E34E28" w:rsidRPr="00E34E28">
            <w:rPr>
              <w:rFonts w:ascii="Arial" w:hAnsi="Arial" w:cs="Arial"/>
              <w:noProof/>
              <w:sz w:val="24"/>
              <w:szCs w:val="24"/>
            </w:rPr>
            <w:t>(XenonStack, 2024)</w:t>
          </w:r>
          <w:r w:rsidR="002C721B" w:rsidRPr="00700E7E">
            <w:rPr>
              <w:rFonts w:ascii="Arial" w:hAnsi="Arial" w:cs="Arial"/>
              <w:bCs/>
              <w:sz w:val="24"/>
              <w:szCs w:val="24"/>
              <w:lang w:val="en-ZA"/>
            </w:rPr>
            <w:fldChar w:fldCharType="end"/>
          </w:r>
        </w:sdtContent>
      </w:sdt>
      <w:r w:rsidR="00622230" w:rsidRPr="00700E7E">
        <w:rPr>
          <w:rFonts w:ascii="Arial" w:hAnsi="Arial" w:cs="Arial"/>
          <w:bCs/>
          <w:sz w:val="24"/>
          <w:szCs w:val="24"/>
          <w:lang w:val="en-ZA"/>
        </w:rPr>
        <w:t>.</w:t>
      </w:r>
    </w:p>
    <w:p w14:paraId="56011215" w14:textId="4B457D11" w:rsidR="00622230" w:rsidRPr="00700E7E" w:rsidRDefault="00622230" w:rsidP="00700E7E">
      <w:pPr>
        <w:jc w:val="both"/>
        <w:rPr>
          <w:rFonts w:ascii="Arial" w:hAnsi="Arial" w:cs="Arial"/>
          <w:bCs/>
          <w:sz w:val="24"/>
          <w:szCs w:val="24"/>
          <w:lang w:val="en-ZA"/>
        </w:rPr>
      </w:pPr>
      <w:r w:rsidRPr="00700E7E">
        <w:rPr>
          <w:rFonts w:ascii="Arial" w:hAnsi="Arial" w:cs="Arial"/>
          <w:bCs/>
          <w:sz w:val="24"/>
          <w:szCs w:val="24"/>
          <w:lang w:val="en-ZA"/>
        </w:rPr>
        <w:t>A good example is with healthcare organisations which monitor patient flow, treatment outcomes and consumption of resource via integrated</w:t>
      </w:r>
      <w:r w:rsidR="002C721B" w:rsidRPr="00700E7E">
        <w:rPr>
          <w:rFonts w:ascii="Arial" w:hAnsi="Arial" w:cs="Arial"/>
          <w:bCs/>
          <w:sz w:val="24"/>
          <w:szCs w:val="24"/>
          <w:lang w:val="en-ZA"/>
        </w:rPr>
        <w:t xml:space="preserve"> BI</w:t>
      </w:r>
      <w:r w:rsidRPr="00700E7E">
        <w:rPr>
          <w:rFonts w:ascii="Arial" w:hAnsi="Arial" w:cs="Arial"/>
          <w:bCs/>
          <w:sz w:val="24"/>
          <w:szCs w:val="24"/>
          <w:lang w:val="en-ZA"/>
        </w:rPr>
        <w:t xml:space="preserve"> dashboards</w:t>
      </w:r>
      <w:r w:rsidR="002C721B" w:rsidRPr="00700E7E">
        <w:rPr>
          <w:rFonts w:ascii="Arial" w:hAnsi="Arial" w:cs="Arial"/>
          <w:bCs/>
          <w:sz w:val="24"/>
          <w:szCs w:val="24"/>
          <w:lang w:val="en-ZA"/>
        </w:rPr>
        <w:t xml:space="preserve"> in order to combine ERP data with BI analytics.</w:t>
      </w:r>
    </w:p>
    <w:p w14:paraId="214CC6A7" w14:textId="77777777" w:rsidR="00DD4B30" w:rsidRDefault="00DD4B30" w:rsidP="00F51ECD">
      <w:pPr>
        <w:jc w:val="both"/>
        <w:rPr>
          <w:rFonts w:ascii="Arial" w:hAnsi="Arial" w:cs="Arial"/>
          <w:bCs/>
          <w:sz w:val="24"/>
          <w:szCs w:val="24"/>
          <w:lang w:val="en-ZA"/>
        </w:rPr>
      </w:pPr>
    </w:p>
    <w:p w14:paraId="1FEF3892" w14:textId="55C6B5A1" w:rsidR="00DD4B30" w:rsidRPr="00640BAD" w:rsidRDefault="00DD4B30" w:rsidP="00F51ECD">
      <w:pPr>
        <w:jc w:val="both"/>
        <w:rPr>
          <w:rFonts w:ascii="Arial" w:hAnsi="Arial" w:cs="Arial"/>
          <w:b/>
          <w:sz w:val="24"/>
          <w:szCs w:val="24"/>
          <w:lang w:val="en-ZA"/>
        </w:rPr>
      </w:pPr>
      <w:r w:rsidRPr="00640BAD">
        <w:rPr>
          <w:rFonts w:ascii="Arial" w:hAnsi="Arial" w:cs="Arial"/>
          <w:b/>
          <w:sz w:val="24"/>
          <w:szCs w:val="24"/>
          <w:lang w:val="en-ZA"/>
        </w:rPr>
        <w:t>Proactive Forecasting</w:t>
      </w:r>
    </w:p>
    <w:p w14:paraId="26F25A8B" w14:textId="29C63F25" w:rsidR="00DD4B30" w:rsidRDefault="00DD4B30" w:rsidP="00F51ECD">
      <w:pPr>
        <w:jc w:val="both"/>
        <w:rPr>
          <w:rFonts w:ascii="Arial" w:hAnsi="Arial" w:cs="Arial"/>
          <w:bCs/>
          <w:sz w:val="24"/>
          <w:szCs w:val="24"/>
          <w:lang w:val="en-ZA"/>
        </w:rPr>
      </w:pPr>
      <w:r>
        <w:rPr>
          <w:rFonts w:ascii="Arial" w:hAnsi="Arial" w:cs="Arial"/>
          <w:bCs/>
          <w:sz w:val="24"/>
          <w:szCs w:val="24"/>
          <w:lang w:val="en-ZA"/>
        </w:rPr>
        <w:t xml:space="preserve">The case study highlights the strategic value of predictive sales forecasting, thereby illustrating how organizations can leverage BI-powered insights to optimize stock levels, hence avoiding excess inventory while maintaining adequate levels of stock </w:t>
      </w:r>
      <w:sdt>
        <w:sdtPr>
          <w:rPr>
            <w:rFonts w:ascii="Arial" w:hAnsi="Arial" w:cs="Arial"/>
            <w:bCs/>
            <w:sz w:val="24"/>
            <w:szCs w:val="24"/>
            <w:lang w:val="en-ZA"/>
          </w:rPr>
          <w:id w:val="-918950255"/>
          <w:citation/>
        </w:sdtPr>
        <w:sdtContent>
          <w:r>
            <w:rPr>
              <w:rFonts w:ascii="Arial" w:hAnsi="Arial" w:cs="Arial"/>
              <w:bCs/>
              <w:sz w:val="24"/>
              <w:szCs w:val="24"/>
              <w:lang w:val="en-ZA"/>
            </w:rPr>
            <w:fldChar w:fldCharType="begin"/>
          </w:r>
          <w:r w:rsidR="00CE6606">
            <w:rPr>
              <w:rFonts w:ascii="Arial" w:hAnsi="Arial" w:cs="Arial"/>
              <w:bCs/>
              <w:sz w:val="24"/>
              <w:szCs w:val="24"/>
            </w:rPr>
            <w:instrText xml:space="preserve">CITATION McK25 \l 1033 </w:instrText>
          </w:r>
          <w:r>
            <w:rPr>
              <w:rFonts w:ascii="Arial" w:hAnsi="Arial" w:cs="Arial"/>
              <w:bCs/>
              <w:sz w:val="24"/>
              <w:szCs w:val="24"/>
              <w:lang w:val="en-ZA"/>
            </w:rPr>
            <w:fldChar w:fldCharType="separate"/>
          </w:r>
          <w:r w:rsidR="00E34E28" w:rsidRPr="00E34E28">
            <w:rPr>
              <w:rFonts w:ascii="Arial" w:hAnsi="Arial" w:cs="Arial"/>
              <w:noProof/>
              <w:sz w:val="24"/>
              <w:szCs w:val="24"/>
            </w:rPr>
            <w:t>(McKenna, 2025)</w:t>
          </w:r>
          <w:r>
            <w:rPr>
              <w:rFonts w:ascii="Arial" w:hAnsi="Arial" w:cs="Arial"/>
              <w:bCs/>
              <w:sz w:val="24"/>
              <w:szCs w:val="24"/>
              <w:lang w:val="en-ZA"/>
            </w:rPr>
            <w:fldChar w:fldCharType="end"/>
          </w:r>
        </w:sdtContent>
      </w:sdt>
      <w:r>
        <w:rPr>
          <w:rFonts w:ascii="Arial" w:hAnsi="Arial" w:cs="Arial"/>
          <w:bCs/>
          <w:sz w:val="24"/>
          <w:szCs w:val="24"/>
          <w:lang w:val="en-ZA"/>
        </w:rPr>
        <w:t>. A good instance is with retail chains, which use ERP systems integrated with BI for forecasting seasonal demand through analysis of historical sales data and such external factors like weather patterns, thereby allowing clothing retailer to anticipate percentage increase in winter coat sales in specific regions months ahead, resulting in smarter procurement, inventory reallocation and better pricing strategies.</w:t>
      </w:r>
    </w:p>
    <w:p w14:paraId="2BFA97B9" w14:textId="47EB9CC2" w:rsidR="00DD4B30" w:rsidRDefault="00DD4B30" w:rsidP="00F51ECD">
      <w:pPr>
        <w:jc w:val="both"/>
        <w:rPr>
          <w:rFonts w:ascii="Arial" w:hAnsi="Arial" w:cs="Arial"/>
          <w:bCs/>
          <w:sz w:val="24"/>
          <w:szCs w:val="24"/>
          <w:lang w:val="en-ZA"/>
        </w:rPr>
      </w:pPr>
      <w:r>
        <w:rPr>
          <w:rFonts w:ascii="Arial" w:hAnsi="Arial" w:cs="Arial"/>
          <w:bCs/>
          <w:sz w:val="24"/>
          <w:szCs w:val="24"/>
          <w:lang w:val="en-ZA"/>
        </w:rPr>
        <w:t>Moreover, the case study emphasizes growing sophistication of BI tools by enhancement with machine learning</w:t>
      </w:r>
      <w:r w:rsidR="000422BA">
        <w:rPr>
          <w:rFonts w:ascii="Arial" w:hAnsi="Arial" w:cs="Arial"/>
          <w:bCs/>
          <w:sz w:val="24"/>
          <w:szCs w:val="24"/>
          <w:lang w:val="en-ZA"/>
        </w:rPr>
        <w:t xml:space="preserve"> which helps to forecast business KPIs with up to 95% accuracy in weather-dependent scenarios </w:t>
      </w:r>
      <w:sdt>
        <w:sdtPr>
          <w:rPr>
            <w:rFonts w:ascii="Arial" w:hAnsi="Arial" w:cs="Arial"/>
            <w:bCs/>
            <w:sz w:val="24"/>
            <w:szCs w:val="24"/>
            <w:lang w:val="en-ZA"/>
          </w:rPr>
          <w:id w:val="1784305427"/>
          <w:citation/>
        </w:sdtPr>
        <w:sdtContent>
          <w:r w:rsidR="000422BA">
            <w:rPr>
              <w:rFonts w:ascii="Arial" w:hAnsi="Arial" w:cs="Arial"/>
              <w:bCs/>
              <w:sz w:val="24"/>
              <w:szCs w:val="24"/>
              <w:lang w:val="en-ZA"/>
            </w:rPr>
            <w:fldChar w:fldCharType="begin"/>
          </w:r>
          <w:r w:rsidR="00CE6606">
            <w:rPr>
              <w:rFonts w:ascii="Arial" w:hAnsi="Arial" w:cs="Arial"/>
              <w:bCs/>
              <w:sz w:val="24"/>
              <w:szCs w:val="24"/>
            </w:rPr>
            <w:instrText xml:space="preserve">CITATION McK25 \l 1033 </w:instrText>
          </w:r>
          <w:r w:rsidR="000422BA">
            <w:rPr>
              <w:rFonts w:ascii="Arial" w:hAnsi="Arial" w:cs="Arial"/>
              <w:bCs/>
              <w:sz w:val="24"/>
              <w:szCs w:val="24"/>
              <w:lang w:val="en-ZA"/>
            </w:rPr>
            <w:fldChar w:fldCharType="separate"/>
          </w:r>
          <w:r w:rsidR="00E34E28" w:rsidRPr="00E34E28">
            <w:rPr>
              <w:rFonts w:ascii="Arial" w:hAnsi="Arial" w:cs="Arial"/>
              <w:noProof/>
              <w:sz w:val="24"/>
              <w:szCs w:val="24"/>
            </w:rPr>
            <w:t>(McKenna, 2025)</w:t>
          </w:r>
          <w:r w:rsidR="000422BA">
            <w:rPr>
              <w:rFonts w:ascii="Arial" w:hAnsi="Arial" w:cs="Arial"/>
              <w:bCs/>
              <w:sz w:val="24"/>
              <w:szCs w:val="24"/>
              <w:lang w:val="en-ZA"/>
            </w:rPr>
            <w:fldChar w:fldCharType="end"/>
          </w:r>
        </w:sdtContent>
      </w:sdt>
      <w:r w:rsidR="000422BA">
        <w:rPr>
          <w:rFonts w:ascii="Arial" w:hAnsi="Arial" w:cs="Arial"/>
          <w:bCs/>
          <w:sz w:val="24"/>
          <w:szCs w:val="24"/>
          <w:lang w:val="en-ZA"/>
        </w:rPr>
        <w:t>. This empowers organizations to make decisions proactively via ERP data transformation from mere tactical resource into strategic asset, ultimately improving profitability and operational efficiency.</w:t>
      </w:r>
    </w:p>
    <w:p w14:paraId="09221D1E" w14:textId="77777777" w:rsidR="00945F2A" w:rsidRDefault="00945F2A" w:rsidP="00F51ECD">
      <w:pPr>
        <w:jc w:val="both"/>
        <w:rPr>
          <w:rFonts w:ascii="Arial" w:hAnsi="Arial" w:cs="Arial"/>
          <w:bCs/>
          <w:sz w:val="24"/>
          <w:szCs w:val="24"/>
          <w:lang w:val="en-ZA"/>
        </w:rPr>
      </w:pPr>
    </w:p>
    <w:p w14:paraId="2CC1274D" w14:textId="7CA15F01" w:rsidR="00DD4B30" w:rsidRPr="00640BAD" w:rsidRDefault="00DD4B30" w:rsidP="00F51ECD">
      <w:pPr>
        <w:jc w:val="both"/>
        <w:rPr>
          <w:rFonts w:ascii="Arial" w:hAnsi="Arial" w:cs="Arial"/>
          <w:b/>
          <w:sz w:val="24"/>
          <w:szCs w:val="24"/>
          <w:lang w:val="en-ZA"/>
        </w:rPr>
      </w:pPr>
      <w:r w:rsidRPr="00640BAD">
        <w:rPr>
          <w:rFonts w:ascii="Arial" w:hAnsi="Arial" w:cs="Arial"/>
          <w:b/>
          <w:sz w:val="24"/>
          <w:szCs w:val="24"/>
          <w:lang w:val="en-ZA"/>
        </w:rPr>
        <w:t>Automated Alerts</w:t>
      </w:r>
    </w:p>
    <w:p w14:paraId="7D345551" w14:textId="5DAF69FB" w:rsidR="00945F2A" w:rsidRDefault="00945F2A" w:rsidP="00F51ECD">
      <w:pPr>
        <w:jc w:val="both"/>
        <w:rPr>
          <w:rFonts w:ascii="Arial" w:hAnsi="Arial" w:cs="Arial"/>
          <w:bCs/>
          <w:sz w:val="24"/>
          <w:szCs w:val="24"/>
          <w:lang w:val="en-ZA"/>
        </w:rPr>
      </w:pPr>
      <w:r>
        <w:rPr>
          <w:rFonts w:ascii="Arial" w:hAnsi="Arial" w:cs="Arial"/>
          <w:bCs/>
          <w:sz w:val="24"/>
          <w:szCs w:val="24"/>
          <w:lang w:val="en-ZA"/>
        </w:rPr>
        <w:t>BI brings a vital improvement to ERP systems via automated alert systems. This case study</w:t>
      </w:r>
      <w:r w:rsidR="007E4622">
        <w:rPr>
          <w:rFonts w:ascii="Arial" w:hAnsi="Arial" w:cs="Arial"/>
          <w:bCs/>
          <w:sz w:val="24"/>
          <w:szCs w:val="24"/>
          <w:lang w:val="en-ZA"/>
        </w:rPr>
        <w:t xml:space="preserve"> shows that “show that modern BI solutions are becoming mor proactive rather than reactive while supporting business decisions by the use of automated alert systems which notify stakeholders when KPIs reach critical thresholds” </w:t>
      </w:r>
      <w:sdt>
        <w:sdtPr>
          <w:rPr>
            <w:rFonts w:ascii="Arial" w:hAnsi="Arial" w:cs="Arial"/>
            <w:bCs/>
            <w:sz w:val="24"/>
            <w:szCs w:val="24"/>
            <w:lang w:val="en-ZA"/>
          </w:rPr>
          <w:id w:val="151111246"/>
          <w:citation/>
        </w:sdtPr>
        <w:sdtContent>
          <w:r w:rsidR="007E4622">
            <w:rPr>
              <w:rFonts w:ascii="Arial" w:hAnsi="Arial" w:cs="Arial"/>
              <w:bCs/>
              <w:sz w:val="24"/>
              <w:szCs w:val="24"/>
              <w:lang w:val="en-ZA"/>
            </w:rPr>
            <w:fldChar w:fldCharType="begin"/>
          </w:r>
          <w:r w:rsidR="00CE6606">
            <w:rPr>
              <w:rFonts w:ascii="Arial" w:hAnsi="Arial" w:cs="Arial"/>
              <w:bCs/>
              <w:sz w:val="24"/>
              <w:szCs w:val="24"/>
            </w:rPr>
            <w:instrText xml:space="preserve">CITATION McK25 \l 1033 </w:instrText>
          </w:r>
          <w:r w:rsidR="007E4622">
            <w:rPr>
              <w:rFonts w:ascii="Arial" w:hAnsi="Arial" w:cs="Arial"/>
              <w:bCs/>
              <w:sz w:val="24"/>
              <w:szCs w:val="24"/>
              <w:lang w:val="en-ZA"/>
            </w:rPr>
            <w:fldChar w:fldCharType="separate"/>
          </w:r>
          <w:r w:rsidR="00E34E28" w:rsidRPr="00E34E28">
            <w:rPr>
              <w:rFonts w:ascii="Arial" w:hAnsi="Arial" w:cs="Arial"/>
              <w:noProof/>
              <w:sz w:val="24"/>
              <w:szCs w:val="24"/>
            </w:rPr>
            <w:t>(McKenna, 2025)</w:t>
          </w:r>
          <w:r w:rsidR="007E4622">
            <w:rPr>
              <w:rFonts w:ascii="Arial" w:hAnsi="Arial" w:cs="Arial"/>
              <w:bCs/>
              <w:sz w:val="24"/>
              <w:szCs w:val="24"/>
              <w:lang w:val="en-ZA"/>
            </w:rPr>
            <w:fldChar w:fldCharType="end"/>
          </w:r>
        </w:sdtContent>
      </w:sdt>
      <w:r w:rsidR="007E4622">
        <w:rPr>
          <w:rFonts w:ascii="Arial" w:hAnsi="Arial" w:cs="Arial"/>
          <w:bCs/>
          <w:sz w:val="24"/>
          <w:szCs w:val="24"/>
          <w:lang w:val="en-ZA"/>
        </w:rPr>
        <w:t>.</w:t>
      </w:r>
    </w:p>
    <w:p w14:paraId="26B33172" w14:textId="27B40D44" w:rsidR="007E4622" w:rsidRDefault="007E4622" w:rsidP="00F51ECD">
      <w:pPr>
        <w:jc w:val="both"/>
        <w:rPr>
          <w:rFonts w:ascii="Arial" w:hAnsi="Arial" w:cs="Arial"/>
          <w:bCs/>
          <w:sz w:val="24"/>
          <w:szCs w:val="24"/>
          <w:lang w:val="en-ZA"/>
        </w:rPr>
      </w:pPr>
      <w:r>
        <w:rPr>
          <w:rFonts w:ascii="Arial" w:hAnsi="Arial" w:cs="Arial"/>
          <w:bCs/>
          <w:sz w:val="24"/>
          <w:szCs w:val="24"/>
          <w:lang w:val="en-ZA"/>
        </w:rPr>
        <w:t xml:space="preserve">A good instance is a scenario where BI monitors ERP inventory data and automatically alerts adequate organizational personnel when stock levels fall short of the earmarked thresholds in </w:t>
      </w:r>
      <w:r w:rsidR="008752BA">
        <w:rPr>
          <w:rFonts w:ascii="Arial" w:hAnsi="Arial" w:cs="Arial"/>
          <w:bCs/>
          <w:sz w:val="24"/>
          <w:szCs w:val="24"/>
          <w:lang w:val="en-ZA"/>
        </w:rPr>
        <w:t>the organization’s</w:t>
      </w:r>
      <w:r>
        <w:rPr>
          <w:rFonts w:ascii="Arial" w:hAnsi="Arial" w:cs="Arial"/>
          <w:bCs/>
          <w:sz w:val="24"/>
          <w:szCs w:val="24"/>
          <w:lang w:val="en-ZA"/>
        </w:rPr>
        <w:t xml:space="preserve"> supply chain management</w:t>
      </w:r>
      <w:r w:rsidR="008752BA">
        <w:rPr>
          <w:rFonts w:ascii="Arial" w:hAnsi="Arial" w:cs="Arial"/>
          <w:bCs/>
          <w:sz w:val="24"/>
          <w:szCs w:val="24"/>
          <w:lang w:val="en-ZA"/>
        </w:rPr>
        <w:t xml:space="preserve"> system</w:t>
      </w:r>
      <w:r>
        <w:rPr>
          <w:rFonts w:ascii="Arial" w:hAnsi="Arial" w:cs="Arial"/>
          <w:bCs/>
          <w:sz w:val="24"/>
          <w:szCs w:val="24"/>
          <w:lang w:val="en-ZA"/>
        </w:rPr>
        <w:t>. An example is where an automotive parts distributor sets alerts</w:t>
      </w:r>
      <w:r w:rsidR="008752BA">
        <w:rPr>
          <w:rFonts w:ascii="Arial" w:hAnsi="Arial" w:cs="Arial"/>
          <w:bCs/>
          <w:sz w:val="24"/>
          <w:szCs w:val="24"/>
          <w:lang w:val="en-ZA"/>
        </w:rPr>
        <w:t xml:space="preserve"> in the BI system to immediately notify procurement team, and activate supplier contact protocols urgently while also providing recommendations of alternative suppliers once</w:t>
      </w:r>
      <w:r>
        <w:rPr>
          <w:rFonts w:ascii="Arial" w:hAnsi="Arial" w:cs="Arial"/>
          <w:bCs/>
          <w:sz w:val="24"/>
          <w:szCs w:val="24"/>
          <w:lang w:val="en-ZA"/>
        </w:rPr>
        <w:t xml:space="preserve"> </w:t>
      </w:r>
      <w:r w:rsidR="008752BA">
        <w:rPr>
          <w:rFonts w:ascii="Arial" w:hAnsi="Arial" w:cs="Arial"/>
          <w:bCs/>
          <w:sz w:val="24"/>
          <w:szCs w:val="24"/>
          <w:lang w:val="en-ZA"/>
        </w:rPr>
        <w:t>the</w:t>
      </w:r>
      <w:r>
        <w:rPr>
          <w:rFonts w:ascii="Arial" w:hAnsi="Arial" w:cs="Arial"/>
          <w:bCs/>
          <w:sz w:val="24"/>
          <w:szCs w:val="24"/>
          <w:lang w:val="en-ZA"/>
        </w:rPr>
        <w:t xml:space="preserve"> different spare parts (like </w:t>
      </w:r>
      <w:r w:rsidR="008752BA">
        <w:rPr>
          <w:rFonts w:ascii="Arial" w:hAnsi="Arial" w:cs="Arial"/>
          <w:bCs/>
          <w:sz w:val="24"/>
          <w:szCs w:val="24"/>
          <w:lang w:val="en-ZA"/>
        </w:rPr>
        <w:t>shock absorber, brakes etc</w:t>
      </w:r>
      <w:r>
        <w:rPr>
          <w:rFonts w:ascii="Arial" w:hAnsi="Arial" w:cs="Arial"/>
          <w:bCs/>
          <w:sz w:val="24"/>
          <w:szCs w:val="24"/>
          <w:lang w:val="en-ZA"/>
        </w:rPr>
        <w:t>)</w:t>
      </w:r>
      <w:r w:rsidR="008752BA">
        <w:rPr>
          <w:rFonts w:ascii="Arial" w:hAnsi="Arial" w:cs="Arial"/>
          <w:bCs/>
          <w:sz w:val="24"/>
          <w:szCs w:val="24"/>
          <w:lang w:val="en-ZA"/>
        </w:rPr>
        <w:t xml:space="preserve"> inventory drops below a 2-week supply level, thereby proactively preventing delays in production and cost-effectively maintaining</w:t>
      </w:r>
      <w:r w:rsidR="00CF7A30">
        <w:rPr>
          <w:rFonts w:ascii="Arial" w:hAnsi="Arial" w:cs="Arial"/>
          <w:bCs/>
          <w:sz w:val="24"/>
          <w:szCs w:val="24"/>
          <w:lang w:val="en-ZA"/>
        </w:rPr>
        <w:t xml:space="preserve"> high levels of customer service.</w:t>
      </w:r>
    </w:p>
    <w:p w14:paraId="71D00926" w14:textId="212D1721" w:rsidR="00CF7A30" w:rsidRDefault="00CF7A30" w:rsidP="00F51ECD">
      <w:pPr>
        <w:jc w:val="both"/>
        <w:rPr>
          <w:rFonts w:ascii="Arial" w:hAnsi="Arial" w:cs="Arial"/>
          <w:bCs/>
          <w:sz w:val="24"/>
          <w:szCs w:val="24"/>
          <w:lang w:val="en-ZA"/>
        </w:rPr>
      </w:pPr>
      <w:r>
        <w:rPr>
          <w:rFonts w:ascii="Arial" w:hAnsi="Arial" w:cs="Arial"/>
          <w:bCs/>
          <w:sz w:val="24"/>
          <w:szCs w:val="24"/>
          <w:lang w:val="en-ZA"/>
        </w:rPr>
        <w:lastRenderedPageBreak/>
        <w:t xml:space="preserve">In the same </w:t>
      </w:r>
      <w:r w:rsidR="008B0C10">
        <w:rPr>
          <w:rFonts w:ascii="Arial" w:hAnsi="Arial" w:cs="Arial"/>
          <w:bCs/>
          <w:sz w:val="24"/>
          <w:szCs w:val="24"/>
          <w:lang w:val="en-ZA"/>
        </w:rPr>
        <w:t>vein</w:t>
      </w:r>
      <w:r>
        <w:rPr>
          <w:rFonts w:ascii="Arial" w:hAnsi="Arial" w:cs="Arial"/>
          <w:bCs/>
          <w:sz w:val="24"/>
          <w:szCs w:val="24"/>
          <w:lang w:val="en-ZA"/>
        </w:rPr>
        <w:t>, financial alerts help monitor ERP cashflow data and enable immediate actions which improve cashflow and reduce unreasonable debt exposure by notifying CFOs when account receivables exceed acceptable levels as indicated in</w:t>
      </w:r>
      <w:r w:rsidR="008B0C10">
        <w:rPr>
          <w:rFonts w:ascii="Arial" w:hAnsi="Arial" w:cs="Arial"/>
          <w:bCs/>
          <w:sz w:val="24"/>
          <w:szCs w:val="24"/>
          <w:lang w:val="en-ZA"/>
        </w:rPr>
        <w:t xml:space="preserve"> </w:t>
      </w:r>
      <w:r>
        <w:rPr>
          <w:rFonts w:ascii="Arial" w:hAnsi="Arial" w:cs="Arial"/>
          <w:bCs/>
          <w:sz w:val="24"/>
          <w:szCs w:val="24"/>
          <w:lang w:val="en-ZA"/>
        </w:rPr>
        <w:t>T</w:t>
      </w:r>
      <w:r w:rsidR="008B0C10">
        <w:rPr>
          <w:rFonts w:ascii="Arial" w:hAnsi="Arial" w:cs="Arial"/>
          <w:bCs/>
          <w:sz w:val="24"/>
          <w:szCs w:val="24"/>
          <w:lang w:val="en-ZA"/>
        </w:rPr>
        <w:t>O</w:t>
      </w:r>
      <w:r>
        <w:rPr>
          <w:rFonts w:ascii="Arial" w:hAnsi="Arial" w:cs="Arial"/>
          <w:bCs/>
          <w:sz w:val="24"/>
          <w:szCs w:val="24"/>
          <w:lang w:val="en-ZA"/>
        </w:rPr>
        <w:t>Cs.</w:t>
      </w:r>
    </w:p>
    <w:p w14:paraId="26813062" w14:textId="77777777" w:rsidR="00CF7A30" w:rsidRDefault="00CF7A30" w:rsidP="00F51ECD">
      <w:pPr>
        <w:jc w:val="both"/>
        <w:rPr>
          <w:rFonts w:ascii="Arial" w:hAnsi="Arial" w:cs="Arial"/>
          <w:bCs/>
          <w:sz w:val="24"/>
          <w:szCs w:val="24"/>
          <w:lang w:val="en-ZA"/>
        </w:rPr>
      </w:pPr>
    </w:p>
    <w:p w14:paraId="7BF2FC3B" w14:textId="2C20AD34" w:rsidR="00945F2A" w:rsidRPr="00640BAD" w:rsidRDefault="00945F2A" w:rsidP="00F51ECD">
      <w:pPr>
        <w:jc w:val="both"/>
        <w:rPr>
          <w:rFonts w:ascii="Arial" w:hAnsi="Arial" w:cs="Arial"/>
          <w:b/>
          <w:sz w:val="24"/>
          <w:szCs w:val="24"/>
          <w:lang w:val="en-ZA"/>
        </w:rPr>
      </w:pPr>
      <w:r w:rsidRPr="00640BAD">
        <w:rPr>
          <w:rFonts w:ascii="Arial" w:hAnsi="Arial" w:cs="Arial"/>
          <w:b/>
          <w:sz w:val="24"/>
          <w:szCs w:val="24"/>
          <w:lang w:val="en-ZA"/>
        </w:rPr>
        <w:t>Conclusion</w:t>
      </w:r>
    </w:p>
    <w:p w14:paraId="0BE3B831" w14:textId="60B73B79" w:rsidR="008C68E1" w:rsidRDefault="008C68E1" w:rsidP="00F51ECD">
      <w:pPr>
        <w:jc w:val="both"/>
        <w:rPr>
          <w:rFonts w:ascii="Arial" w:hAnsi="Arial" w:cs="Arial"/>
          <w:bCs/>
          <w:sz w:val="24"/>
          <w:szCs w:val="24"/>
          <w:lang w:val="en-ZA"/>
        </w:rPr>
      </w:pPr>
      <w:r>
        <w:rPr>
          <w:rFonts w:ascii="Arial" w:hAnsi="Arial" w:cs="Arial"/>
          <w:bCs/>
          <w:sz w:val="24"/>
          <w:szCs w:val="24"/>
          <w:lang w:val="en-ZA"/>
        </w:rPr>
        <w:t>Organizations using ERP-BI solutions achieve significant competitive advantages via better strategic planning, improved efficiency and heightened customer delivery experience.</w:t>
      </w:r>
    </w:p>
    <w:p w14:paraId="40DE91D0" w14:textId="7071859E" w:rsidR="00CF7A30" w:rsidRDefault="00CF7A30" w:rsidP="00F51ECD">
      <w:pPr>
        <w:jc w:val="both"/>
        <w:rPr>
          <w:rFonts w:ascii="Arial" w:hAnsi="Arial" w:cs="Arial"/>
          <w:bCs/>
          <w:sz w:val="24"/>
          <w:szCs w:val="24"/>
          <w:lang w:val="en-ZA"/>
        </w:rPr>
      </w:pPr>
      <w:r>
        <w:rPr>
          <w:rFonts w:ascii="Arial" w:hAnsi="Arial" w:cs="Arial"/>
          <w:bCs/>
          <w:sz w:val="24"/>
          <w:szCs w:val="24"/>
          <w:lang w:val="en-ZA"/>
        </w:rPr>
        <w:t>BI tools transform operational data into actionable insight via historical trend analysis, customer behaviour monitoring, real time analytics and proper performance dashboarding</w:t>
      </w:r>
      <w:r w:rsidR="008C68E1">
        <w:rPr>
          <w:rFonts w:ascii="Arial" w:hAnsi="Arial" w:cs="Arial"/>
          <w:bCs/>
          <w:sz w:val="24"/>
          <w:szCs w:val="24"/>
          <w:lang w:val="en-ZA"/>
        </w:rPr>
        <w:t xml:space="preserve"> to generate value from operational data through its integration with ERP systems, thereby affording organizations proactive decision-making as indicated in predictive forecasting of sales and automated alert for optimized inventory management and improved operational responsiveness</w:t>
      </w:r>
      <w:r>
        <w:rPr>
          <w:rFonts w:ascii="Arial" w:hAnsi="Arial" w:cs="Arial"/>
          <w:bCs/>
          <w:sz w:val="24"/>
          <w:szCs w:val="24"/>
          <w:lang w:val="en-ZA"/>
        </w:rPr>
        <w:t>.</w:t>
      </w:r>
    </w:p>
    <w:p w14:paraId="3B6617E7" w14:textId="2BF86901" w:rsidR="008C68E1" w:rsidRDefault="006C3529" w:rsidP="00F51ECD">
      <w:pPr>
        <w:jc w:val="both"/>
        <w:rPr>
          <w:rFonts w:ascii="Arial" w:hAnsi="Arial" w:cs="Arial"/>
          <w:bCs/>
          <w:sz w:val="24"/>
          <w:szCs w:val="24"/>
          <w:lang w:val="en-ZA"/>
        </w:rPr>
      </w:pPr>
      <w:r>
        <w:rPr>
          <w:rFonts w:ascii="Arial" w:hAnsi="Arial" w:cs="Arial"/>
          <w:bCs/>
          <w:sz w:val="24"/>
          <w:szCs w:val="24"/>
          <w:lang w:val="en-ZA"/>
        </w:rPr>
        <w:t>As seen in the case study, modern BI integrates machine learning capabilities to achieve fantastic forecasting accuracy, proving ERP-BI combinations as essential for organizations seeking competitive advantage from their organizational data in the current fast-paced business terrain.</w:t>
      </w:r>
    </w:p>
    <w:p w14:paraId="5D6F5633" w14:textId="77777777" w:rsidR="00351D1C" w:rsidRDefault="00351D1C" w:rsidP="00CE6606">
      <w:pPr>
        <w:pStyle w:val="Heading1"/>
        <w:jc w:val="both"/>
        <w:rPr>
          <w:lang w:val="en-ZA"/>
        </w:rPr>
      </w:pPr>
    </w:p>
    <w:p w14:paraId="379EB780" w14:textId="77777777" w:rsidR="00351D1C" w:rsidRDefault="00351D1C" w:rsidP="00CE6606">
      <w:pPr>
        <w:pStyle w:val="Heading1"/>
        <w:jc w:val="both"/>
        <w:rPr>
          <w:lang w:val="en-ZA"/>
        </w:rPr>
      </w:pPr>
    </w:p>
    <w:p w14:paraId="38E17920" w14:textId="5EF26EBB" w:rsidR="00CE6606" w:rsidRDefault="00CE6606" w:rsidP="00CE6606">
      <w:pPr>
        <w:pStyle w:val="Heading1"/>
        <w:jc w:val="both"/>
        <w:rPr>
          <w:lang w:val="en-ZA"/>
        </w:rPr>
      </w:pPr>
      <w:bookmarkStart w:id="4" w:name="_Toc206645702"/>
      <w:r w:rsidRPr="00B60869">
        <w:rPr>
          <w:lang w:val="en-ZA"/>
        </w:rPr>
        <w:t>Question 1</w:t>
      </w:r>
      <w:r>
        <w:rPr>
          <w:lang w:val="en-ZA"/>
        </w:rPr>
        <w:t>.4</w:t>
      </w:r>
      <w:bookmarkEnd w:id="4"/>
    </w:p>
    <w:p w14:paraId="74CB0010" w14:textId="77777777" w:rsidR="00CE6606" w:rsidRPr="008644C1" w:rsidRDefault="00CE6606" w:rsidP="00F51ECD">
      <w:pPr>
        <w:jc w:val="both"/>
        <w:rPr>
          <w:rFonts w:ascii="Arial" w:hAnsi="Arial" w:cs="Arial"/>
          <w:bCs/>
          <w:sz w:val="24"/>
          <w:szCs w:val="24"/>
          <w:lang w:val="en-ZA"/>
        </w:rPr>
      </w:pPr>
      <w:r w:rsidRPr="008644C1">
        <w:rPr>
          <w:rFonts w:ascii="Arial" w:hAnsi="Arial" w:cs="Arial"/>
          <w:bCs/>
          <w:sz w:val="24"/>
          <w:szCs w:val="24"/>
          <w:lang w:val="en-ZA"/>
        </w:rPr>
        <w:t>Compare the difference between reactive and proactive business decision-making. How does the integration of modern BI tools into ERP systems shift an organization’s ability to anticipate and respond to changing business conditions?</w:t>
      </w:r>
    </w:p>
    <w:p w14:paraId="40CD8FC1" w14:textId="77777777" w:rsidR="00CE6606" w:rsidRPr="008644C1" w:rsidRDefault="00CE6606" w:rsidP="00F51ECD">
      <w:pPr>
        <w:jc w:val="both"/>
        <w:rPr>
          <w:rFonts w:ascii="Arial" w:hAnsi="Arial" w:cs="Arial"/>
          <w:bCs/>
          <w:sz w:val="24"/>
          <w:szCs w:val="24"/>
          <w:lang w:val="en-ZA"/>
        </w:rPr>
      </w:pPr>
    </w:p>
    <w:p w14:paraId="2910ACF7" w14:textId="08DD4805" w:rsidR="00CE6606" w:rsidRPr="008644C1" w:rsidRDefault="00CE6606" w:rsidP="00CE6606">
      <w:pPr>
        <w:jc w:val="both"/>
        <w:rPr>
          <w:rFonts w:ascii="Arial" w:hAnsi="Arial" w:cs="Arial"/>
          <w:b/>
          <w:sz w:val="24"/>
          <w:szCs w:val="24"/>
          <w:lang w:val="en-ZA"/>
        </w:rPr>
      </w:pPr>
      <w:r w:rsidRPr="008644C1">
        <w:rPr>
          <w:rFonts w:ascii="Arial" w:hAnsi="Arial" w:cs="Arial"/>
          <w:b/>
          <w:sz w:val="24"/>
          <w:szCs w:val="24"/>
          <w:lang w:val="en-ZA"/>
        </w:rPr>
        <w:t>Introduction</w:t>
      </w:r>
    </w:p>
    <w:p w14:paraId="5DCF2B69" w14:textId="45FC259D" w:rsidR="00CE6606" w:rsidRDefault="00CE6606" w:rsidP="00CE6606">
      <w:pPr>
        <w:jc w:val="both"/>
        <w:rPr>
          <w:rFonts w:ascii="Arial" w:hAnsi="Arial" w:cs="Arial"/>
          <w:bCs/>
          <w:sz w:val="24"/>
          <w:szCs w:val="24"/>
          <w:lang w:val="en-ZA"/>
        </w:rPr>
      </w:pPr>
      <w:r w:rsidRPr="008644C1">
        <w:rPr>
          <w:rFonts w:ascii="Arial" w:hAnsi="Arial" w:cs="Arial"/>
          <w:bCs/>
          <w:sz w:val="24"/>
          <w:szCs w:val="24"/>
          <w:lang w:val="en-ZA"/>
        </w:rPr>
        <w:t xml:space="preserve">Proactive decision-making pre-empts future scenarios in order to proffer preventative solutions while Reactive decision-making respond to events after they have occurred.  ERP systems initially supported only reactive approaches via analysis of historical data and current reports, but subsequently, integration with BI enabled strategies which were anticipatory, enabling proactive decision-making.  Modern developments show “automated alert systems that notify stakeholders when KPIs hit critical thresholds, showcase how modern BI solutions are becoming more proactive rather than reactive” </w:t>
      </w:r>
      <w:sdt>
        <w:sdtPr>
          <w:rPr>
            <w:rFonts w:ascii="Arial" w:hAnsi="Arial" w:cs="Arial"/>
            <w:bCs/>
            <w:sz w:val="24"/>
            <w:szCs w:val="24"/>
            <w:lang w:val="en-ZA"/>
          </w:rPr>
          <w:id w:val="657184973"/>
          <w:citation/>
        </w:sdtPr>
        <w:sdtContent>
          <w:r w:rsidRPr="008644C1">
            <w:rPr>
              <w:rFonts w:ascii="Arial" w:hAnsi="Arial" w:cs="Arial"/>
              <w:bCs/>
              <w:sz w:val="24"/>
              <w:szCs w:val="24"/>
              <w:lang w:val="en-ZA"/>
            </w:rPr>
            <w:fldChar w:fldCharType="begin"/>
          </w:r>
          <w:r w:rsidRPr="008644C1">
            <w:rPr>
              <w:rFonts w:ascii="Arial" w:hAnsi="Arial" w:cs="Arial"/>
              <w:bCs/>
              <w:sz w:val="24"/>
              <w:szCs w:val="24"/>
              <w:lang w:val="en-ZA"/>
            </w:rPr>
            <w:instrText xml:space="preserve">CITATION McK25 \l 1033 </w:instrText>
          </w:r>
          <w:r w:rsidRPr="008644C1">
            <w:rPr>
              <w:rFonts w:ascii="Arial" w:hAnsi="Arial" w:cs="Arial"/>
              <w:bCs/>
              <w:sz w:val="24"/>
              <w:szCs w:val="24"/>
              <w:lang w:val="en-ZA"/>
            </w:rPr>
            <w:fldChar w:fldCharType="separate"/>
          </w:r>
          <w:r w:rsidR="00E34E28" w:rsidRPr="00E34E28">
            <w:rPr>
              <w:rFonts w:ascii="Arial" w:hAnsi="Arial" w:cs="Arial"/>
              <w:noProof/>
              <w:sz w:val="24"/>
              <w:szCs w:val="24"/>
              <w:lang w:val="en-ZA"/>
            </w:rPr>
            <w:t>(McKenna, 2025)</w:t>
          </w:r>
          <w:r w:rsidRPr="008644C1">
            <w:rPr>
              <w:rFonts w:ascii="Arial" w:hAnsi="Arial" w:cs="Arial"/>
              <w:bCs/>
              <w:sz w:val="24"/>
              <w:szCs w:val="24"/>
              <w:lang w:val="en-ZA"/>
            </w:rPr>
            <w:fldChar w:fldCharType="end"/>
          </w:r>
        </w:sdtContent>
      </w:sdt>
      <w:r w:rsidRPr="008644C1">
        <w:rPr>
          <w:rFonts w:ascii="Arial" w:hAnsi="Arial" w:cs="Arial"/>
          <w:bCs/>
          <w:sz w:val="24"/>
          <w:szCs w:val="24"/>
          <w:lang w:val="en-ZA"/>
        </w:rPr>
        <w:t>.</w:t>
      </w:r>
    </w:p>
    <w:p w14:paraId="11CE1790" w14:textId="77777777" w:rsidR="008644C1" w:rsidRPr="008644C1" w:rsidRDefault="008644C1" w:rsidP="00CE6606">
      <w:pPr>
        <w:jc w:val="both"/>
        <w:rPr>
          <w:rFonts w:ascii="Arial" w:hAnsi="Arial" w:cs="Arial"/>
          <w:bCs/>
          <w:sz w:val="24"/>
          <w:szCs w:val="24"/>
          <w:lang w:val="en-ZA"/>
        </w:rPr>
      </w:pPr>
    </w:p>
    <w:p w14:paraId="03DA189D" w14:textId="4126CEEE" w:rsidR="00CE6606" w:rsidRPr="008644C1" w:rsidRDefault="00CE6606" w:rsidP="00CE6606">
      <w:pPr>
        <w:jc w:val="both"/>
        <w:rPr>
          <w:rFonts w:ascii="Arial" w:hAnsi="Arial" w:cs="Arial"/>
          <w:b/>
          <w:sz w:val="24"/>
          <w:szCs w:val="24"/>
          <w:lang w:val="en-ZA"/>
        </w:rPr>
      </w:pPr>
      <w:r w:rsidRPr="008644C1">
        <w:rPr>
          <w:rFonts w:ascii="Arial" w:hAnsi="Arial" w:cs="Arial"/>
          <w:b/>
          <w:sz w:val="24"/>
          <w:szCs w:val="24"/>
          <w:lang w:val="en-ZA"/>
        </w:rPr>
        <w:lastRenderedPageBreak/>
        <w:t>BI Features in ERP</w:t>
      </w:r>
    </w:p>
    <w:p w14:paraId="54B8503A" w14:textId="66C1D699" w:rsidR="00CE6606" w:rsidRPr="008644C1" w:rsidRDefault="00CE6606" w:rsidP="00CE6606">
      <w:pPr>
        <w:jc w:val="both"/>
        <w:rPr>
          <w:rFonts w:ascii="Arial" w:hAnsi="Arial" w:cs="Arial"/>
          <w:bCs/>
          <w:sz w:val="24"/>
          <w:szCs w:val="24"/>
          <w:lang w:val="en-ZA"/>
        </w:rPr>
      </w:pPr>
      <w:r w:rsidRPr="008644C1">
        <w:rPr>
          <w:rFonts w:ascii="Arial" w:hAnsi="Arial" w:cs="Arial"/>
          <w:bCs/>
          <w:sz w:val="24"/>
          <w:szCs w:val="24"/>
          <w:lang w:val="en-ZA"/>
        </w:rPr>
        <w:t>Predictive Analytics: BI enables ERP systems to move way beyond historical data reporting to future prediction capabilities via the use of machine learning algorithms.</w:t>
      </w:r>
    </w:p>
    <w:p w14:paraId="28D9EE78" w14:textId="2FE9062E" w:rsidR="00CE6606" w:rsidRPr="00700E7E" w:rsidRDefault="00CE6606" w:rsidP="00700E7E">
      <w:pPr>
        <w:pStyle w:val="ListParagraph"/>
        <w:numPr>
          <w:ilvl w:val="0"/>
          <w:numId w:val="58"/>
        </w:numPr>
        <w:jc w:val="both"/>
        <w:rPr>
          <w:rFonts w:ascii="Arial" w:hAnsi="Arial" w:cs="Arial"/>
          <w:bCs/>
          <w:sz w:val="24"/>
          <w:szCs w:val="24"/>
          <w:lang w:val="en-ZA"/>
        </w:rPr>
      </w:pPr>
      <w:r w:rsidRPr="00700E7E">
        <w:rPr>
          <w:rFonts w:ascii="Arial" w:hAnsi="Arial" w:cs="Arial"/>
          <w:b/>
          <w:sz w:val="24"/>
          <w:szCs w:val="24"/>
          <w:lang w:val="en-ZA"/>
        </w:rPr>
        <w:t>Real-time Monitoring:</w:t>
      </w:r>
      <w:r w:rsidRPr="00700E7E">
        <w:rPr>
          <w:rFonts w:ascii="Arial" w:hAnsi="Arial" w:cs="Arial"/>
          <w:bCs/>
          <w:sz w:val="24"/>
          <w:szCs w:val="24"/>
          <w:lang w:val="en-ZA"/>
        </w:rPr>
        <w:t xml:space="preserve"> the monitoring of key performance indicators continually across ERP modules flags emerging issues immediately as they occur rather than during periodic reviews thereby enabling effective preventive measures through swift corrective actions.</w:t>
      </w:r>
    </w:p>
    <w:p w14:paraId="7F7E5F0F" w14:textId="07EAF1B6" w:rsidR="00CE6606" w:rsidRPr="00700E7E" w:rsidRDefault="00CE6606" w:rsidP="00700E7E">
      <w:pPr>
        <w:pStyle w:val="ListParagraph"/>
        <w:numPr>
          <w:ilvl w:val="0"/>
          <w:numId w:val="58"/>
        </w:numPr>
        <w:jc w:val="both"/>
        <w:rPr>
          <w:rFonts w:ascii="Arial" w:hAnsi="Arial" w:cs="Arial"/>
          <w:bCs/>
          <w:sz w:val="24"/>
          <w:szCs w:val="24"/>
          <w:lang w:val="en-ZA"/>
        </w:rPr>
      </w:pPr>
      <w:r w:rsidRPr="00700E7E">
        <w:rPr>
          <w:rFonts w:ascii="Arial" w:hAnsi="Arial" w:cs="Arial"/>
          <w:b/>
          <w:sz w:val="24"/>
          <w:szCs w:val="24"/>
          <w:lang w:val="en-ZA"/>
        </w:rPr>
        <w:t>Pattern Recognition:</w:t>
      </w:r>
      <w:r w:rsidRPr="00700E7E">
        <w:rPr>
          <w:rFonts w:ascii="Arial" w:hAnsi="Arial" w:cs="Arial"/>
          <w:bCs/>
          <w:sz w:val="24"/>
          <w:szCs w:val="24"/>
          <w:lang w:val="en-ZA"/>
        </w:rPr>
        <w:t xml:space="preserve"> BI automatically detects unusual patterns in ERP data, flagging potential opportunities or threats which might show up in instances of changing customer behaviours or supplier performance issues.</w:t>
      </w:r>
    </w:p>
    <w:p w14:paraId="7189FA71" w14:textId="5FC822B8" w:rsidR="00CE6606" w:rsidRPr="00700E7E" w:rsidRDefault="00CE6606" w:rsidP="00700E7E">
      <w:pPr>
        <w:pStyle w:val="ListParagraph"/>
        <w:numPr>
          <w:ilvl w:val="0"/>
          <w:numId w:val="58"/>
        </w:numPr>
        <w:jc w:val="both"/>
        <w:rPr>
          <w:rFonts w:ascii="Arial" w:hAnsi="Arial" w:cs="Arial"/>
          <w:bCs/>
          <w:sz w:val="24"/>
          <w:szCs w:val="24"/>
          <w:lang w:val="en-ZA"/>
        </w:rPr>
      </w:pPr>
      <w:r w:rsidRPr="00700E7E">
        <w:rPr>
          <w:rFonts w:ascii="Arial" w:hAnsi="Arial" w:cs="Arial"/>
          <w:b/>
          <w:sz w:val="24"/>
          <w:szCs w:val="24"/>
          <w:lang w:val="en-ZA"/>
        </w:rPr>
        <w:t>Scenario Planning:</w:t>
      </w:r>
      <w:r w:rsidRPr="00700E7E">
        <w:rPr>
          <w:rFonts w:ascii="Arial" w:hAnsi="Arial" w:cs="Arial"/>
          <w:bCs/>
          <w:sz w:val="24"/>
          <w:szCs w:val="24"/>
          <w:lang w:val="en-ZA"/>
        </w:rPr>
        <w:t xml:space="preserve"> Managers are able to model different business scenarios using current ERP data in Integrated systems, thereby implementing decision only after properly simulating impacts.</w:t>
      </w:r>
    </w:p>
    <w:p w14:paraId="0402C7DB" w14:textId="06D13ECC" w:rsidR="009A77B3" w:rsidRPr="009A77B3" w:rsidRDefault="009A77B3" w:rsidP="00CE6606">
      <w:pPr>
        <w:jc w:val="both"/>
        <w:rPr>
          <w:rFonts w:ascii="Arial" w:hAnsi="Arial" w:cs="Arial"/>
          <w:b/>
          <w:sz w:val="24"/>
          <w:szCs w:val="24"/>
          <w:lang w:val="en-ZA"/>
        </w:rPr>
      </w:pPr>
      <w:r w:rsidRPr="009A77B3">
        <w:rPr>
          <w:rFonts w:ascii="Arial" w:hAnsi="Arial" w:cs="Arial"/>
          <w:b/>
          <w:sz w:val="24"/>
          <w:szCs w:val="24"/>
          <w:lang w:val="en-ZA"/>
        </w:rPr>
        <w:t>Examples:</w:t>
      </w:r>
    </w:p>
    <w:p w14:paraId="4A91415D" w14:textId="7AF18E1D" w:rsidR="00B554B7" w:rsidRDefault="00B554B7" w:rsidP="00CE6606">
      <w:pPr>
        <w:jc w:val="both"/>
        <w:rPr>
          <w:rFonts w:ascii="Arial" w:hAnsi="Arial" w:cs="Arial"/>
          <w:bCs/>
          <w:sz w:val="24"/>
          <w:szCs w:val="24"/>
          <w:lang w:val="en-ZA"/>
        </w:rPr>
      </w:pPr>
      <w:r w:rsidRPr="00700E7E">
        <w:rPr>
          <w:rFonts w:ascii="Arial" w:hAnsi="Arial" w:cs="Arial"/>
          <w:bCs/>
          <w:sz w:val="24"/>
          <w:szCs w:val="24"/>
          <w:u w:val="single"/>
          <w:lang w:val="en-ZA"/>
        </w:rPr>
        <w:t xml:space="preserve">Example of </w:t>
      </w:r>
      <w:r w:rsidRPr="00700E7E">
        <w:rPr>
          <w:rFonts w:ascii="Arial" w:hAnsi="Arial" w:cs="Arial"/>
          <w:b/>
          <w:sz w:val="24"/>
          <w:szCs w:val="24"/>
          <w:u w:val="single"/>
          <w:lang w:val="en-ZA"/>
        </w:rPr>
        <w:t>Predictive Forecasting</w:t>
      </w:r>
      <w:r w:rsidRPr="008644C1">
        <w:rPr>
          <w:rFonts w:ascii="Arial" w:hAnsi="Arial" w:cs="Arial"/>
          <w:bCs/>
          <w:sz w:val="24"/>
          <w:szCs w:val="24"/>
          <w:lang w:val="en-ZA"/>
        </w:rPr>
        <w:t xml:space="preserve"> can be observed where retailers use ERP-BI systems for strategic inventory planning by analysing historical sales data with such external factors like weather and economic indicators. Organizations are able to “analyse historical data patterns, trends and seasonal variations to predict future sales with remarkable accuracy” </w:t>
      </w:r>
      <w:sdt>
        <w:sdtPr>
          <w:rPr>
            <w:rFonts w:ascii="Arial" w:hAnsi="Arial" w:cs="Arial"/>
            <w:bCs/>
            <w:sz w:val="24"/>
            <w:szCs w:val="24"/>
            <w:lang w:val="en-ZA"/>
          </w:rPr>
          <w:id w:val="-202332204"/>
          <w:citation/>
        </w:sdtPr>
        <w:sdtContent>
          <w:r w:rsidRPr="008644C1">
            <w:rPr>
              <w:rFonts w:ascii="Arial" w:hAnsi="Arial" w:cs="Arial"/>
              <w:bCs/>
              <w:sz w:val="24"/>
              <w:szCs w:val="24"/>
              <w:lang w:val="en-ZA"/>
            </w:rPr>
            <w:fldChar w:fldCharType="begin"/>
          </w:r>
          <w:r w:rsidRPr="008644C1">
            <w:rPr>
              <w:rFonts w:ascii="Arial" w:hAnsi="Arial" w:cs="Arial"/>
              <w:bCs/>
              <w:sz w:val="24"/>
              <w:szCs w:val="24"/>
              <w:lang w:val="en-ZA"/>
            </w:rPr>
            <w:instrText xml:space="preserve"> CITATION McK25 \l 1033 </w:instrText>
          </w:r>
          <w:r w:rsidRPr="008644C1">
            <w:rPr>
              <w:rFonts w:ascii="Arial" w:hAnsi="Arial" w:cs="Arial"/>
              <w:bCs/>
              <w:sz w:val="24"/>
              <w:szCs w:val="24"/>
              <w:lang w:val="en-ZA"/>
            </w:rPr>
            <w:fldChar w:fldCharType="separate"/>
          </w:r>
          <w:r w:rsidR="00E34E28" w:rsidRPr="00E34E28">
            <w:rPr>
              <w:rFonts w:ascii="Arial" w:hAnsi="Arial" w:cs="Arial"/>
              <w:noProof/>
              <w:sz w:val="24"/>
              <w:szCs w:val="24"/>
              <w:lang w:val="en-ZA"/>
            </w:rPr>
            <w:t>(McKenna, 2025)</w:t>
          </w:r>
          <w:r w:rsidRPr="008644C1">
            <w:rPr>
              <w:rFonts w:ascii="Arial" w:hAnsi="Arial" w:cs="Arial"/>
              <w:bCs/>
              <w:sz w:val="24"/>
              <w:szCs w:val="24"/>
              <w:lang w:val="en-ZA"/>
            </w:rPr>
            <w:fldChar w:fldCharType="end"/>
          </w:r>
        </w:sdtContent>
      </w:sdt>
      <w:r w:rsidRPr="008644C1">
        <w:rPr>
          <w:rFonts w:ascii="Arial" w:hAnsi="Arial" w:cs="Arial"/>
          <w:bCs/>
          <w:sz w:val="24"/>
          <w:szCs w:val="24"/>
          <w:lang w:val="en-ZA"/>
        </w:rPr>
        <w:t>.</w:t>
      </w:r>
      <w:r w:rsidR="009A77B3">
        <w:rPr>
          <w:rFonts w:ascii="Arial" w:hAnsi="Arial" w:cs="Arial"/>
          <w:bCs/>
          <w:sz w:val="24"/>
          <w:szCs w:val="24"/>
          <w:lang w:val="en-ZA"/>
        </w:rPr>
        <w:t xml:space="preserve"> A retailer dealing in sporting goods on analysing 3 years of data being able to predict 40% increase outdoor equipment demand in the northwest based on favourable weather forecasts enabled proactive decision-making, informing the choice of pre-positioned inventory in regional warehouses, securing supplier contracts ahead of time at very favourable cost and terms, and adjusting the hiring and scheduling of regional staffing accordingly</w:t>
      </w:r>
      <w:r w:rsidR="00FF6052">
        <w:rPr>
          <w:rFonts w:ascii="Arial" w:hAnsi="Arial" w:cs="Arial"/>
          <w:bCs/>
          <w:sz w:val="24"/>
          <w:szCs w:val="24"/>
          <w:lang w:val="en-ZA"/>
        </w:rPr>
        <w:t>, thereby maximising revenue while minimizing surplus inventory costs.</w:t>
      </w:r>
    </w:p>
    <w:p w14:paraId="5EFF85D1" w14:textId="00475716" w:rsidR="009A77B3" w:rsidRDefault="00FF6052" w:rsidP="00CE6606">
      <w:pPr>
        <w:jc w:val="both"/>
        <w:rPr>
          <w:rFonts w:ascii="Arial" w:hAnsi="Arial" w:cs="Arial"/>
          <w:bCs/>
          <w:sz w:val="24"/>
          <w:szCs w:val="24"/>
          <w:lang w:val="en-ZA"/>
        </w:rPr>
      </w:pPr>
      <w:r w:rsidRPr="00700E7E">
        <w:rPr>
          <w:rFonts w:ascii="Arial" w:hAnsi="Arial" w:cs="Arial"/>
          <w:bCs/>
          <w:sz w:val="24"/>
          <w:szCs w:val="24"/>
          <w:u w:val="single"/>
          <w:lang w:val="en-ZA"/>
        </w:rPr>
        <w:t xml:space="preserve">Example of </w:t>
      </w:r>
      <w:r w:rsidRPr="00700E7E">
        <w:rPr>
          <w:rFonts w:ascii="Arial" w:hAnsi="Arial" w:cs="Arial"/>
          <w:b/>
          <w:sz w:val="24"/>
          <w:szCs w:val="24"/>
          <w:u w:val="single"/>
          <w:lang w:val="en-ZA"/>
        </w:rPr>
        <w:t xml:space="preserve">Automated </w:t>
      </w:r>
      <w:r w:rsidR="00A63558" w:rsidRPr="00700E7E">
        <w:rPr>
          <w:rFonts w:ascii="Arial" w:hAnsi="Arial" w:cs="Arial"/>
          <w:b/>
          <w:sz w:val="24"/>
          <w:szCs w:val="24"/>
          <w:u w:val="single"/>
          <w:lang w:val="en-ZA"/>
        </w:rPr>
        <w:t>A</w:t>
      </w:r>
      <w:r w:rsidRPr="00700E7E">
        <w:rPr>
          <w:rFonts w:ascii="Arial" w:hAnsi="Arial" w:cs="Arial"/>
          <w:b/>
          <w:sz w:val="24"/>
          <w:szCs w:val="24"/>
          <w:u w:val="single"/>
          <w:lang w:val="en-ZA"/>
        </w:rPr>
        <w:t>lerts</w:t>
      </w:r>
      <w:r w:rsidRPr="008644C1">
        <w:rPr>
          <w:rFonts w:ascii="Arial" w:hAnsi="Arial" w:cs="Arial"/>
          <w:bCs/>
          <w:sz w:val="24"/>
          <w:szCs w:val="24"/>
          <w:lang w:val="en-ZA"/>
        </w:rPr>
        <w:t xml:space="preserve"> can be </w:t>
      </w:r>
      <w:r>
        <w:rPr>
          <w:rFonts w:ascii="Arial" w:hAnsi="Arial" w:cs="Arial"/>
          <w:bCs/>
          <w:sz w:val="24"/>
          <w:szCs w:val="24"/>
          <w:lang w:val="en-ZA"/>
        </w:rPr>
        <w:t>seen in scenarios such as manufacturing facilities</w:t>
      </w:r>
      <w:r w:rsidRPr="008644C1">
        <w:rPr>
          <w:rFonts w:ascii="Arial" w:hAnsi="Arial" w:cs="Arial"/>
          <w:bCs/>
          <w:sz w:val="24"/>
          <w:szCs w:val="24"/>
          <w:lang w:val="en-ZA"/>
        </w:rPr>
        <w:t xml:space="preserve"> where</w:t>
      </w:r>
      <w:r>
        <w:rPr>
          <w:rFonts w:ascii="Arial" w:hAnsi="Arial" w:cs="Arial"/>
          <w:bCs/>
          <w:sz w:val="24"/>
          <w:szCs w:val="24"/>
          <w:lang w:val="en-ZA"/>
        </w:rPr>
        <w:t xml:space="preserve"> BI systems quickly alert some personnel in charge of production with specific corrective measures resulting from analysed historical patte</w:t>
      </w:r>
      <w:r w:rsidR="00A63558">
        <w:rPr>
          <w:rFonts w:ascii="Arial" w:hAnsi="Arial" w:cs="Arial"/>
          <w:bCs/>
          <w:sz w:val="24"/>
          <w:szCs w:val="24"/>
          <w:lang w:val="en-ZA"/>
        </w:rPr>
        <w:t>rns in as immediate responses to emerging situations thereby avoiding reactive approach to production shortfalls only discovered during end-of-shift reports whereby opportunities to make any corrections are lost already. This system can likewise pre-empt maintenance needs and proactively schedule much needed maintenance before breakdowns occur.</w:t>
      </w:r>
    </w:p>
    <w:p w14:paraId="2D0249FC" w14:textId="77777777" w:rsidR="006A6687" w:rsidRDefault="006A6687" w:rsidP="006A6687">
      <w:pPr>
        <w:jc w:val="both"/>
        <w:rPr>
          <w:rFonts w:ascii="Arial" w:hAnsi="Arial" w:cs="Arial"/>
          <w:b/>
          <w:sz w:val="24"/>
          <w:szCs w:val="24"/>
          <w:lang w:val="en-ZA"/>
        </w:rPr>
      </w:pPr>
    </w:p>
    <w:p w14:paraId="42EB8FED" w14:textId="32855BFD" w:rsidR="006A6687" w:rsidRPr="00640BAD" w:rsidRDefault="006A6687" w:rsidP="006A6687">
      <w:pPr>
        <w:jc w:val="both"/>
        <w:rPr>
          <w:rFonts w:ascii="Arial" w:hAnsi="Arial" w:cs="Arial"/>
          <w:b/>
          <w:sz w:val="24"/>
          <w:szCs w:val="24"/>
          <w:lang w:val="en-ZA"/>
        </w:rPr>
      </w:pPr>
      <w:r w:rsidRPr="00640BAD">
        <w:rPr>
          <w:rFonts w:ascii="Arial" w:hAnsi="Arial" w:cs="Arial"/>
          <w:b/>
          <w:sz w:val="24"/>
          <w:szCs w:val="24"/>
          <w:lang w:val="en-ZA"/>
        </w:rPr>
        <w:t>Conclusion</w:t>
      </w:r>
    </w:p>
    <w:p w14:paraId="16AB410F" w14:textId="60FEDE17" w:rsidR="006A6687" w:rsidRDefault="006A6687" w:rsidP="006A6687">
      <w:pPr>
        <w:jc w:val="both"/>
        <w:rPr>
          <w:rFonts w:ascii="Arial" w:hAnsi="Arial" w:cs="Arial"/>
          <w:bCs/>
          <w:sz w:val="24"/>
          <w:szCs w:val="24"/>
          <w:lang w:val="en-ZA"/>
        </w:rPr>
      </w:pPr>
      <w:r>
        <w:rPr>
          <w:rFonts w:ascii="Arial" w:hAnsi="Arial" w:cs="Arial"/>
          <w:bCs/>
          <w:sz w:val="24"/>
          <w:szCs w:val="24"/>
          <w:lang w:val="en-ZA"/>
        </w:rPr>
        <w:t xml:space="preserve">Enterprise Resource Planning systems are transformed into proactive strategic tools from reactive transaction processor by the integration of Business Intelligence. By means of real-time monitoring, predictive analysis, pattern recognition and scenario planning, business entities are able to actively pre-empt opportunities and threats before they surface, thereby achieving meaningful cost reduction, capture more revenue by </w:t>
      </w:r>
      <w:r>
        <w:rPr>
          <w:rFonts w:ascii="Arial" w:hAnsi="Arial" w:cs="Arial"/>
          <w:bCs/>
          <w:sz w:val="24"/>
          <w:szCs w:val="24"/>
          <w:lang w:val="en-ZA"/>
        </w:rPr>
        <w:lastRenderedPageBreak/>
        <w:t>heightened operations optimization all which wouldn’t have been possible with the traditional reactive approaches. This organizational transformation powered by proactive decision-making</w:t>
      </w:r>
      <w:r w:rsidR="002207CD">
        <w:rPr>
          <w:rFonts w:ascii="Arial" w:hAnsi="Arial" w:cs="Arial"/>
          <w:bCs/>
          <w:sz w:val="24"/>
          <w:szCs w:val="24"/>
          <w:lang w:val="en-ZA"/>
        </w:rPr>
        <w:t xml:space="preserve"> via ERP-BI integration delivers immense competitive advantage in fast-paced business environments.</w:t>
      </w:r>
    </w:p>
    <w:p w14:paraId="17E481FB" w14:textId="77777777" w:rsidR="00351D1C" w:rsidRDefault="00351D1C" w:rsidP="006A6687">
      <w:pPr>
        <w:jc w:val="both"/>
        <w:rPr>
          <w:rFonts w:ascii="Arial" w:hAnsi="Arial" w:cs="Arial"/>
          <w:bCs/>
          <w:sz w:val="24"/>
          <w:szCs w:val="24"/>
          <w:lang w:val="en-ZA"/>
        </w:rPr>
      </w:pPr>
    </w:p>
    <w:p w14:paraId="25C0EF3D" w14:textId="77777777" w:rsidR="00351D1C" w:rsidRDefault="00351D1C" w:rsidP="008644C1">
      <w:pPr>
        <w:pStyle w:val="Heading1"/>
        <w:jc w:val="both"/>
        <w:rPr>
          <w:rFonts w:cs="Arial"/>
          <w:bCs/>
          <w:sz w:val="24"/>
          <w:szCs w:val="24"/>
          <w:lang w:val="en-ZA"/>
        </w:rPr>
      </w:pPr>
    </w:p>
    <w:p w14:paraId="0739DECD" w14:textId="75A6CA41" w:rsidR="0033067B" w:rsidRPr="008644C1" w:rsidRDefault="0033067B" w:rsidP="008644C1">
      <w:pPr>
        <w:pStyle w:val="Heading1"/>
        <w:jc w:val="both"/>
        <w:rPr>
          <w:lang w:val="en-ZA"/>
        </w:rPr>
      </w:pPr>
      <w:bookmarkStart w:id="5" w:name="_Toc206645703"/>
      <w:r w:rsidRPr="008644C1">
        <w:rPr>
          <w:lang w:val="en-ZA"/>
        </w:rPr>
        <w:t>Question 1.5</w:t>
      </w:r>
      <w:bookmarkEnd w:id="5"/>
    </w:p>
    <w:p w14:paraId="52251FF6" w14:textId="363AE6B7" w:rsidR="0033067B" w:rsidRDefault="0033067B" w:rsidP="000938DE">
      <w:pPr>
        <w:jc w:val="both"/>
        <w:rPr>
          <w:rFonts w:ascii="Arial" w:hAnsi="Arial" w:cs="Arial"/>
          <w:bCs/>
          <w:sz w:val="24"/>
          <w:szCs w:val="24"/>
          <w:lang w:val="en-ZA"/>
        </w:rPr>
      </w:pPr>
      <w:r w:rsidRPr="008644C1">
        <w:rPr>
          <w:rFonts w:ascii="Arial" w:hAnsi="Arial" w:cs="Arial"/>
          <w:bCs/>
          <w:sz w:val="24"/>
          <w:szCs w:val="24"/>
          <w:lang w:val="en-ZA"/>
        </w:rPr>
        <w:t xml:space="preserve">Discuss how the integration of Artificial Intelligence (AI) and Business Intelligence (BI) into ERP systems could have changed the outcome of Waste Management’s ERP project. In your answer, critically examine how predictive analytics and AI-powered insights </w:t>
      </w:r>
      <w:r w:rsidR="000D666C" w:rsidRPr="008644C1">
        <w:rPr>
          <w:rFonts w:ascii="Arial" w:hAnsi="Arial" w:cs="Arial"/>
          <w:bCs/>
          <w:sz w:val="24"/>
          <w:szCs w:val="24"/>
          <w:lang w:val="en-ZA"/>
        </w:rPr>
        <w:t>can reduce the risk of ERP implementation failure.</w:t>
      </w:r>
    </w:p>
    <w:p w14:paraId="3DE5476A" w14:textId="77777777" w:rsidR="008644C1" w:rsidRPr="008644C1" w:rsidRDefault="008644C1" w:rsidP="000938DE">
      <w:pPr>
        <w:jc w:val="both"/>
        <w:rPr>
          <w:rFonts w:ascii="Arial" w:hAnsi="Arial" w:cs="Arial"/>
          <w:bCs/>
          <w:sz w:val="24"/>
          <w:szCs w:val="24"/>
          <w:lang w:val="en-ZA"/>
        </w:rPr>
      </w:pPr>
    </w:p>
    <w:p w14:paraId="1DF425C2" w14:textId="019E5045" w:rsidR="00111B1E" w:rsidRPr="008644C1" w:rsidRDefault="00111B1E" w:rsidP="00111B1E">
      <w:pPr>
        <w:jc w:val="both"/>
        <w:rPr>
          <w:rFonts w:ascii="Arial" w:hAnsi="Arial" w:cs="Arial"/>
          <w:b/>
          <w:sz w:val="24"/>
          <w:szCs w:val="24"/>
          <w:lang w:val="en-ZA"/>
        </w:rPr>
      </w:pPr>
      <w:r w:rsidRPr="008644C1">
        <w:rPr>
          <w:rFonts w:ascii="Arial" w:hAnsi="Arial" w:cs="Arial"/>
          <w:b/>
          <w:sz w:val="24"/>
          <w:szCs w:val="24"/>
          <w:lang w:val="en-ZA"/>
        </w:rPr>
        <w:t>Introduction</w:t>
      </w:r>
    </w:p>
    <w:p w14:paraId="3A594231" w14:textId="75E63C0B" w:rsidR="00111B1E" w:rsidRDefault="003F61FF" w:rsidP="00111B1E">
      <w:pPr>
        <w:jc w:val="both"/>
        <w:rPr>
          <w:rFonts w:ascii="Arial" w:hAnsi="Arial" w:cs="Arial"/>
          <w:bCs/>
          <w:sz w:val="24"/>
          <w:szCs w:val="24"/>
          <w:lang w:val="en-ZA"/>
        </w:rPr>
      </w:pPr>
      <w:r>
        <w:rPr>
          <w:rFonts w:ascii="Arial" w:hAnsi="Arial" w:cs="Arial"/>
          <w:bCs/>
          <w:sz w:val="24"/>
          <w:szCs w:val="24"/>
          <w:lang w:val="en-ZA"/>
        </w:rPr>
        <w:t>The Waste Management’s $500 million litigation against SAP arose from the accusation of misrepresentation of ERP capabilities</w:t>
      </w:r>
      <w:r w:rsidR="000F6626">
        <w:rPr>
          <w:rFonts w:ascii="Arial" w:hAnsi="Arial" w:cs="Arial"/>
          <w:bCs/>
          <w:sz w:val="24"/>
          <w:szCs w:val="24"/>
          <w:lang w:val="en-ZA"/>
        </w:rPr>
        <w:t xml:space="preserve"> of SAP’s out-of-the-box solution</w:t>
      </w:r>
      <w:r>
        <w:rPr>
          <w:rFonts w:ascii="Arial" w:hAnsi="Arial" w:cs="Arial"/>
          <w:bCs/>
          <w:sz w:val="24"/>
          <w:szCs w:val="24"/>
          <w:lang w:val="en-ZA"/>
        </w:rPr>
        <w:t xml:space="preserve"> and unmet implementation timelines, whereby SAP assured Waste Management of an 18-month deployment </w:t>
      </w:r>
      <w:r w:rsidR="000F6626">
        <w:rPr>
          <w:rFonts w:ascii="Arial" w:hAnsi="Arial" w:cs="Arial"/>
          <w:bCs/>
          <w:sz w:val="24"/>
          <w:szCs w:val="24"/>
          <w:lang w:val="en-ZA"/>
        </w:rPr>
        <w:t xml:space="preserve">after </w:t>
      </w:r>
      <w:r>
        <w:rPr>
          <w:rFonts w:ascii="Arial" w:hAnsi="Arial" w:cs="Arial"/>
          <w:bCs/>
          <w:sz w:val="24"/>
          <w:szCs w:val="24"/>
          <w:lang w:val="en-ZA"/>
        </w:rPr>
        <w:t>which</w:t>
      </w:r>
      <w:r w:rsidR="000F6626">
        <w:rPr>
          <w:rFonts w:ascii="Arial" w:hAnsi="Arial" w:cs="Arial"/>
          <w:bCs/>
          <w:sz w:val="24"/>
          <w:szCs w:val="24"/>
          <w:lang w:val="en-ZA"/>
        </w:rPr>
        <w:t xml:space="preserve"> the organization</w:t>
      </w:r>
      <w:r>
        <w:rPr>
          <w:rFonts w:ascii="Arial" w:hAnsi="Arial" w:cs="Arial"/>
          <w:bCs/>
          <w:sz w:val="24"/>
          <w:szCs w:val="24"/>
          <w:lang w:val="en-ZA"/>
        </w:rPr>
        <w:t xml:space="preserve"> should be able to </w:t>
      </w:r>
      <w:r w:rsidR="000F6626">
        <w:rPr>
          <w:rFonts w:ascii="Arial" w:hAnsi="Arial" w:cs="Arial"/>
          <w:bCs/>
          <w:sz w:val="24"/>
          <w:szCs w:val="24"/>
          <w:lang w:val="en-ZA"/>
        </w:rPr>
        <w:t>enjoy about</w:t>
      </w:r>
      <w:r>
        <w:rPr>
          <w:rFonts w:ascii="Arial" w:hAnsi="Arial" w:cs="Arial"/>
          <w:bCs/>
          <w:sz w:val="24"/>
          <w:szCs w:val="24"/>
          <w:lang w:val="en-ZA"/>
        </w:rPr>
        <w:t xml:space="preserve"> </w:t>
      </w:r>
      <w:r w:rsidR="005B4231">
        <w:rPr>
          <w:rFonts w:ascii="Arial" w:hAnsi="Arial" w:cs="Arial"/>
          <w:bCs/>
          <w:sz w:val="24"/>
          <w:szCs w:val="24"/>
          <w:lang w:val="en-ZA"/>
        </w:rPr>
        <w:t xml:space="preserve">$220 million in profit annually </w:t>
      </w:r>
      <w:sdt>
        <w:sdtPr>
          <w:rPr>
            <w:rFonts w:ascii="Arial" w:hAnsi="Arial" w:cs="Arial"/>
            <w:bCs/>
            <w:sz w:val="24"/>
            <w:szCs w:val="24"/>
            <w:lang w:val="en-ZA"/>
          </w:rPr>
          <w:id w:val="-94253981"/>
          <w:citation/>
        </w:sdtPr>
        <w:sdtContent>
          <w:r w:rsidR="005B4231">
            <w:rPr>
              <w:rFonts w:ascii="Arial" w:hAnsi="Arial" w:cs="Arial"/>
              <w:bCs/>
              <w:sz w:val="24"/>
              <w:szCs w:val="24"/>
              <w:lang w:val="en-ZA"/>
            </w:rPr>
            <w:fldChar w:fldCharType="begin"/>
          </w:r>
          <w:r w:rsidR="005B4231">
            <w:rPr>
              <w:rFonts w:ascii="Arial" w:hAnsi="Arial" w:cs="Arial"/>
              <w:bCs/>
              <w:sz w:val="24"/>
              <w:szCs w:val="24"/>
            </w:rPr>
            <w:instrText xml:space="preserve"> CITATION Gra25 \l 1033 </w:instrText>
          </w:r>
          <w:r w:rsidR="005B4231">
            <w:rPr>
              <w:rFonts w:ascii="Arial" w:hAnsi="Arial" w:cs="Arial"/>
              <w:bCs/>
              <w:sz w:val="24"/>
              <w:szCs w:val="24"/>
              <w:lang w:val="en-ZA"/>
            </w:rPr>
            <w:fldChar w:fldCharType="separate"/>
          </w:r>
          <w:r w:rsidR="00E34E28" w:rsidRPr="00E34E28">
            <w:rPr>
              <w:rFonts w:ascii="Arial" w:hAnsi="Arial" w:cs="Arial"/>
              <w:noProof/>
              <w:sz w:val="24"/>
              <w:szCs w:val="24"/>
            </w:rPr>
            <w:t>(Grant, et al., 2025)</w:t>
          </w:r>
          <w:r w:rsidR="005B4231">
            <w:rPr>
              <w:rFonts w:ascii="Arial" w:hAnsi="Arial" w:cs="Arial"/>
              <w:bCs/>
              <w:sz w:val="24"/>
              <w:szCs w:val="24"/>
              <w:lang w:val="en-ZA"/>
            </w:rPr>
            <w:fldChar w:fldCharType="end"/>
          </w:r>
        </w:sdtContent>
      </w:sdt>
      <w:r w:rsidR="005B4231">
        <w:rPr>
          <w:rFonts w:ascii="Arial" w:hAnsi="Arial" w:cs="Arial"/>
          <w:bCs/>
          <w:sz w:val="24"/>
          <w:szCs w:val="24"/>
          <w:lang w:val="en-ZA"/>
        </w:rPr>
        <w:t>. These expectations were not met as a consequence of the eventuality that the out-of-the-box solution could not accommodate Waste Management’s complicated order-to-cash processes and legacy system integration requirements and needs. Modern BI and AI integration could have been able to alter this outcome by providing real-time monitoring, intelligent automation capabilities, and provision of predictive insight which handle implementation risks proactively.</w:t>
      </w:r>
    </w:p>
    <w:p w14:paraId="0D4D2CEB" w14:textId="77777777" w:rsidR="00111B1E" w:rsidRPr="008644C1" w:rsidRDefault="00111B1E" w:rsidP="00111B1E">
      <w:pPr>
        <w:jc w:val="both"/>
        <w:rPr>
          <w:rFonts w:ascii="Arial" w:hAnsi="Arial" w:cs="Arial"/>
          <w:bCs/>
          <w:sz w:val="24"/>
          <w:szCs w:val="24"/>
          <w:lang w:val="en-ZA"/>
        </w:rPr>
      </w:pPr>
    </w:p>
    <w:p w14:paraId="64C0E20D" w14:textId="16E59BFF" w:rsidR="00111B1E" w:rsidRPr="008644C1" w:rsidRDefault="00FD3C0C" w:rsidP="00111B1E">
      <w:pPr>
        <w:jc w:val="both"/>
        <w:rPr>
          <w:rFonts w:ascii="Arial" w:hAnsi="Arial" w:cs="Arial"/>
          <w:b/>
          <w:sz w:val="24"/>
          <w:szCs w:val="24"/>
          <w:lang w:val="en-ZA"/>
        </w:rPr>
      </w:pPr>
      <w:r>
        <w:rPr>
          <w:rFonts w:ascii="Arial" w:hAnsi="Arial" w:cs="Arial"/>
          <w:b/>
          <w:sz w:val="24"/>
          <w:szCs w:val="24"/>
          <w:lang w:val="en-ZA"/>
        </w:rPr>
        <w:t>Use of AI/BI Integration to Improve Outcome</w:t>
      </w:r>
    </w:p>
    <w:p w14:paraId="56ACECC8" w14:textId="0A1BF68E" w:rsidR="00111B1E" w:rsidRDefault="00FD3C0C" w:rsidP="00111B1E">
      <w:pPr>
        <w:jc w:val="both"/>
        <w:rPr>
          <w:rFonts w:ascii="Arial" w:hAnsi="Arial" w:cs="Arial"/>
          <w:bCs/>
          <w:sz w:val="24"/>
          <w:szCs w:val="24"/>
          <w:lang w:val="en-ZA"/>
        </w:rPr>
      </w:pPr>
      <w:r w:rsidRPr="00700E7E">
        <w:rPr>
          <w:rFonts w:ascii="Arial" w:hAnsi="Arial" w:cs="Arial"/>
          <w:b/>
          <w:sz w:val="24"/>
          <w:szCs w:val="24"/>
          <w:lang w:val="en-ZA"/>
        </w:rPr>
        <w:t>Intelligent Gap Analysis and Requirements Validation</w:t>
      </w:r>
      <w:r w:rsidR="00111B1E" w:rsidRPr="00700E7E">
        <w:rPr>
          <w:rFonts w:ascii="Arial" w:hAnsi="Arial" w:cs="Arial"/>
          <w:b/>
          <w:sz w:val="24"/>
          <w:szCs w:val="24"/>
          <w:lang w:val="en-ZA"/>
        </w:rPr>
        <w:t>:</w:t>
      </w:r>
      <w:r w:rsidR="00111B1E" w:rsidRPr="008644C1">
        <w:rPr>
          <w:rFonts w:ascii="Arial" w:hAnsi="Arial" w:cs="Arial"/>
          <w:bCs/>
          <w:sz w:val="24"/>
          <w:szCs w:val="24"/>
          <w:lang w:val="en-ZA"/>
        </w:rPr>
        <w:t xml:space="preserve"> </w:t>
      </w:r>
      <w:r w:rsidR="000F6626">
        <w:rPr>
          <w:rFonts w:ascii="Arial" w:hAnsi="Arial" w:cs="Arial"/>
          <w:bCs/>
          <w:sz w:val="24"/>
          <w:szCs w:val="24"/>
          <w:lang w:val="en-ZA"/>
        </w:rPr>
        <w:t xml:space="preserve">Waste Management’s existing organizational processes could have automatically been compared with SAP’s standard functionality, exposing gaps identified before going ahead with the implementation. </w:t>
      </w:r>
      <w:r w:rsidR="000204DF">
        <w:rPr>
          <w:rFonts w:ascii="Arial" w:hAnsi="Arial" w:cs="Arial"/>
          <w:bCs/>
          <w:sz w:val="24"/>
          <w:szCs w:val="24"/>
          <w:lang w:val="en-ZA"/>
        </w:rPr>
        <w:t>Rather than relying on vendor promises of minimal modification, due diligence could have been done by the provision of assessments of customization requirements through the use of machine learning algorithms to analyse the organization’s historical data and workflow complexities.</w:t>
      </w:r>
    </w:p>
    <w:p w14:paraId="1884864F" w14:textId="75DBC5FB" w:rsidR="00FD3C0C" w:rsidRDefault="00FD3C0C" w:rsidP="00111B1E">
      <w:pPr>
        <w:jc w:val="both"/>
        <w:rPr>
          <w:rFonts w:ascii="Arial" w:hAnsi="Arial" w:cs="Arial"/>
          <w:bCs/>
          <w:sz w:val="24"/>
          <w:szCs w:val="24"/>
          <w:lang w:val="en-ZA"/>
        </w:rPr>
      </w:pPr>
      <w:r w:rsidRPr="00700E7E">
        <w:rPr>
          <w:rFonts w:ascii="Arial" w:hAnsi="Arial" w:cs="Arial"/>
          <w:b/>
          <w:sz w:val="24"/>
          <w:szCs w:val="24"/>
          <w:lang w:val="en-ZA"/>
        </w:rPr>
        <w:t>Predictive Implementation Timeline Modelling:</w:t>
      </w:r>
      <w:r w:rsidR="00B14822">
        <w:rPr>
          <w:rFonts w:ascii="Arial" w:hAnsi="Arial" w:cs="Arial"/>
          <w:bCs/>
          <w:sz w:val="24"/>
          <w:szCs w:val="24"/>
          <w:lang w:val="en-ZA"/>
        </w:rPr>
        <w:t xml:space="preserve"> In considering such factors as company size, process complexity and legacy system integration needs, analysis could </w:t>
      </w:r>
      <w:r w:rsidR="002E762C">
        <w:rPr>
          <w:rFonts w:ascii="Arial" w:hAnsi="Arial" w:cs="Arial"/>
          <w:bCs/>
          <w:sz w:val="24"/>
          <w:szCs w:val="24"/>
          <w:lang w:val="en-ZA"/>
        </w:rPr>
        <w:t>have</w:t>
      </w:r>
      <w:r w:rsidR="00B14822">
        <w:rPr>
          <w:rFonts w:ascii="Arial" w:hAnsi="Arial" w:cs="Arial"/>
          <w:bCs/>
          <w:sz w:val="24"/>
          <w:szCs w:val="24"/>
          <w:lang w:val="en-ZA"/>
        </w:rPr>
        <w:t xml:space="preserve"> been done with AI systems on identical ERP implementations in the waste management industry, thereby providing pragmatic timeline predictions rooted in real life </w:t>
      </w:r>
      <w:r w:rsidR="00B14822">
        <w:rPr>
          <w:rFonts w:ascii="Arial" w:hAnsi="Arial" w:cs="Arial"/>
          <w:bCs/>
          <w:sz w:val="24"/>
          <w:szCs w:val="24"/>
          <w:lang w:val="en-ZA"/>
        </w:rPr>
        <w:lastRenderedPageBreak/>
        <w:t xml:space="preserve">implementation data instead of </w:t>
      </w:r>
      <w:r w:rsidR="002E762C">
        <w:rPr>
          <w:rFonts w:ascii="Arial" w:hAnsi="Arial" w:cs="Arial"/>
          <w:bCs/>
          <w:sz w:val="24"/>
          <w:szCs w:val="24"/>
          <w:lang w:val="en-ZA"/>
        </w:rPr>
        <w:t>hopeful vendor promises. The 18-month estimation would literally have been identified as bogus to start with.</w:t>
      </w:r>
    </w:p>
    <w:p w14:paraId="74BF39C3" w14:textId="3F8769DB" w:rsidR="00FD3C0C" w:rsidRDefault="004A55EA" w:rsidP="00111B1E">
      <w:pPr>
        <w:jc w:val="both"/>
        <w:rPr>
          <w:rFonts w:ascii="Arial" w:hAnsi="Arial" w:cs="Arial"/>
          <w:bCs/>
          <w:sz w:val="24"/>
          <w:szCs w:val="24"/>
          <w:lang w:val="en-ZA"/>
        </w:rPr>
      </w:pPr>
      <w:r w:rsidRPr="00700E7E">
        <w:rPr>
          <w:rFonts w:ascii="Arial" w:hAnsi="Arial" w:cs="Arial"/>
          <w:b/>
          <w:sz w:val="24"/>
          <w:szCs w:val="24"/>
          <w:lang w:val="en-ZA"/>
        </w:rPr>
        <w:t>Real-Time Implementation Monitoring and Risk Detection:</w:t>
      </w:r>
      <w:r w:rsidR="002E762C">
        <w:rPr>
          <w:rFonts w:ascii="Arial" w:hAnsi="Arial" w:cs="Arial"/>
          <w:bCs/>
          <w:sz w:val="24"/>
          <w:szCs w:val="24"/>
          <w:lang w:val="en-ZA"/>
        </w:rPr>
        <w:t xml:space="preserve"> Early warning systems would have identified integration challenges with legacy systems, enabling correcti</w:t>
      </w:r>
      <w:r w:rsidR="006A6518">
        <w:rPr>
          <w:rFonts w:ascii="Arial" w:hAnsi="Arial" w:cs="Arial"/>
          <w:bCs/>
          <w:sz w:val="24"/>
          <w:szCs w:val="24"/>
          <w:lang w:val="en-ZA"/>
        </w:rPr>
        <w:t>ve measures to be taken during implementation if continuous monitoring of implementation progress was done by BI dashboards being integrated with project management systems.</w:t>
      </w:r>
    </w:p>
    <w:p w14:paraId="560B107F" w14:textId="42C23FDC" w:rsidR="004A55EA" w:rsidRDefault="004A55EA" w:rsidP="00111B1E">
      <w:pPr>
        <w:jc w:val="both"/>
        <w:rPr>
          <w:rFonts w:ascii="Arial" w:hAnsi="Arial" w:cs="Arial"/>
          <w:bCs/>
          <w:sz w:val="24"/>
          <w:szCs w:val="24"/>
          <w:lang w:val="en-ZA"/>
        </w:rPr>
      </w:pPr>
      <w:r>
        <w:rPr>
          <w:rFonts w:ascii="Arial" w:hAnsi="Arial" w:cs="Arial"/>
          <w:bCs/>
          <w:sz w:val="24"/>
          <w:szCs w:val="24"/>
          <w:lang w:val="en-ZA"/>
        </w:rPr>
        <w:t>Automated Testing and Quality Assurance:</w:t>
      </w:r>
      <w:r w:rsidR="006A6518">
        <w:rPr>
          <w:rFonts w:ascii="Arial" w:hAnsi="Arial" w:cs="Arial"/>
          <w:bCs/>
          <w:sz w:val="24"/>
          <w:szCs w:val="24"/>
          <w:lang w:val="en-ZA"/>
        </w:rPr>
        <w:t xml:space="preserve"> </w:t>
      </w:r>
      <w:r w:rsidR="00C737A0">
        <w:rPr>
          <w:rFonts w:ascii="Arial" w:hAnsi="Arial" w:cs="Arial"/>
          <w:bCs/>
          <w:sz w:val="24"/>
          <w:szCs w:val="24"/>
          <w:lang w:val="en-ZA"/>
        </w:rPr>
        <w:t>Continuous system functionality validation against Waste Management’s organizational business process could have been achieved with AI-powered testing systems, thereby identifying discrepancies between capabilities claimed by SAP and the actual capabilities through out implementation consequently, preventing the possibility of using any software mock-ups, automatically validating system performance on an ongoing basis.</w:t>
      </w:r>
    </w:p>
    <w:p w14:paraId="7CE1F88C" w14:textId="77777777" w:rsidR="004A55EA" w:rsidRDefault="004A55EA" w:rsidP="00111B1E">
      <w:pPr>
        <w:jc w:val="both"/>
        <w:rPr>
          <w:rFonts w:ascii="Arial" w:hAnsi="Arial" w:cs="Arial"/>
          <w:bCs/>
          <w:sz w:val="24"/>
          <w:szCs w:val="24"/>
          <w:lang w:val="en-ZA"/>
        </w:rPr>
      </w:pPr>
    </w:p>
    <w:p w14:paraId="331D488A" w14:textId="5900F50B" w:rsidR="004A55EA" w:rsidRPr="008644C1" w:rsidRDefault="004A55EA" w:rsidP="004A55EA">
      <w:pPr>
        <w:jc w:val="both"/>
        <w:rPr>
          <w:rFonts w:ascii="Arial" w:hAnsi="Arial" w:cs="Arial"/>
          <w:b/>
          <w:sz w:val="24"/>
          <w:szCs w:val="24"/>
          <w:lang w:val="en-ZA"/>
        </w:rPr>
      </w:pPr>
      <w:r>
        <w:rPr>
          <w:rFonts w:ascii="Arial" w:hAnsi="Arial" w:cs="Arial"/>
          <w:b/>
          <w:sz w:val="24"/>
          <w:szCs w:val="24"/>
          <w:lang w:val="en-ZA"/>
        </w:rPr>
        <w:t>Risk Reduction Through Predictive Analytics</w:t>
      </w:r>
      <w:r w:rsidRPr="008644C1">
        <w:rPr>
          <w:rFonts w:ascii="Arial" w:hAnsi="Arial" w:cs="Arial"/>
          <w:b/>
          <w:sz w:val="24"/>
          <w:szCs w:val="24"/>
          <w:lang w:val="en-ZA"/>
        </w:rPr>
        <w:t>:</w:t>
      </w:r>
    </w:p>
    <w:p w14:paraId="0574A1E4" w14:textId="350842EC" w:rsidR="004A55EA" w:rsidRDefault="00966217" w:rsidP="004A55EA">
      <w:pPr>
        <w:jc w:val="both"/>
        <w:rPr>
          <w:rFonts w:ascii="Arial" w:hAnsi="Arial" w:cs="Arial"/>
          <w:bCs/>
          <w:sz w:val="24"/>
          <w:szCs w:val="24"/>
          <w:lang w:val="en-ZA"/>
        </w:rPr>
      </w:pPr>
      <w:r>
        <w:rPr>
          <w:rFonts w:ascii="Arial" w:hAnsi="Arial" w:cs="Arial"/>
          <w:bCs/>
          <w:sz w:val="24"/>
          <w:szCs w:val="24"/>
          <w:lang w:val="en-ZA"/>
        </w:rPr>
        <w:t xml:space="preserve">Predictive analytics primarily minimizes ERP implementation risk via the transformation of unrealistic overhyped vendor promises into realistic projections informed by data. Modern BI tools can “forecast business KPIs with up to 95% accuracy” </w:t>
      </w:r>
      <w:sdt>
        <w:sdtPr>
          <w:rPr>
            <w:rFonts w:ascii="Arial" w:hAnsi="Arial" w:cs="Arial"/>
            <w:bCs/>
            <w:sz w:val="24"/>
            <w:szCs w:val="24"/>
            <w:lang w:val="en-ZA"/>
          </w:rPr>
          <w:id w:val="-1999800862"/>
          <w:citation/>
        </w:sdtPr>
        <w:sdtContent>
          <w:r>
            <w:rPr>
              <w:rFonts w:ascii="Arial" w:hAnsi="Arial" w:cs="Arial"/>
              <w:bCs/>
              <w:sz w:val="24"/>
              <w:szCs w:val="24"/>
              <w:lang w:val="en-ZA"/>
            </w:rPr>
            <w:fldChar w:fldCharType="begin"/>
          </w:r>
          <w:r>
            <w:rPr>
              <w:rFonts w:ascii="Arial" w:hAnsi="Arial" w:cs="Arial"/>
              <w:bCs/>
              <w:sz w:val="24"/>
              <w:szCs w:val="24"/>
            </w:rPr>
            <w:instrText xml:space="preserve"> CITATION McK25 \l 1033 </w:instrText>
          </w:r>
          <w:r>
            <w:rPr>
              <w:rFonts w:ascii="Arial" w:hAnsi="Arial" w:cs="Arial"/>
              <w:bCs/>
              <w:sz w:val="24"/>
              <w:szCs w:val="24"/>
              <w:lang w:val="en-ZA"/>
            </w:rPr>
            <w:fldChar w:fldCharType="separate"/>
          </w:r>
          <w:r w:rsidR="00E34E28" w:rsidRPr="00E34E28">
            <w:rPr>
              <w:rFonts w:ascii="Arial" w:hAnsi="Arial" w:cs="Arial"/>
              <w:noProof/>
              <w:sz w:val="24"/>
              <w:szCs w:val="24"/>
            </w:rPr>
            <w:t>(McKenna, 2025)</w:t>
          </w:r>
          <w:r>
            <w:rPr>
              <w:rFonts w:ascii="Arial" w:hAnsi="Arial" w:cs="Arial"/>
              <w:bCs/>
              <w:sz w:val="24"/>
              <w:szCs w:val="24"/>
              <w:lang w:val="en-ZA"/>
            </w:rPr>
            <w:fldChar w:fldCharType="end"/>
          </w:r>
        </w:sdtContent>
      </w:sdt>
      <w:r>
        <w:rPr>
          <w:rFonts w:ascii="Arial" w:hAnsi="Arial" w:cs="Arial"/>
          <w:bCs/>
          <w:sz w:val="24"/>
          <w:szCs w:val="24"/>
          <w:lang w:val="en-ZA"/>
        </w:rPr>
        <w:t>,</w:t>
      </w:r>
      <w:r w:rsidR="004A55EA" w:rsidRPr="008644C1">
        <w:rPr>
          <w:rFonts w:ascii="Arial" w:hAnsi="Arial" w:cs="Arial"/>
          <w:bCs/>
          <w:sz w:val="24"/>
          <w:szCs w:val="24"/>
          <w:lang w:val="en-ZA"/>
        </w:rPr>
        <w:t xml:space="preserve"> </w:t>
      </w:r>
      <w:r>
        <w:rPr>
          <w:rFonts w:ascii="Arial" w:hAnsi="Arial" w:cs="Arial"/>
          <w:bCs/>
          <w:sz w:val="24"/>
          <w:szCs w:val="24"/>
          <w:lang w:val="en-ZA"/>
        </w:rPr>
        <w:t>such that, if applied to implementation scenarios, could have predicted</w:t>
      </w:r>
      <w:r w:rsidR="00E03246">
        <w:rPr>
          <w:rFonts w:ascii="Arial" w:hAnsi="Arial" w:cs="Arial"/>
          <w:bCs/>
          <w:sz w:val="24"/>
          <w:szCs w:val="24"/>
          <w:lang w:val="en-ZA"/>
        </w:rPr>
        <w:t xml:space="preserve"> the potential timeline challenges,</w:t>
      </w:r>
      <w:r>
        <w:rPr>
          <w:rFonts w:ascii="Arial" w:hAnsi="Arial" w:cs="Arial"/>
          <w:bCs/>
          <w:sz w:val="24"/>
          <w:szCs w:val="24"/>
          <w:lang w:val="en-ZA"/>
        </w:rPr>
        <w:t xml:space="preserve"> resource requiremen</w:t>
      </w:r>
      <w:r w:rsidR="00E03246">
        <w:rPr>
          <w:rFonts w:ascii="Arial" w:hAnsi="Arial" w:cs="Arial"/>
          <w:bCs/>
          <w:sz w:val="24"/>
          <w:szCs w:val="24"/>
          <w:lang w:val="en-ZA"/>
        </w:rPr>
        <w:t>ts and implementation complexities specific to Waste Management’s peculiar business environment.</w:t>
      </w:r>
    </w:p>
    <w:p w14:paraId="7F8DF5EC" w14:textId="693310AB" w:rsidR="00E03246" w:rsidRDefault="009E2EC4" w:rsidP="004A55EA">
      <w:pPr>
        <w:jc w:val="both"/>
        <w:rPr>
          <w:rFonts w:ascii="Arial" w:hAnsi="Arial" w:cs="Arial"/>
          <w:bCs/>
          <w:sz w:val="24"/>
          <w:szCs w:val="24"/>
          <w:lang w:val="en-ZA"/>
        </w:rPr>
      </w:pPr>
      <w:r>
        <w:rPr>
          <w:rFonts w:ascii="Arial" w:hAnsi="Arial" w:cs="Arial"/>
          <w:bCs/>
          <w:sz w:val="24"/>
          <w:szCs w:val="24"/>
          <w:lang w:val="en-ZA"/>
        </w:rPr>
        <w:t>The probability of implementation success prediction could have been done by the analysis of multiple variables such as organizational readiness, change management capacity, process complexity and quality of data via AI-powered risk assessment</w:t>
      </w:r>
      <w:r w:rsidR="009957FE">
        <w:rPr>
          <w:rFonts w:ascii="Arial" w:hAnsi="Arial" w:cs="Arial"/>
          <w:bCs/>
          <w:sz w:val="24"/>
          <w:szCs w:val="24"/>
          <w:lang w:val="en-ZA"/>
        </w:rPr>
        <w:t xml:space="preserve">, thereby identifying high risk areas which will need more resources or different approaches, eliminating colossal failure, such as one that led to the litigation against SAP. And also, the actual benefits achievable could have been properly forecasted by predictive models, resulting in practical ROI expectations, instead of inflated or bogus </w:t>
      </w:r>
      <w:r w:rsidR="00A170B7">
        <w:rPr>
          <w:rFonts w:ascii="Arial" w:hAnsi="Arial" w:cs="Arial"/>
          <w:bCs/>
          <w:sz w:val="24"/>
          <w:szCs w:val="24"/>
          <w:lang w:val="en-ZA"/>
        </w:rPr>
        <w:t>$220 million promises.</w:t>
      </w:r>
    </w:p>
    <w:p w14:paraId="5BE76B9E" w14:textId="77777777" w:rsidR="00111B1E" w:rsidRDefault="00111B1E" w:rsidP="00111B1E">
      <w:pPr>
        <w:jc w:val="both"/>
        <w:rPr>
          <w:rFonts w:ascii="Arial" w:hAnsi="Arial" w:cs="Arial"/>
          <w:b/>
          <w:sz w:val="24"/>
          <w:szCs w:val="24"/>
          <w:lang w:val="en-ZA"/>
        </w:rPr>
      </w:pPr>
    </w:p>
    <w:p w14:paraId="5818669C" w14:textId="77777777" w:rsidR="00111B1E" w:rsidRPr="00640BAD" w:rsidRDefault="00111B1E" w:rsidP="00111B1E">
      <w:pPr>
        <w:jc w:val="both"/>
        <w:rPr>
          <w:rFonts w:ascii="Arial" w:hAnsi="Arial" w:cs="Arial"/>
          <w:b/>
          <w:sz w:val="24"/>
          <w:szCs w:val="24"/>
          <w:lang w:val="en-ZA"/>
        </w:rPr>
      </w:pPr>
      <w:r w:rsidRPr="00640BAD">
        <w:rPr>
          <w:rFonts w:ascii="Arial" w:hAnsi="Arial" w:cs="Arial"/>
          <w:b/>
          <w:sz w:val="24"/>
          <w:szCs w:val="24"/>
          <w:lang w:val="en-ZA"/>
        </w:rPr>
        <w:t>Conclusion:</w:t>
      </w:r>
    </w:p>
    <w:p w14:paraId="5730D3CA" w14:textId="0226DCE4" w:rsidR="0033067B" w:rsidRDefault="002C3DB2" w:rsidP="00111B1E">
      <w:pPr>
        <w:jc w:val="both"/>
        <w:rPr>
          <w:rFonts w:ascii="Arial" w:hAnsi="Arial" w:cs="Arial"/>
          <w:bCs/>
          <w:sz w:val="24"/>
          <w:szCs w:val="24"/>
          <w:lang w:val="en-ZA"/>
        </w:rPr>
      </w:pPr>
      <w:r>
        <w:rPr>
          <w:rFonts w:ascii="Arial" w:hAnsi="Arial" w:cs="Arial"/>
          <w:bCs/>
          <w:sz w:val="24"/>
          <w:szCs w:val="24"/>
          <w:lang w:val="en-ZA"/>
        </w:rPr>
        <w:t>The Waste Management’s ERP implementation mishap could have been avoided by integrating Artificial Intelligence and Business Intelligence in order to provide intelligent gap analysis, realistic timeline modelling, implementation monitoring on a continual basis and automated quality assurance</w:t>
      </w:r>
      <w:r w:rsidR="00715BA1">
        <w:rPr>
          <w:rFonts w:ascii="Arial" w:hAnsi="Arial" w:cs="Arial"/>
          <w:bCs/>
          <w:sz w:val="24"/>
          <w:szCs w:val="24"/>
          <w:lang w:val="en-ZA"/>
        </w:rPr>
        <w:t>, thereby transforming the “vendor-promise-dependent” ERP implementation into actual data-driven actions with predictive risk management.</w:t>
      </w:r>
    </w:p>
    <w:p w14:paraId="15FB0E90" w14:textId="085A6BB8" w:rsidR="00AD6AD8" w:rsidRPr="00351D1C" w:rsidRDefault="00715BA1" w:rsidP="00351D1C">
      <w:pPr>
        <w:jc w:val="both"/>
      </w:pPr>
      <w:r>
        <w:rPr>
          <w:rFonts w:ascii="Arial" w:hAnsi="Arial" w:cs="Arial"/>
          <w:bCs/>
          <w:sz w:val="24"/>
          <w:szCs w:val="24"/>
          <w:lang w:val="en-ZA"/>
        </w:rPr>
        <w:t>Organizations implementing ERP systems in this time and age need to take advantage of these technologies in order to prevent costly failures as seen in the case study where a $500 million litigation is brought against SAP by the disgruntled Waste Management organization.</w:t>
      </w:r>
    </w:p>
    <w:bookmarkStart w:id="6" w:name="_Toc206645704" w:displacedByCustomXml="next"/>
    <w:sdt>
      <w:sdtPr>
        <w:rPr>
          <w:rFonts w:asciiTheme="minorHAnsi" w:eastAsiaTheme="minorHAnsi" w:hAnsiTheme="minorHAnsi" w:cstheme="minorBidi"/>
          <w:b w:val="0"/>
          <w:color w:val="auto"/>
          <w:sz w:val="22"/>
          <w:szCs w:val="22"/>
        </w:rPr>
        <w:id w:val="1309213107"/>
        <w:docPartObj>
          <w:docPartGallery w:val="Bibliographies"/>
          <w:docPartUnique/>
        </w:docPartObj>
      </w:sdtPr>
      <w:sdtContent>
        <w:p w14:paraId="03159B9D" w14:textId="6E009299" w:rsidR="003543CF" w:rsidRDefault="003543CF">
          <w:pPr>
            <w:pStyle w:val="Heading1"/>
          </w:pPr>
          <w:r>
            <w:t>References</w:t>
          </w:r>
          <w:bookmarkEnd w:id="6"/>
        </w:p>
        <w:sdt>
          <w:sdtPr>
            <w:id w:val="-573587230"/>
            <w:bibliography/>
          </w:sdtPr>
          <w:sdtContent>
            <w:p w14:paraId="626DCF0E" w14:textId="77777777" w:rsidR="00E34E28" w:rsidRDefault="003543CF" w:rsidP="00E34E28">
              <w:pPr>
                <w:pStyle w:val="Bibliography"/>
                <w:rPr>
                  <w:noProof/>
                  <w:sz w:val="24"/>
                  <w:szCs w:val="24"/>
                </w:rPr>
              </w:pPr>
              <w:r>
                <w:fldChar w:fldCharType="begin"/>
              </w:r>
              <w:r>
                <w:instrText xml:space="preserve"> BIBLIOGRAPHY </w:instrText>
              </w:r>
              <w:r>
                <w:fldChar w:fldCharType="separate"/>
              </w:r>
              <w:r w:rsidR="00E34E28">
                <w:rPr>
                  <w:noProof/>
                </w:rPr>
                <w:t xml:space="preserve">Artsyl Technologies, 2024. </w:t>
              </w:r>
              <w:r w:rsidR="00E34E28">
                <w:rPr>
                  <w:i/>
                  <w:iCs/>
                  <w:noProof/>
                </w:rPr>
                <w:t xml:space="preserve">Business Intelligence and ERP: Business Data Evolution. </w:t>
              </w:r>
              <w:r w:rsidR="00E34E28">
                <w:rPr>
                  <w:noProof/>
                </w:rPr>
                <w:t xml:space="preserve">[Online] </w:t>
              </w:r>
              <w:r w:rsidR="00E34E28">
                <w:rPr>
                  <w:noProof/>
                </w:rPr>
                <w:br/>
                <w:t xml:space="preserve">Available at: </w:t>
              </w:r>
              <w:r w:rsidR="00E34E28">
                <w:rPr>
                  <w:noProof/>
                  <w:u w:val="single"/>
                </w:rPr>
                <w:t>https://www.artsyltech.com/blog/business-intelligence-and-erp</w:t>
              </w:r>
              <w:r w:rsidR="00E34E28">
                <w:rPr>
                  <w:noProof/>
                </w:rPr>
                <w:br/>
                <w:t>[Accessed 17 August 2025].</w:t>
              </w:r>
            </w:p>
            <w:p w14:paraId="29AD2F25" w14:textId="77777777" w:rsidR="00E34E28" w:rsidRDefault="00E34E28" w:rsidP="00E34E28">
              <w:pPr>
                <w:pStyle w:val="Bibliography"/>
                <w:rPr>
                  <w:noProof/>
                </w:rPr>
              </w:pPr>
              <w:r>
                <w:rPr>
                  <w:noProof/>
                </w:rPr>
                <w:t xml:space="preserve">Baumann, B., 2021. </w:t>
              </w:r>
              <w:r>
                <w:rPr>
                  <w:i/>
                  <w:iCs/>
                  <w:noProof/>
                </w:rPr>
                <w:t xml:space="preserve">Lessons Learned from the Waste Management ERP Failure. </w:t>
              </w:r>
              <w:r>
                <w:rPr>
                  <w:noProof/>
                </w:rPr>
                <w:t xml:space="preserve">[Online] </w:t>
              </w:r>
              <w:r>
                <w:rPr>
                  <w:noProof/>
                </w:rPr>
                <w:br/>
                <w:t xml:space="preserve">Available at: </w:t>
              </w:r>
              <w:r>
                <w:rPr>
                  <w:noProof/>
                  <w:u w:val="single"/>
                </w:rPr>
                <w:t>https://www.panorama-consulting.com/waste-management-erp-failure/</w:t>
              </w:r>
              <w:r>
                <w:rPr>
                  <w:noProof/>
                </w:rPr>
                <w:br/>
                <w:t>[Accessed 6 August 2025].</w:t>
              </w:r>
            </w:p>
            <w:p w14:paraId="73F656DC" w14:textId="77777777" w:rsidR="00E34E28" w:rsidRDefault="00E34E28" w:rsidP="00E34E28">
              <w:pPr>
                <w:pStyle w:val="Bibliography"/>
                <w:rPr>
                  <w:noProof/>
                </w:rPr>
              </w:pPr>
              <w:r>
                <w:rPr>
                  <w:noProof/>
                </w:rPr>
                <w:t xml:space="preserve">DCKAP, 2025. </w:t>
              </w:r>
              <w:r>
                <w:rPr>
                  <w:i/>
                  <w:iCs/>
                  <w:noProof/>
                </w:rPr>
                <w:t xml:space="preserve">ERP Integration Challenges Explained [+10 Solutions]. </w:t>
              </w:r>
              <w:r>
                <w:rPr>
                  <w:noProof/>
                </w:rPr>
                <w:t xml:space="preserve">[Online] </w:t>
              </w:r>
              <w:r>
                <w:rPr>
                  <w:noProof/>
                </w:rPr>
                <w:br/>
                <w:t xml:space="preserve">Available at: </w:t>
              </w:r>
              <w:r>
                <w:rPr>
                  <w:noProof/>
                  <w:u w:val="single"/>
                </w:rPr>
                <w:t>https://www.dckap.com/blog/erp-integration-challenges/</w:t>
              </w:r>
              <w:r>
                <w:rPr>
                  <w:noProof/>
                </w:rPr>
                <w:br/>
                <w:t>[Accessed 13 August 2025].</w:t>
              </w:r>
            </w:p>
            <w:p w14:paraId="4C6F2D82" w14:textId="77777777" w:rsidR="00E34E28" w:rsidRDefault="00E34E28" w:rsidP="00E34E28">
              <w:pPr>
                <w:pStyle w:val="Bibliography"/>
                <w:rPr>
                  <w:noProof/>
                </w:rPr>
              </w:pPr>
              <w:r>
                <w:rPr>
                  <w:noProof/>
                </w:rPr>
                <w:t xml:space="preserve">Gartner, 2025. </w:t>
              </w:r>
              <w:r>
                <w:rPr>
                  <w:i/>
                  <w:iCs/>
                  <w:noProof/>
                </w:rPr>
                <w:t xml:space="preserve">Latest Enterprise Resource Planning (ERP) Insights. </w:t>
              </w:r>
              <w:r>
                <w:rPr>
                  <w:noProof/>
                </w:rPr>
                <w:t xml:space="preserve">[Online] </w:t>
              </w:r>
              <w:r>
                <w:rPr>
                  <w:noProof/>
                </w:rPr>
                <w:br/>
                <w:t xml:space="preserve">Available at: </w:t>
              </w:r>
              <w:r>
                <w:rPr>
                  <w:noProof/>
                  <w:u w:val="single"/>
                </w:rPr>
                <w:t>https://www.gartner.com/en/information-technology/topics/enterprise-resource-planning</w:t>
              </w:r>
              <w:r>
                <w:rPr>
                  <w:noProof/>
                </w:rPr>
                <w:br/>
                <w:t>[Accessed 13 August 2025].</w:t>
              </w:r>
            </w:p>
            <w:p w14:paraId="6031AA2B" w14:textId="77777777" w:rsidR="00E34E28" w:rsidRDefault="00E34E28" w:rsidP="00E34E28">
              <w:pPr>
                <w:pStyle w:val="Bibliography"/>
                <w:rPr>
                  <w:noProof/>
                </w:rPr>
              </w:pPr>
              <w:r>
                <w:rPr>
                  <w:noProof/>
                </w:rPr>
                <w:t xml:space="preserve">Grant, G., Fruhlinger, J., Peter, S. &amp; Wailgun, T., 2025. </w:t>
              </w:r>
              <w:r>
                <w:rPr>
                  <w:i/>
                  <w:iCs/>
                  <w:noProof/>
                </w:rPr>
                <w:t xml:space="preserve">18 famous ERP disasters, dustups, and disappointments. </w:t>
              </w:r>
              <w:r>
                <w:rPr>
                  <w:noProof/>
                </w:rPr>
                <w:t xml:space="preserve">[Online] </w:t>
              </w:r>
              <w:r>
                <w:rPr>
                  <w:noProof/>
                </w:rPr>
                <w:br/>
                <w:t xml:space="preserve">Available at: </w:t>
              </w:r>
              <w:r>
                <w:rPr>
                  <w:noProof/>
                  <w:u w:val="single"/>
                </w:rPr>
                <w:t>https://www.cio.com/article/278677/enterprise-resource-planning-10-famous-erp-disasters-dustups-and-disappointments.html</w:t>
              </w:r>
              <w:r>
                <w:rPr>
                  <w:noProof/>
                </w:rPr>
                <w:br/>
                <w:t>[Accessed 5 August 2025].</w:t>
              </w:r>
            </w:p>
            <w:p w14:paraId="6C5A1A92" w14:textId="77777777" w:rsidR="00E34E28" w:rsidRDefault="00E34E28" w:rsidP="00E34E28">
              <w:pPr>
                <w:pStyle w:val="Bibliography"/>
                <w:rPr>
                  <w:noProof/>
                </w:rPr>
              </w:pPr>
              <w:r>
                <w:rPr>
                  <w:noProof/>
                </w:rPr>
                <w:t xml:space="preserve">HAL Simplify, 2025. </w:t>
              </w:r>
              <w:r>
                <w:rPr>
                  <w:i/>
                  <w:iCs/>
                  <w:noProof/>
                </w:rPr>
                <w:t xml:space="preserve">Business Intelligence vs ERP: Difference, Benefits and integration. </w:t>
              </w:r>
              <w:r>
                <w:rPr>
                  <w:noProof/>
                </w:rPr>
                <w:t xml:space="preserve">[Online] </w:t>
              </w:r>
              <w:r>
                <w:rPr>
                  <w:noProof/>
                </w:rPr>
                <w:br/>
                <w:t xml:space="preserve">Available at: </w:t>
              </w:r>
              <w:r>
                <w:rPr>
                  <w:noProof/>
                  <w:u w:val="single"/>
                </w:rPr>
                <w:t>https://www.halsimplify.com/knowledge-center/business-intelligence-vs-erp-differences-benefits</w:t>
              </w:r>
              <w:r>
                <w:rPr>
                  <w:noProof/>
                </w:rPr>
                <w:br/>
                <w:t>[Accessed 17 August 2025].</w:t>
              </w:r>
            </w:p>
            <w:p w14:paraId="57BA42E8" w14:textId="77777777" w:rsidR="00E34E28" w:rsidRDefault="00E34E28" w:rsidP="00E34E28">
              <w:pPr>
                <w:pStyle w:val="Bibliography"/>
                <w:rPr>
                  <w:noProof/>
                </w:rPr>
              </w:pPr>
              <w:r>
                <w:rPr>
                  <w:noProof/>
                </w:rPr>
                <w:t xml:space="preserve">McKenna, B., 2025. </w:t>
              </w:r>
              <w:r>
                <w:rPr>
                  <w:i/>
                  <w:iCs/>
                  <w:noProof/>
                </w:rPr>
                <w:t xml:space="preserve">Turning data into gold: the business intelligence story. </w:t>
              </w:r>
              <w:r>
                <w:rPr>
                  <w:noProof/>
                </w:rPr>
                <w:t xml:space="preserve">[Online] </w:t>
              </w:r>
              <w:r>
                <w:rPr>
                  <w:noProof/>
                </w:rPr>
                <w:br/>
                <w:t xml:space="preserve">Available at: </w:t>
              </w:r>
              <w:r>
                <w:rPr>
                  <w:noProof/>
                  <w:u w:val="single"/>
                </w:rPr>
                <w:t>https://www.computerweekly.com/blog/Data-Matters/Turning-data-into-gold-the-business-intelligence-story</w:t>
              </w:r>
              <w:r>
                <w:rPr>
                  <w:noProof/>
                </w:rPr>
                <w:br/>
                <w:t>[Accessed 17 August 2025].</w:t>
              </w:r>
            </w:p>
            <w:p w14:paraId="1FA59F77" w14:textId="77777777" w:rsidR="00E34E28" w:rsidRDefault="00E34E28" w:rsidP="00E34E28">
              <w:pPr>
                <w:pStyle w:val="Bibliography"/>
                <w:rPr>
                  <w:noProof/>
                </w:rPr>
              </w:pPr>
              <w:r>
                <w:rPr>
                  <w:noProof/>
                </w:rPr>
                <w:t xml:space="preserve">NetSuite, 2021. </w:t>
              </w:r>
              <w:r>
                <w:rPr>
                  <w:i/>
                  <w:iCs/>
                  <w:noProof/>
                </w:rPr>
                <w:t xml:space="preserve">ERP and Business Intelligence: Why Your Business Needs Both. </w:t>
              </w:r>
              <w:r>
                <w:rPr>
                  <w:noProof/>
                </w:rPr>
                <w:t xml:space="preserve">[Online] </w:t>
              </w:r>
              <w:r>
                <w:rPr>
                  <w:noProof/>
                </w:rPr>
                <w:br/>
                <w:t xml:space="preserve">Available at: </w:t>
              </w:r>
              <w:r>
                <w:rPr>
                  <w:noProof/>
                  <w:u w:val="single"/>
                </w:rPr>
                <w:t>https://www.netsuite.com/portal/resource/articles/erp/erp-business-intelligence.shtml</w:t>
              </w:r>
              <w:r>
                <w:rPr>
                  <w:noProof/>
                </w:rPr>
                <w:br/>
                <w:t>[Accessed 17 August 2025].</w:t>
              </w:r>
            </w:p>
            <w:p w14:paraId="2FE36243" w14:textId="77777777" w:rsidR="00E34E28" w:rsidRDefault="00E34E28" w:rsidP="00E34E28">
              <w:pPr>
                <w:pStyle w:val="Bibliography"/>
                <w:rPr>
                  <w:noProof/>
                </w:rPr>
              </w:pPr>
              <w:r>
                <w:rPr>
                  <w:noProof/>
                </w:rPr>
                <w:t xml:space="preserve">Reynolds, G. W. et al., 2021. </w:t>
              </w:r>
              <w:r>
                <w:rPr>
                  <w:i/>
                  <w:iCs/>
                  <w:noProof/>
                </w:rPr>
                <w:t xml:space="preserve">Principles of Information Systems. </w:t>
              </w:r>
              <w:r>
                <w:rPr>
                  <w:noProof/>
                </w:rPr>
                <w:t>14 ed. Boston: Cengage Learning, Inc..</w:t>
              </w:r>
            </w:p>
            <w:p w14:paraId="413D6980" w14:textId="77777777" w:rsidR="00E34E28" w:rsidRDefault="00E34E28" w:rsidP="00E34E28">
              <w:pPr>
                <w:pStyle w:val="Bibliography"/>
                <w:rPr>
                  <w:noProof/>
                </w:rPr>
              </w:pPr>
              <w:r>
                <w:rPr>
                  <w:noProof/>
                </w:rPr>
                <w:t xml:space="preserve">XenonStack, 2024. </w:t>
              </w:r>
              <w:r>
                <w:rPr>
                  <w:i/>
                  <w:iCs/>
                  <w:noProof/>
                </w:rPr>
                <w:t xml:space="preserve">Business Intelligence in ERP: Benefits and Use Cases. </w:t>
              </w:r>
              <w:r>
                <w:rPr>
                  <w:noProof/>
                </w:rPr>
                <w:t xml:space="preserve">[Online] </w:t>
              </w:r>
              <w:r>
                <w:rPr>
                  <w:noProof/>
                </w:rPr>
                <w:br/>
                <w:t xml:space="preserve">Available at: </w:t>
              </w:r>
              <w:r>
                <w:rPr>
                  <w:noProof/>
                  <w:u w:val="single"/>
                </w:rPr>
                <w:t>https://www.xenonstack.com/blog/business-intelligence-in-erp</w:t>
              </w:r>
              <w:r>
                <w:rPr>
                  <w:noProof/>
                </w:rPr>
                <w:br/>
                <w:t>[Accessed 17 August 2025].</w:t>
              </w:r>
            </w:p>
            <w:p w14:paraId="6EFF9ABE" w14:textId="14C894C9" w:rsidR="003543CF" w:rsidRDefault="003543CF" w:rsidP="00E34E28">
              <w:r>
                <w:rPr>
                  <w:b/>
                  <w:bCs/>
                  <w:noProof/>
                </w:rPr>
                <w:fldChar w:fldCharType="end"/>
              </w:r>
            </w:p>
          </w:sdtContent>
        </w:sdt>
      </w:sdtContent>
    </w:sdt>
    <w:p w14:paraId="3A076C34" w14:textId="5D578EFE" w:rsidR="008B1DFE" w:rsidRDefault="008B1DFE" w:rsidP="00AD6AD8"/>
    <w:p w14:paraId="7AC6B763" w14:textId="4F0306F0" w:rsidR="008B1DFE" w:rsidRPr="00505E1C" w:rsidRDefault="008B1DFE" w:rsidP="00505E1C">
      <w:pPr>
        <w:spacing w:after="0" w:line="360" w:lineRule="auto"/>
        <w:rPr>
          <w:rFonts w:ascii="Arial" w:hAnsi="Arial" w:cs="Arial"/>
          <w:sz w:val="24"/>
          <w:szCs w:val="24"/>
        </w:rPr>
      </w:pPr>
    </w:p>
    <w:sectPr w:rsidR="008B1DFE" w:rsidRPr="00505E1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9104C" w14:textId="77777777" w:rsidR="00532F83" w:rsidRDefault="00532F83" w:rsidP="00072AE9">
      <w:pPr>
        <w:spacing w:after="0" w:line="240" w:lineRule="auto"/>
      </w:pPr>
      <w:r>
        <w:separator/>
      </w:r>
    </w:p>
  </w:endnote>
  <w:endnote w:type="continuationSeparator" w:id="0">
    <w:p w14:paraId="76476B2D" w14:textId="77777777" w:rsidR="00532F83" w:rsidRDefault="00532F83" w:rsidP="0007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686FF" w14:textId="0CF42F83" w:rsidR="00072AE9" w:rsidRDefault="009F0E96">
    <w:pPr>
      <w:pStyle w:val="Footer"/>
    </w:pPr>
    <w:fldSimple w:instr=" FILENAME \* MERGEFORMAT ">
      <w:r w:rsidR="0036709B">
        <w:rPr>
          <w:noProof/>
        </w:rPr>
        <w:t>ITISA1-33-FormativeAssessmentProject-MowbrayCampus-EDUV8024667</w:t>
      </w:r>
    </w:fldSimple>
    <w:r w:rsidR="002F79C4">
      <w:rPr>
        <w:noProof/>
      </w:rPr>
      <w:tab/>
    </w:r>
    <w:r w:rsidR="002F79C4">
      <w:rPr>
        <w:noProof/>
      </w:rPr>
      <w:fldChar w:fldCharType="begin"/>
    </w:r>
    <w:r w:rsidR="002F79C4">
      <w:rPr>
        <w:noProof/>
      </w:rPr>
      <w:instrText xml:space="preserve"> PAGE   \* MERGEFORMAT </w:instrText>
    </w:r>
    <w:r w:rsidR="002F79C4">
      <w:rPr>
        <w:noProof/>
      </w:rPr>
      <w:fldChar w:fldCharType="separate"/>
    </w:r>
    <w:r w:rsidR="002F79C4">
      <w:rPr>
        <w:noProof/>
      </w:rPr>
      <w:t>1</w:t>
    </w:r>
    <w:r w:rsidR="002F79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2D16D" w14:textId="77777777" w:rsidR="00532F83" w:rsidRDefault="00532F83" w:rsidP="00072AE9">
      <w:pPr>
        <w:spacing w:after="0" w:line="240" w:lineRule="auto"/>
      </w:pPr>
      <w:r>
        <w:separator/>
      </w:r>
    </w:p>
  </w:footnote>
  <w:footnote w:type="continuationSeparator" w:id="0">
    <w:p w14:paraId="26F3D802" w14:textId="77777777" w:rsidR="00532F83" w:rsidRDefault="00532F83" w:rsidP="00072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4FB5" w14:textId="16012E4A" w:rsidR="00072AE9" w:rsidRDefault="00072AE9">
    <w:pPr>
      <w:pStyle w:val="Header"/>
    </w:pPr>
    <w:r w:rsidRPr="00072AE9">
      <w:t>OLATUNJI</w:t>
    </w:r>
    <w:r w:rsidR="003D13B3">
      <w:t xml:space="preserve"> OLAYINKA OLUWASEUN</w:t>
    </w:r>
    <w:r w:rsidRPr="00072AE9">
      <w:t>-EDUV8024667</w:t>
    </w:r>
    <w:r w:rsidR="00AE05B2">
      <w:tab/>
    </w:r>
    <w:r w:rsidR="00AE05B2">
      <w:tab/>
      <w:t>ITISA 1-33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917"/>
    <w:multiLevelType w:val="hybridMultilevel"/>
    <w:tmpl w:val="61E29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B7B19"/>
    <w:multiLevelType w:val="multilevel"/>
    <w:tmpl w:val="62582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7D3"/>
    <w:multiLevelType w:val="hybridMultilevel"/>
    <w:tmpl w:val="5A62F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14202"/>
    <w:multiLevelType w:val="multilevel"/>
    <w:tmpl w:val="241A6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A3F83"/>
    <w:multiLevelType w:val="hybridMultilevel"/>
    <w:tmpl w:val="7BCA7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320D16"/>
    <w:multiLevelType w:val="multilevel"/>
    <w:tmpl w:val="83E2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070B"/>
    <w:multiLevelType w:val="hybridMultilevel"/>
    <w:tmpl w:val="C30A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F80840"/>
    <w:multiLevelType w:val="hybridMultilevel"/>
    <w:tmpl w:val="82A6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2F1F3D"/>
    <w:multiLevelType w:val="hybridMultilevel"/>
    <w:tmpl w:val="33AC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A04F5A"/>
    <w:multiLevelType w:val="multilevel"/>
    <w:tmpl w:val="0B062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408D3"/>
    <w:multiLevelType w:val="hybridMultilevel"/>
    <w:tmpl w:val="5F78D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F264B1"/>
    <w:multiLevelType w:val="multilevel"/>
    <w:tmpl w:val="6B90E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514B2"/>
    <w:multiLevelType w:val="multilevel"/>
    <w:tmpl w:val="5A3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032CE"/>
    <w:multiLevelType w:val="multilevel"/>
    <w:tmpl w:val="7D3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655431"/>
    <w:multiLevelType w:val="hybridMultilevel"/>
    <w:tmpl w:val="0628ACD8"/>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166B6C"/>
    <w:multiLevelType w:val="hybridMultilevel"/>
    <w:tmpl w:val="C470B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F3790D"/>
    <w:multiLevelType w:val="hybridMultilevel"/>
    <w:tmpl w:val="7B364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C013DA"/>
    <w:multiLevelType w:val="multilevel"/>
    <w:tmpl w:val="839A4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E56EE"/>
    <w:multiLevelType w:val="hybridMultilevel"/>
    <w:tmpl w:val="F7D2E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073B13"/>
    <w:multiLevelType w:val="multilevel"/>
    <w:tmpl w:val="1688C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06579"/>
    <w:multiLevelType w:val="hybridMultilevel"/>
    <w:tmpl w:val="312A8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0E3662"/>
    <w:multiLevelType w:val="multilevel"/>
    <w:tmpl w:val="FD4E5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F5F5F"/>
    <w:multiLevelType w:val="multilevel"/>
    <w:tmpl w:val="314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9547C"/>
    <w:multiLevelType w:val="hybridMultilevel"/>
    <w:tmpl w:val="AB74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945E58"/>
    <w:multiLevelType w:val="hybridMultilevel"/>
    <w:tmpl w:val="5880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652917"/>
    <w:multiLevelType w:val="hybridMultilevel"/>
    <w:tmpl w:val="30361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26888"/>
    <w:multiLevelType w:val="multilevel"/>
    <w:tmpl w:val="FB741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7F2573"/>
    <w:multiLevelType w:val="multilevel"/>
    <w:tmpl w:val="B3CE74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E2AEE"/>
    <w:multiLevelType w:val="multilevel"/>
    <w:tmpl w:val="414EE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9E5D69"/>
    <w:multiLevelType w:val="hybridMultilevel"/>
    <w:tmpl w:val="9EEC4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A86B28"/>
    <w:multiLevelType w:val="multilevel"/>
    <w:tmpl w:val="65F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1009B"/>
    <w:multiLevelType w:val="multilevel"/>
    <w:tmpl w:val="F4F28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0834D8"/>
    <w:multiLevelType w:val="multilevel"/>
    <w:tmpl w:val="F74A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8C6399"/>
    <w:multiLevelType w:val="multilevel"/>
    <w:tmpl w:val="59C8E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12C5D81"/>
    <w:multiLevelType w:val="hybridMultilevel"/>
    <w:tmpl w:val="AA28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3509F"/>
    <w:multiLevelType w:val="hybridMultilevel"/>
    <w:tmpl w:val="6E08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34085"/>
    <w:multiLevelType w:val="multilevel"/>
    <w:tmpl w:val="04B04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D61650"/>
    <w:multiLevelType w:val="multilevel"/>
    <w:tmpl w:val="7D0C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0672A1"/>
    <w:multiLevelType w:val="multilevel"/>
    <w:tmpl w:val="C22E1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862C19"/>
    <w:multiLevelType w:val="multilevel"/>
    <w:tmpl w:val="DBB2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23329E"/>
    <w:multiLevelType w:val="multilevel"/>
    <w:tmpl w:val="0B5A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6545DC"/>
    <w:multiLevelType w:val="hybridMultilevel"/>
    <w:tmpl w:val="B9522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0C2390F"/>
    <w:multiLevelType w:val="multilevel"/>
    <w:tmpl w:val="76AC3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FF6171"/>
    <w:multiLevelType w:val="hybridMultilevel"/>
    <w:tmpl w:val="E7FC5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25E791B"/>
    <w:multiLevelType w:val="hybridMultilevel"/>
    <w:tmpl w:val="94EA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8A62D9"/>
    <w:multiLevelType w:val="multilevel"/>
    <w:tmpl w:val="CB06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1228C0"/>
    <w:multiLevelType w:val="hybridMultilevel"/>
    <w:tmpl w:val="FFC26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A557ADA"/>
    <w:multiLevelType w:val="hybridMultilevel"/>
    <w:tmpl w:val="8E608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AD11737"/>
    <w:multiLevelType w:val="hybridMultilevel"/>
    <w:tmpl w:val="C34CE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D291B87"/>
    <w:multiLevelType w:val="hybridMultilevel"/>
    <w:tmpl w:val="6E949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FC1A71"/>
    <w:multiLevelType w:val="hybridMultilevel"/>
    <w:tmpl w:val="3EAC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3E028C1"/>
    <w:multiLevelType w:val="multilevel"/>
    <w:tmpl w:val="44A6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D14074"/>
    <w:multiLevelType w:val="hybridMultilevel"/>
    <w:tmpl w:val="4FD8A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E66E1E"/>
    <w:multiLevelType w:val="multilevel"/>
    <w:tmpl w:val="64D6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93584C"/>
    <w:multiLevelType w:val="multilevel"/>
    <w:tmpl w:val="5C080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E37D21"/>
    <w:multiLevelType w:val="multilevel"/>
    <w:tmpl w:val="5FEC4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941A0A"/>
    <w:multiLevelType w:val="hybridMultilevel"/>
    <w:tmpl w:val="6F9E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D697CB9"/>
    <w:multiLevelType w:val="multilevel"/>
    <w:tmpl w:val="28ACB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374D2B"/>
    <w:multiLevelType w:val="hybridMultilevel"/>
    <w:tmpl w:val="562AF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EAE2158"/>
    <w:multiLevelType w:val="multilevel"/>
    <w:tmpl w:val="ECB0B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A645FE"/>
    <w:multiLevelType w:val="multilevel"/>
    <w:tmpl w:val="ABD6E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432662">
    <w:abstractNumId w:val="53"/>
  </w:num>
  <w:num w:numId="2" w16cid:durableId="1674142551">
    <w:abstractNumId w:val="42"/>
  </w:num>
  <w:num w:numId="3" w16cid:durableId="208342492">
    <w:abstractNumId w:val="59"/>
  </w:num>
  <w:num w:numId="4" w16cid:durableId="1469397829">
    <w:abstractNumId w:val="32"/>
  </w:num>
  <w:num w:numId="5" w16cid:durableId="2073304348">
    <w:abstractNumId w:val="28"/>
  </w:num>
  <w:num w:numId="6" w16cid:durableId="2012945925">
    <w:abstractNumId w:val="9"/>
  </w:num>
  <w:num w:numId="7" w16cid:durableId="720054762">
    <w:abstractNumId w:val="27"/>
  </w:num>
  <w:num w:numId="8" w16cid:durableId="1430926448">
    <w:abstractNumId w:val="26"/>
  </w:num>
  <w:num w:numId="9" w16cid:durableId="733701722">
    <w:abstractNumId w:val="60"/>
  </w:num>
  <w:num w:numId="10" w16cid:durableId="253562638">
    <w:abstractNumId w:val="36"/>
  </w:num>
  <w:num w:numId="11" w16cid:durableId="244993532">
    <w:abstractNumId w:val="40"/>
  </w:num>
  <w:num w:numId="12" w16cid:durableId="161548047">
    <w:abstractNumId w:val="1"/>
  </w:num>
  <w:num w:numId="13" w16cid:durableId="1946882850">
    <w:abstractNumId w:val="55"/>
  </w:num>
  <w:num w:numId="14" w16cid:durableId="1924412470">
    <w:abstractNumId w:val="21"/>
  </w:num>
  <w:num w:numId="15" w16cid:durableId="1193956454">
    <w:abstractNumId w:val="31"/>
  </w:num>
  <w:num w:numId="16" w16cid:durableId="1352993584">
    <w:abstractNumId w:val="5"/>
  </w:num>
  <w:num w:numId="17" w16cid:durableId="1389844488">
    <w:abstractNumId w:val="17"/>
  </w:num>
  <w:num w:numId="18" w16cid:durableId="983194673">
    <w:abstractNumId w:val="11"/>
  </w:num>
  <w:num w:numId="19" w16cid:durableId="316347502">
    <w:abstractNumId w:val="39"/>
  </w:num>
  <w:num w:numId="20" w16cid:durableId="1960986659">
    <w:abstractNumId w:val="3"/>
  </w:num>
  <w:num w:numId="21" w16cid:durableId="409928939">
    <w:abstractNumId w:val="37"/>
  </w:num>
  <w:num w:numId="22" w16cid:durableId="1192065595">
    <w:abstractNumId w:val="54"/>
  </w:num>
  <w:num w:numId="23" w16cid:durableId="1696929249">
    <w:abstractNumId w:val="19"/>
  </w:num>
  <w:num w:numId="24" w16cid:durableId="615066424">
    <w:abstractNumId w:val="12"/>
  </w:num>
  <w:num w:numId="25" w16cid:durableId="1074157733">
    <w:abstractNumId w:val="30"/>
  </w:num>
  <w:num w:numId="26" w16cid:durableId="405228031">
    <w:abstractNumId w:val="38"/>
  </w:num>
  <w:num w:numId="27" w16cid:durableId="753163146">
    <w:abstractNumId w:val="22"/>
  </w:num>
  <w:num w:numId="28" w16cid:durableId="791438941">
    <w:abstractNumId w:val="57"/>
  </w:num>
  <w:num w:numId="29" w16cid:durableId="520628805">
    <w:abstractNumId w:val="35"/>
  </w:num>
  <w:num w:numId="30" w16cid:durableId="337924852">
    <w:abstractNumId w:val="50"/>
  </w:num>
  <w:num w:numId="31" w16cid:durableId="1003506562">
    <w:abstractNumId w:val="24"/>
  </w:num>
  <w:num w:numId="32" w16cid:durableId="461460177">
    <w:abstractNumId w:val="0"/>
  </w:num>
  <w:num w:numId="33" w16cid:durableId="1693914418">
    <w:abstractNumId w:val="20"/>
  </w:num>
  <w:num w:numId="34" w16cid:durableId="1096487689">
    <w:abstractNumId w:val="10"/>
  </w:num>
  <w:num w:numId="35" w16cid:durableId="179859995">
    <w:abstractNumId w:val="4"/>
  </w:num>
  <w:num w:numId="36" w16cid:durableId="391777480">
    <w:abstractNumId w:val="47"/>
  </w:num>
  <w:num w:numId="37" w16cid:durableId="1763407153">
    <w:abstractNumId w:val="23"/>
  </w:num>
  <w:num w:numId="38" w16cid:durableId="867068068">
    <w:abstractNumId w:val="7"/>
  </w:num>
  <w:num w:numId="39" w16cid:durableId="1130980585">
    <w:abstractNumId w:val="44"/>
  </w:num>
  <w:num w:numId="40" w16cid:durableId="428039436">
    <w:abstractNumId w:val="58"/>
  </w:num>
  <w:num w:numId="41" w16cid:durableId="1031304577">
    <w:abstractNumId w:val="29"/>
  </w:num>
  <w:num w:numId="42" w16cid:durableId="1133062156">
    <w:abstractNumId w:val="25"/>
  </w:num>
  <w:num w:numId="43" w16cid:durableId="1337229275">
    <w:abstractNumId w:val="43"/>
  </w:num>
  <w:num w:numId="44" w16cid:durableId="1451633063">
    <w:abstractNumId w:val="41"/>
  </w:num>
  <w:num w:numId="45" w16cid:durableId="1539707429">
    <w:abstractNumId w:val="13"/>
  </w:num>
  <w:num w:numId="46" w16cid:durableId="2144499212">
    <w:abstractNumId w:val="45"/>
  </w:num>
  <w:num w:numId="47" w16cid:durableId="1180042035">
    <w:abstractNumId w:val="51"/>
  </w:num>
  <w:num w:numId="48" w16cid:durableId="711347568">
    <w:abstractNumId w:val="33"/>
  </w:num>
  <w:num w:numId="49" w16cid:durableId="1390690080">
    <w:abstractNumId w:val="46"/>
  </w:num>
  <w:num w:numId="50" w16cid:durableId="924454278">
    <w:abstractNumId w:val="2"/>
  </w:num>
  <w:num w:numId="51" w16cid:durableId="98527675">
    <w:abstractNumId w:val="48"/>
  </w:num>
  <w:num w:numId="52" w16cid:durableId="1938101001">
    <w:abstractNumId w:val="56"/>
  </w:num>
  <w:num w:numId="53" w16cid:durableId="695470445">
    <w:abstractNumId w:val="34"/>
  </w:num>
  <w:num w:numId="54" w16cid:durableId="522981423">
    <w:abstractNumId w:val="14"/>
  </w:num>
  <w:num w:numId="55" w16cid:durableId="802960510">
    <w:abstractNumId w:val="6"/>
  </w:num>
  <w:num w:numId="56" w16cid:durableId="38865811">
    <w:abstractNumId w:val="52"/>
  </w:num>
  <w:num w:numId="57" w16cid:durableId="179701386">
    <w:abstractNumId w:val="18"/>
  </w:num>
  <w:num w:numId="58" w16cid:durableId="1935163263">
    <w:abstractNumId w:val="16"/>
  </w:num>
  <w:num w:numId="59" w16cid:durableId="2023317978">
    <w:abstractNumId w:val="15"/>
  </w:num>
  <w:num w:numId="60" w16cid:durableId="709183882">
    <w:abstractNumId w:val="49"/>
  </w:num>
  <w:num w:numId="61" w16cid:durableId="634675049">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E5"/>
    <w:rsid w:val="000020B3"/>
    <w:rsid w:val="0000415C"/>
    <w:rsid w:val="00007249"/>
    <w:rsid w:val="000204DF"/>
    <w:rsid w:val="00027F06"/>
    <w:rsid w:val="000422BA"/>
    <w:rsid w:val="00045125"/>
    <w:rsid w:val="0004625A"/>
    <w:rsid w:val="000534F7"/>
    <w:rsid w:val="0006526D"/>
    <w:rsid w:val="00072AE9"/>
    <w:rsid w:val="000833B7"/>
    <w:rsid w:val="000911BE"/>
    <w:rsid w:val="00091322"/>
    <w:rsid w:val="000938DE"/>
    <w:rsid w:val="00095697"/>
    <w:rsid w:val="000A7046"/>
    <w:rsid w:val="000B76E7"/>
    <w:rsid w:val="000C69DE"/>
    <w:rsid w:val="000D141D"/>
    <w:rsid w:val="000D4B0A"/>
    <w:rsid w:val="000D666C"/>
    <w:rsid w:val="000E1744"/>
    <w:rsid w:val="000E34E9"/>
    <w:rsid w:val="000E5374"/>
    <w:rsid w:val="000F3AC1"/>
    <w:rsid w:val="000F5E0E"/>
    <w:rsid w:val="000F605D"/>
    <w:rsid w:val="000F6626"/>
    <w:rsid w:val="000F72EB"/>
    <w:rsid w:val="000F76E5"/>
    <w:rsid w:val="00101F8A"/>
    <w:rsid w:val="00111B1E"/>
    <w:rsid w:val="0012095F"/>
    <w:rsid w:val="00121ACD"/>
    <w:rsid w:val="0013410B"/>
    <w:rsid w:val="001532DC"/>
    <w:rsid w:val="001539E9"/>
    <w:rsid w:val="00154E8B"/>
    <w:rsid w:val="00155189"/>
    <w:rsid w:val="001640B7"/>
    <w:rsid w:val="0016748B"/>
    <w:rsid w:val="0017059F"/>
    <w:rsid w:val="00187AC7"/>
    <w:rsid w:val="001A399A"/>
    <w:rsid w:val="001B178E"/>
    <w:rsid w:val="001C1664"/>
    <w:rsid w:val="001C5A27"/>
    <w:rsid w:val="001D4FAE"/>
    <w:rsid w:val="00202579"/>
    <w:rsid w:val="00212686"/>
    <w:rsid w:val="00212C4F"/>
    <w:rsid w:val="00215F31"/>
    <w:rsid w:val="002207CD"/>
    <w:rsid w:val="002230BC"/>
    <w:rsid w:val="002247C7"/>
    <w:rsid w:val="002312B4"/>
    <w:rsid w:val="002462E3"/>
    <w:rsid w:val="002513A5"/>
    <w:rsid w:val="00253E04"/>
    <w:rsid w:val="00274C4B"/>
    <w:rsid w:val="002B6E97"/>
    <w:rsid w:val="002C3DB2"/>
    <w:rsid w:val="002C721B"/>
    <w:rsid w:val="002E762C"/>
    <w:rsid w:val="002F79C4"/>
    <w:rsid w:val="00303DE6"/>
    <w:rsid w:val="00304A7A"/>
    <w:rsid w:val="00313348"/>
    <w:rsid w:val="0033067B"/>
    <w:rsid w:val="00351D1C"/>
    <w:rsid w:val="003543CF"/>
    <w:rsid w:val="0036709B"/>
    <w:rsid w:val="003814E1"/>
    <w:rsid w:val="003859E5"/>
    <w:rsid w:val="00387C28"/>
    <w:rsid w:val="00391EE5"/>
    <w:rsid w:val="00394803"/>
    <w:rsid w:val="003A089A"/>
    <w:rsid w:val="003C69D6"/>
    <w:rsid w:val="003D13B3"/>
    <w:rsid w:val="003E5722"/>
    <w:rsid w:val="003F61FF"/>
    <w:rsid w:val="00410894"/>
    <w:rsid w:val="004277C9"/>
    <w:rsid w:val="00427BF3"/>
    <w:rsid w:val="00445241"/>
    <w:rsid w:val="0044712A"/>
    <w:rsid w:val="00482386"/>
    <w:rsid w:val="004A55EA"/>
    <w:rsid w:val="004C45B0"/>
    <w:rsid w:val="004C5423"/>
    <w:rsid w:val="004C75ED"/>
    <w:rsid w:val="004D50B3"/>
    <w:rsid w:val="004E08E1"/>
    <w:rsid w:val="004F4C5B"/>
    <w:rsid w:val="004F7532"/>
    <w:rsid w:val="00505E1C"/>
    <w:rsid w:val="00515299"/>
    <w:rsid w:val="00532F83"/>
    <w:rsid w:val="00542563"/>
    <w:rsid w:val="00556A9F"/>
    <w:rsid w:val="005648D7"/>
    <w:rsid w:val="005713E9"/>
    <w:rsid w:val="00575D73"/>
    <w:rsid w:val="00580CE7"/>
    <w:rsid w:val="00592877"/>
    <w:rsid w:val="005A70E1"/>
    <w:rsid w:val="005B3AF1"/>
    <w:rsid w:val="005B4231"/>
    <w:rsid w:val="005C2A9A"/>
    <w:rsid w:val="005C750F"/>
    <w:rsid w:val="005D655F"/>
    <w:rsid w:val="005E16F6"/>
    <w:rsid w:val="00622230"/>
    <w:rsid w:val="0063592D"/>
    <w:rsid w:val="00640BAD"/>
    <w:rsid w:val="00642D38"/>
    <w:rsid w:val="00645E2D"/>
    <w:rsid w:val="00677A0F"/>
    <w:rsid w:val="00695A18"/>
    <w:rsid w:val="006A6518"/>
    <w:rsid w:val="006A6687"/>
    <w:rsid w:val="006B0D9A"/>
    <w:rsid w:val="006C224D"/>
    <w:rsid w:val="006C3529"/>
    <w:rsid w:val="006D2553"/>
    <w:rsid w:val="006F0F55"/>
    <w:rsid w:val="006F2509"/>
    <w:rsid w:val="006F5BAE"/>
    <w:rsid w:val="006F5D7C"/>
    <w:rsid w:val="00700E7E"/>
    <w:rsid w:val="00701A8E"/>
    <w:rsid w:val="00715BA1"/>
    <w:rsid w:val="00717801"/>
    <w:rsid w:val="00727097"/>
    <w:rsid w:val="007337F5"/>
    <w:rsid w:val="0078345F"/>
    <w:rsid w:val="00786DBE"/>
    <w:rsid w:val="00787C6B"/>
    <w:rsid w:val="007971E7"/>
    <w:rsid w:val="007A1604"/>
    <w:rsid w:val="007A6867"/>
    <w:rsid w:val="007B2192"/>
    <w:rsid w:val="007B7D3F"/>
    <w:rsid w:val="007C49BD"/>
    <w:rsid w:val="007D223C"/>
    <w:rsid w:val="007D6A8E"/>
    <w:rsid w:val="007E4622"/>
    <w:rsid w:val="007E5728"/>
    <w:rsid w:val="00800F66"/>
    <w:rsid w:val="00805ADB"/>
    <w:rsid w:val="00810BEE"/>
    <w:rsid w:val="00811112"/>
    <w:rsid w:val="00833A30"/>
    <w:rsid w:val="0085408F"/>
    <w:rsid w:val="0085765C"/>
    <w:rsid w:val="008602B8"/>
    <w:rsid w:val="0086292E"/>
    <w:rsid w:val="008644C1"/>
    <w:rsid w:val="008752BA"/>
    <w:rsid w:val="00886059"/>
    <w:rsid w:val="00896FE1"/>
    <w:rsid w:val="008A6D71"/>
    <w:rsid w:val="008B0C10"/>
    <w:rsid w:val="008B1DFE"/>
    <w:rsid w:val="008B746D"/>
    <w:rsid w:val="008C190B"/>
    <w:rsid w:val="008C52E8"/>
    <w:rsid w:val="008C68E1"/>
    <w:rsid w:val="008D7EB1"/>
    <w:rsid w:val="008E6B7A"/>
    <w:rsid w:val="008F1EFE"/>
    <w:rsid w:val="008F2304"/>
    <w:rsid w:val="00913063"/>
    <w:rsid w:val="00913571"/>
    <w:rsid w:val="00915550"/>
    <w:rsid w:val="00915944"/>
    <w:rsid w:val="00915CE9"/>
    <w:rsid w:val="00917596"/>
    <w:rsid w:val="00925633"/>
    <w:rsid w:val="009300DB"/>
    <w:rsid w:val="009322FA"/>
    <w:rsid w:val="0094388F"/>
    <w:rsid w:val="00945F2A"/>
    <w:rsid w:val="0094723E"/>
    <w:rsid w:val="00964A5C"/>
    <w:rsid w:val="00966217"/>
    <w:rsid w:val="009760C2"/>
    <w:rsid w:val="009838D8"/>
    <w:rsid w:val="00986E87"/>
    <w:rsid w:val="009957FE"/>
    <w:rsid w:val="009A77B3"/>
    <w:rsid w:val="009B54C0"/>
    <w:rsid w:val="009E2EC4"/>
    <w:rsid w:val="009F0E96"/>
    <w:rsid w:val="009F685C"/>
    <w:rsid w:val="00A170B7"/>
    <w:rsid w:val="00A3505A"/>
    <w:rsid w:val="00A37388"/>
    <w:rsid w:val="00A41238"/>
    <w:rsid w:val="00A50F10"/>
    <w:rsid w:val="00A51B75"/>
    <w:rsid w:val="00A63558"/>
    <w:rsid w:val="00A73A7A"/>
    <w:rsid w:val="00A76DFB"/>
    <w:rsid w:val="00AB2899"/>
    <w:rsid w:val="00AD2524"/>
    <w:rsid w:val="00AD6AD8"/>
    <w:rsid w:val="00AE05B2"/>
    <w:rsid w:val="00AF6A44"/>
    <w:rsid w:val="00B025D2"/>
    <w:rsid w:val="00B14822"/>
    <w:rsid w:val="00B14D4D"/>
    <w:rsid w:val="00B25B7A"/>
    <w:rsid w:val="00B27E5E"/>
    <w:rsid w:val="00B317B5"/>
    <w:rsid w:val="00B322F9"/>
    <w:rsid w:val="00B330FE"/>
    <w:rsid w:val="00B554B7"/>
    <w:rsid w:val="00B60869"/>
    <w:rsid w:val="00B64A10"/>
    <w:rsid w:val="00B72D4E"/>
    <w:rsid w:val="00B75D10"/>
    <w:rsid w:val="00B95EAB"/>
    <w:rsid w:val="00B960DC"/>
    <w:rsid w:val="00BB3A96"/>
    <w:rsid w:val="00BC16DC"/>
    <w:rsid w:val="00BC7A01"/>
    <w:rsid w:val="00BE2445"/>
    <w:rsid w:val="00BE5C89"/>
    <w:rsid w:val="00BF0977"/>
    <w:rsid w:val="00C35E2D"/>
    <w:rsid w:val="00C37567"/>
    <w:rsid w:val="00C57FC0"/>
    <w:rsid w:val="00C737A0"/>
    <w:rsid w:val="00CA7E92"/>
    <w:rsid w:val="00CD7F95"/>
    <w:rsid w:val="00CE6606"/>
    <w:rsid w:val="00CF0D12"/>
    <w:rsid w:val="00CF7A30"/>
    <w:rsid w:val="00D3358C"/>
    <w:rsid w:val="00D5236F"/>
    <w:rsid w:val="00D6101A"/>
    <w:rsid w:val="00D62734"/>
    <w:rsid w:val="00D7788B"/>
    <w:rsid w:val="00D96B84"/>
    <w:rsid w:val="00DC4ADF"/>
    <w:rsid w:val="00DD35B7"/>
    <w:rsid w:val="00DD4B30"/>
    <w:rsid w:val="00DE7B28"/>
    <w:rsid w:val="00DE7F37"/>
    <w:rsid w:val="00E02A10"/>
    <w:rsid w:val="00E03246"/>
    <w:rsid w:val="00E06CF1"/>
    <w:rsid w:val="00E1728E"/>
    <w:rsid w:val="00E340D8"/>
    <w:rsid w:val="00E34E28"/>
    <w:rsid w:val="00E47BAB"/>
    <w:rsid w:val="00E552E5"/>
    <w:rsid w:val="00E744AB"/>
    <w:rsid w:val="00E81AFB"/>
    <w:rsid w:val="00E877BD"/>
    <w:rsid w:val="00E90475"/>
    <w:rsid w:val="00E93441"/>
    <w:rsid w:val="00E9787B"/>
    <w:rsid w:val="00EA09BF"/>
    <w:rsid w:val="00EA2700"/>
    <w:rsid w:val="00EA3404"/>
    <w:rsid w:val="00EA6B54"/>
    <w:rsid w:val="00EB4F3E"/>
    <w:rsid w:val="00EC3576"/>
    <w:rsid w:val="00ED0DD9"/>
    <w:rsid w:val="00ED0EAB"/>
    <w:rsid w:val="00ED4353"/>
    <w:rsid w:val="00EE0148"/>
    <w:rsid w:val="00EF6D0F"/>
    <w:rsid w:val="00F1369A"/>
    <w:rsid w:val="00F156C6"/>
    <w:rsid w:val="00F20DC9"/>
    <w:rsid w:val="00F34412"/>
    <w:rsid w:val="00F51D24"/>
    <w:rsid w:val="00F51ECD"/>
    <w:rsid w:val="00F60AB2"/>
    <w:rsid w:val="00F70FC5"/>
    <w:rsid w:val="00F73CA3"/>
    <w:rsid w:val="00F75C2C"/>
    <w:rsid w:val="00F805BA"/>
    <w:rsid w:val="00F81E26"/>
    <w:rsid w:val="00F82132"/>
    <w:rsid w:val="00F850C5"/>
    <w:rsid w:val="00F85879"/>
    <w:rsid w:val="00FC5C85"/>
    <w:rsid w:val="00FD3C0C"/>
    <w:rsid w:val="00FD7A95"/>
    <w:rsid w:val="00FE29DD"/>
    <w:rsid w:val="00FE5953"/>
    <w:rsid w:val="00FF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8F1BA"/>
  <w15:chartTrackingRefBased/>
  <w15:docId w15:val="{35575A7E-17C1-4EFE-9990-FBAF9DAB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EA"/>
  </w:style>
  <w:style w:type="paragraph" w:styleId="Heading1">
    <w:name w:val="heading 1"/>
    <w:basedOn w:val="Normal"/>
    <w:next w:val="Normal"/>
    <w:link w:val="Heading1Char"/>
    <w:uiPriority w:val="9"/>
    <w:qFormat/>
    <w:rsid w:val="00387C2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9838D8"/>
    <w:pPr>
      <w:keepNext/>
      <w:keepLines/>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838D8"/>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5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59E5"/>
  </w:style>
  <w:style w:type="character" w:customStyle="1" w:styleId="eop">
    <w:name w:val="eop"/>
    <w:basedOn w:val="DefaultParagraphFont"/>
    <w:rsid w:val="003859E5"/>
  </w:style>
  <w:style w:type="character" w:customStyle="1" w:styleId="scxw257116890">
    <w:name w:val="scxw257116890"/>
    <w:basedOn w:val="DefaultParagraphFont"/>
    <w:rsid w:val="00E9787B"/>
  </w:style>
  <w:style w:type="character" w:customStyle="1" w:styleId="Heading1Char">
    <w:name w:val="Heading 1 Char"/>
    <w:basedOn w:val="DefaultParagraphFont"/>
    <w:link w:val="Heading1"/>
    <w:uiPriority w:val="9"/>
    <w:rsid w:val="00387C28"/>
    <w:rPr>
      <w:rFonts w:ascii="Arial" w:eastAsiaTheme="majorEastAsia" w:hAnsi="Arial" w:cstheme="majorBidi"/>
      <w:b/>
      <w:color w:val="000000" w:themeColor="text1"/>
      <w:sz w:val="32"/>
      <w:szCs w:val="32"/>
    </w:rPr>
  </w:style>
  <w:style w:type="paragraph" w:styleId="Bibliography">
    <w:name w:val="Bibliography"/>
    <w:basedOn w:val="Normal"/>
    <w:next w:val="Normal"/>
    <w:uiPriority w:val="37"/>
    <w:unhideWhenUsed/>
    <w:rsid w:val="00AD2524"/>
  </w:style>
  <w:style w:type="paragraph" w:styleId="ListParagraph">
    <w:name w:val="List Paragraph"/>
    <w:basedOn w:val="Normal"/>
    <w:uiPriority w:val="34"/>
    <w:qFormat/>
    <w:rsid w:val="00091322"/>
    <w:pPr>
      <w:ind w:left="720"/>
      <w:contextualSpacing/>
    </w:pPr>
  </w:style>
  <w:style w:type="character" w:customStyle="1" w:styleId="Heading2Char">
    <w:name w:val="Heading 2 Char"/>
    <w:basedOn w:val="DefaultParagraphFont"/>
    <w:link w:val="Heading2"/>
    <w:uiPriority w:val="9"/>
    <w:rsid w:val="009838D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9838D8"/>
    <w:rPr>
      <w:rFonts w:ascii="Arial" w:eastAsiaTheme="majorEastAsia" w:hAnsi="Arial" w:cstheme="majorBidi"/>
      <w:b/>
      <w:color w:val="000000" w:themeColor="text1"/>
      <w:sz w:val="24"/>
      <w:szCs w:val="24"/>
    </w:rPr>
  </w:style>
  <w:style w:type="paragraph" w:styleId="Header">
    <w:name w:val="header"/>
    <w:basedOn w:val="Normal"/>
    <w:link w:val="HeaderChar"/>
    <w:uiPriority w:val="99"/>
    <w:unhideWhenUsed/>
    <w:rsid w:val="00072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E9"/>
  </w:style>
  <w:style w:type="paragraph" w:styleId="Footer">
    <w:name w:val="footer"/>
    <w:basedOn w:val="Normal"/>
    <w:link w:val="FooterChar"/>
    <w:uiPriority w:val="99"/>
    <w:unhideWhenUsed/>
    <w:rsid w:val="00072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E9"/>
  </w:style>
  <w:style w:type="paragraph" w:styleId="TOCHeading">
    <w:name w:val="TOC Heading"/>
    <w:basedOn w:val="Heading1"/>
    <w:next w:val="Normal"/>
    <w:uiPriority w:val="39"/>
    <w:unhideWhenUsed/>
    <w:qFormat/>
    <w:rsid w:val="00695A18"/>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95A18"/>
    <w:pPr>
      <w:spacing w:after="100"/>
    </w:pPr>
  </w:style>
  <w:style w:type="paragraph" w:styleId="TOC2">
    <w:name w:val="toc 2"/>
    <w:basedOn w:val="Normal"/>
    <w:next w:val="Normal"/>
    <w:autoRedefine/>
    <w:uiPriority w:val="39"/>
    <w:unhideWhenUsed/>
    <w:rsid w:val="00695A18"/>
    <w:pPr>
      <w:spacing w:after="100"/>
      <w:ind w:left="220"/>
    </w:pPr>
  </w:style>
  <w:style w:type="paragraph" w:styleId="TOC3">
    <w:name w:val="toc 3"/>
    <w:basedOn w:val="Normal"/>
    <w:next w:val="Normal"/>
    <w:autoRedefine/>
    <w:uiPriority w:val="39"/>
    <w:unhideWhenUsed/>
    <w:rsid w:val="00695A18"/>
    <w:pPr>
      <w:spacing w:after="100"/>
      <w:ind w:left="440"/>
    </w:pPr>
  </w:style>
  <w:style w:type="character" w:styleId="Hyperlink">
    <w:name w:val="Hyperlink"/>
    <w:basedOn w:val="DefaultParagraphFont"/>
    <w:uiPriority w:val="99"/>
    <w:unhideWhenUsed/>
    <w:rsid w:val="00695A18"/>
    <w:rPr>
      <w:color w:val="0563C1" w:themeColor="hyperlink"/>
      <w:u w:val="single"/>
    </w:rPr>
  </w:style>
  <w:style w:type="paragraph" w:styleId="NormalWeb">
    <w:name w:val="Normal (Web)"/>
    <w:basedOn w:val="Normal"/>
    <w:uiPriority w:val="99"/>
    <w:semiHidden/>
    <w:unhideWhenUsed/>
    <w:rsid w:val="00505E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477">
      <w:bodyDiv w:val="1"/>
      <w:marLeft w:val="0"/>
      <w:marRight w:val="0"/>
      <w:marTop w:val="0"/>
      <w:marBottom w:val="0"/>
      <w:divBdr>
        <w:top w:val="none" w:sz="0" w:space="0" w:color="auto"/>
        <w:left w:val="none" w:sz="0" w:space="0" w:color="auto"/>
        <w:bottom w:val="none" w:sz="0" w:space="0" w:color="auto"/>
        <w:right w:val="none" w:sz="0" w:space="0" w:color="auto"/>
      </w:divBdr>
    </w:div>
    <w:div w:id="7955205">
      <w:bodyDiv w:val="1"/>
      <w:marLeft w:val="0"/>
      <w:marRight w:val="0"/>
      <w:marTop w:val="0"/>
      <w:marBottom w:val="0"/>
      <w:divBdr>
        <w:top w:val="none" w:sz="0" w:space="0" w:color="auto"/>
        <w:left w:val="none" w:sz="0" w:space="0" w:color="auto"/>
        <w:bottom w:val="none" w:sz="0" w:space="0" w:color="auto"/>
        <w:right w:val="none" w:sz="0" w:space="0" w:color="auto"/>
      </w:divBdr>
    </w:div>
    <w:div w:id="8071395">
      <w:bodyDiv w:val="1"/>
      <w:marLeft w:val="0"/>
      <w:marRight w:val="0"/>
      <w:marTop w:val="0"/>
      <w:marBottom w:val="0"/>
      <w:divBdr>
        <w:top w:val="none" w:sz="0" w:space="0" w:color="auto"/>
        <w:left w:val="none" w:sz="0" w:space="0" w:color="auto"/>
        <w:bottom w:val="none" w:sz="0" w:space="0" w:color="auto"/>
        <w:right w:val="none" w:sz="0" w:space="0" w:color="auto"/>
      </w:divBdr>
    </w:div>
    <w:div w:id="11345461">
      <w:bodyDiv w:val="1"/>
      <w:marLeft w:val="0"/>
      <w:marRight w:val="0"/>
      <w:marTop w:val="0"/>
      <w:marBottom w:val="0"/>
      <w:divBdr>
        <w:top w:val="none" w:sz="0" w:space="0" w:color="auto"/>
        <w:left w:val="none" w:sz="0" w:space="0" w:color="auto"/>
        <w:bottom w:val="none" w:sz="0" w:space="0" w:color="auto"/>
        <w:right w:val="none" w:sz="0" w:space="0" w:color="auto"/>
      </w:divBdr>
    </w:div>
    <w:div w:id="20396151">
      <w:bodyDiv w:val="1"/>
      <w:marLeft w:val="0"/>
      <w:marRight w:val="0"/>
      <w:marTop w:val="0"/>
      <w:marBottom w:val="0"/>
      <w:divBdr>
        <w:top w:val="none" w:sz="0" w:space="0" w:color="auto"/>
        <w:left w:val="none" w:sz="0" w:space="0" w:color="auto"/>
        <w:bottom w:val="none" w:sz="0" w:space="0" w:color="auto"/>
        <w:right w:val="none" w:sz="0" w:space="0" w:color="auto"/>
      </w:divBdr>
    </w:div>
    <w:div w:id="22559747">
      <w:bodyDiv w:val="1"/>
      <w:marLeft w:val="0"/>
      <w:marRight w:val="0"/>
      <w:marTop w:val="0"/>
      <w:marBottom w:val="0"/>
      <w:divBdr>
        <w:top w:val="none" w:sz="0" w:space="0" w:color="auto"/>
        <w:left w:val="none" w:sz="0" w:space="0" w:color="auto"/>
        <w:bottom w:val="none" w:sz="0" w:space="0" w:color="auto"/>
        <w:right w:val="none" w:sz="0" w:space="0" w:color="auto"/>
      </w:divBdr>
    </w:div>
    <w:div w:id="24183957">
      <w:bodyDiv w:val="1"/>
      <w:marLeft w:val="0"/>
      <w:marRight w:val="0"/>
      <w:marTop w:val="0"/>
      <w:marBottom w:val="0"/>
      <w:divBdr>
        <w:top w:val="none" w:sz="0" w:space="0" w:color="auto"/>
        <w:left w:val="none" w:sz="0" w:space="0" w:color="auto"/>
        <w:bottom w:val="none" w:sz="0" w:space="0" w:color="auto"/>
        <w:right w:val="none" w:sz="0" w:space="0" w:color="auto"/>
      </w:divBdr>
    </w:div>
    <w:div w:id="26882410">
      <w:bodyDiv w:val="1"/>
      <w:marLeft w:val="0"/>
      <w:marRight w:val="0"/>
      <w:marTop w:val="0"/>
      <w:marBottom w:val="0"/>
      <w:divBdr>
        <w:top w:val="none" w:sz="0" w:space="0" w:color="auto"/>
        <w:left w:val="none" w:sz="0" w:space="0" w:color="auto"/>
        <w:bottom w:val="none" w:sz="0" w:space="0" w:color="auto"/>
        <w:right w:val="none" w:sz="0" w:space="0" w:color="auto"/>
      </w:divBdr>
    </w:div>
    <w:div w:id="33972294">
      <w:bodyDiv w:val="1"/>
      <w:marLeft w:val="0"/>
      <w:marRight w:val="0"/>
      <w:marTop w:val="0"/>
      <w:marBottom w:val="0"/>
      <w:divBdr>
        <w:top w:val="none" w:sz="0" w:space="0" w:color="auto"/>
        <w:left w:val="none" w:sz="0" w:space="0" w:color="auto"/>
        <w:bottom w:val="none" w:sz="0" w:space="0" w:color="auto"/>
        <w:right w:val="none" w:sz="0" w:space="0" w:color="auto"/>
      </w:divBdr>
    </w:div>
    <w:div w:id="34694006">
      <w:bodyDiv w:val="1"/>
      <w:marLeft w:val="0"/>
      <w:marRight w:val="0"/>
      <w:marTop w:val="0"/>
      <w:marBottom w:val="0"/>
      <w:divBdr>
        <w:top w:val="none" w:sz="0" w:space="0" w:color="auto"/>
        <w:left w:val="none" w:sz="0" w:space="0" w:color="auto"/>
        <w:bottom w:val="none" w:sz="0" w:space="0" w:color="auto"/>
        <w:right w:val="none" w:sz="0" w:space="0" w:color="auto"/>
      </w:divBdr>
    </w:div>
    <w:div w:id="35668273">
      <w:bodyDiv w:val="1"/>
      <w:marLeft w:val="0"/>
      <w:marRight w:val="0"/>
      <w:marTop w:val="0"/>
      <w:marBottom w:val="0"/>
      <w:divBdr>
        <w:top w:val="none" w:sz="0" w:space="0" w:color="auto"/>
        <w:left w:val="none" w:sz="0" w:space="0" w:color="auto"/>
        <w:bottom w:val="none" w:sz="0" w:space="0" w:color="auto"/>
        <w:right w:val="none" w:sz="0" w:space="0" w:color="auto"/>
      </w:divBdr>
    </w:div>
    <w:div w:id="36466296">
      <w:bodyDiv w:val="1"/>
      <w:marLeft w:val="0"/>
      <w:marRight w:val="0"/>
      <w:marTop w:val="0"/>
      <w:marBottom w:val="0"/>
      <w:divBdr>
        <w:top w:val="none" w:sz="0" w:space="0" w:color="auto"/>
        <w:left w:val="none" w:sz="0" w:space="0" w:color="auto"/>
        <w:bottom w:val="none" w:sz="0" w:space="0" w:color="auto"/>
        <w:right w:val="none" w:sz="0" w:space="0" w:color="auto"/>
      </w:divBdr>
    </w:div>
    <w:div w:id="48575469">
      <w:bodyDiv w:val="1"/>
      <w:marLeft w:val="0"/>
      <w:marRight w:val="0"/>
      <w:marTop w:val="0"/>
      <w:marBottom w:val="0"/>
      <w:divBdr>
        <w:top w:val="none" w:sz="0" w:space="0" w:color="auto"/>
        <w:left w:val="none" w:sz="0" w:space="0" w:color="auto"/>
        <w:bottom w:val="none" w:sz="0" w:space="0" w:color="auto"/>
        <w:right w:val="none" w:sz="0" w:space="0" w:color="auto"/>
      </w:divBdr>
    </w:div>
    <w:div w:id="52972715">
      <w:bodyDiv w:val="1"/>
      <w:marLeft w:val="0"/>
      <w:marRight w:val="0"/>
      <w:marTop w:val="0"/>
      <w:marBottom w:val="0"/>
      <w:divBdr>
        <w:top w:val="none" w:sz="0" w:space="0" w:color="auto"/>
        <w:left w:val="none" w:sz="0" w:space="0" w:color="auto"/>
        <w:bottom w:val="none" w:sz="0" w:space="0" w:color="auto"/>
        <w:right w:val="none" w:sz="0" w:space="0" w:color="auto"/>
      </w:divBdr>
    </w:div>
    <w:div w:id="58090020">
      <w:bodyDiv w:val="1"/>
      <w:marLeft w:val="0"/>
      <w:marRight w:val="0"/>
      <w:marTop w:val="0"/>
      <w:marBottom w:val="0"/>
      <w:divBdr>
        <w:top w:val="none" w:sz="0" w:space="0" w:color="auto"/>
        <w:left w:val="none" w:sz="0" w:space="0" w:color="auto"/>
        <w:bottom w:val="none" w:sz="0" w:space="0" w:color="auto"/>
        <w:right w:val="none" w:sz="0" w:space="0" w:color="auto"/>
      </w:divBdr>
    </w:div>
    <w:div w:id="59796594">
      <w:bodyDiv w:val="1"/>
      <w:marLeft w:val="0"/>
      <w:marRight w:val="0"/>
      <w:marTop w:val="0"/>
      <w:marBottom w:val="0"/>
      <w:divBdr>
        <w:top w:val="none" w:sz="0" w:space="0" w:color="auto"/>
        <w:left w:val="none" w:sz="0" w:space="0" w:color="auto"/>
        <w:bottom w:val="none" w:sz="0" w:space="0" w:color="auto"/>
        <w:right w:val="none" w:sz="0" w:space="0" w:color="auto"/>
      </w:divBdr>
    </w:div>
    <w:div w:id="63770672">
      <w:bodyDiv w:val="1"/>
      <w:marLeft w:val="0"/>
      <w:marRight w:val="0"/>
      <w:marTop w:val="0"/>
      <w:marBottom w:val="0"/>
      <w:divBdr>
        <w:top w:val="none" w:sz="0" w:space="0" w:color="auto"/>
        <w:left w:val="none" w:sz="0" w:space="0" w:color="auto"/>
        <w:bottom w:val="none" w:sz="0" w:space="0" w:color="auto"/>
        <w:right w:val="none" w:sz="0" w:space="0" w:color="auto"/>
      </w:divBdr>
    </w:div>
    <w:div w:id="64380448">
      <w:bodyDiv w:val="1"/>
      <w:marLeft w:val="0"/>
      <w:marRight w:val="0"/>
      <w:marTop w:val="0"/>
      <w:marBottom w:val="0"/>
      <w:divBdr>
        <w:top w:val="none" w:sz="0" w:space="0" w:color="auto"/>
        <w:left w:val="none" w:sz="0" w:space="0" w:color="auto"/>
        <w:bottom w:val="none" w:sz="0" w:space="0" w:color="auto"/>
        <w:right w:val="none" w:sz="0" w:space="0" w:color="auto"/>
      </w:divBdr>
    </w:div>
    <w:div w:id="65030126">
      <w:bodyDiv w:val="1"/>
      <w:marLeft w:val="0"/>
      <w:marRight w:val="0"/>
      <w:marTop w:val="0"/>
      <w:marBottom w:val="0"/>
      <w:divBdr>
        <w:top w:val="none" w:sz="0" w:space="0" w:color="auto"/>
        <w:left w:val="none" w:sz="0" w:space="0" w:color="auto"/>
        <w:bottom w:val="none" w:sz="0" w:space="0" w:color="auto"/>
        <w:right w:val="none" w:sz="0" w:space="0" w:color="auto"/>
      </w:divBdr>
    </w:div>
    <w:div w:id="67388557">
      <w:bodyDiv w:val="1"/>
      <w:marLeft w:val="0"/>
      <w:marRight w:val="0"/>
      <w:marTop w:val="0"/>
      <w:marBottom w:val="0"/>
      <w:divBdr>
        <w:top w:val="none" w:sz="0" w:space="0" w:color="auto"/>
        <w:left w:val="none" w:sz="0" w:space="0" w:color="auto"/>
        <w:bottom w:val="none" w:sz="0" w:space="0" w:color="auto"/>
        <w:right w:val="none" w:sz="0" w:space="0" w:color="auto"/>
      </w:divBdr>
    </w:div>
    <w:div w:id="73165390">
      <w:bodyDiv w:val="1"/>
      <w:marLeft w:val="0"/>
      <w:marRight w:val="0"/>
      <w:marTop w:val="0"/>
      <w:marBottom w:val="0"/>
      <w:divBdr>
        <w:top w:val="none" w:sz="0" w:space="0" w:color="auto"/>
        <w:left w:val="none" w:sz="0" w:space="0" w:color="auto"/>
        <w:bottom w:val="none" w:sz="0" w:space="0" w:color="auto"/>
        <w:right w:val="none" w:sz="0" w:space="0" w:color="auto"/>
      </w:divBdr>
    </w:div>
    <w:div w:id="76093753">
      <w:bodyDiv w:val="1"/>
      <w:marLeft w:val="0"/>
      <w:marRight w:val="0"/>
      <w:marTop w:val="0"/>
      <w:marBottom w:val="0"/>
      <w:divBdr>
        <w:top w:val="none" w:sz="0" w:space="0" w:color="auto"/>
        <w:left w:val="none" w:sz="0" w:space="0" w:color="auto"/>
        <w:bottom w:val="none" w:sz="0" w:space="0" w:color="auto"/>
        <w:right w:val="none" w:sz="0" w:space="0" w:color="auto"/>
      </w:divBdr>
    </w:div>
    <w:div w:id="76559725">
      <w:bodyDiv w:val="1"/>
      <w:marLeft w:val="0"/>
      <w:marRight w:val="0"/>
      <w:marTop w:val="0"/>
      <w:marBottom w:val="0"/>
      <w:divBdr>
        <w:top w:val="none" w:sz="0" w:space="0" w:color="auto"/>
        <w:left w:val="none" w:sz="0" w:space="0" w:color="auto"/>
        <w:bottom w:val="none" w:sz="0" w:space="0" w:color="auto"/>
        <w:right w:val="none" w:sz="0" w:space="0" w:color="auto"/>
      </w:divBdr>
    </w:div>
    <w:div w:id="77488767">
      <w:bodyDiv w:val="1"/>
      <w:marLeft w:val="0"/>
      <w:marRight w:val="0"/>
      <w:marTop w:val="0"/>
      <w:marBottom w:val="0"/>
      <w:divBdr>
        <w:top w:val="none" w:sz="0" w:space="0" w:color="auto"/>
        <w:left w:val="none" w:sz="0" w:space="0" w:color="auto"/>
        <w:bottom w:val="none" w:sz="0" w:space="0" w:color="auto"/>
        <w:right w:val="none" w:sz="0" w:space="0" w:color="auto"/>
      </w:divBdr>
    </w:div>
    <w:div w:id="80877657">
      <w:bodyDiv w:val="1"/>
      <w:marLeft w:val="0"/>
      <w:marRight w:val="0"/>
      <w:marTop w:val="0"/>
      <w:marBottom w:val="0"/>
      <w:divBdr>
        <w:top w:val="none" w:sz="0" w:space="0" w:color="auto"/>
        <w:left w:val="none" w:sz="0" w:space="0" w:color="auto"/>
        <w:bottom w:val="none" w:sz="0" w:space="0" w:color="auto"/>
        <w:right w:val="none" w:sz="0" w:space="0" w:color="auto"/>
      </w:divBdr>
    </w:div>
    <w:div w:id="106047198">
      <w:bodyDiv w:val="1"/>
      <w:marLeft w:val="0"/>
      <w:marRight w:val="0"/>
      <w:marTop w:val="0"/>
      <w:marBottom w:val="0"/>
      <w:divBdr>
        <w:top w:val="none" w:sz="0" w:space="0" w:color="auto"/>
        <w:left w:val="none" w:sz="0" w:space="0" w:color="auto"/>
        <w:bottom w:val="none" w:sz="0" w:space="0" w:color="auto"/>
        <w:right w:val="none" w:sz="0" w:space="0" w:color="auto"/>
      </w:divBdr>
    </w:div>
    <w:div w:id="109711460">
      <w:bodyDiv w:val="1"/>
      <w:marLeft w:val="0"/>
      <w:marRight w:val="0"/>
      <w:marTop w:val="0"/>
      <w:marBottom w:val="0"/>
      <w:divBdr>
        <w:top w:val="none" w:sz="0" w:space="0" w:color="auto"/>
        <w:left w:val="none" w:sz="0" w:space="0" w:color="auto"/>
        <w:bottom w:val="none" w:sz="0" w:space="0" w:color="auto"/>
        <w:right w:val="none" w:sz="0" w:space="0" w:color="auto"/>
      </w:divBdr>
    </w:div>
    <w:div w:id="113212792">
      <w:bodyDiv w:val="1"/>
      <w:marLeft w:val="0"/>
      <w:marRight w:val="0"/>
      <w:marTop w:val="0"/>
      <w:marBottom w:val="0"/>
      <w:divBdr>
        <w:top w:val="none" w:sz="0" w:space="0" w:color="auto"/>
        <w:left w:val="none" w:sz="0" w:space="0" w:color="auto"/>
        <w:bottom w:val="none" w:sz="0" w:space="0" w:color="auto"/>
        <w:right w:val="none" w:sz="0" w:space="0" w:color="auto"/>
      </w:divBdr>
    </w:div>
    <w:div w:id="119615905">
      <w:bodyDiv w:val="1"/>
      <w:marLeft w:val="0"/>
      <w:marRight w:val="0"/>
      <w:marTop w:val="0"/>
      <w:marBottom w:val="0"/>
      <w:divBdr>
        <w:top w:val="none" w:sz="0" w:space="0" w:color="auto"/>
        <w:left w:val="none" w:sz="0" w:space="0" w:color="auto"/>
        <w:bottom w:val="none" w:sz="0" w:space="0" w:color="auto"/>
        <w:right w:val="none" w:sz="0" w:space="0" w:color="auto"/>
      </w:divBdr>
    </w:div>
    <w:div w:id="121777063">
      <w:bodyDiv w:val="1"/>
      <w:marLeft w:val="0"/>
      <w:marRight w:val="0"/>
      <w:marTop w:val="0"/>
      <w:marBottom w:val="0"/>
      <w:divBdr>
        <w:top w:val="none" w:sz="0" w:space="0" w:color="auto"/>
        <w:left w:val="none" w:sz="0" w:space="0" w:color="auto"/>
        <w:bottom w:val="none" w:sz="0" w:space="0" w:color="auto"/>
        <w:right w:val="none" w:sz="0" w:space="0" w:color="auto"/>
      </w:divBdr>
    </w:div>
    <w:div w:id="122502054">
      <w:bodyDiv w:val="1"/>
      <w:marLeft w:val="0"/>
      <w:marRight w:val="0"/>
      <w:marTop w:val="0"/>
      <w:marBottom w:val="0"/>
      <w:divBdr>
        <w:top w:val="none" w:sz="0" w:space="0" w:color="auto"/>
        <w:left w:val="none" w:sz="0" w:space="0" w:color="auto"/>
        <w:bottom w:val="none" w:sz="0" w:space="0" w:color="auto"/>
        <w:right w:val="none" w:sz="0" w:space="0" w:color="auto"/>
      </w:divBdr>
    </w:div>
    <w:div w:id="123278754">
      <w:bodyDiv w:val="1"/>
      <w:marLeft w:val="0"/>
      <w:marRight w:val="0"/>
      <w:marTop w:val="0"/>
      <w:marBottom w:val="0"/>
      <w:divBdr>
        <w:top w:val="none" w:sz="0" w:space="0" w:color="auto"/>
        <w:left w:val="none" w:sz="0" w:space="0" w:color="auto"/>
        <w:bottom w:val="none" w:sz="0" w:space="0" w:color="auto"/>
        <w:right w:val="none" w:sz="0" w:space="0" w:color="auto"/>
      </w:divBdr>
    </w:div>
    <w:div w:id="125239675">
      <w:bodyDiv w:val="1"/>
      <w:marLeft w:val="0"/>
      <w:marRight w:val="0"/>
      <w:marTop w:val="0"/>
      <w:marBottom w:val="0"/>
      <w:divBdr>
        <w:top w:val="none" w:sz="0" w:space="0" w:color="auto"/>
        <w:left w:val="none" w:sz="0" w:space="0" w:color="auto"/>
        <w:bottom w:val="none" w:sz="0" w:space="0" w:color="auto"/>
        <w:right w:val="none" w:sz="0" w:space="0" w:color="auto"/>
      </w:divBdr>
    </w:div>
    <w:div w:id="127893278">
      <w:bodyDiv w:val="1"/>
      <w:marLeft w:val="0"/>
      <w:marRight w:val="0"/>
      <w:marTop w:val="0"/>
      <w:marBottom w:val="0"/>
      <w:divBdr>
        <w:top w:val="none" w:sz="0" w:space="0" w:color="auto"/>
        <w:left w:val="none" w:sz="0" w:space="0" w:color="auto"/>
        <w:bottom w:val="none" w:sz="0" w:space="0" w:color="auto"/>
        <w:right w:val="none" w:sz="0" w:space="0" w:color="auto"/>
      </w:divBdr>
    </w:div>
    <w:div w:id="132794121">
      <w:bodyDiv w:val="1"/>
      <w:marLeft w:val="0"/>
      <w:marRight w:val="0"/>
      <w:marTop w:val="0"/>
      <w:marBottom w:val="0"/>
      <w:divBdr>
        <w:top w:val="none" w:sz="0" w:space="0" w:color="auto"/>
        <w:left w:val="none" w:sz="0" w:space="0" w:color="auto"/>
        <w:bottom w:val="none" w:sz="0" w:space="0" w:color="auto"/>
        <w:right w:val="none" w:sz="0" w:space="0" w:color="auto"/>
      </w:divBdr>
      <w:divsChild>
        <w:div w:id="160896405">
          <w:marLeft w:val="0"/>
          <w:marRight w:val="0"/>
          <w:marTop w:val="100"/>
          <w:marBottom w:val="100"/>
          <w:divBdr>
            <w:top w:val="none" w:sz="0" w:space="0" w:color="auto"/>
            <w:left w:val="none" w:sz="0" w:space="0" w:color="auto"/>
            <w:bottom w:val="none" w:sz="0" w:space="0" w:color="auto"/>
            <w:right w:val="none" w:sz="0" w:space="0" w:color="auto"/>
          </w:divBdr>
          <w:divsChild>
            <w:div w:id="2054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9280">
      <w:bodyDiv w:val="1"/>
      <w:marLeft w:val="0"/>
      <w:marRight w:val="0"/>
      <w:marTop w:val="0"/>
      <w:marBottom w:val="0"/>
      <w:divBdr>
        <w:top w:val="none" w:sz="0" w:space="0" w:color="auto"/>
        <w:left w:val="none" w:sz="0" w:space="0" w:color="auto"/>
        <w:bottom w:val="none" w:sz="0" w:space="0" w:color="auto"/>
        <w:right w:val="none" w:sz="0" w:space="0" w:color="auto"/>
      </w:divBdr>
    </w:div>
    <w:div w:id="135729826">
      <w:bodyDiv w:val="1"/>
      <w:marLeft w:val="0"/>
      <w:marRight w:val="0"/>
      <w:marTop w:val="0"/>
      <w:marBottom w:val="0"/>
      <w:divBdr>
        <w:top w:val="none" w:sz="0" w:space="0" w:color="auto"/>
        <w:left w:val="none" w:sz="0" w:space="0" w:color="auto"/>
        <w:bottom w:val="none" w:sz="0" w:space="0" w:color="auto"/>
        <w:right w:val="none" w:sz="0" w:space="0" w:color="auto"/>
      </w:divBdr>
    </w:div>
    <w:div w:id="149056290">
      <w:bodyDiv w:val="1"/>
      <w:marLeft w:val="0"/>
      <w:marRight w:val="0"/>
      <w:marTop w:val="0"/>
      <w:marBottom w:val="0"/>
      <w:divBdr>
        <w:top w:val="none" w:sz="0" w:space="0" w:color="auto"/>
        <w:left w:val="none" w:sz="0" w:space="0" w:color="auto"/>
        <w:bottom w:val="none" w:sz="0" w:space="0" w:color="auto"/>
        <w:right w:val="none" w:sz="0" w:space="0" w:color="auto"/>
      </w:divBdr>
    </w:div>
    <w:div w:id="151147226">
      <w:bodyDiv w:val="1"/>
      <w:marLeft w:val="0"/>
      <w:marRight w:val="0"/>
      <w:marTop w:val="0"/>
      <w:marBottom w:val="0"/>
      <w:divBdr>
        <w:top w:val="none" w:sz="0" w:space="0" w:color="auto"/>
        <w:left w:val="none" w:sz="0" w:space="0" w:color="auto"/>
        <w:bottom w:val="none" w:sz="0" w:space="0" w:color="auto"/>
        <w:right w:val="none" w:sz="0" w:space="0" w:color="auto"/>
      </w:divBdr>
    </w:div>
    <w:div w:id="155147146">
      <w:bodyDiv w:val="1"/>
      <w:marLeft w:val="0"/>
      <w:marRight w:val="0"/>
      <w:marTop w:val="0"/>
      <w:marBottom w:val="0"/>
      <w:divBdr>
        <w:top w:val="none" w:sz="0" w:space="0" w:color="auto"/>
        <w:left w:val="none" w:sz="0" w:space="0" w:color="auto"/>
        <w:bottom w:val="none" w:sz="0" w:space="0" w:color="auto"/>
        <w:right w:val="none" w:sz="0" w:space="0" w:color="auto"/>
      </w:divBdr>
    </w:div>
    <w:div w:id="182479306">
      <w:bodyDiv w:val="1"/>
      <w:marLeft w:val="0"/>
      <w:marRight w:val="0"/>
      <w:marTop w:val="0"/>
      <w:marBottom w:val="0"/>
      <w:divBdr>
        <w:top w:val="none" w:sz="0" w:space="0" w:color="auto"/>
        <w:left w:val="none" w:sz="0" w:space="0" w:color="auto"/>
        <w:bottom w:val="none" w:sz="0" w:space="0" w:color="auto"/>
        <w:right w:val="none" w:sz="0" w:space="0" w:color="auto"/>
      </w:divBdr>
    </w:div>
    <w:div w:id="191000542">
      <w:bodyDiv w:val="1"/>
      <w:marLeft w:val="0"/>
      <w:marRight w:val="0"/>
      <w:marTop w:val="0"/>
      <w:marBottom w:val="0"/>
      <w:divBdr>
        <w:top w:val="none" w:sz="0" w:space="0" w:color="auto"/>
        <w:left w:val="none" w:sz="0" w:space="0" w:color="auto"/>
        <w:bottom w:val="none" w:sz="0" w:space="0" w:color="auto"/>
        <w:right w:val="none" w:sz="0" w:space="0" w:color="auto"/>
      </w:divBdr>
    </w:div>
    <w:div w:id="195780116">
      <w:bodyDiv w:val="1"/>
      <w:marLeft w:val="0"/>
      <w:marRight w:val="0"/>
      <w:marTop w:val="0"/>
      <w:marBottom w:val="0"/>
      <w:divBdr>
        <w:top w:val="none" w:sz="0" w:space="0" w:color="auto"/>
        <w:left w:val="none" w:sz="0" w:space="0" w:color="auto"/>
        <w:bottom w:val="none" w:sz="0" w:space="0" w:color="auto"/>
        <w:right w:val="none" w:sz="0" w:space="0" w:color="auto"/>
      </w:divBdr>
    </w:div>
    <w:div w:id="201982147">
      <w:bodyDiv w:val="1"/>
      <w:marLeft w:val="0"/>
      <w:marRight w:val="0"/>
      <w:marTop w:val="0"/>
      <w:marBottom w:val="0"/>
      <w:divBdr>
        <w:top w:val="none" w:sz="0" w:space="0" w:color="auto"/>
        <w:left w:val="none" w:sz="0" w:space="0" w:color="auto"/>
        <w:bottom w:val="none" w:sz="0" w:space="0" w:color="auto"/>
        <w:right w:val="none" w:sz="0" w:space="0" w:color="auto"/>
      </w:divBdr>
    </w:div>
    <w:div w:id="210314292">
      <w:bodyDiv w:val="1"/>
      <w:marLeft w:val="0"/>
      <w:marRight w:val="0"/>
      <w:marTop w:val="0"/>
      <w:marBottom w:val="0"/>
      <w:divBdr>
        <w:top w:val="none" w:sz="0" w:space="0" w:color="auto"/>
        <w:left w:val="none" w:sz="0" w:space="0" w:color="auto"/>
        <w:bottom w:val="none" w:sz="0" w:space="0" w:color="auto"/>
        <w:right w:val="none" w:sz="0" w:space="0" w:color="auto"/>
      </w:divBdr>
    </w:div>
    <w:div w:id="223948982">
      <w:bodyDiv w:val="1"/>
      <w:marLeft w:val="0"/>
      <w:marRight w:val="0"/>
      <w:marTop w:val="0"/>
      <w:marBottom w:val="0"/>
      <w:divBdr>
        <w:top w:val="none" w:sz="0" w:space="0" w:color="auto"/>
        <w:left w:val="none" w:sz="0" w:space="0" w:color="auto"/>
        <w:bottom w:val="none" w:sz="0" w:space="0" w:color="auto"/>
        <w:right w:val="none" w:sz="0" w:space="0" w:color="auto"/>
      </w:divBdr>
    </w:div>
    <w:div w:id="226110032">
      <w:bodyDiv w:val="1"/>
      <w:marLeft w:val="0"/>
      <w:marRight w:val="0"/>
      <w:marTop w:val="0"/>
      <w:marBottom w:val="0"/>
      <w:divBdr>
        <w:top w:val="none" w:sz="0" w:space="0" w:color="auto"/>
        <w:left w:val="none" w:sz="0" w:space="0" w:color="auto"/>
        <w:bottom w:val="none" w:sz="0" w:space="0" w:color="auto"/>
        <w:right w:val="none" w:sz="0" w:space="0" w:color="auto"/>
      </w:divBdr>
    </w:div>
    <w:div w:id="226647087">
      <w:bodyDiv w:val="1"/>
      <w:marLeft w:val="0"/>
      <w:marRight w:val="0"/>
      <w:marTop w:val="0"/>
      <w:marBottom w:val="0"/>
      <w:divBdr>
        <w:top w:val="none" w:sz="0" w:space="0" w:color="auto"/>
        <w:left w:val="none" w:sz="0" w:space="0" w:color="auto"/>
        <w:bottom w:val="none" w:sz="0" w:space="0" w:color="auto"/>
        <w:right w:val="none" w:sz="0" w:space="0" w:color="auto"/>
      </w:divBdr>
    </w:div>
    <w:div w:id="231548899">
      <w:bodyDiv w:val="1"/>
      <w:marLeft w:val="0"/>
      <w:marRight w:val="0"/>
      <w:marTop w:val="0"/>
      <w:marBottom w:val="0"/>
      <w:divBdr>
        <w:top w:val="none" w:sz="0" w:space="0" w:color="auto"/>
        <w:left w:val="none" w:sz="0" w:space="0" w:color="auto"/>
        <w:bottom w:val="none" w:sz="0" w:space="0" w:color="auto"/>
        <w:right w:val="none" w:sz="0" w:space="0" w:color="auto"/>
      </w:divBdr>
    </w:div>
    <w:div w:id="232743649">
      <w:bodyDiv w:val="1"/>
      <w:marLeft w:val="0"/>
      <w:marRight w:val="0"/>
      <w:marTop w:val="0"/>
      <w:marBottom w:val="0"/>
      <w:divBdr>
        <w:top w:val="none" w:sz="0" w:space="0" w:color="auto"/>
        <w:left w:val="none" w:sz="0" w:space="0" w:color="auto"/>
        <w:bottom w:val="none" w:sz="0" w:space="0" w:color="auto"/>
        <w:right w:val="none" w:sz="0" w:space="0" w:color="auto"/>
      </w:divBdr>
    </w:div>
    <w:div w:id="235669948">
      <w:bodyDiv w:val="1"/>
      <w:marLeft w:val="0"/>
      <w:marRight w:val="0"/>
      <w:marTop w:val="0"/>
      <w:marBottom w:val="0"/>
      <w:divBdr>
        <w:top w:val="none" w:sz="0" w:space="0" w:color="auto"/>
        <w:left w:val="none" w:sz="0" w:space="0" w:color="auto"/>
        <w:bottom w:val="none" w:sz="0" w:space="0" w:color="auto"/>
        <w:right w:val="none" w:sz="0" w:space="0" w:color="auto"/>
      </w:divBdr>
    </w:div>
    <w:div w:id="262810297">
      <w:bodyDiv w:val="1"/>
      <w:marLeft w:val="0"/>
      <w:marRight w:val="0"/>
      <w:marTop w:val="0"/>
      <w:marBottom w:val="0"/>
      <w:divBdr>
        <w:top w:val="none" w:sz="0" w:space="0" w:color="auto"/>
        <w:left w:val="none" w:sz="0" w:space="0" w:color="auto"/>
        <w:bottom w:val="none" w:sz="0" w:space="0" w:color="auto"/>
        <w:right w:val="none" w:sz="0" w:space="0" w:color="auto"/>
      </w:divBdr>
    </w:div>
    <w:div w:id="262999028">
      <w:bodyDiv w:val="1"/>
      <w:marLeft w:val="0"/>
      <w:marRight w:val="0"/>
      <w:marTop w:val="0"/>
      <w:marBottom w:val="0"/>
      <w:divBdr>
        <w:top w:val="none" w:sz="0" w:space="0" w:color="auto"/>
        <w:left w:val="none" w:sz="0" w:space="0" w:color="auto"/>
        <w:bottom w:val="none" w:sz="0" w:space="0" w:color="auto"/>
        <w:right w:val="none" w:sz="0" w:space="0" w:color="auto"/>
      </w:divBdr>
    </w:div>
    <w:div w:id="271321676">
      <w:bodyDiv w:val="1"/>
      <w:marLeft w:val="0"/>
      <w:marRight w:val="0"/>
      <w:marTop w:val="0"/>
      <w:marBottom w:val="0"/>
      <w:divBdr>
        <w:top w:val="none" w:sz="0" w:space="0" w:color="auto"/>
        <w:left w:val="none" w:sz="0" w:space="0" w:color="auto"/>
        <w:bottom w:val="none" w:sz="0" w:space="0" w:color="auto"/>
        <w:right w:val="none" w:sz="0" w:space="0" w:color="auto"/>
      </w:divBdr>
    </w:div>
    <w:div w:id="275253322">
      <w:bodyDiv w:val="1"/>
      <w:marLeft w:val="0"/>
      <w:marRight w:val="0"/>
      <w:marTop w:val="0"/>
      <w:marBottom w:val="0"/>
      <w:divBdr>
        <w:top w:val="none" w:sz="0" w:space="0" w:color="auto"/>
        <w:left w:val="none" w:sz="0" w:space="0" w:color="auto"/>
        <w:bottom w:val="none" w:sz="0" w:space="0" w:color="auto"/>
        <w:right w:val="none" w:sz="0" w:space="0" w:color="auto"/>
      </w:divBdr>
      <w:divsChild>
        <w:div w:id="1424497287">
          <w:marLeft w:val="0"/>
          <w:marRight w:val="0"/>
          <w:marTop w:val="100"/>
          <w:marBottom w:val="100"/>
          <w:divBdr>
            <w:top w:val="none" w:sz="0" w:space="0" w:color="auto"/>
            <w:left w:val="none" w:sz="0" w:space="0" w:color="auto"/>
            <w:bottom w:val="none" w:sz="0" w:space="0" w:color="auto"/>
            <w:right w:val="none" w:sz="0" w:space="0" w:color="auto"/>
          </w:divBdr>
        </w:div>
      </w:divsChild>
    </w:div>
    <w:div w:id="275337460">
      <w:bodyDiv w:val="1"/>
      <w:marLeft w:val="0"/>
      <w:marRight w:val="0"/>
      <w:marTop w:val="0"/>
      <w:marBottom w:val="0"/>
      <w:divBdr>
        <w:top w:val="none" w:sz="0" w:space="0" w:color="auto"/>
        <w:left w:val="none" w:sz="0" w:space="0" w:color="auto"/>
        <w:bottom w:val="none" w:sz="0" w:space="0" w:color="auto"/>
        <w:right w:val="none" w:sz="0" w:space="0" w:color="auto"/>
      </w:divBdr>
    </w:div>
    <w:div w:id="276839518">
      <w:bodyDiv w:val="1"/>
      <w:marLeft w:val="0"/>
      <w:marRight w:val="0"/>
      <w:marTop w:val="0"/>
      <w:marBottom w:val="0"/>
      <w:divBdr>
        <w:top w:val="none" w:sz="0" w:space="0" w:color="auto"/>
        <w:left w:val="none" w:sz="0" w:space="0" w:color="auto"/>
        <w:bottom w:val="none" w:sz="0" w:space="0" w:color="auto"/>
        <w:right w:val="none" w:sz="0" w:space="0" w:color="auto"/>
      </w:divBdr>
    </w:div>
    <w:div w:id="290669957">
      <w:bodyDiv w:val="1"/>
      <w:marLeft w:val="0"/>
      <w:marRight w:val="0"/>
      <w:marTop w:val="0"/>
      <w:marBottom w:val="0"/>
      <w:divBdr>
        <w:top w:val="none" w:sz="0" w:space="0" w:color="auto"/>
        <w:left w:val="none" w:sz="0" w:space="0" w:color="auto"/>
        <w:bottom w:val="none" w:sz="0" w:space="0" w:color="auto"/>
        <w:right w:val="none" w:sz="0" w:space="0" w:color="auto"/>
      </w:divBdr>
    </w:div>
    <w:div w:id="290866985">
      <w:bodyDiv w:val="1"/>
      <w:marLeft w:val="0"/>
      <w:marRight w:val="0"/>
      <w:marTop w:val="0"/>
      <w:marBottom w:val="0"/>
      <w:divBdr>
        <w:top w:val="none" w:sz="0" w:space="0" w:color="auto"/>
        <w:left w:val="none" w:sz="0" w:space="0" w:color="auto"/>
        <w:bottom w:val="none" w:sz="0" w:space="0" w:color="auto"/>
        <w:right w:val="none" w:sz="0" w:space="0" w:color="auto"/>
      </w:divBdr>
    </w:div>
    <w:div w:id="292559637">
      <w:bodyDiv w:val="1"/>
      <w:marLeft w:val="0"/>
      <w:marRight w:val="0"/>
      <w:marTop w:val="0"/>
      <w:marBottom w:val="0"/>
      <w:divBdr>
        <w:top w:val="none" w:sz="0" w:space="0" w:color="auto"/>
        <w:left w:val="none" w:sz="0" w:space="0" w:color="auto"/>
        <w:bottom w:val="none" w:sz="0" w:space="0" w:color="auto"/>
        <w:right w:val="none" w:sz="0" w:space="0" w:color="auto"/>
      </w:divBdr>
    </w:div>
    <w:div w:id="295254777">
      <w:bodyDiv w:val="1"/>
      <w:marLeft w:val="0"/>
      <w:marRight w:val="0"/>
      <w:marTop w:val="0"/>
      <w:marBottom w:val="0"/>
      <w:divBdr>
        <w:top w:val="none" w:sz="0" w:space="0" w:color="auto"/>
        <w:left w:val="none" w:sz="0" w:space="0" w:color="auto"/>
        <w:bottom w:val="none" w:sz="0" w:space="0" w:color="auto"/>
        <w:right w:val="none" w:sz="0" w:space="0" w:color="auto"/>
      </w:divBdr>
    </w:div>
    <w:div w:id="297608323">
      <w:bodyDiv w:val="1"/>
      <w:marLeft w:val="0"/>
      <w:marRight w:val="0"/>
      <w:marTop w:val="0"/>
      <w:marBottom w:val="0"/>
      <w:divBdr>
        <w:top w:val="none" w:sz="0" w:space="0" w:color="auto"/>
        <w:left w:val="none" w:sz="0" w:space="0" w:color="auto"/>
        <w:bottom w:val="none" w:sz="0" w:space="0" w:color="auto"/>
        <w:right w:val="none" w:sz="0" w:space="0" w:color="auto"/>
      </w:divBdr>
    </w:div>
    <w:div w:id="302201738">
      <w:bodyDiv w:val="1"/>
      <w:marLeft w:val="0"/>
      <w:marRight w:val="0"/>
      <w:marTop w:val="0"/>
      <w:marBottom w:val="0"/>
      <w:divBdr>
        <w:top w:val="none" w:sz="0" w:space="0" w:color="auto"/>
        <w:left w:val="none" w:sz="0" w:space="0" w:color="auto"/>
        <w:bottom w:val="none" w:sz="0" w:space="0" w:color="auto"/>
        <w:right w:val="none" w:sz="0" w:space="0" w:color="auto"/>
      </w:divBdr>
    </w:div>
    <w:div w:id="302663296">
      <w:bodyDiv w:val="1"/>
      <w:marLeft w:val="0"/>
      <w:marRight w:val="0"/>
      <w:marTop w:val="0"/>
      <w:marBottom w:val="0"/>
      <w:divBdr>
        <w:top w:val="none" w:sz="0" w:space="0" w:color="auto"/>
        <w:left w:val="none" w:sz="0" w:space="0" w:color="auto"/>
        <w:bottom w:val="none" w:sz="0" w:space="0" w:color="auto"/>
        <w:right w:val="none" w:sz="0" w:space="0" w:color="auto"/>
      </w:divBdr>
    </w:div>
    <w:div w:id="313917504">
      <w:bodyDiv w:val="1"/>
      <w:marLeft w:val="0"/>
      <w:marRight w:val="0"/>
      <w:marTop w:val="0"/>
      <w:marBottom w:val="0"/>
      <w:divBdr>
        <w:top w:val="none" w:sz="0" w:space="0" w:color="auto"/>
        <w:left w:val="none" w:sz="0" w:space="0" w:color="auto"/>
        <w:bottom w:val="none" w:sz="0" w:space="0" w:color="auto"/>
        <w:right w:val="none" w:sz="0" w:space="0" w:color="auto"/>
      </w:divBdr>
    </w:div>
    <w:div w:id="317151709">
      <w:bodyDiv w:val="1"/>
      <w:marLeft w:val="0"/>
      <w:marRight w:val="0"/>
      <w:marTop w:val="0"/>
      <w:marBottom w:val="0"/>
      <w:divBdr>
        <w:top w:val="none" w:sz="0" w:space="0" w:color="auto"/>
        <w:left w:val="none" w:sz="0" w:space="0" w:color="auto"/>
        <w:bottom w:val="none" w:sz="0" w:space="0" w:color="auto"/>
        <w:right w:val="none" w:sz="0" w:space="0" w:color="auto"/>
      </w:divBdr>
    </w:div>
    <w:div w:id="332340118">
      <w:bodyDiv w:val="1"/>
      <w:marLeft w:val="0"/>
      <w:marRight w:val="0"/>
      <w:marTop w:val="0"/>
      <w:marBottom w:val="0"/>
      <w:divBdr>
        <w:top w:val="none" w:sz="0" w:space="0" w:color="auto"/>
        <w:left w:val="none" w:sz="0" w:space="0" w:color="auto"/>
        <w:bottom w:val="none" w:sz="0" w:space="0" w:color="auto"/>
        <w:right w:val="none" w:sz="0" w:space="0" w:color="auto"/>
      </w:divBdr>
    </w:div>
    <w:div w:id="332998485">
      <w:bodyDiv w:val="1"/>
      <w:marLeft w:val="0"/>
      <w:marRight w:val="0"/>
      <w:marTop w:val="0"/>
      <w:marBottom w:val="0"/>
      <w:divBdr>
        <w:top w:val="none" w:sz="0" w:space="0" w:color="auto"/>
        <w:left w:val="none" w:sz="0" w:space="0" w:color="auto"/>
        <w:bottom w:val="none" w:sz="0" w:space="0" w:color="auto"/>
        <w:right w:val="none" w:sz="0" w:space="0" w:color="auto"/>
      </w:divBdr>
    </w:div>
    <w:div w:id="338776236">
      <w:bodyDiv w:val="1"/>
      <w:marLeft w:val="0"/>
      <w:marRight w:val="0"/>
      <w:marTop w:val="0"/>
      <w:marBottom w:val="0"/>
      <w:divBdr>
        <w:top w:val="none" w:sz="0" w:space="0" w:color="auto"/>
        <w:left w:val="none" w:sz="0" w:space="0" w:color="auto"/>
        <w:bottom w:val="none" w:sz="0" w:space="0" w:color="auto"/>
        <w:right w:val="none" w:sz="0" w:space="0" w:color="auto"/>
      </w:divBdr>
    </w:div>
    <w:div w:id="341859210">
      <w:bodyDiv w:val="1"/>
      <w:marLeft w:val="0"/>
      <w:marRight w:val="0"/>
      <w:marTop w:val="0"/>
      <w:marBottom w:val="0"/>
      <w:divBdr>
        <w:top w:val="none" w:sz="0" w:space="0" w:color="auto"/>
        <w:left w:val="none" w:sz="0" w:space="0" w:color="auto"/>
        <w:bottom w:val="none" w:sz="0" w:space="0" w:color="auto"/>
        <w:right w:val="none" w:sz="0" w:space="0" w:color="auto"/>
      </w:divBdr>
    </w:div>
    <w:div w:id="344553696">
      <w:bodyDiv w:val="1"/>
      <w:marLeft w:val="0"/>
      <w:marRight w:val="0"/>
      <w:marTop w:val="0"/>
      <w:marBottom w:val="0"/>
      <w:divBdr>
        <w:top w:val="none" w:sz="0" w:space="0" w:color="auto"/>
        <w:left w:val="none" w:sz="0" w:space="0" w:color="auto"/>
        <w:bottom w:val="none" w:sz="0" w:space="0" w:color="auto"/>
        <w:right w:val="none" w:sz="0" w:space="0" w:color="auto"/>
      </w:divBdr>
    </w:div>
    <w:div w:id="345862087">
      <w:bodyDiv w:val="1"/>
      <w:marLeft w:val="0"/>
      <w:marRight w:val="0"/>
      <w:marTop w:val="0"/>
      <w:marBottom w:val="0"/>
      <w:divBdr>
        <w:top w:val="none" w:sz="0" w:space="0" w:color="auto"/>
        <w:left w:val="none" w:sz="0" w:space="0" w:color="auto"/>
        <w:bottom w:val="none" w:sz="0" w:space="0" w:color="auto"/>
        <w:right w:val="none" w:sz="0" w:space="0" w:color="auto"/>
      </w:divBdr>
    </w:div>
    <w:div w:id="348413300">
      <w:bodyDiv w:val="1"/>
      <w:marLeft w:val="0"/>
      <w:marRight w:val="0"/>
      <w:marTop w:val="0"/>
      <w:marBottom w:val="0"/>
      <w:divBdr>
        <w:top w:val="none" w:sz="0" w:space="0" w:color="auto"/>
        <w:left w:val="none" w:sz="0" w:space="0" w:color="auto"/>
        <w:bottom w:val="none" w:sz="0" w:space="0" w:color="auto"/>
        <w:right w:val="none" w:sz="0" w:space="0" w:color="auto"/>
      </w:divBdr>
    </w:div>
    <w:div w:id="358514266">
      <w:bodyDiv w:val="1"/>
      <w:marLeft w:val="0"/>
      <w:marRight w:val="0"/>
      <w:marTop w:val="0"/>
      <w:marBottom w:val="0"/>
      <w:divBdr>
        <w:top w:val="none" w:sz="0" w:space="0" w:color="auto"/>
        <w:left w:val="none" w:sz="0" w:space="0" w:color="auto"/>
        <w:bottom w:val="none" w:sz="0" w:space="0" w:color="auto"/>
        <w:right w:val="none" w:sz="0" w:space="0" w:color="auto"/>
      </w:divBdr>
    </w:div>
    <w:div w:id="367024250">
      <w:bodyDiv w:val="1"/>
      <w:marLeft w:val="0"/>
      <w:marRight w:val="0"/>
      <w:marTop w:val="0"/>
      <w:marBottom w:val="0"/>
      <w:divBdr>
        <w:top w:val="none" w:sz="0" w:space="0" w:color="auto"/>
        <w:left w:val="none" w:sz="0" w:space="0" w:color="auto"/>
        <w:bottom w:val="none" w:sz="0" w:space="0" w:color="auto"/>
        <w:right w:val="none" w:sz="0" w:space="0" w:color="auto"/>
      </w:divBdr>
    </w:div>
    <w:div w:id="367026672">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393699442">
      <w:bodyDiv w:val="1"/>
      <w:marLeft w:val="0"/>
      <w:marRight w:val="0"/>
      <w:marTop w:val="0"/>
      <w:marBottom w:val="0"/>
      <w:divBdr>
        <w:top w:val="none" w:sz="0" w:space="0" w:color="auto"/>
        <w:left w:val="none" w:sz="0" w:space="0" w:color="auto"/>
        <w:bottom w:val="none" w:sz="0" w:space="0" w:color="auto"/>
        <w:right w:val="none" w:sz="0" w:space="0" w:color="auto"/>
      </w:divBdr>
    </w:div>
    <w:div w:id="399376522">
      <w:bodyDiv w:val="1"/>
      <w:marLeft w:val="0"/>
      <w:marRight w:val="0"/>
      <w:marTop w:val="0"/>
      <w:marBottom w:val="0"/>
      <w:divBdr>
        <w:top w:val="none" w:sz="0" w:space="0" w:color="auto"/>
        <w:left w:val="none" w:sz="0" w:space="0" w:color="auto"/>
        <w:bottom w:val="none" w:sz="0" w:space="0" w:color="auto"/>
        <w:right w:val="none" w:sz="0" w:space="0" w:color="auto"/>
      </w:divBdr>
    </w:div>
    <w:div w:id="402484197">
      <w:bodyDiv w:val="1"/>
      <w:marLeft w:val="0"/>
      <w:marRight w:val="0"/>
      <w:marTop w:val="0"/>
      <w:marBottom w:val="0"/>
      <w:divBdr>
        <w:top w:val="none" w:sz="0" w:space="0" w:color="auto"/>
        <w:left w:val="none" w:sz="0" w:space="0" w:color="auto"/>
        <w:bottom w:val="none" w:sz="0" w:space="0" w:color="auto"/>
        <w:right w:val="none" w:sz="0" w:space="0" w:color="auto"/>
      </w:divBdr>
    </w:div>
    <w:div w:id="403917703">
      <w:bodyDiv w:val="1"/>
      <w:marLeft w:val="0"/>
      <w:marRight w:val="0"/>
      <w:marTop w:val="0"/>
      <w:marBottom w:val="0"/>
      <w:divBdr>
        <w:top w:val="none" w:sz="0" w:space="0" w:color="auto"/>
        <w:left w:val="none" w:sz="0" w:space="0" w:color="auto"/>
        <w:bottom w:val="none" w:sz="0" w:space="0" w:color="auto"/>
        <w:right w:val="none" w:sz="0" w:space="0" w:color="auto"/>
      </w:divBdr>
    </w:div>
    <w:div w:id="407844550">
      <w:bodyDiv w:val="1"/>
      <w:marLeft w:val="0"/>
      <w:marRight w:val="0"/>
      <w:marTop w:val="0"/>
      <w:marBottom w:val="0"/>
      <w:divBdr>
        <w:top w:val="none" w:sz="0" w:space="0" w:color="auto"/>
        <w:left w:val="none" w:sz="0" w:space="0" w:color="auto"/>
        <w:bottom w:val="none" w:sz="0" w:space="0" w:color="auto"/>
        <w:right w:val="none" w:sz="0" w:space="0" w:color="auto"/>
      </w:divBdr>
    </w:div>
    <w:div w:id="409038313">
      <w:bodyDiv w:val="1"/>
      <w:marLeft w:val="0"/>
      <w:marRight w:val="0"/>
      <w:marTop w:val="0"/>
      <w:marBottom w:val="0"/>
      <w:divBdr>
        <w:top w:val="none" w:sz="0" w:space="0" w:color="auto"/>
        <w:left w:val="none" w:sz="0" w:space="0" w:color="auto"/>
        <w:bottom w:val="none" w:sz="0" w:space="0" w:color="auto"/>
        <w:right w:val="none" w:sz="0" w:space="0" w:color="auto"/>
      </w:divBdr>
    </w:div>
    <w:div w:id="410466412">
      <w:bodyDiv w:val="1"/>
      <w:marLeft w:val="0"/>
      <w:marRight w:val="0"/>
      <w:marTop w:val="0"/>
      <w:marBottom w:val="0"/>
      <w:divBdr>
        <w:top w:val="none" w:sz="0" w:space="0" w:color="auto"/>
        <w:left w:val="none" w:sz="0" w:space="0" w:color="auto"/>
        <w:bottom w:val="none" w:sz="0" w:space="0" w:color="auto"/>
        <w:right w:val="none" w:sz="0" w:space="0" w:color="auto"/>
      </w:divBdr>
    </w:div>
    <w:div w:id="411050636">
      <w:bodyDiv w:val="1"/>
      <w:marLeft w:val="0"/>
      <w:marRight w:val="0"/>
      <w:marTop w:val="0"/>
      <w:marBottom w:val="0"/>
      <w:divBdr>
        <w:top w:val="none" w:sz="0" w:space="0" w:color="auto"/>
        <w:left w:val="none" w:sz="0" w:space="0" w:color="auto"/>
        <w:bottom w:val="none" w:sz="0" w:space="0" w:color="auto"/>
        <w:right w:val="none" w:sz="0" w:space="0" w:color="auto"/>
      </w:divBdr>
    </w:div>
    <w:div w:id="412704478">
      <w:bodyDiv w:val="1"/>
      <w:marLeft w:val="0"/>
      <w:marRight w:val="0"/>
      <w:marTop w:val="0"/>
      <w:marBottom w:val="0"/>
      <w:divBdr>
        <w:top w:val="none" w:sz="0" w:space="0" w:color="auto"/>
        <w:left w:val="none" w:sz="0" w:space="0" w:color="auto"/>
        <w:bottom w:val="none" w:sz="0" w:space="0" w:color="auto"/>
        <w:right w:val="none" w:sz="0" w:space="0" w:color="auto"/>
      </w:divBdr>
    </w:div>
    <w:div w:id="416748440">
      <w:bodyDiv w:val="1"/>
      <w:marLeft w:val="0"/>
      <w:marRight w:val="0"/>
      <w:marTop w:val="0"/>
      <w:marBottom w:val="0"/>
      <w:divBdr>
        <w:top w:val="none" w:sz="0" w:space="0" w:color="auto"/>
        <w:left w:val="none" w:sz="0" w:space="0" w:color="auto"/>
        <w:bottom w:val="none" w:sz="0" w:space="0" w:color="auto"/>
        <w:right w:val="none" w:sz="0" w:space="0" w:color="auto"/>
      </w:divBdr>
    </w:div>
    <w:div w:id="430667740">
      <w:bodyDiv w:val="1"/>
      <w:marLeft w:val="0"/>
      <w:marRight w:val="0"/>
      <w:marTop w:val="0"/>
      <w:marBottom w:val="0"/>
      <w:divBdr>
        <w:top w:val="none" w:sz="0" w:space="0" w:color="auto"/>
        <w:left w:val="none" w:sz="0" w:space="0" w:color="auto"/>
        <w:bottom w:val="none" w:sz="0" w:space="0" w:color="auto"/>
        <w:right w:val="none" w:sz="0" w:space="0" w:color="auto"/>
      </w:divBdr>
    </w:div>
    <w:div w:id="433552817">
      <w:bodyDiv w:val="1"/>
      <w:marLeft w:val="0"/>
      <w:marRight w:val="0"/>
      <w:marTop w:val="0"/>
      <w:marBottom w:val="0"/>
      <w:divBdr>
        <w:top w:val="none" w:sz="0" w:space="0" w:color="auto"/>
        <w:left w:val="none" w:sz="0" w:space="0" w:color="auto"/>
        <w:bottom w:val="none" w:sz="0" w:space="0" w:color="auto"/>
        <w:right w:val="none" w:sz="0" w:space="0" w:color="auto"/>
      </w:divBdr>
    </w:div>
    <w:div w:id="438914427">
      <w:bodyDiv w:val="1"/>
      <w:marLeft w:val="0"/>
      <w:marRight w:val="0"/>
      <w:marTop w:val="0"/>
      <w:marBottom w:val="0"/>
      <w:divBdr>
        <w:top w:val="none" w:sz="0" w:space="0" w:color="auto"/>
        <w:left w:val="none" w:sz="0" w:space="0" w:color="auto"/>
        <w:bottom w:val="none" w:sz="0" w:space="0" w:color="auto"/>
        <w:right w:val="none" w:sz="0" w:space="0" w:color="auto"/>
      </w:divBdr>
    </w:div>
    <w:div w:id="439759147">
      <w:bodyDiv w:val="1"/>
      <w:marLeft w:val="0"/>
      <w:marRight w:val="0"/>
      <w:marTop w:val="0"/>
      <w:marBottom w:val="0"/>
      <w:divBdr>
        <w:top w:val="none" w:sz="0" w:space="0" w:color="auto"/>
        <w:left w:val="none" w:sz="0" w:space="0" w:color="auto"/>
        <w:bottom w:val="none" w:sz="0" w:space="0" w:color="auto"/>
        <w:right w:val="none" w:sz="0" w:space="0" w:color="auto"/>
      </w:divBdr>
    </w:div>
    <w:div w:id="451942169">
      <w:bodyDiv w:val="1"/>
      <w:marLeft w:val="0"/>
      <w:marRight w:val="0"/>
      <w:marTop w:val="0"/>
      <w:marBottom w:val="0"/>
      <w:divBdr>
        <w:top w:val="none" w:sz="0" w:space="0" w:color="auto"/>
        <w:left w:val="none" w:sz="0" w:space="0" w:color="auto"/>
        <w:bottom w:val="none" w:sz="0" w:space="0" w:color="auto"/>
        <w:right w:val="none" w:sz="0" w:space="0" w:color="auto"/>
      </w:divBdr>
    </w:div>
    <w:div w:id="453908599">
      <w:bodyDiv w:val="1"/>
      <w:marLeft w:val="0"/>
      <w:marRight w:val="0"/>
      <w:marTop w:val="0"/>
      <w:marBottom w:val="0"/>
      <w:divBdr>
        <w:top w:val="none" w:sz="0" w:space="0" w:color="auto"/>
        <w:left w:val="none" w:sz="0" w:space="0" w:color="auto"/>
        <w:bottom w:val="none" w:sz="0" w:space="0" w:color="auto"/>
        <w:right w:val="none" w:sz="0" w:space="0" w:color="auto"/>
      </w:divBdr>
    </w:div>
    <w:div w:id="454717107">
      <w:bodyDiv w:val="1"/>
      <w:marLeft w:val="0"/>
      <w:marRight w:val="0"/>
      <w:marTop w:val="0"/>
      <w:marBottom w:val="0"/>
      <w:divBdr>
        <w:top w:val="none" w:sz="0" w:space="0" w:color="auto"/>
        <w:left w:val="none" w:sz="0" w:space="0" w:color="auto"/>
        <w:bottom w:val="none" w:sz="0" w:space="0" w:color="auto"/>
        <w:right w:val="none" w:sz="0" w:space="0" w:color="auto"/>
      </w:divBdr>
    </w:div>
    <w:div w:id="455876747">
      <w:bodyDiv w:val="1"/>
      <w:marLeft w:val="0"/>
      <w:marRight w:val="0"/>
      <w:marTop w:val="0"/>
      <w:marBottom w:val="0"/>
      <w:divBdr>
        <w:top w:val="none" w:sz="0" w:space="0" w:color="auto"/>
        <w:left w:val="none" w:sz="0" w:space="0" w:color="auto"/>
        <w:bottom w:val="none" w:sz="0" w:space="0" w:color="auto"/>
        <w:right w:val="none" w:sz="0" w:space="0" w:color="auto"/>
      </w:divBdr>
    </w:div>
    <w:div w:id="460851435">
      <w:bodyDiv w:val="1"/>
      <w:marLeft w:val="0"/>
      <w:marRight w:val="0"/>
      <w:marTop w:val="0"/>
      <w:marBottom w:val="0"/>
      <w:divBdr>
        <w:top w:val="none" w:sz="0" w:space="0" w:color="auto"/>
        <w:left w:val="none" w:sz="0" w:space="0" w:color="auto"/>
        <w:bottom w:val="none" w:sz="0" w:space="0" w:color="auto"/>
        <w:right w:val="none" w:sz="0" w:space="0" w:color="auto"/>
      </w:divBdr>
    </w:div>
    <w:div w:id="467819167">
      <w:bodyDiv w:val="1"/>
      <w:marLeft w:val="0"/>
      <w:marRight w:val="0"/>
      <w:marTop w:val="0"/>
      <w:marBottom w:val="0"/>
      <w:divBdr>
        <w:top w:val="none" w:sz="0" w:space="0" w:color="auto"/>
        <w:left w:val="none" w:sz="0" w:space="0" w:color="auto"/>
        <w:bottom w:val="none" w:sz="0" w:space="0" w:color="auto"/>
        <w:right w:val="none" w:sz="0" w:space="0" w:color="auto"/>
      </w:divBdr>
    </w:div>
    <w:div w:id="482086626">
      <w:bodyDiv w:val="1"/>
      <w:marLeft w:val="0"/>
      <w:marRight w:val="0"/>
      <w:marTop w:val="0"/>
      <w:marBottom w:val="0"/>
      <w:divBdr>
        <w:top w:val="none" w:sz="0" w:space="0" w:color="auto"/>
        <w:left w:val="none" w:sz="0" w:space="0" w:color="auto"/>
        <w:bottom w:val="none" w:sz="0" w:space="0" w:color="auto"/>
        <w:right w:val="none" w:sz="0" w:space="0" w:color="auto"/>
      </w:divBdr>
    </w:div>
    <w:div w:id="486046807">
      <w:bodyDiv w:val="1"/>
      <w:marLeft w:val="0"/>
      <w:marRight w:val="0"/>
      <w:marTop w:val="0"/>
      <w:marBottom w:val="0"/>
      <w:divBdr>
        <w:top w:val="none" w:sz="0" w:space="0" w:color="auto"/>
        <w:left w:val="none" w:sz="0" w:space="0" w:color="auto"/>
        <w:bottom w:val="none" w:sz="0" w:space="0" w:color="auto"/>
        <w:right w:val="none" w:sz="0" w:space="0" w:color="auto"/>
      </w:divBdr>
    </w:div>
    <w:div w:id="491069752">
      <w:bodyDiv w:val="1"/>
      <w:marLeft w:val="0"/>
      <w:marRight w:val="0"/>
      <w:marTop w:val="0"/>
      <w:marBottom w:val="0"/>
      <w:divBdr>
        <w:top w:val="none" w:sz="0" w:space="0" w:color="auto"/>
        <w:left w:val="none" w:sz="0" w:space="0" w:color="auto"/>
        <w:bottom w:val="none" w:sz="0" w:space="0" w:color="auto"/>
        <w:right w:val="none" w:sz="0" w:space="0" w:color="auto"/>
      </w:divBdr>
    </w:div>
    <w:div w:id="494882566">
      <w:bodyDiv w:val="1"/>
      <w:marLeft w:val="0"/>
      <w:marRight w:val="0"/>
      <w:marTop w:val="0"/>
      <w:marBottom w:val="0"/>
      <w:divBdr>
        <w:top w:val="none" w:sz="0" w:space="0" w:color="auto"/>
        <w:left w:val="none" w:sz="0" w:space="0" w:color="auto"/>
        <w:bottom w:val="none" w:sz="0" w:space="0" w:color="auto"/>
        <w:right w:val="none" w:sz="0" w:space="0" w:color="auto"/>
      </w:divBdr>
    </w:div>
    <w:div w:id="503906354">
      <w:bodyDiv w:val="1"/>
      <w:marLeft w:val="0"/>
      <w:marRight w:val="0"/>
      <w:marTop w:val="0"/>
      <w:marBottom w:val="0"/>
      <w:divBdr>
        <w:top w:val="none" w:sz="0" w:space="0" w:color="auto"/>
        <w:left w:val="none" w:sz="0" w:space="0" w:color="auto"/>
        <w:bottom w:val="none" w:sz="0" w:space="0" w:color="auto"/>
        <w:right w:val="none" w:sz="0" w:space="0" w:color="auto"/>
      </w:divBdr>
    </w:div>
    <w:div w:id="506557149">
      <w:bodyDiv w:val="1"/>
      <w:marLeft w:val="0"/>
      <w:marRight w:val="0"/>
      <w:marTop w:val="0"/>
      <w:marBottom w:val="0"/>
      <w:divBdr>
        <w:top w:val="none" w:sz="0" w:space="0" w:color="auto"/>
        <w:left w:val="none" w:sz="0" w:space="0" w:color="auto"/>
        <w:bottom w:val="none" w:sz="0" w:space="0" w:color="auto"/>
        <w:right w:val="none" w:sz="0" w:space="0" w:color="auto"/>
      </w:divBdr>
    </w:div>
    <w:div w:id="520826944">
      <w:bodyDiv w:val="1"/>
      <w:marLeft w:val="0"/>
      <w:marRight w:val="0"/>
      <w:marTop w:val="0"/>
      <w:marBottom w:val="0"/>
      <w:divBdr>
        <w:top w:val="none" w:sz="0" w:space="0" w:color="auto"/>
        <w:left w:val="none" w:sz="0" w:space="0" w:color="auto"/>
        <w:bottom w:val="none" w:sz="0" w:space="0" w:color="auto"/>
        <w:right w:val="none" w:sz="0" w:space="0" w:color="auto"/>
      </w:divBdr>
    </w:div>
    <w:div w:id="531847869">
      <w:bodyDiv w:val="1"/>
      <w:marLeft w:val="0"/>
      <w:marRight w:val="0"/>
      <w:marTop w:val="0"/>
      <w:marBottom w:val="0"/>
      <w:divBdr>
        <w:top w:val="none" w:sz="0" w:space="0" w:color="auto"/>
        <w:left w:val="none" w:sz="0" w:space="0" w:color="auto"/>
        <w:bottom w:val="none" w:sz="0" w:space="0" w:color="auto"/>
        <w:right w:val="none" w:sz="0" w:space="0" w:color="auto"/>
      </w:divBdr>
    </w:div>
    <w:div w:id="532227050">
      <w:bodyDiv w:val="1"/>
      <w:marLeft w:val="0"/>
      <w:marRight w:val="0"/>
      <w:marTop w:val="0"/>
      <w:marBottom w:val="0"/>
      <w:divBdr>
        <w:top w:val="none" w:sz="0" w:space="0" w:color="auto"/>
        <w:left w:val="none" w:sz="0" w:space="0" w:color="auto"/>
        <w:bottom w:val="none" w:sz="0" w:space="0" w:color="auto"/>
        <w:right w:val="none" w:sz="0" w:space="0" w:color="auto"/>
      </w:divBdr>
    </w:div>
    <w:div w:id="537740538">
      <w:bodyDiv w:val="1"/>
      <w:marLeft w:val="0"/>
      <w:marRight w:val="0"/>
      <w:marTop w:val="0"/>
      <w:marBottom w:val="0"/>
      <w:divBdr>
        <w:top w:val="none" w:sz="0" w:space="0" w:color="auto"/>
        <w:left w:val="none" w:sz="0" w:space="0" w:color="auto"/>
        <w:bottom w:val="none" w:sz="0" w:space="0" w:color="auto"/>
        <w:right w:val="none" w:sz="0" w:space="0" w:color="auto"/>
      </w:divBdr>
    </w:div>
    <w:div w:id="549539148">
      <w:bodyDiv w:val="1"/>
      <w:marLeft w:val="0"/>
      <w:marRight w:val="0"/>
      <w:marTop w:val="0"/>
      <w:marBottom w:val="0"/>
      <w:divBdr>
        <w:top w:val="none" w:sz="0" w:space="0" w:color="auto"/>
        <w:left w:val="none" w:sz="0" w:space="0" w:color="auto"/>
        <w:bottom w:val="none" w:sz="0" w:space="0" w:color="auto"/>
        <w:right w:val="none" w:sz="0" w:space="0" w:color="auto"/>
      </w:divBdr>
    </w:div>
    <w:div w:id="549657271">
      <w:bodyDiv w:val="1"/>
      <w:marLeft w:val="0"/>
      <w:marRight w:val="0"/>
      <w:marTop w:val="0"/>
      <w:marBottom w:val="0"/>
      <w:divBdr>
        <w:top w:val="none" w:sz="0" w:space="0" w:color="auto"/>
        <w:left w:val="none" w:sz="0" w:space="0" w:color="auto"/>
        <w:bottom w:val="none" w:sz="0" w:space="0" w:color="auto"/>
        <w:right w:val="none" w:sz="0" w:space="0" w:color="auto"/>
      </w:divBdr>
    </w:div>
    <w:div w:id="551430091">
      <w:bodyDiv w:val="1"/>
      <w:marLeft w:val="0"/>
      <w:marRight w:val="0"/>
      <w:marTop w:val="0"/>
      <w:marBottom w:val="0"/>
      <w:divBdr>
        <w:top w:val="none" w:sz="0" w:space="0" w:color="auto"/>
        <w:left w:val="none" w:sz="0" w:space="0" w:color="auto"/>
        <w:bottom w:val="none" w:sz="0" w:space="0" w:color="auto"/>
        <w:right w:val="none" w:sz="0" w:space="0" w:color="auto"/>
      </w:divBdr>
    </w:div>
    <w:div w:id="561067346">
      <w:bodyDiv w:val="1"/>
      <w:marLeft w:val="0"/>
      <w:marRight w:val="0"/>
      <w:marTop w:val="0"/>
      <w:marBottom w:val="0"/>
      <w:divBdr>
        <w:top w:val="none" w:sz="0" w:space="0" w:color="auto"/>
        <w:left w:val="none" w:sz="0" w:space="0" w:color="auto"/>
        <w:bottom w:val="none" w:sz="0" w:space="0" w:color="auto"/>
        <w:right w:val="none" w:sz="0" w:space="0" w:color="auto"/>
      </w:divBdr>
    </w:div>
    <w:div w:id="570122411">
      <w:bodyDiv w:val="1"/>
      <w:marLeft w:val="0"/>
      <w:marRight w:val="0"/>
      <w:marTop w:val="0"/>
      <w:marBottom w:val="0"/>
      <w:divBdr>
        <w:top w:val="none" w:sz="0" w:space="0" w:color="auto"/>
        <w:left w:val="none" w:sz="0" w:space="0" w:color="auto"/>
        <w:bottom w:val="none" w:sz="0" w:space="0" w:color="auto"/>
        <w:right w:val="none" w:sz="0" w:space="0" w:color="auto"/>
      </w:divBdr>
    </w:div>
    <w:div w:id="570509543">
      <w:bodyDiv w:val="1"/>
      <w:marLeft w:val="0"/>
      <w:marRight w:val="0"/>
      <w:marTop w:val="0"/>
      <w:marBottom w:val="0"/>
      <w:divBdr>
        <w:top w:val="none" w:sz="0" w:space="0" w:color="auto"/>
        <w:left w:val="none" w:sz="0" w:space="0" w:color="auto"/>
        <w:bottom w:val="none" w:sz="0" w:space="0" w:color="auto"/>
        <w:right w:val="none" w:sz="0" w:space="0" w:color="auto"/>
      </w:divBdr>
    </w:div>
    <w:div w:id="586160149">
      <w:bodyDiv w:val="1"/>
      <w:marLeft w:val="0"/>
      <w:marRight w:val="0"/>
      <w:marTop w:val="0"/>
      <w:marBottom w:val="0"/>
      <w:divBdr>
        <w:top w:val="none" w:sz="0" w:space="0" w:color="auto"/>
        <w:left w:val="none" w:sz="0" w:space="0" w:color="auto"/>
        <w:bottom w:val="none" w:sz="0" w:space="0" w:color="auto"/>
        <w:right w:val="none" w:sz="0" w:space="0" w:color="auto"/>
      </w:divBdr>
    </w:div>
    <w:div w:id="592859918">
      <w:bodyDiv w:val="1"/>
      <w:marLeft w:val="0"/>
      <w:marRight w:val="0"/>
      <w:marTop w:val="0"/>
      <w:marBottom w:val="0"/>
      <w:divBdr>
        <w:top w:val="none" w:sz="0" w:space="0" w:color="auto"/>
        <w:left w:val="none" w:sz="0" w:space="0" w:color="auto"/>
        <w:bottom w:val="none" w:sz="0" w:space="0" w:color="auto"/>
        <w:right w:val="none" w:sz="0" w:space="0" w:color="auto"/>
      </w:divBdr>
    </w:div>
    <w:div w:id="624888826">
      <w:bodyDiv w:val="1"/>
      <w:marLeft w:val="0"/>
      <w:marRight w:val="0"/>
      <w:marTop w:val="0"/>
      <w:marBottom w:val="0"/>
      <w:divBdr>
        <w:top w:val="none" w:sz="0" w:space="0" w:color="auto"/>
        <w:left w:val="none" w:sz="0" w:space="0" w:color="auto"/>
        <w:bottom w:val="none" w:sz="0" w:space="0" w:color="auto"/>
        <w:right w:val="none" w:sz="0" w:space="0" w:color="auto"/>
      </w:divBdr>
    </w:div>
    <w:div w:id="626083616">
      <w:bodyDiv w:val="1"/>
      <w:marLeft w:val="0"/>
      <w:marRight w:val="0"/>
      <w:marTop w:val="0"/>
      <w:marBottom w:val="0"/>
      <w:divBdr>
        <w:top w:val="none" w:sz="0" w:space="0" w:color="auto"/>
        <w:left w:val="none" w:sz="0" w:space="0" w:color="auto"/>
        <w:bottom w:val="none" w:sz="0" w:space="0" w:color="auto"/>
        <w:right w:val="none" w:sz="0" w:space="0" w:color="auto"/>
      </w:divBdr>
    </w:div>
    <w:div w:id="626205054">
      <w:bodyDiv w:val="1"/>
      <w:marLeft w:val="0"/>
      <w:marRight w:val="0"/>
      <w:marTop w:val="0"/>
      <w:marBottom w:val="0"/>
      <w:divBdr>
        <w:top w:val="none" w:sz="0" w:space="0" w:color="auto"/>
        <w:left w:val="none" w:sz="0" w:space="0" w:color="auto"/>
        <w:bottom w:val="none" w:sz="0" w:space="0" w:color="auto"/>
        <w:right w:val="none" w:sz="0" w:space="0" w:color="auto"/>
      </w:divBdr>
    </w:div>
    <w:div w:id="628560032">
      <w:bodyDiv w:val="1"/>
      <w:marLeft w:val="0"/>
      <w:marRight w:val="0"/>
      <w:marTop w:val="0"/>
      <w:marBottom w:val="0"/>
      <w:divBdr>
        <w:top w:val="none" w:sz="0" w:space="0" w:color="auto"/>
        <w:left w:val="none" w:sz="0" w:space="0" w:color="auto"/>
        <w:bottom w:val="none" w:sz="0" w:space="0" w:color="auto"/>
        <w:right w:val="none" w:sz="0" w:space="0" w:color="auto"/>
      </w:divBdr>
    </w:div>
    <w:div w:id="636228124">
      <w:bodyDiv w:val="1"/>
      <w:marLeft w:val="0"/>
      <w:marRight w:val="0"/>
      <w:marTop w:val="0"/>
      <w:marBottom w:val="0"/>
      <w:divBdr>
        <w:top w:val="none" w:sz="0" w:space="0" w:color="auto"/>
        <w:left w:val="none" w:sz="0" w:space="0" w:color="auto"/>
        <w:bottom w:val="none" w:sz="0" w:space="0" w:color="auto"/>
        <w:right w:val="none" w:sz="0" w:space="0" w:color="auto"/>
      </w:divBdr>
    </w:div>
    <w:div w:id="637492747">
      <w:bodyDiv w:val="1"/>
      <w:marLeft w:val="0"/>
      <w:marRight w:val="0"/>
      <w:marTop w:val="0"/>
      <w:marBottom w:val="0"/>
      <w:divBdr>
        <w:top w:val="none" w:sz="0" w:space="0" w:color="auto"/>
        <w:left w:val="none" w:sz="0" w:space="0" w:color="auto"/>
        <w:bottom w:val="none" w:sz="0" w:space="0" w:color="auto"/>
        <w:right w:val="none" w:sz="0" w:space="0" w:color="auto"/>
      </w:divBdr>
    </w:div>
    <w:div w:id="649166499">
      <w:bodyDiv w:val="1"/>
      <w:marLeft w:val="0"/>
      <w:marRight w:val="0"/>
      <w:marTop w:val="0"/>
      <w:marBottom w:val="0"/>
      <w:divBdr>
        <w:top w:val="none" w:sz="0" w:space="0" w:color="auto"/>
        <w:left w:val="none" w:sz="0" w:space="0" w:color="auto"/>
        <w:bottom w:val="none" w:sz="0" w:space="0" w:color="auto"/>
        <w:right w:val="none" w:sz="0" w:space="0" w:color="auto"/>
      </w:divBdr>
    </w:div>
    <w:div w:id="653609036">
      <w:bodyDiv w:val="1"/>
      <w:marLeft w:val="0"/>
      <w:marRight w:val="0"/>
      <w:marTop w:val="0"/>
      <w:marBottom w:val="0"/>
      <w:divBdr>
        <w:top w:val="none" w:sz="0" w:space="0" w:color="auto"/>
        <w:left w:val="none" w:sz="0" w:space="0" w:color="auto"/>
        <w:bottom w:val="none" w:sz="0" w:space="0" w:color="auto"/>
        <w:right w:val="none" w:sz="0" w:space="0" w:color="auto"/>
      </w:divBdr>
    </w:div>
    <w:div w:id="656225880">
      <w:bodyDiv w:val="1"/>
      <w:marLeft w:val="0"/>
      <w:marRight w:val="0"/>
      <w:marTop w:val="0"/>
      <w:marBottom w:val="0"/>
      <w:divBdr>
        <w:top w:val="none" w:sz="0" w:space="0" w:color="auto"/>
        <w:left w:val="none" w:sz="0" w:space="0" w:color="auto"/>
        <w:bottom w:val="none" w:sz="0" w:space="0" w:color="auto"/>
        <w:right w:val="none" w:sz="0" w:space="0" w:color="auto"/>
      </w:divBdr>
    </w:div>
    <w:div w:id="660037071">
      <w:bodyDiv w:val="1"/>
      <w:marLeft w:val="0"/>
      <w:marRight w:val="0"/>
      <w:marTop w:val="0"/>
      <w:marBottom w:val="0"/>
      <w:divBdr>
        <w:top w:val="none" w:sz="0" w:space="0" w:color="auto"/>
        <w:left w:val="none" w:sz="0" w:space="0" w:color="auto"/>
        <w:bottom w:val="none" w:sz="0" w:space="0" w:color="auto"/>
        <w:right w:val="none" w:sz="0" w:space="0" w:color="auto"/>
      </w:divBdr>
    </w:div>
    <w:div w:id="669329789">
      <w:bodyDiv w:val="1"/>
      <w:marLeft w:val="0"/>
      <w:marRight w:val="0"/>
      <w:marTop w:val="0"/>
      <w:marBottom w:val="0"/>
      <w:divBdr>
        <w:top w:val="none" w:sz="0" w:space="0" w:color="auto"/>
        <w:left w:val="none" w:sz="0" w:space="0" w:color="auto"/>
        <w:bottom w:val="none" w:sz="0" w:space="0" w:color="auto"/>
        <w:right w:val="none" w:sz="0" w:space="0" w:color="auto"/>
      </w:divBdr>
    </w:div>
    <w:div w:id="678503319">
      <w:bodyDiv w:val="1"/>
      <w:marLeft w:val="0"/>
      <w:marRight w:val="0"/>
      <w:marTop w:val="0"/>
      <w:marBottom w:val="0"/>
      <w:divBdr>
        <w:top w:val="none" w:sz="0" w:space="0" w:color="auto"/>
        <w:left w:val="none" w:sz="0" w:space="0" w:color="auto"/>
        <w:bottom w:val="none" w:sz="0" w:space="0" w:color="auto"/>
        <w:right w:val="none" w:sz="0" w:space="0" w:color="auto"/>
      </w:divBdr>
    </w:div>
    <w:div w:id="685055979">
      <w:bodyDiv w:val="1"/>
      <w:marLeft w:val="0"/>
      <w:marRight w:val="0"/>
      <w:marTop w:val="0"/>
      <w:marBottom w:val="0"/>
      <w:divBdr>
        <w:top w:val="none" w:sz="0" w:space="0" w:color="auto"/>
        <w:left w:val="none" w:sz="0" w:space="0" w:color="auto"/>
        <w:bottom w:val="none" w:sz="0" w:space="0" w:color="auto"/>
        <w:right w:val="none" w:sz="0" w:space="0" w:color="auto"/>
      </w:divBdr>
    </w:div>
    <w:div w:id="695159038">
      <w:bodyDiv w:val="1"/>
      <w:marLeft w:val="0"/>
      <w:marRight w:val="0"/>
      <w:marTop w:val="0"/>
      <w:marBottom w:val="0"/>
      <w:divBdr>
        <w:top w:val="none" w:sz="0" w:space="0" w:color="auto"/>
        <w:left w:val="none" w:sz="0" w:space="0" w:color="auto"/>
        <w:bottom w:val="none" w:sz="0" w:space="0" w:color="auto"/>
        <w:right w:val="none" w:sz="0" w:space="0" w:color="auto"/>
      </w:divBdr>
    </w:div>
    <w:div w:id="696004210">
      <w:bodyDiv w:val="1"/>
      <w:marLeft w:val="0"/>
      <w:marRight w:val="0"/>
      <w:marTop w:val="0"/>
      <w:marBottom w:val="0"/>
      <w:divBdr>
        <w:top w:val="none" w:sz="0" w:space="0" w:color="auto"/>
        <w:left w:val="none" w:sz="0" w:space="0" w:color="auto"/>
        <w:bottom w:val="none" w:sz="0" w:space="0" w:color="auto"/>
        <w:right w:val="none" w:sz="0" w:space="0" w:color="auto"/>
      </w:divBdr>
    </w:div>
    <w:div w:id="696393612">
      <w:bodyDiv w:val="1"/>
      <w:marLeft w:val="0"/>
      <w:marRight w:val="0"/>
      <w:marTop w:val="0"/>
      <w:marBottom w:val="0"/>
      <w:divBdr>
        <w:top w:val="none" w:sz="0" w:space="0" w:color="auto"/>
        <w:left w:val="none" w:sz="0" w:space="0" w:color="auto"/>
        <w:bottom w:val="none" w:sz="0" w:space="0" w:color="auto"/>
        <w:right w:val="none" w:sz="0" w:space="0" w:color="auto"/>
      </w:divBdr>
    </w:div>
    <w:div w:id="702634072">
      <w:bodyDiv w:val="1"/>
      <w:marLeft w:val="0"/>
      <w:marRight w:val="0"/>
      <w:marTop w:val="0"/>
      <w:marBottom w:val="0"/>
      <w:divBdr>
        <w:top w:val="none" w:sz="0" w:space="0" w:color="auto"/>
        <w:left w:val="none" w:sz="0" w:space="0" w:color="auto"/>
        <w:bottom w:val="none" w:sz="0" w:space="0" w:color="auto"/>
        <w:right w:val="none" w:sz="0" w:space="0" w:color="auto"/>
      </w:divBdr>
    </w:div>
    <w:div w:id="717436618">
      <w:bodyDiv w:val="1"/>
      <w:marLeft w:val="0"/>
      <w:marRight w:val="0"/>
      <w:marTop w:val="0"/>
      <w:marBottom w:val="0"/>
      <w:divBdr>
        <w:top w:val="none" w:sz="0" w:space="0" w:color="auto"/>
        <w:left w:val="none" w:sz="0" w:space="0" w:color="auto"/>
        <w:bottom w:val="none" w:sz="0" w:space="0" w:color="auto"/>
        <w:right w:val="none" w:sz="0" w:space="0" w:color="auto"/>
      </w:divBdr>
    </w:div>
    <w:div w:id="718937821">
      <w:bodyDiv w:val="1"/>
      <w:marLeft w:val="0"/>
      <w:marRight w:val="0"/>
      <w:marTop w:val="0"/>
      <w:marBottom w:val="0"/>
      <w:divBdr>
        <w:top w:val="none" w:sz="0" w:space="0" w:color="auto"/>
        <w:left w:val="none" w:sz="0" w:space="0" w:color="auto"/>
        <w:bottom w:val="none" w:sz="0" w:space="0" w:color="auto"/>
        <w:right w:val="none" w:sz="0" w:space="0" w:color="auto"/>
      </w:divBdr>
    </w:div>
    <w:div w:id="721101653">
      <w:bodyDiv w:val="1"/>
      <w:marLeft w:val="0"/>
      <w:marRight w:val="0"/>
      <w:marTop w:val="0"/>
      <w:marBottom w:val="0"/>
      <w:divBdr>
        <w:top w:val="none" w:sz="0" w:space="0" w:color="auto"/>
        <w:left w:val="none" w:sz="0" w:space="0" w:color="auto"/>
        <w:bottom w:val="none" w:sz="0" w:space="0" w:color="auto"/>
        <w:right w:val="none" w:sz="0" w:space="0" w:color="auto"/>
      </w:divBdr>
    </w:div>
    <w:div w:id="733159174">
      <w:bodyDiv w:val="1"/>
      <w:marLeft w:val="0"/>
      <w:marRight w:val="0"/>
      <w:marTop w:val="0"/>
      <w:marBottom w:val="0"/>
      <w:divBdr>
        <w:top w:val="none" w:sz="0" w:space="0" w:color="auto"/>
        <w:left w:val="none" w:sz="0" w:space="0" w:color="auto"/>
        <w:bottom w:val="none" w:sz="0" w:space="0" w:color="auto"/>
        <w:right w:val="none" w:sz="0" w:space="0" w:color="auto"/>
      </w:divBdr>
    </w:div>
    <w:div w:id="733747085">
      <w:bodyDiv w:val="1"/>
      <w:marLeft w:val="0"/>
      <w:marRight w:val="0"/>
      <w:marTop w:val="0"/>
      <w:marBottom w:val="0"/>
      <w:divBdr>
        <w:top w:val="none" w:sz="0" w:space="0" w:color="auto"/>
        <w:left w:val="none" w:sz="0" w:space="0" w:color="auto"/>
        <w:bottom w:val="none" w:sz="0" w:space="0" w:color="auto"/>
        <w:right w:val="none" w:sz="0" w:space="0" w:color="auto"/>
      </w:divBdr>
    </w:div>
    <w:div w:id="741828853">
      <w:bodyDiv w:val="1"/>
      <w:marLeft w:val="0"/>
      <w:marRight w:val="0"/>
      <w:marTop w:val="0"/>
      <w:marBottom w:val="0"/>
      <w:divBdr>
        <w:top w:val="none" w:sz="0" w:space="0" w:color="auto"/>
        <w:left w:val="none" w:sz="0" w:space="0" w:color="auto"/>
        <w:bottom w:val="none" w:sz="0" w:space="0" w:color="auto"/>
        <w:right w:val="none" w:sz="0" w:space="0" w:color="auto"/>
      </w:divBdr>
    </w:div>
    <w:div w:id="742334105">
      <w:bodyDiv w:val="1"/>
      <w:marLeft w:val="0"/>
      <w:marRight w:val="0"/>
      <w:marTop w:val="0"/>
      <w:marBottom w:val="0"/>
      <w:divBdr>
        <w:top w:val="none" w:sz="0" w:space="0" w:color="auto"/>
        <w:left w:val="none" w:sz="0" w:space="0" w:color="auto"/>
        <w:bottom w:val="none" w:sz="0" w:space="0" w:color="auto"/>
        <w:right w:val="none" w:sz="0" w:space="0" w:color="auto"/>
      </w:divBdr>
    </w:div>
    <w:div w:id="745684604">
      <w:bodyDiv w:val="1"/>
      <w:marLeft w:val="0"/>
      <w:marRight w:val="0"/>
      <w:marTop w:val="0"/>
      <w:marBottom w:val="0"/>
      <w:divBdr>
        <w:top w:val="none" w:sz="0" w:space="0" w:color="auto"/>
        <w:left w:val="none" w:sz="0" w:space="0" w:color="auto"/>
        <w:bottom w:val="none" w:sz="0" w:space="0" w:color="auto"/>
        <w:right w:val="none" w:sz="0" w:space="0" w:color="auto"/>
      </w:divBdr>
    </w:div>
    <w:div w:id="754323989">
      <w:bodyDiv w:val="1"/>
      <w:marLeft w:val="0"/>
      <w:marRight w:val="0"/>
      <w:marTop w:val="0"/>
      <w:marBottom w:val="0"/>
      <w:divBdr>
        <w:top w:val="none" w:sz="0" w:space="0" w:color="auto"/>
        <w:left w:val="none" w:sz="0" w:space="0" w:color="auto"/>
        <w:bottom w:val="none" w:sz="0" w:space="0" w:color="auto"/>
        <w:right w:val="none" w:sz="0" w:space="0" w:color="auto"/>
      </w:divBdr>
    </w:div>
    <w:div w:id="756094285">
      <w:bodyDiv w:val="1"/>
      <w:marLeft w:val="0"/>
      <w:marRight w:val="0"/>
      <w:marTop w:val="0"/>
      <w:marBottom w:val="0"/>
      <w:divBdr>
        <w:top w:val="none" w:sz="0" w:space="0" w:color="auto"/>
        <w:left w:val="none" w:sz="0" w:space="0" w:color="auto"/>
        <w:bottom w:val="none" w:sz="0" w:space="0" w:color="auto"/>
        <w:right w:val="none" w:sz="0" w:space="0" w:color="auto"/>
      </w:divBdr>
    </w:div>
    <w:div w:id="756368077">
      <w:bodyDiv w:val="1"/>
      <w:marLeft w:val="0"/>
      <w:marRight w:val="0"/>
      <w:marTop w:val="0"/>
      <w:marBottom w:val="0"/>
      <w:divBdr>
        <w:top w:val="none" w:sz="0" w:space="0" w:color="auto"/>
        <w:left w:val="none" w:sz="0" w:space="0" w:color="auto"/>
        <w:bottom w:val="none" w:sz="0" w:space="0" w:color="auto"/>
        <w:right w:val="none" w:sz="0" w:space="0" w:color="auto"/>
      </w:divBdr>
    </w:div>
    <w:div w:id="757364304">
      <w:bodyDiv w:val="1"/>
      <w:marLeft w:val="0"/>
      <w:marRight w:val="0"/>
      <w:marTop w:val="0"/>
      <w:marBottom w:val="0"/>
      <w:divBdr>
        <w:top w:val="none" w:sz="0" w:space="0" w:color="auto"/>
        <w:left w:val="none" w:sz="0" w:space="0" w:color="auto"/>
        <w:bottom w:val="none" w:sz="0" w:space="0" w:color="auto"/>
        <w:right w:val="none" w:sz="0" w:space="0" w:color="auto"/>
      </w:divBdr>
    </w:div>
    <w:div w:id="761683913">
      <w:bodyDiv w:val="1"/>
      <w:marLeft w:val="0"/>
      <w:marRight w:val="0"/>
      <w:marTop w:val="0"/>
      <w:marBottom w:val="0"/>
      <w:divBdr>
        <w:top w:val="none" w:sz="0" w:space="0" w:color="auto"/>
        <w:left w:val="none" w:sz="0" w:space="0" w:color="auto"/>
        <w:bottom w:val="none" w:sz="0" w:space="0" w:color="auto"/>
        <w:right w:val="none" w:sz="0" w:space="0" w:color="auto"/>
      </w:divBdr>
    </w:div>
    <w:div w:id="767164768">
      <w:bodyDiv w:val="1"/>
      <w:marLeft w:val="0"/>
      <w:marRight w:val="0"/>
      <w:marTop w:val="0"/>
      <w:marBottom w:val="0"/>
      <w:divBdr>
        <w:top w:val="none" w:sz="0" w:space="0" w:color="auto"/>
        <w:left w:val="none" w:sz="0" w:space="0" w:color="auto"/>
        <w:bottom w:val="none" w:sz="0" w:space="0" w:color="auto"/>
        <w:right w:val="none" w:sz="0" w:space="0" w:color="auto"/>
      </w:divBdr>
    </w:div>
    <w:div w:id="770467143">
      <w:bodyDiv w:val="1"/>
      <w:marLeft w:val="0"/>
      <w:marRight w:val="0"/>
      <w:marTop w:val="0"/>
      <w:marBottom w:val="0"/>
      <w:divBdr>
        <w:top w:val="none" w:sz="0" w:space="0" w:color="auto"/>
        <w:left w:val="none" w:sz="0" w:space="0" w:color="auto"/>
        <w:bottom w:val="none" w:sz="0" w:space="0" w:color="auto"/>
        <w:right w:val="none" w:sz="0" w:space="0" w:color="auto"/>
      </w:divBdr>
    </w:div>
    <w:div w:id="774864608">
      <w:bodyDiv w:val="1"/>
      <w:marLeft w:val="0"/>
      <w:marRight w:val="0"/>
      <w:marTop w:val="0"/>
      <w:marBottom w:val="0"/>
      <w:divBdr>
        <w:top w:val="none" w:sz="0" w:space="0" w:color="auto"/>
        <w:left w:val="none" w:sz="0" w:space="0" w:color="auto"/>
        <w:bottom w:val="none" w:sz="0" w:space="0" w:color="auto"/>
        <w:right w:val="none" w:sz="0" w:space="0" w:color="auto"/>
      </w:divBdr>
    </w:div>
    <w:div w:id="779298141">
      <w:bodyDiv w:val="1"/>
      <w:marLeft w:val="0"/>
      <w:marRight w:val="0"/>
      <w:marTop w:val="0"/>
      <w:marBottom w:val="0"/>
      <w:divBdr>
        <w:top w:val="none" w:sz="0" w:space="0" w:color="auto"/>
        <w:left w:val="none" w:sz="0" w:space="0" w:color="auto"/>
        <w:bottom w:val="none" w:sz="0" w:space="0" w:color="auto"/>
        <w:right w:val="none" w:sz="0" w:space="0" w:color="auto"/>
      </w:divBdr>
    </w:div>
    <w:div w:id="780219829">
      <w:bodyDiv w:val="1"/>
      <w:marLeft w:val="0"/>
      <w:marRight w:val="0"/>
      <w:marTop w:val="0"/>
      <w:marBottom w:val="0"/>
      <w:divBdr>
        <w:top w:val="none" w:sz="0" w:space="0" w:color="auto"/>
        <w:left w:val="none" w:sz="0" w:space="0" w:color="auto"/>
        <w:bottom w:val="none" w:sz="0" w:space="0" w:color="auto"/>
        <w:right w:val="none" w:sz="0" w:space="0" w:color="auto"/>
      </w:divBdr>
    </w:div>
    <w:div w:id="794251008">
      <w:bodyDiv w:val="1"/>
      <w:marLeft w:val="0"/>
      <w:marRight w:val="0"/>
      <w:marTop w:val="0"/>
      <w:marBottom w:val="0"/>
      <w:divBdr>
        <w:top w:val="none" w:sz="0" w:space="0" w:color="auto"/>
        <w:left w:val="none" w:sz="0" w:space="0" w:color="auto"/>
        <w:bottom w:val="none" w:sz="0" w:space="0" w:color="auto"/>
        <w:right w:val="none" w:sz="0" w:space="0" w:color="auto"/>
      </w:divBdr>
    </w:div>
    <w:div w:id="795373262">
      <w:bodyDiv w:val="1"/>
      <w:marLeft w:val="0"/>
      <w:marRight w:val="0"/>
      <w:marTop w:val="0"/>
      <w:marBottom w:val="0"/>
      <w:divBdr>
        <w:top w:val="none" w:sz="0" w:space="0" w:color="auto"/>
        <w:left w:val="none" w:sz="0" w:space="0" w:color="auto"/>
        <w:bottom w:val="none" w:sz="0" w:space="0" w:color="auto"/>
        <w:right w:val="none" w:sz="0" w:space="0" w:color="auto"/>
      </w:divBdr>
    </w:div>
    <w:div w:id="801458403">
      <w:bodyDiv w:val="1"/>
      <w:marLeft w:val="0"/>
      <w:marRight w:val="0"/>
      <w:marTop w:val="0"/>
      <w:marBottom w:val="0"/>
      <w:divBdr>
        <w:top w:val="none" w:sz="0" w:space="0" w:color="auto"/>
        <w:left w:val="none" w:sz="0" w:space="0" w:color="auto"/>
        <w:bottom w:val="none" w:sz="0" w:space="0" w:color="auto"/>
        <w:right w:val="none" w:sz="0" w:space="0" w:color="auto"/>
      </w:divBdr>
    </w:div>
    <w:div w:id="804398016">
      <w:bodyDiv w:val="1"/>
      <w:marLeft w:val="0"/>
      <w:marRight w:val="0"/>
      <w:marTop w:val="0"/>
      <w:marBottom w:val="0"/>
      <w:divBdr>
        <w:top w:val="none" w:sz="0" w:space="0" w:color="auto"/>
        <w:left w:val="none" w:sz="0" w:space="0" w:color="auto"/>
        <w:bottom w:val="none" w:sz="0" w:space="0" w:color="auto"/>
        <w:right w:val="none" w:sz="0" w:space="0" w:color="auto"/>
      </w:divBdr>
    </w:div>
    <w:div w:id="807669255">
      <w:bodyDiv w:val="1"/>
      <w:marLeft w:val="0"/>
      <w:marRight w:val="0"/>
      <w:marTop w:val="0"/>
      <w:marBottom w:val="0"/>
      <w:divBdr>
        <w:top w:val="none" w:sz="0" w:space="0" w:color="auto"/>
        <w:left w:val="none" w:sz="0" w:space="0" w:color="auto"/>
        <w:bottom w:val="none" w:sz="0" w:space="0" w:color="auto"/>
        <w:right w:val="none" w:sz="0" w:space="0" w:color="auto"/>
      </w:divBdr>
    </w:div>
    <w:div w:id="817965949">
      <w:bodyDiv w:val="1"/>
      <w:marLeft w:val="0"/>
      <w:marRight w:val="0"/>
      <w:marTop w:val="0"/>
      <w:marBottom w:val="0"/>
      <w:divBdr>
        <w:top w:val="none" w:sz="0" w:space="0" w:color="auto"/>
        <w:left w:val="none" w:sz="0" w:space="0" w:color="auto"/>
        <w:bottom w:val="none" w:sz="0" w:space="0" w:color="auto"/>
        <w:right w:val="none" w:sz="0" w:space="0" w:color="auto"/>
      </w:divBdr>
    </w:div>
    <w:div w:id="821775629">
      <w:bodyDiv w:val="1"/>
      <w:marLeft w:val="0"/>
      <w:marRight w:val="0"/>
      <w:marTop w:val="0"/>
      <w:marBottom w:val="0"/>
      <w:divBdr>
        <w:top w:val="none" w:sz="0" w:space="0" w:color="auto"/>
        <w:left w:val="none" w:sz="0" w:space="0" w:color="auto"/>
        <w:bottom w:val="none" w:sz="0" w:space="0" w:color="auto"/>
        <w:right w:val="none" w:sz="0" w:space="0" w:color="auto"/>
      </w:divBdr>
    </w:div>
    <w:div w:id="828054774">
      <w:bodyDiv w:val="1"/>
      <w:marLeft w:val="0"/>
      <w:marRight w:val="0"/>
      <w:marTop w:val="0"/>
      <w:marBottom w:val="0"/>
      <w:divBdr>
        <w:top w:val="none" w:sz="0" w:space="0" w:color="auto"/>
        <w:left w:val="none" w:sz="0" w:space="0" w:color="auto"/>
        <w:bottom w:val="none" w:sz="0" w:space="0" w:color="auto"/>
        <w:right w:val="none" w:sz="0" w:space="0" w:color="auto"/>
      </w:divBdr>
    </w:div>
    <w:div w:id="831867690">
      <w:bodyDiv w:val="1"/>
      <w:marLeft w:val="0"/>
      <w:marRight w:val="0"/>
      <w:marTop w:val="0"/>
      <w:marBottom w:val="0"/>
      <w:divBdr>
        <w:top w:val="none" w:sz="0" w:space="0" w:color="auto"/>
        <w:left w:val="none" w:sz="0" w:space="0" w:color="auto"/>
        <w:bottom w:val="none" w:sz="0" w:space="0" w:color="auto"/>
        <w:right w:val="none" w:sz="0" w:space="0" w:color="auto"/>
      </w:divBdr>
    </w:div>
    <w:div w:id="838816169">
      <w:bodyDiv w:val="1"/>
      <w:marLeft w:val="0"/>
      <w:marRight w:val="0"/>
      <w:marTop w:val="0"/>
      <w:marBottom w:val="0"/>
      <w:divBdr>
        <w:top w:val="none" w:sz="0" w:space="0" w:color="auto"/>
        <w:left w:val="none" w:sz="0" w:space="0" w:color="auto"/>
        <w:bottom w:val="none" w:sz="0" w:space="0" w:color="auto"/>
        <w:right w:val="none" w:sz="0" w:space="0" w:color="auto"/>
      </w:divBdr>
    </w:div>
    <w:div w:id="843277612">
      <w:bodyDiv w:val="1"/>
      <w:marLeft w:val="0"/>
      <w:marRight w:val="0"/>
      <w:marTop w:val="0"/>
      <w:marBottom w:val="0"/>
      <w:divBdr>
        <w:top w:val="none" w:sz="0" w:space="0" w:color="auto"/>
        <w:left w:val="none" w:sz="0" w:space="0" w:color="auto"/>
        <w:bottom w:val="none" w:sz="0" w:space="0" w:color="auto"/>
        <w:right w:val="none" w:sz="0" w:space="0" w:color="auto"/>
      </w:divBdr>
    </w:div>
    <w:div w:id="847140027">
      <w:bodyDiv w:val="1"/>
      <w:marLeft w:val="0"/>
      <w:marRight w:val="0"/>
      <w:marTop w:val="0"/>
      <w:marBottom w:val="0"/>
      <w:divBdr>
        <w:top w:val="none" w:sz="0" w:space="0" w:color="auto"/>
        <w:left w:val="none" w:sz="0" w:space="0" w:color="auto"/>
        <w:bottom w:val="none" w:sz="0" w:space="0" w:color="auto"/>
        <w:right w:val="none" w:sz="0" w:space="0" w:color="auto"/>
      </w:divBdr>
    </w:div>
    <w:div w:id="850947049">
      <w:bodyDiv w:val="1"/>
      <w:marLeft w:val="0"/>
      <w:marRight w:val="0"/>
      <w:marTop w:val="0"/>
      <w:marBottom w:val="0"/>
      <w:divBdr>
        <w:top w:val="none" w:sz="0" w:space="0" w:color="auto"/>
        <w:left w:val="none" w:sz="0" w:space="0" w:color="auto"/>
        <w:bottom w:val="none" w:sz="0" w:space="0" w:color="auto"/>
        <w:right w:val="none" w:sz="0" w:space="0" w:color="auto"/>
      </w:divBdr>
    </w:div>
    <w:div w:id="853110670">
      <w:bodyDiv w:val="1"/>
      <w:marLeft w:val="0"/>
      <w:marRight w:val="0"/>
      <w:marTop w:val="0"/>
      <w:marBottom w:val="0"/>
      <w:divBdr>
        <w:top w:val="none" w:sz="0" w:space="0" w:color="auto"/>
        <w:left w:val="none" w:sz="0" w:space="0" w:color="auto"/>
        <w:bottom w:val="none" w:sz="0" w:space="0" w:color="auto"/>
        <w:right w:val="none" w:sz="0" w:space="0" w:color="auto"/>
      </w:divBdr>
    </w:div>
    <w:div w:id="860238947">
      <w:bodyDiv w:val="1"/>
      <w:marLeft w:val="0"/>
      <w:marRight w:val="0"/>
      <w:marTop w:val="0"/>
      <w:marBottom w:val="0"/>
      <w:divBdr>
        <w:top w:val="none" w:sz="0" w:space="0" w:color="auto"/>
        <w:left w:val="none" w:sz="0" w:space="0" w:color="auto"/>
        <w:bottom w:val="none" w:sz="0" w:space="0" w:color="auto"/>
        <w:right w:val="none" w:sz="0" w:space="0" w:color="auto"/>
      </w:divBdr>
    </w:div>
    <w:div w:id="863707475">
      <w:bodyDiv w:val="1"/>
      <w:marLeft w:val="0"/>
      <w:marRight w:val="0"/>
      <w:marTop w:val="0"/>
      <w:marBottom w:val="0"/>
      <w:divBdr>
        <w:top w:val="none" w:sz="0" w:space="0" w:color="auto"/>
        <w:left w:val="none" w:sz="0" w:space="0" w:color="auto"/>
        <w:bottom w:val="none" w:sz="0" w:space="0" w:color="auto"/>
        <w:right w:val="none" w:sz="0" w:space="0" w:color="auto"/>
      </w:divBdr>
    </w:div>
    <w:div w:id="866211035">
      <w:bodyDiv w:val="1"/>
      <w:marLeft w:val="0"/>
      <w:marRight w:val="0"/>
      <w:marTop w:val="0"/>
      <w:marBottom w:val="0"/>
      <w:divBdr>
        <w:top w:val="none" w:sz="0" w:space="0" w:color="auto"/>
        <w:left w:val="none" w:sz="0" w:space="0" w:color="auto"/>
        <w:bottom w:val="none" w:sz="0" w:space="0" w:color="auto"/>
        <w:right w:val="none" w:sz="0" w:space="0" w:color="auto"/>
      </w:divBdr>
    </w:div>
    <w:div w:id="873928783">
      <w:bodyDiv w:val="1"/>
      <w:marLeft w:val="0"/>
      <w:marRight w:val="0"/>
      <w:marTop w:val="0"/>
      <w:marBottom w:val="0"/>
      <w:divBdr>
        <w:top w:val="none" w:sz="0" w:space="0" w:color="auto"/>
        <w:left w:val="none" w:sz="0" w:space="0" w:color="auto"/>
        <w:bottom w:val="none" w:sz="0" w:space="0" w:color="auto"/>
        <w:right w:val="none" w:sz="0" w:space="0" w:color="auto"/>
      </w:divBdr>
    </w:div>
    <w:div w:id="876166101">
      <w:bodyDiv w:val="1"/>
      <w:marLeft w:val="0"/>
      <w:marRight w:val="0"/>
      <w:marTop w:val="0"/>
      <w:marBottom w:val="0"/>
      <w:divBdr>
        <w:top w:val="none" w:sz="0" w:space="0" w:color="auto"/>
        <w:left w:val="none" w:sz="0" w:space="0" w:color="auto"/>
        <w:bottom w:val="none" w:sz="0" w:space="0" w:color="auto"/>
        <w:right w:val="none" w:sz="0" w:space="0" w:color="auto"/>
      </w:divBdr>
    </w:div>
    <w:div w:id="876282247">
      <w:bodyDiv w:val="1"/>
      <w:marLeft w:val="0"/>
      <w:marRight w:val="0"/>
      <w:marTop w:val="0"/>
      <w:marBottom w:val="0"/>
      <w:divBdr>
        <w:top w:val="none" w:sz="0" w:space="0" w:color="auto"/>
        <w:left w:val="none" w:sz="0" w:space="0" w:color="auto"/>
        <w:bottom w:val="none" w:sz="0" w:space="0" w:color="auto"/>
        <w:right w:val="none" w:sz="0" w:space="0" w:color="auto"/>
      </w:divBdr>
    </w:div>
    <w:div w:id="876358240">
      <w:bodyDiv w:val="1"/>
      <w:marLeft w:val="0"/>
      <w:marRight w:val="0"/>
      <w:marTop w:val="0"/>
      <w:marBottom w:val="0"/>
      <w:divBdr>
        <w:top w:val="none" w:sz="0" w:space="0" w:color="auto"/>
        <w:left w:val="none" w:sz="0" w:space="0" w:color="auto"/>
        <w:bottom w:val="none" w:sz="0" w:space="0" w:color="auto"/>
        <w:right w:val="none" w:sz="0" w:space="0" w:color="auto"/>
      </w:divBdr>
    </w:div>
    <w:div w:id="881987025">
      <w:bodyDiv w:val="1"/>
      <w:marLeft w:val="0"/>
      <w:marRight w:val="0"/>
      <w:marTop w:val="0"/>
      <w:marBottom w:val="0"/>
      <w:divBdr>
        <w:top w:val="none" w:sz="0" w:space="0" w:color="auto"/>
        <w:left w:val="none" w:sz="0" w:space="0" w:color="auto"/>
        <w:bottom w:val="none" w:sz="0" w:space="0" w:color="auto"/>
        <w:right w:val="none" w:sz="0" w:space="0" w:color="auto"/>
      </w:divBdr>
    </w:div>
    <w:div w:id="889461521">
      <w:bodyDiv w:val="1"/>
      <w:marLeft w:val="0"/>
      <w:marRight w:val="0"/>
      <w:marTop w:val="0"/>
      <w:marBottom w:val="0"/>
      <w:divBdr>
        <w:top w:val="none" w:sz="0" w:space="0" w:color="auto"/>
        <w:left w:val="none" w:sz="0" w:space="0" w:color="auto"/>
        <w:bottom w:val="none" w:sz="0" w:space="0" w:color="auto"/>
        <w:right w:val="none" w:sz="0" w:space="0" w:color="auto"/>
      </w:divBdr>
    </w:div>
    <w:div w:id="889725975">
      <w:bodyDiv w:val="1"/>
      <w:marLeft w:val="0"/>
      <w:marRight w:val="0"/>
      <w:marTop w:val="0"/>
      <w:marBottom w:val="0"/>
      <w:divBdr>
        <w:top w:val="none" w:sz="0" w:space="0" w:color="auto"/>
        <w:left w:val="none" w:sz="0" w:space="0" w:color="auto"/>
        <w:bottom w:val="none" w:sz="0" w:space="0" w:color="auto"/>
        <w:right w:val="none" w:sz="0" w:space="0" w:color="auto"/>
      </w:divBdr>
    </w:div>
    <w:div w:id="890657944">
      <w:bodyDiv w:val="1"/>
      <w:marLeft w:val="0"/>
      <w:marRight w:val="0"/>
      <w:marTop w:val="0"/>
      <w:marBottom w:val="0"/>
      <w:divBdr>
        <w:top w:val="none" w:sz="0" w:space="0" w:color="auto"/>
        <w:left w:val="none" w:sz="0" w:space="0" w:color="auto"/>
        <w:bottom w:val="none" w:sz="0" w:space="0" w:color="auto"/>
        <w:right w:val="none" w:sz="0" w:space="0" w:color="auto"/>
      </w:divBdr>
    </w:div>
    <w:div w:id="892278491">
      <w:bodyDiv w:val="1"/>
      <w:marLeft w:val="0"/>
      <w:marRight w:val="0"/>
      <w:marTop w:val="0"/>
      <w:marBottom w:val="0"/>
      <w:divBdr>
        <w:top w:val="none" w:sz="0" w:space="0" w:color="auto"/>
        <w:left w:val="none" w:sz="0" w:space="0" w:color="auto"/>
        <w:bottom w:val="none" w:sz="0" w:space="0" w:color="auto"/>
        <w:right w:val="none" w:sz="0" w:space="0" w:color="auto"/>
      </w:divBdr>
    </w:div>
    <w:div w:id="894968376">
      <w:bodyDiv w:val="1"/>
      <w:marLeft w:val="0"/>
      <w:marRight w:val="0"/>
      <w:marTop w:val="0"/>
      <w:marBottom w:val="0"/>
      <w:divBdr>
        <w:top w:val="none" w:sz="0" w:space="0" w:color="auto"/>
        <w:left w:val="none" w:sz="0" w:space="0" w:color="auto"/>
        <w:bottom w:val="none" w:sz="0" w:space="0" w:color="auto"/>
        <w:right w:val="none" w:sz="0" w:space="0" w:color="auto"/>
      </w:divBdr>
    </w:div>
    <w:div w:id="913710663">
      <w:bodyDiv w:val="1"/>
      <w:marLeft w:val="0"/>
      <w:marRight w:val="0"/>
      <w:marTop w:val="0"/>
      <w:marBottom w:val="0"/>
      <w:divBdr>
        <w:top w:val="none" w:sz="0" w:space="0" w:color="auto"/>
        <w:left w:val="none" w:sz="0" w:space="0" w:color="auto"/>
        <w:bottom w:val="none" w:sz="0" w:space="0" w:color="auto"/>
        <w:right w:val="none" w:sz="0" w:space="0" w:color="auto"/>
      </w:divBdr>
    </w:div>
    <w:div w:id="916087414">
      <w:bodyDiv w:val="1"/>
      <w:marLeft w:val="0"/>
      <w:marRight w:val="0"/>
      <w:marTop w:val="0"/>
      <w:marBottom w:val="0"/>
      <w:divBdr>
        <w:top w:val="none" w:sz="0" w:space="0" w:color="auto"/>
        <w:left w:val="none" w:sz="0" w:space="0" w:color="auto"/>
        <w:bottom w:val="none" w:sz="0" w:space="0" w:color="auto"/>
        <w:right w:val="none" w:sz="0" w:space="0" w:color="auto"/>
      </w:divBdr>
    </w:div>
    <w:div w:id="921184960">
      <w:bodyDiv w:val="1"/>
      <w:marLeft w:val="0"/>
      <w:marRight w:val="0"/>
      <w:marTop w:val="0"/>
      <w:marBottom w:val="0"/>
      <w:divBdr>
        <w:top w:val="none" w:sz="0" w:space="0" w:color="auto"/>
        <w:left w:val="none" w:sz="0" w:space="0" w:color="auto"/>
        <w:bottom w:val="none" w:sz="0" w:space="0" w:color="auto"/>
        <w:right w:val="none" w:sz="0" w:space="0" w:color="auto"/>
      </w:divBdr>
    </w:div>
    <w:div w:id="922882415">
      <w:bodyDiv w:val="1"/>
      <w:marLeft w:val="0"/>
      <w:marRight w:val="0"/>
      <w:marTop w:val="0"/>
      <w:marBottom w:val="0"/>
      <w:divBdr>
        <w:top w:val="none" w:sz="0" w:space="0" w:color="auto"/>
        <w:left w:val="none" w:sz="0" w:space="0" w:color="auto"/>
        <w:bottom w:val="none" w:sz="0" w:space="0" w:color="auto"/>
        <w:right w:val="none" w:sz="0" w:space="0" w:color="auto"/>
      </w:divBdr>
    </w:div>
    <w:div w:id="927274228">
      <w:bodyDiv w:val="1"/>
      <w:marLeft w:val="0"/>
      <w:marRight w:val="0"/>
      <w:marTop w:val="0"/>
      <w:marBottom w:val="0"/>
      <w:divBdr>
        <w:top w:val="none" w:sz="0" w:space="0" w:color="auto"/>
        <w:left w:val="none" w:sz="0" w:space="0" w:color="auto"/>
        <w:bottom w:val="none" w:sz="0" w:space="0" w:color="auto"/>
        <w:right w:val="none" w:sz="0" w:space="0" w:color="auto"/>
      </w:divBdr>
    </w:div>
    <w:div w:id="931082976">
      <w:bodyDiv w:val="1"/>
      <w:marLeft w:val="0"/>
      <w:marRight w:val="0"/>
      <w:marTop w:val="0"/>
      <w:marBottom w:val="0"/>
      <w:divBdr>
        <w:top w:val="none" w:sz="0" w:space="0" w:color="auto"/>
        <w:left w:val="none" w:sz="0" w:space="0" w:color="auto"/>
        <w:bottom w:val="none" w:sz="0" w:space="0" w:color="auto"/>
        <w:right w:val="none" w:sz="0" w:space="0" w:color="auto"/>
      </w:divBdr>
    </w:div>
    <w:div w:id="935793967">
      <w:bodyDiv w:val="1"/>
      <w:marLeft w:val="0"/>
      <w:marRight w:val="0"/>
      <w:marTop w:val="0"/>
      <w:marBottom w:val="0"/>
      <w:divBdr>
        <w:top w:val="none" w:sz="0" w:space="0" w:color="auto"/>
        <w:left w:val="none" w:sz="0" w:space="0" w:color="auto"/>
        <w:bottom w:val="none" w:sz="0" w:space="0" w:color="auto"/>
        <w:right w:val="none" w:sz="0" w:space="0" w:color="auto"/>
      </w:divBdr>
    </w:div>
    <w:div w:id="939876222">
      <w:bodyDiv w:val="1"/>
      <w:marLeft w:val="0"/>
      <w:marRight w:val="0"/>
      <w:marTop w:val="0"/>
      <w:marBottom w:val="0"/>
      <w:divBdr>
        <w:top w:val="none" w:sz="0" w:space="0" w:color="auto"/>
        <w:left w:val="none" w:sz="0" w:space="0" w:color="auto"/>
        <w:bottom w:val="none" w:sz="0" w:space="0" w:color="auto"/>
        <w:right w:val="none" w:sz="0" w:space="0" w:color="auto"/>
      </w:divBdr>
    </w:div>
    <w:div w:id="941642030">
      <w:bodyDiv w:val="1"/>
      <w:marLeft w:val="0"/>
      <w:marRight w:val="0"/>
      <w:marTop w:val="0"/>
      <w:marBottom w:val="0"/>
      <w:divBdr>
        <w:top w:val="none" w:sz="0" w:space="0" w:color="auto"/>
        <w:left w:val="none" w:sz="0" w:space="0" w:color="auto"/>
        <w:bottom w:val="none" w:sz="0" w:space="0" w:color="auto"/>
        <w:right w:val="none" w:sz="0" w:space="0" w:color="auto"/>
      </w:divBdr>
    </w:div>
    <w:div w:id="942806992">
      <w:bodyDiv w:val="1"/>
      <w:marLeft w:val="0"/>
      <w:marRight w:val="0"/>
      <w:marTop w:val="0"/>
      <w:marBottom w:val="0"/>
      <w:divBdr>
        <w:top w:val="none" w:sz="0" w:space="0" w:color="auto"/>
        <w:left w:val="none" w:sz="0" w:space="0" w:color="auto"/>
        <w:bottom w:val="none" w:sz="0" w:space="0" w:color="auto"/>
        <w:right w:val="none" w:sz="0" w:space="0" w:color="auto"/>
      </w:divBdr>
    </w:div>
    <w:div w:id="946931555">
      <w:bodyDiv w:val="1"/>
      <w:marLeft w:val="0"/>
      <w:marRight w:val="0"/>
      <w:marTop w:val="0"/>
      <w:marBottom w:val="0"/>
      <w:divBdr>
        <w:top w:val="none" w:sz="0" w:space="0" w:color="auto"/>
        <w:left w:val="none" w:sz="0" w:space="0" w:color="auto"/>
        <w:bottom w:val="none" w:sz="0" w:space="0" w:color="auto"/>
        <w:right w:val="none" w:sz="0" w:space="0" w:color="auto"/>
      </w:divBdr>
    </w:div>
    <w:div w:id="949512401">
      <w:bodyDiv w:val="1"/>
      <w:marLeft w:val="0"/>
      <w:marRight w:val="0"/>
      <w:marTop w:val="0"/>
      <w:marBottom w:val="0"/>
      <w:divBdr>
        <w:top w:val="none" w:sz="0" w:space="0" w:color="auto"/>
        <w:left w:val="none" w:sz="0" w:space="0" w:color="auto"/>
        <w:bottom w:val="none" w:sz="0" w:space="0" w:color="auto"/>
        <w:right w:val="none" w:sz="0" w:space="0" w:color="auto"/>
      </w:divBdr>
    </w:div>
    <w:div w:id="953829355">
      <w:bodyDiv w:val="1"/>
      <w:marLeft w:val="0"/>
      <w:marRight w:val="0"/>
      <w:marTop w:val="0"/>
      <w:marBottom w:val="0"/>
      <w:divBdr>
        <w:top w:val="none" w:sz="0" w:space="0" w:color="auto"/>
        <w:left w:val="none" w:sz="0" w:space="0" w:color="auto"/>
        <w:bottom w:val="none" w:sz="0" w:space="0" w:color="auto"/>
        <w:right w:val="none" w:sz="0" w:space="0" w:color="auto"/>
      </w:divBdr>
    </w:div>
    <w:div w:id="955336186">
      <w:bodyDiv w:val="1"/>
      <w:marLeft w:val="0"/>
      <w:marRight w:val="0"/>
      <w:marTop w:val="0"/>
      <w:marBottom w:val="0"/>
      <w:divBdr>
        <w:top w:val="none" w:sz="0" w:space="0" w:color="auto"/>
        <w:left w:val="none" w:sz="0" w:space="0" w:color="auto"/>
        <w:bottom w:val="none" w:sz="0" w:space="0" w:color="auto"/>
        <w:right w:val="none" w:sz="0" w:space="0" w:color="auto"/>
      </w:divBdr>
    </w:div>
    <w:div w:id="957570510">
      <w:bodyDiv w:val="1"/>
      <w:marLeft w:val="0"/>
      <w:marRight w:val="0"/>
      <w:marTop w:val="0"/>
      <w:marBottom w:val="0"/>
      <w:divBdr>
        <w:top w:val="none" w:sz="0" w:space="0" w:color="auto"/>
        <w:left w:val="none" w:sz="0" w:space="0" w:color="auto"/>
        <w:bottom w:val="none" w:sz="0" w:space="0" w:color="auto"/>
        <w:right w:val="none" w:sz="0" w:space="0" w:color="auto"/>
      </w:divBdr>
      <w:divsChild>
        <w:div w:id="1156729567">
          <w:marLeft w:val="0"/>
          <w:marRight w:val="0"/>
          <w:marTop w:val="100"/>
          <w:marBottom w:val="100"/>
          <w:divBdr>
            <w:top w:val="none" w:sz="0" w:space="0" w:color="auto"/>
            <w:left w:val="none" w:sz="0" w:space="0" w:color="auto"/>
            <w:bottom w:val="none" w:sz="0" w:space="0" w:color="auto"/>
            <w:right w:val="none" w:sz="0" w:space="0" w:color="auto"/>
          </w:divBdr>
        </w:div>
      </w:divsChild>
    </w:div>
    <w:div w:id="966666861">
      <w:bodyDiv w:val="1"/>
      <w:marLeft w:val="0"/>
      <w:marRight w:val="0"/>
      <w:marTop w:val="0"/>
      <w:marBottom w:val="0"/>
      <w:divBdr>
        <w:top w:val="none" w:sz="0" w:space="0" w:color="auto"/>
        <w:left w:val="none" w:sz="0" w:space="0" w:color="auto"/>
        <w:bottom w:val="none" w:sz="0" w:space="0" w:color="auto"/>
        <w:right w:val="none" w:sz="0" w:space="0" w:color="auto"/>
      </w:divBdr>
    </w:div>
    <w:div w:id="982588432">
      <w:bodyDiv w:val="1"/>
      <w:marLeft w:val="0"/>
      <w:marRight w:val="0"/>
      <w:marTop w:val="0"/>
      <w:marBottom w:val="0"/>
      <w:divBdr>
        <w:top w:val="none" w:sz="0" w:space="0" w:color="auto"/>
        <w:left w:val="none" w:sz="0" w:space="0" w:color="auto"/>
        <w:bottom w:val="none" w:sz="0" w:space="0" w:color="auto"/>
        <w:right w:val="none" w:sz="0" w:space="0" w:color="auto"/>
      </w:divBdr>
    </w:div>
    <w:div w:id="994917459">
      <w:bodyDiv w:val="1"/>
      <w:marLeft w:val="0"/>
      <w:marRight w:val="0"/>
      <w:marTop w:val="0"/>
      <w:marBottom w:val="0"/>
      <w:divBdr>
        <w:top w:val="none" w:sz="0" w:space="0" w:color="auto"/>
        <w:left w:val="none" w:sz="0" w:space="0" w:color="auto"/>
        <w:bottom w:val="none" w:sz="0" w:space="0" w:color="auto"/>
        <w:right w:val="none" w:sz="0" w:space="0" w:color="auto"/>
      </w:divBdr>
    </w:div>
    <w:div w:id="999114375">
      <w:bodyDiv w:val="1"/>
      <w:marLeft w:val="0"/>
      <w:marRight w:val="0"/>
      <w:marTop w:val="0"/>
      <w:marBottom w:val="0"/>
      <w:divBdr>
        <w:top w:val="none" w:sz="0" w:space="0" w:color="auto"/>
        <w:left w:val="none" w:sz="0" w:space="0" w:color="auto"/>
        <w:bottom w:val="none" w:sz="0" w:space="0" w:color="auto"/>
        <w:right w:val="none" w:sz="0" w:space="0" w:color="auto"/>
      </w:divBdr>
    </w:div>
    <w:div w:id="1000082720">
      <w:bodyDiv w:val="1"/>
      <w:marLeft w:val="0"/>
      <w:marRight w:val="0"/>
      <w:marTop w:val="0"/>
      <w:marBottom w:val="0"/>
      <w:divBdr>
        <w:top w:val="none" w:sz="0" w:space="0" w:color="auto"/>
        <w:left w:val="none" w:sz="0" w:space="0" w:color="auto"/>
        <w:bottom w:val="none" w:sz="0" w:space="0" w:color="auto"/>
        <w:right w:val="none" w:sz="0" w:space="0" w:color="auto"/>
      </w:divBdr>
    </w:div>
    <w:div w:id="1003313933">
      <w:bodyDiv w:val="1"/>
      <w:marLeft w:val="0"/>
      <w:marRight w:val="0"/>
      <w:marTop w:val="0"/>
      <w:marBottom w:val="0"/>
      <w:divBdr>
        <w:top w:val="none" w:sz="0" w:space="0" w:color="auto"/>
        <w:left w:val="none" w:sz="0" w:space="0" w:color="auto"/>
        <w:bottom w:val="none" w:sz="0" w:space="0" w:color="auto"/>
        <w:right w:val="none" w:sz="0" w:space="0" w:color="auto"/>
      </w:divBdr>
    </w:div>
    <w:div w:id="1004430549">
      <w:bodyDiv w:val="1"/>
      <w:marLeft w:val="0"/>
      <w:marRight w:val="0"/>
      <w:marTop w:val="0"/>
      <w:marBottom w:val="0"/>
      <w:divBdr>
        <w:top w:val="none" w:sz="0" w:space="0" w:color="auto"/>
        <w:left w:val="none" w:sz="0" w:space="0" w:color="auto"/>
        <w:bottom w:val="none" w:sz="0" w:space="0" w:color="auto"/>
        <w:right w:val="none" w:sz="0" w:space="0" w:color="auto"/>
      </w:divBdr>
    </w:div>
    <w:div w:id="1008604056">
      <w:bodyDiv w:val="1"/>
      <w:marLeft w:val="0"/>
      <w:marRight w:val="0"/>
      <w:marTop w:val="0"/>
      <w:marBottom w:val="0"/>
      <w:divBdr>
        <w:top w:val="none" w:sz="0" w:space="0" w:color="auto"/>
        <w:left w:val="none" w:sz="0" w:space="0" w:color="auto"/>
        <w:bottom w:val="none" w:sz="0" w:space="0" w:color="auto"/>
        <w:right w:val="none" w:sz="0" w:space="0" w:color="auto"/>
      </w:divBdr>
    </w:div>
    <w:div w:id="1010451064">
      <w:bodyDiv w:val="1"/>
      <w:marLeft w:val="0"/>
      <w:marRight w:val="0"/>
      <w:marTop w:val="0"/>
      <w:marBottom w:val="0"/>
      <w:divBdr>
        <w:top w:val="none" w:sz="0" w:space="0" w:color="auto"/>
        <w:left w:val="none" w:sz="0" w:space="0" w:color="auto"/>
        <w:bottom w:val="none" w:sz="0" w:space="0" w:color="auto"/>
        <w:right w:val="none" w:sz="0" w:space="0" w:color="auto"/>
      </w:divBdr>
    </w:div>
    <w:div w:id="1012027459">
      <w:bodyDiv w:val="1"/>
      <w:marLeft w:val="0"/>
      <w:marRight w:val="0"/>
      <w:marTop w:val="0"/>
      <w:marBottom w:val="0"/>
      <w:divBdr>
        <w:top w:val="none" w:sz="0" w:space="0" w:color="auto"/>
        <w:left w:val="none" w:sz="0" w:space="0" w:color="auto"/>
        <w:bottom w:val="none" w:sz="0" w:space="0" w:color="auto"/>
        <w:right w:val="none" w:sz="0" w:space="0" w:color="auto"/>
      </w:divBdr>
    </w:div>
    <w:div w:id="1017586012">
      <w:bodyDiv w:val="1"/>
      <w:marLeft w:val="0"/>
      <w:marRight w:val="0"/>
      <w:marTop w:val="0"/>
      <w:marBottom w:val="0"/>
      <w:divBdr>
        <w:top w:val="none" w:sz="0" w:space="0" w:color="auto"/>
        <w:left w:val="none" w:sz="0" w:space="0" w:color="auto"/>
        <w:bottom w:val="none" w:sz="0" w:space="0" w:color="auto"/>
        <w:right w:val="none" w:sz="0" w:space="0" w:color="auto"/>
      </w:divBdr>
    </w:div>
    <w:div w:id="1019430783">
      <w:bodyDiv w:val="1"/>
      <w:marLeft w:val="0"/>
      <w:marRight w:val="0"/>
      <w:marTop w:val="0"/>
      <w:marBottom w:val="0"/>
      <w:divBdr>
        <w:top w:val="none" w:sz="0" w:space="0" w:color="auto"/>
        <w:left w:val="none" w:sz="0" w:space="0" w:color="auto"/>
        <w:bottom w:val="none" w:sz="0" w:space="0" w:color="auto"/>
        <w:right w:val="none" w:sz="0" w:space="0" w:color="auto"/>
      </w:divBdr>
    </w:div>
    <w:div w:id="1024207042">
      <w:bodyDiv w:val="1"/>
      <w:marLeft w:val="0"/>
      <w:marRight w:val="0"/>
      <w:marTop w:val="0"/>
      <w:marBottom w:val="0"/>
      <w:divBdr>
        <w:top w:val="none" w:sz="0" w:space="0" w:color="auto"/>
        <w:left w:val="none" w:sz="0" w:space="0" w:color="auto"/>
        <w:bottom w:val="none" w:sz="0" w:space="0" w:color="auto"/>
        <w:right w:val="none" w:sz="0" w:space="0" w:color="auto"/>
      </w:divBdr>
    </w:div>
    <w:div w:id="1026520787">
      <w:bodyDiv w:val="1"/>
      <w:marLeft w:val="0"/>
      <w:marRight w:val="0"/>
      <w:marTop w:val="0"/>
      <w:marBottom w:val="0"/>
      <w:divBdr>
        <w:top w:val="none" w:sz="0" w:space="0" w:color="auto"/>
        <w:left w:val="none" w:sz="0" w:space="0" w:color="auto"/>
        <w:bottom w:val="none" w:sz="0" w:space="0" w:color="auto"/>
        <w:right w:val="none" w:sz="0" w:space="0" w:color="auto"/>
      </w:divBdr>
    </w:div>
    <w:div w:id="1028415420">
      <w:bodyDiv w:val="1"/>
      <w:marLeft w:val="0"/>
      <w:marRight w:val="0"/>
      <w:marTop w:val="0"/>
      <w:marBottom w:val="0"/>
      <w:divBdr>
        <w:top w:val="none" w:sz="0" w:space="0" w:color="auto"/>
        <w:left w:val="none" w:sz="0" w:space="0" w:color="auto"/>
        <w:bottom w:val="none" w:sz="0" w:space="0" w:color="auto"/>
        <w:right w:val="none" w:sz="0" w:space="0" w:color="auto"/>
      </w:divBdr>
    </w:div>
    <w:div w:id="1029793097">
      <w:bodyDiv w:val="1"/>
      <w:marLeft w:val="0"/>
      <w:marRight w:val="0"/>
      <w:marTop w:val="0"/>
      <w:marBottom w:val="0"/>
      <w:divBdr>
        <w:top w:val="none" w:sz="0" w:space="0" w:color="auto"/>
        <w:left w:val="none" w:sz="0" w:space="0" w:color="auto"/>
        <w:bottom w:val="none" w:sz="0" w:space="0" w:color="auto"/>
        <w:right w:val="none" w:sz="0" w:space="0" w:color="auto"/>
      </w:divBdr>
    </w:div>
    <w:div w:id="1031031998">
      <w:bodyDiv w:val="1"/>
      <w:marLeft w:val="0"/>
      <w:marRight w:val="0"/>
      <w:marTop w:val="0"/>
      <w:marBottom w:val="0"/>
      <w:divBdr>
        <w:top w:val="none" w:sz="0" w:space="0" w:color="auto"/>
        <w:left w:val="none" w:sz="0" w:space="0" w:color="auto"/>
        <w:bottom w:val="none" w:sz="0" w:space="0" w:color="auto"/>
        <w:right w:val="none" w:sz="0" w:space="0" w:color="auto"/>
      </w:divBdr>
    </w:div>
    <w:div w:id="1034043023">
      <w:bodyDiv w:val="1"/>
      <w:marLeft w:val="0"/>
      <w:marRight w:val="0"/>
      <w:marTop w:val="0"/>
      <w:marBottom w:val="0"/>
      <w:divBdr>
        <w:top w:val="none" w:sz="0" w:space="0" w:color="auto"/>
        <w:left w:val="none" w:sz="0" w:space="0" w:color="auto"/>
        <w:bottom w:val="none" w:sz="0" w:space="0" w:color="auto"/>
        <w:right w:val="none" w:sz="0" w:space="0" w:color="auto"/>
      </w:divBdr>
    </w:div>
    <w:div w:id="1039401903">
      <w:bodyDiv w:val="1"/>
      <w:marLeft w:val="0"/>
      <w:marRight w:val="0"/>
      <w:marTop w:val="0"/>
      <w:marBottom w:val="0"/>
      <w:divBdr>
        <w:top w:val="none" w:sz="0" w:space="0" w:color="auto"/>
        <w:left w:val="none" w:sz="0" w:space="0" w:color="auto"/>
        <w:bottom w:val="none" w:sz="0" w:space="0" w:color="auto"/>
        <w:right w:val="none" w:sz="0" w:space="0" w:color="auto"/>
      </w:divBdr>
    </w:div>
    <w:div w:id="1041397140">
      <w:bodyDiv w:val="1"/>
      <w:marLeft w:val="0"/>
      <w:marRight w:val="0"/>
      <w:marTop w:val="0"/>
      <w:marBottom w:val="0"/>
      <w:divBdr>
        <w:top w:val="none" w:sz="0" w:space="0" w:color="auto"/>
        <w:left w:val="none" w:sz="0" w:space="0" w:color="auto"/>
        <w:bottom w:val="none" w:sz="0" w:space="0" w:color="auto"/>
        <w:right w:val="none" w:sz="0" w:space="0" w:color="auto"/>
      </w:divBdr>
    </w:div>
    <w:div w:id="1041705507">
      <w:bodyDiv w:val="1"/>
      <w:marLeft w:val="0"/>
      <w:marRight w:val="0"/>
      <w:marTop w:val="0"/>
      <w:marBottom w:val="0"/>
      <w:divBdr>
        <w:top w:val="none" w:sz="0" w:space="0" w:color="auto"/>
        <w:left w:val="none" w:sz="0" w:space="0" w:color="auto"/>
        <w:bottom w:val="none" w:sz="0" w:space="0" w:color="auto"/>
        <w:right w:val="none" w:sz="0" w:space="0" w:color="auto"/>
      </w:divBdr>
    </w:div>
    <w:div w:id="1043137230">
      <w:bodyDiv w:val="1"/>
      <w:marLeft w:val="0"/>
      <w:marRight w:val="0"/>
      <w:marTop w:val="0"/>
      <w:marBottom w:val="0"/>
      <w:divBdr>
        <w:top w:val="none" w:sz="0" w:space="0" w:color="auto"/>
        <w:left w:val="none" w:sz="0" w:space="0" w:color="auto"/>
        <w:bottom w:val="none" w:sz="0" w:space="0" w:color="auto"/>
        <w:right w:val="none" w:sz="0" w:space="0" w:color="auto"/>
      </w:divBdr>
    </w:div>
    <w:div w:id="1043942015">
      <w:bodyDiv w:val="1"/>
      <w:marLeft w:val="0"/>
      <w:marRight w:val="0"/>
      <w:marTop w:val="0"/>
      <w:marBottom w:val="0"/>
      <w:divBdr>
        <w:top w:val="none" w:sz="0" w:space="0" w:color="auto"/>
        <w:left w:val="none" w:sz="0" w:space="0" w:color="auto"/>
        <w:bottom w:val="none" w:sz="0" w:space="0" w:color="auto"/>
        <w:right w:val="none" w:sz="0" w:space="0" w:color="auto"/>
      </w:divBdr>
    </w:div>
    <w:div w:id="1044451524">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1923561">
      <w:bodyDiv w:val="1"/>
      <w:marLeft w:val="0"/>
      <w:marRight w:val="0"/>
      <w:marTop w:val="0"/>
      <w:marBottom w:val="0"/>
      <w:divBdr>
        <w:top w:val="none" w:sz="0" w:space="0" w:color="auto"/>
        <w:left w:val="none" w:sz="0" w:space="0" w:color="auto"/>
        <w:bottom w:val="none" w:sz="0" w:space="0" w:color="auto"/>
        <w:right w:val="none" w:sz="0" w:space="0" w:color="auto"/>
      </w:divBdr>
    </w:div>
    <w:div w:id="1055927232">
      <w:bodyDiv w:val="1"/>
      <w:marLeft w:val="0"/>
      <w:marRight w:val="0"/>
      <w:marTop w:val="0"/>
      <w:marBottom w:val="0"/>
      <w:divBdr>
        <w:top w:val="none" w:sz="0" w:space="0" w:color="auto"/>
        <w:left w:val="none" w:sz="0" w:space="0" w:color="auto"/>
        <w:bottom w:val="none" w:sz="0" w:space="0" w:color="auto"/>
        <w:right w:val="none" w:sz="0" w:space="0" w:color="auto"/>
      </w:divBdr>
    </w:div>
    <w:div w:id="1056125872">
      <w:bodyDiv w:val="1"/>
      <w:marLeft w:val="0"/>
      <w:marRight w:val="0"/>
      <w:marTop w:val="0"/>
      <w:marBottom w:val="0"/>
      <w:divBdr>
        <w:top w:val="none" w:sz="0" w:space="0" w:color="auto"/>
        <w:left w:val="none" w:sz="0" w:space="0" w:color="auto"/>
        <w:bottom w:val="none" w:sz="0" w:space="0" w:color="auto"/>
        <w:right w:val="none" w:sz="0" w:space="0" w:color="auto"/>
      </w:divBdr>
    </w:div>
    <w:div w:id="1061754816">
      <w:bodyDiv w:val="1"/>
      <w:marLeft w:val="0"/>
      <w:marRight w:val="0"/>
      <w:marTop w:val="0"/>
      <w:marBottom w:val="0"/>
      <w:divBdr>
        <w:top w:val="none" w:sz="0" w:space="0" w:color="auto"/>
        <w:left w:val="none" w:sz="0" w:space="0" w:color="auto"/>
        <w:bottom w:val="none" w:sz="0" w:space="0" w:color="auto"/>
        <w:right w:val="none" w:sz="0" w:space="0" w:color="auto"/>
      </w:divBdr>
    </w:div>
    <w:div w:id="1065883423">
      <w:bodyDiv w:val="1"/>
      <w:marLeft w:val="0"/>
      <w:marRight w:val="0"/>
      <w:marTop w:val="0"/>
      <w:marBottom w:val="0"/>
      <w:divBdr>
        <w:top w:val="none" w:sz="0" w:space="0" w:color="auto"/>
        <w:left w:val="none" w:sz="0" w:space="0" w:color="auto"/>
        <w:bottom w:val="none" w:sz="0" w:space="0" w:color="auto"/>
        <w:right w:val="none" w:sz="0" w:space="0" w:color="auto"/>
      </w:divBdr>
    </w:div>
    <w:div w:id="1068454094">
      <w:bodyDiv w:val="1"/>
      <w:marLeft w:val="0"/>
      <w:marRight w:val="0"/>
      <w:marTop w:val="0"/>
      <w:marBottom w:val="0"/>
      <w:divBdr>
        <w:top w:val="none" w:sz="0" w:space="0" w:color="auto"/>
        <w:left w:val="none" w:sz="0" w:space="0" w:color="auto"/>
        <w:bottom w:val="none" w:sz="0" w:space="0" w:color="auto"/>
        <w:right w:val="none" w:sz="0" w:space="0" w:color="auto"/>
      </w:divBdr>
    </w:div>
    <w:div w:id="1076784920">
      <w:bodyDiv w:val="1"/>
      <w:marLeft w:val="0"/>
      <w:marRight w:val="0"/>
      <w:marTop w:val="0"/>
      <w:marBottom w:val="0"/>
      <w:divBdr>
        <w:top w:val="none" w:sz="0" w:space="0" w:color="auto"/>
        <w:left w:val="none" w:sz="0" w:space="0" w:color="auto"/>
        <w:bottom w:val="none" w:sz="0" w:space="0" w:color="auto"/>
        <w:right w:val="none" w:sz="0" w:space="0" w:color="auto"/>
      </w:divBdr>
    </w:div>
    <w:div w:id="1077675494">
      <w:bodyDiv w:val="1"/>
      <w:marLeft w:val="0"/>
      <w:marRight w:val="0"/>
      <w:marTop w:val="0"/>
      <w:marBottom w:val="0"/>
      <w:divBdr>
        <w:top w:val="none" w:sz="0" w:space="0" w:color="auto"/>
        <w:left w:val="none" w:sz="0" w:space="0" w:color="auto"/>
        <w:bottom w:val="none" w:sz="0" w:space="0" w:color="auto"/>
        <w:right w:val="none" w:sz="0" w:space="0" w:color="auto"/>
      </w:divBdr>
    </w:div>
    <w:div w:id="1079252271">
      <w:bodyDiv w:val="1"/>
      <w:marLeft w:val="0"/>
      <w:marRight w:val="0"/>
      <w:marTop w:val="0"/>
      <w:marBottom w:val="0"/>
      <w:divBdr>
        <w:top w:val="none" w:sz="0" w:space="0" w:color="auto"/>
        <w:left w:val="none" w:sz="0" w:space="0" w:color="auto"/>
        <w:bottom w:val="none" w:sz="0" w:space="0" w:color="auto"/>
        <w:right w:val="none" w:sz="0" w:space="0" w:color="auto"/>
      </w:divBdr>
    </w:div>
    <w:div w:id="1080174873">
      <w:bodyDiv w:val="1"/>
      <w:marLeft w:val="0"/>
      <w:marRight w:val="0"/>
      <w:marTop w:val="0"/>
      <w:marBottom w:val="0"/>
      <w:divBdr>
        <w:top w:val="none" w:sz="0" w:space="0" w:color="auto"/>
        <w:left w:val="none" w:sz="0" w:space="0" w:color="auto"/>
        <w:bottom w:val="none" w:sz="0" w:space="0" w:color="auto"/>
        <w:right w:val="none" w:sz="0" w:space="0" w:color="auto"/>
      </w:divBdr>
    </w:div>
    <w:div w:id="1080711142">
      <w:bodyDiv w:val="1"/>
      <w:marLeft w:val="0"/>
      <w:marRight w:val="0"/>
      <w:marTop w:val="0"/>
      <w:marBottom w:val="0"/>
      <w:divBdr>
        <w:top w:val="none" w:sz="0" w:space="0" w:color="auto"/>
        <w:left w:val="none" w:sz="0" w:space="0" w:color="auto"/>
        <w:bottom w:val="none" w:sz="0" w:space="0" w:color="auto"/>
        <w:right w:val="none" w:sz="0" w:space="0" w:color="auto"/>
      </w:divBdr>
    </w:div>
    <w:div w:id="1081294348">
      <w:bodyDiv w:val="1"/>
      <w:marLeft w:val="0"/>
      <w:marRight w:val="0"/>
      <w:marTop w:val="0"/>
      <w:marBottom w:val="0"/>
      <w:divBdr>
        <w:top w:val="none" w:sz="0" w:space="0" w:color="auto"/>
        <w:left w:val="none" w:sz="0" w:space="0" w:color="auto"/>
        <w:bottom w:val="none" w:sz="0" w:space="0" w:color="auto"/>
        <w:right w:val="none" w:sz="0" w:space="0" w:color="auto"/>
      </w:divBdr>
    </w:div>
    <w:div w:id="1092437802">
      <w:bodyDiv w:val="1"/>
      <w:marLeft w:val="0"/>
      <w:marRight w:val="0"/>
      <w:marTop w:val="0"/>
      <w:marBottom w:val="0"/>
      <w:divBdr>
        <w:top w:val="none" w:sz="0" w:space="0" w:color="auto"/>
        <w:left w:val="none" w:sz="0" w:space="0" w:color="auto"/>
        <w:bottom w:val="none" w:sz="0" w:space="0" w:color="auto"/>
        <w:right w:val="none" w:sz="0" w:space="0" w:color="auto"/>
      </w:divBdr>
    </w:div>
    <w:div w:id="1093211509">
      <w:bodyDiv w:val="1"/>
      <w:marLeft w:val="0"/>
      <w:marRight w:val="0"/>
      <w:marTop w:val="0"/>
      <w:marBottom w:val="0"/>
      <w:divBdr>
        <w:top w:val="none" w:sz="0" w:space="0" w:color="auto"/>
        <w:left w:val="none" w:sz="0" w:space="0" w:color="auto"/>
        <w:bottom w:val="none" w:sz="0" w:space="0" w:color="auto"/>
        <w:right w:val="none" w:sz="0" w:space="0" w:color="auto"/>
      </w:divBdr>
    </w:div>
    <w:div w:id="1101755036">
      <w:bodyDiv w:val="1"/>
      <w:marLeft w:val="0"/>
      <w:marRight w:val="0"/>
      <w:marTop w:val="0"/>
      <w:marBottom w:val="0"/>
      <w:divBdr>
        <w:top w:val="none" w:sz="0" w:space="0" w:color="auto"/>
        <w:left w:val="none" w:sz="0" w:space="0" w:color="auto"/>
        <w:bottom w:val="none" w:sz="0" w:space="0" w:color="auto"/>
        <w:right w:val="none" w:sz="0" w:space="0" w:color="auto"/>
      </w:divBdr>
    </w:div>
    <w:div w:id="1103527407">
      <w:bodyDiv w:val="1"/>
      <w:marLeft w:val="0"/>
      <w:marRight w:val="0"/>
      <w:marTop w:val="0"/>
      <w:marBottom w:val="0"/>
      <w:divBdr>
        <w:top w:val="none" w:sz="0" w:space="0" w:color="auto"/>
        <w:left w:val="none" w:sz="0" w:space="0" w:color="auto"/>
        <w:bottom w:val="none" w:sz="0" w:space="0" w:color="auto"/>
        <w:right w:val="none" w:sz="0" w:space="0" w:color="auto"/>
      </w:divBdr>
    </w:div>
    <w:div w:id="1106540334">
      <w:bodyDiv w:val="1"/>
      <w:marLeft w:val="0"/>
      <w:marRight w:val="0"/>
      <w:marTop w:val="0"/>
      <w:marBottom w:val="0"/>
      <w:divBdr>
        <w:top w:val="none" w:sz="0" w:space="0" w:color="auto"/>
        <w:left w:val="none" w:sz="0" w:space="0" w:color="auto"/>
        <w:bottom w:val="none" w:sz="0" w:space="0" w:color="auto"/>
        <w:right w:val="none" w:sz="0" w:space="0" w:color="auto"/>
      </w:divBdr>
    </w:div>
    <w:div w:id="1107966748">
      <w:bodyDiv w:val="1"/>
      <w:marLeft w:val="0"/>
      <w:marRight w:val="0"/>
      <w:marTop w:val="0"/>
      <w:marBottom w:val="0"/>
      <w:divBdr>
        <w:top w:val="none" w:sz="0" w:space="0" w:color="auto"/>
        <w:left w:val="none" w:sz="0" w:space="0" w:color="auto"/>
        <w:bottom w:val="none" w:sz="0" w:space="0" w:color="auto"/>
        <w:right w:val="none" w:sz="0" w:space="0" w:color="auto"/>
      </w:divBdr>
    </w:div>
    <w:div w:id="1122919158">
      <w:bodyDiv w:val="1"/>
      <w:marLeft w:val="0"/>
      <w:marRight w:val="0"/>
      <w:marTop w:val="0"/>
      <w:marBottom w:val="0"/>
      <w:divBdr>
        <w:top w:val="none" w:sz="0" w:space="0" w:color="auto"/>
        <w:left w:val="none" w:sz="0" w:space="0" w:color="auto"/>
        <w:bottom w:val="none" w:sz="0" w:space="0" w:color="auto"/>
        <w:right w:val="none" w:sz="0" w:space="0" w:color="auto"/>
      </w:divBdr>
    </w:div>
    <w:div w:id="1126048402">
      <w:bodyDiv w:val="1"/>
      <w:marLeft w:val="0"/>
      <w:marRight w:val="0"/>
      <w:marTop w:val="0"/>
      <w:marBottom w:val="0"/>
      <w:divBdr>
        <w:top w:val="none" w:sz="0" w:space="0" w:color="auto"/>
        <w:left w:val="none" w:sz="0" w:space="0" w:color="auto"/>
        <w:bottom w:val="none" w:sz="0" w:space="0" w:color="auto"/>
        <w:right w:val="none" w:sz="0" w:space="0" w:color="auto"/>
      </w:divBdr>
    </w:div>
    <w:div w:id="1129594259">
      <w:bodyDiv w:val="1"/>
      <w:marLeft w:val="0"/>
      <w:marRight w:val="0"/>
      <w:marTop w:val="0"/>
      <w:marBottom w:val="0"/>
      <w:divBdr>
        <w:top w:val="none" w:sz="0" w:space="0" w:color="auto"/>
        <w:left w:val="none" w:sz="0" w:space="0" w:color="auto"/>
        <w:bottom w:val="none" w:sz="0" w:space="0" w:color="auto"/>
        <w:right w:val="none" w:sz="0" w:space="0" w:color="auto"/>
      </w:divBdr>
    </w:div>
    <w:div w:id="1131554295">
      <w:bodyDiv w:val="1"/>
      <w:marLeft w:val="0"/>
      <w:marRight w:val="0"/>
      <w:marTop w:val="0"/>
      <w:marBottom w:val="0"/>
      <w:divBdr>
        <w:top w:val="none" w:sz="0" w:space="0" w:color="auto"/>
        <w:left w:val="none" w:sz="0" w:space="0" w:color="auto"/>
        <w:bottom w:val="none" w:sz="0" w:space="0" w:color="auto"/>
        <w:right w:val="none" w:sz="0" w:space="0" w:color="auto"/>
      </w:divBdr>
    </w:div>
    <w:div w:id="1142503410">
      <w:bodyDiv w:val="1"/>
      <w:marLeft w:val="0"/>
      <w:marRight w:val="0"/>
      <w:marTop w:val="0"/>
      <w:marBottom w:val="0"/>
      <w:divBdr>
        <w:top w:val="none" w:sz="0" w:space="0" w:color="auto"/>
        <w:left w:val="none" w:sz="0" w:space="0" w:color="auto"/>
        <w:bottom w:val="none" w:sz="0" w:space="0" w:color="auto"/>
        <w:right w:val="none" w:sz="0" w:space="0" w:color="auto"/>
      </w:divBdr>
    </w:div>
    <w:div w:id="1143234493">
      <w:bodyDiv w:val="1"/>
      <w:marLeft w:val="0"/>
      <w:marRight w:val="0"/>
      <w:marTop w:val="0"/>
      <w:marBottom w:val="0"/>
      <w:divBdr>
        <w:top w:val="none" w:sz="0" w:space="0" w:color="auto"/>
        <w:left w:val="none" w:sz="0" w:space="0" w:color="auto"/>
        <w:bottom w:val="none" w:sz="0" w:space="0" w:color="auto"/>
        <w:right w:val="none" w:sz="0" w:space="0" w:color="auto"/>
      </w:divBdr>
    </w:div>
    <w:div w:id="1150054830">
      <w:bodyDiv w:val="1"/>
      <w:marLeft w:val="0"/>
      <w:marRight w:val="0"/>
      <w:marTop w:val="0"/>
      <w:marBottom w:val="0"/>
      <w:divBdr>
        <w:top w:val="none" w:sz="0" w:space="0" w:color="auto"/>
        <w:left w:val="none" w:sz="0" w:space="0" w:color="auto"/>
        <w:bottom w:val="none" w:sz="0" w:space="0" w:color="auto"/>
        <w:right w:val="none" w:sz="0" w:space="0" w:color="auto"/>
      </w:divBdr>
    </w:div>
    <w:div w:id="1153061404">
      <w:bodyDiv w:val="1"/>
      <w:marLeft w:val="0"/>
      <w:marRight w:val="0"/>
      <w:marTop w:val="0"/>
      <w:marBottom w:val="0"/>
      <w:divBdr>
        <w:top w:val="none" w:sz="0" w:space="0" w:color="auto"/>
        <w:left w:val="none" w:sz="0" w:space="0" w:color="auto"/>
        <w:bottom w:val="none" w:sz="0" w:space="0" w:color="auto"/>
        <w:right w:val="none" w:sz="0" w:space="0" w:color="auto"/>
      </w:divBdr>
    </w:div>
    <w:div w:id="1155604151">
      <w:bodyDiv w:val="1"/>
      <w:marLeft w:val="0"/>
      <w:marRight w:val="0"/>
      <w:marTop w:val="0"/>
      <w:marBottom w:val="0"/>
      <w:divBdr>
        <w:top w:val="none" w:sz="0" w:space="0" w:color="auto"/>
        <w:left w:val="none" w:sz="0" w:space="0" w:color="auto"/>
        <w:bottom w:val="none" w:sz="0" w:space="0" w:color="auto"/>
        <w:right w:val="none" w:sz="0" w:space="0" w:color="auto"/>
      </w:divBdr>
    </w:div>
    <w:div w:id="1157720135">
      <w:bodyDiv w:val="1"/>
      <w:marLeft w:val="0"/>
      <w:marRight w:val="0"/>
      <w:marTop w:val="0"/>
      <w:marBottom w:val="0"/>
      <w:divBdr>
        <w:top w:val="none" w:sz="0" w:space="0" w:color="auto"/>
        <w:left w:val="none" w:sz="0" w:space="0" w:color="auto"/>
        <w:bottom w:val="none" w:sz="0" w:space="0" w:color="auto"/>
        <w:right w:val="none" w:sz="0" w:space="0" w:color="auto"/>
      </w:divBdr>
    </w:div>
    <w:div w:id="1163350442">
      <w:bodyDiv w:val="1"/>
      <w:marLeft w:val="0"/>
      <w:marRight w:val="0"/>
      <w:marTop w:val="0"/>
      <w:marBottom w:val="0"/>
      <w:divBdr>
        <w:top w:val="none" w:sz="0" w:space="0" w:color="auto"/>
        <w:left w:val="none" w:sz="0" w:space="0" w:color="auto"/>
        <w:bottom w:val="none" w:sz="0" w:space="0" w:color="auto"/>
        <w:right w:val="none" w:sz="0" w:space="0" w:color="auto"/>
      </w:divBdr>
    </w:div>
    <w:div w:id="1164473077">
      <w:bodyDiv w:val="1"/>
      <w:marLeft w:val="0"/>
      <w:marRight w:val="0"/>
      <w:marTop w:val="0"/>
      <w:marBottom w:val="0"/>
      <w:divBdr>
        <w:top w:val="none" w:sz="0" w:space="0" w:color="auto"/>
        <w:left w:val="none" w:sz="0" w:space="0" w:color="auto"/>
        <w:bottom w:val="none" w:sz="0" w:space="0" w:color="auto"/>
        <w:right w:val="none" w:sz="0" w:space="0" w:color="auto"/>
      </w:divBdr>
    </w:div>
    <w:div w:id="1171608047">
      <w:bodyDiv w:val="1"/>
      <w:marLeft w:val="0"/>
      <w:marRight w:val="0"/>
      <w:marTop w:val="0"/>
      <w:marBottom w:val="0"/>
      <w:divBdr>
        <w:top w:val="none" w:sz="0" w:space="0" w:color="auto"/>
        <w:left w:val="none" w:sz="0" w:space="0" w:color="auto"/>
        <w:bottom w:val="none" w:sz="0" w:space="0" w:color="auto"/>
        <w:right w:val="none" w:sz="0" w:space="0" w:color="auto"/>
      </w:divBdr>
    </w:div>
    <w:div w:id="1171723386">
      <w:bodyDiv w:val="1"/>
      <w:marLeft w:val="0"/>
      <w:marRight w:val="0"/>
      <w:marTop w:val="0"/>
      <w:marBottom w:val="0"/>
      <w:divBdr>
        <w:top w:val="none" w:sz="0" w:space="0" w:color="auto"/>
        <w:left w:val="none" w:sz="0" w:space="0" w:color="auto"/>
        <w:bottom w:val="none" w:sz="0" w:space="0" w:color="auto"/>
        <w:right w:val="none" w:sz="0" w:space="0" w:color="auto"/>
      </w:divBdr>
    </w:div>
    <w:div w:id="1194534143">
      <w:bodyDiv w:val="1"/>
      <w:marLeft w:val="0"/>
      <w:marRight w:val="0"/>
      <w:marTop w:val="0"/>
      <w:marBottom w:val="0"/>
      <w:divBdr>
        <w:top w:val="none" w:sz="0" w:space="0" w:color="auto"/>
        <w:left w:val="none" w:sz="0" w:space="0" w:color="auto"/>
        <w:bottom w:val="none" w:sz="0" w:space="0" w:color="auto"/>
        <w:right w:val="none" w:sz="0" w:space="0" w:color="auto"/>
      </w:divBdr>
    </w:div>
    <w:div w:id="1196583813">
      <w:bodyDiv w:val="1"/>
      <w:marLeft w:val="0"/>
      <w:marRight w:val="0"/>
      <w:marTop w:val="0"/>
      <w:marBottom w:val="0"/>
      <w:divBdr>
        <w:top w:val="none" w:sz="0" w:space="0" w:color="auto"/>
        <w:left w:val="none" w:sz="0" w:space="0" w:color="auto"/>
        <w:bottom w:val="none" w:sz="0" w:space="0" w:color="auto"/>
        <w:right w:val="none" w:sz="0" w:space="0" w:color="auto"/>
      </w:divBdr>
    </w:div>
    <w:div w:id="1205481637">
      <w:bodyDiv w:val="1"/>
      <w:marLeft w:val="0"/>
      <w:marRight w:val="0"/>
      <w:marTop w:val="0"/>
      <w:marBottom w:val="0"/>
      <w:divBdr>
        <w:top w:val="none" w:sz="0" w:space="0" w:color="auto"/>
        <w:left w:val="none" w:sz="0" w:space="0" w:color="auto"/>
        <w:bottom w:val="none" w:sz="0" w:space="0" w:color="auto"/>
        <w:right w:val="none" w:sz="0" w:space="0" w:color="auto"/>
      </w:divBdr>
      <w:divsChild>
        <w:div w:id="833911535">
          <w:marLeft w:val="0"/>
          <w:marRight w:val="0"/>
          <w:marTop w:val="100"/>
          <w:marBottom w:val="100"/>
          <w:divBdr>
            <w:top w:val="none" w:sz="0" w:space="0" w:color="auto"/>
            <w:left w:val="none" w:sz="0" w:space="0" w:color="auto"/>
            <w:bottom w:val="none" w:sz="0" w:space="0" w:color="auto"/>
            <w:right w:val="none" w:sz="0" w:space="0" w:color="auto"/>
          </w:divBdr>
          <w:divsChild>
            <w:div w:id="626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925">
      <w:bodyDiv w:val="1"/>
      <w:marLeft w:val="0"/>
      <w:marRight w:val="0"/>
      <w:marTop w:val="0"/>
      <w:marBottom w:val="0"/>
      <w:divBdr>
        <w:top w:val="none" w:sz="0" w:space="0" w:color="auto"/>
        <w:left w:val="none" w:sz="0" w:space="0" w:color="auto"/>
        <w:bottom w:val="none" w:sz="0" w:space="0" w:color="auto"/>
        <w:right w:val="none" w:sz="0" w:space="0" w:color="auto"/>
      </w:divBdr>
    </w:div>
    <w:div w:id="1226256605">
      <w:bodyDiv w:val="1"/>
      <w:marLeft w:val="0"/>
      <w:marRight w:val="0"/>
      <w:marTop w:val="0"/>
      <w:marBottom w:val="0"/>
      <w:divBdr>
        <w:top w:val="none" w:sz="0" w:space="0" w:color="auto"/>
        <w:left w:val="none" w:sz="0" w:space="0" w:color="auto"/>
        <w:bottom w:val="none" w:sz="0" w:space="0" w:color="auto"/>
        <w:right w:val="none" w:sz="0" w:space="0" w:color="auto"/>
      </w:divBdr>
    </w:div>
    <w:div w:id="1231649505">
      <w:bodyDiv w:val="1"/>
      <w:marLeft w:val="0"/>
      <w:marRight w:val="0"/>
      <w:marTop w:val="0"/>
      <w:marBottom w:val="0"/>
      <w:divBdr>
        <w:top w:val="none" w:sz="0" w:space="0" w:color="auto"/>
        <w:left w:val="none" w:sz="0" w:space="0" w:color="auto"/>
        <w:bottom w:val="none" w:sz="0" w:space="0" w:color="auto"/>
        <w:right w:val="none" w:sz="0" w:space="0" w:color="auto"/>
      </w:divBdr>
    </w:div>
    <w:div w:id="1234855423">
      <w:bodyDiv w:val="1"/>
      <w:marLeft w:val="0"/>
      <w:marRight w:val="0"/>
      <w:marTop w:val="0"/>
      <w:marBottom w:val="0"/>
      <w:divBdr>
        <w:top w:val="none" w:sz="0" w:space="0" w:color="auto"/>
        <w:left w:val="none" w:sz="0" w:space="0" w:color="auto"/>
        <w:bottom w:val="none" w:sz="0" w:space="0" w:color="auto"/>
        <w:right w:val="none" w:sz="0" w:space="0" w:color="auto"/>
      </w:divBdr>
    </w:div>
    <w:div w:id="1241064617">
      <w:bodyDiv w:val="1"/>
      <w:marLeft w:val="0"/>
      <w:marRight w:val="0"/>
      <w:marTop w:val="0"/>
      <w:marBottom w:val="0"/>
      <w:divBdr>
        <w:top w:val="none" w:sz="0" w:space="0" w:color="auto"/>
        <w:left w:val="none" w:sz="0" w:space="0" w:color="auto"/>
        <w:bottom w:val="none" w:sz="0" w:space="0" w:color="auto"/>
        <w:right w:val="none" w:sz="0" w:space="0" w:color="auto"/>
      </w:divBdr>
    </w:div>
    <w:div w:id="1241797221">
      <w:bodyDiv w:val="1"/>
      <w:marLeft w:val="0"/>
      <w:marRight w:val="0"/>
      <w:marTop w:val="0"/>
      <w:marBottom w:val="0"/>
      <w:divBdr>
        <w:top w:val="none" w:sz="0" w:space="0" w:color="auto"/>
        <w:left w:val="none" w:sz="0" w:space="0" w:color="auto"/>
        <w:bottom w:val="none" w:sz="0" w:space="0" w:color="auto"/>
        <w:right w:val="none" w:sz="0" w:space="0" w:color="auto"/>
      </w:divBdr>
    </w:div>
    <w:div w:id="1245146928">
      <w:bodyDiv w:val="1"/>
      <w:marLeft w:val="0"/>
      <w:marRight w:val="0"/>
      <w:marTop w:val="0"/>
      <w:marBottom w:val="0"/>
      <w:divBdr>
        <w:top w:val="none" w:sz="0" w:space="0" w:color="auto"/>
        <w:left w:val="none" w:sz="0" w:space="0" w:color="auto"/>
        <w:bottom w:val="none" w:sz="0" w:space="0" w:color="auto"/>
        <w:right w:val="none" w:sz="0" w:space="0" w:color="auto"/>
      </w:divBdr>
    </w:div>
    <w:div w:id="1246649638">
      <w:bodyDiv w:val="1"/>
      <w:marLeft w:val="0"/>
      <w:marRight w:val="0"/>
      <w:marTop w:val="0"/>
      <w:marBottom w:val="0"/>
      <w:divBdr>
        <w:top w:val="none" w:sz="0" w:space="0" w:color="auto"/>
        <w:left w:val="none" w:sz="0" w:space="0" w:color="auto"/>
        <w:bottom w:val="none" w:sz="0" w:space="0" w:color="auto"/>
        <w:right w:val="none" w:sz="0" w:space="0" w:color="auto"/>
      </w:divBdr>
    </w:div>
    <w:div w:id="1280530004">
      <w:bodyDiv w:val="1"/>
      <w:marLeft w:val="0"/>
      <w:marRight w:val="0"/>
      <w:marTop w:val="0"/>
      <w:marBottom w:val="0"/>
      <w:divBdr>
        <w:top w:val="none" w:sz="0" w:space="0" w:color="auto"/>
        <w:left w:val="none" w:sz="0" w:space="0" w:color="auto"/>
        <w:bottom w:val="none" w:sz="0" w:space="0" w:color="auto"/>
        <w:right w:val="none" w:sz="0" w:space="0" w:color="auto"/>
      </w:divBdr>
      <w:divsChild>
        <w:div w:id="1175879264">
          <w:marLeft w:val="0"/>
          <w:marRight w:val="0"/>
          <w:marTop w:val="100"/>
          <w:marBottom w:val="100"/>
          <w:divBdr>
            <w:top w:val="none" w:sz="0" w:space="0" w:color="auto"/>
            <w:left w:val="none" w:sz="0" w:space="0" w:color="auto"/>
            <w:bottom w:val="none" w:sz="0" w:space="0" w:color="auto"/>
            <w:right w:val="none" w:sz="0" w:space="0" w:color="auto"/>
          </w:divBdr>
          <w:divsChild>
            <w:div w:id="6250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271">
      <w:bodyDiv w:val="1"/>
      <w:marLeft w:val="0"/>
      <w:marRight w:val="0"/>
      <w:marTop w:val="0"/>
      <w:marBottom w:val="0"/>
      <w:divBdr>
        <w:top w:val="none" w:sz="0" w:space="0" w:color="auto"/>
        <w:left w:val="none" w:sz="0" w:space="0" w:color="auto"/>
        <w:bottom w:val="none" w:sz="0" w:space="0" w:color="auto"/>
        <w:right w:val="none" w:sz="0" w:space="0" w:color="auto"/>
      </w:divBdr>
    </w:div>
    <w:div w:id="1284073450">
      <w:bodyDiv w:val="1"/>
      <w:marLeft w:val="0"/>
      <w:marRight w:val="0"/>
      <w:marTop w:val="0"/>
      <w:marBottom w:val="0"/>
      <w:divBdr>
        <w:top w:val="none" w:sz="0" w:space="0" w:color="auto"/>
        <w:left w:val="none" w:sz="0" w:space="0" w:color="auto"/>
        <w:bottom w:val="none" w:sz="0" w:space="0" w:color="auto"/>
        <w:right w:val="none" w:sz="0" w:space="0" w:color="auto"/>
      </w:divBdr>
    </w:div>
    <w:div w:id="1287345879">
      <w:bodyDiv w:val="1"/>
      <w:marLeft w:val="0"/>
      <w:marRight w:val="0"/>
      <w:marTop w:val="0"/>
      <w:marBottom w:val="0"/>
      <w:divBdr>
        <w:top w:val="none" w:sz="0" w:space="0" w:color="auto"/>
        <w:left w:val="none" w:sz="0" w:space="0" w:color="auto"/>
        <w:bottom w:val="none" w:sz="0" w:space="0" w:color="auto"/>
        <w:right w:val="none" w:sz="0" w:space="0" w:color="auto"/>
      </w:divBdr>
    </w:div>
    <w:div w:id="1287658526">
      <w:bodyDiv w:val="1"/>
      <w:marLeft w:val="0"/>
      <w:marRight w:val="0"/>
      <w:marTop w:val="0"/>
      <w:marBottom w:val="0"/>
      <w:divBdr>
        <w:top w:val="none" w:sz="0" w:space="0" w:color="auto"/>
        <w:left w:val="none" w:sz="0" w:space="0" w:color="auto"/>
        <w:bottom w:val="none" w:sz="0" w:space="0" w:color="auto"/>
        <w:right w:val="none" w:sz="0" w:space="0" w:color="auto"/>
      </w:divBdr>
    </w:div>
    <w:div w:id="1297298972">
      <w:bodyDiv w:val="1"/>
      <w:marLeft w:val="0"/>
      <w:marRight w:val="0"/>
      <w:marTop w:val="0"/>
      <w:marBottom w:val="0"/>
      <w:divBdr>
        <w:top w:val="none" w:sz="0" w:space="0" w:color="auto"/>
        <w:left w:val="none" w:sz="0" w:space="0" w:color="auto"/>
        <w:bottom w:val="none" w:sz="0" w:space="0" w:color="auto"/>
        <w:right w:val="none" w:sz="0" w:space="0" w:color="auto"/>
      </w:divBdr>
    </w:div>
    <w:div w:id="1301569776">
      <w:bodyDiv w:val="1"/>
      <w:marLeft w:val="0"/>
      <w:marRight w:val="0"/>
      <w:marTop w:val="0"/>
      <w:marBottom w:val="0"/>
      <w:divBdr>
        <w:top w:val="none" w:sz="0" w:space="0" w:color="auto"/>
        <w:left w:val="none" w:sz="0" w:space="0" w:color="auto"/>
        <w:bottom w:val="none" w:sz="0" w:space="0" w:color="auto"/>
        <w:right w:val="none" w:sz="0" w:space="0" w:color="auto"/>
      </w:divBdr>
    </w:div>
    <w:div w:id="1302030871">
      <w:bodyDiv w:val="1"/>
      <w:marLeft w:val="0"/>
      <w:marRight w:val="0"/>
      <w:marTop w:val="0"/>
      <w:marBottom w:val="0"/>
      <w:divBdr>
        <w:top w:val="none" w:sz="0" w:space="0" w:color="auto"/>
        <w:left w:val="none" w:sz="0" w:space="0" w:color="auto"/>
        <w:bottom w:val="none" w:sz="0" w:space="0" w:color="auto"/>
        <w:right w:val="none" w:sz="0" w:space="0" w:color="auto"/>
      </w:divBdr>
    </w:div>
    <w:div w:id="1314606088">
      <w:bodyDiv w:val="1"/>
      <w:marLeft w:val="0"/>
      <w:marRight w:val="0"/>
      <w:marTop w:val="0"/>
      <w:marBottom w:val="0"/>
      <w:divBdr>
        <w:top w:val="none" w:sz="0" w:space="0" w:color="auto"/>
        <w:left w:val="none" w:sz="0" w:space="0" w:color="auto"/>
        <w:bottom w:val="none" w:sz="0" w:space="0" w:color="auto"/>
        <w:right w:val="none" w:sz="0" w:space="0" w:color="auto"/>
      </w:divBdr>
    </w:div>
    <w:div w:id="1321884483">
      <w:bodyDiv w:val="1"/>
      <w:marLeft w:val="0"/>
      <w:marRight w:val="0"/>
      <w:marTop w:val="0"/>
      <w:marBottom w:val="0"/>
      <w:divBdr>
        <w:top w:val="none" w:sz="0" w:space="0" w:color="auto"/>
        <w:left w:val="none" w:sz="0" w:space="0" w:color="auto"/>
        <w:bottom w:val="none" w:sz="0" w:space="0" w:color="auto"/>
        <w:right w:val="none" w:sz="0" w:space="0" w:color="auto"/>
      </w:divBdr>
    </w:div>
    <w:div w:id="1323702343">
      <w:bodyDiv w:val="1"/>
      <w:marLeft w:val="0"/>
      <w:marRight w:val="0"/>
      <w:marTop w:val="0"/>
      <w:marBottom w:val="0"/>
      <w:divBdr>
        <w:top w:val="none" w:sz="0" w:space="0" w:color="auto"/>
        <w:left w:val="none" w:sz="0" w:space="0" w:color="auto"/>
        <w:bottom w:val="none" w:sz="0" w:space="0" w:color="auto"/>
        <w:right w:val="none" w:sz="0" w:space="0" w:color="auto"/>
      </w:divBdr>
    </w:div>
    <w:div w:id="1331835699">
      <w:bodyDiv w:val="1"/>
      <w:marLeft w:val="0"/>
      <w:marRight w:val="0"/>
      <w:marTop w:val="0"/>
      <w:marBottom w:val="0"/>
      <w:divBdr>
        <w:top w:val="none" w:sz="0" w:space="0" w:color="auto"/>
        <w:left w:val="none" w:sz="0" w:space="0" w:color="auto"/>
        <w:bottom w:val="none" w:sz="0" w:space="0" w:color="auto"/>
        <w:right w:val="none" w:sz="0" w:space="0" w:color="auto"/>
      </w:divBdr>
    </w:div>
    <w:div w:id="1339623163">
      <w:bodyDiv w:val="1"/>
      <w:marLeft w:val="0"/>
      <w:marRight w:val="0"/>
      <w:marTop w:val="0"/>
      <w:marBottom w:val="0"/>
      <w:divBdr>
        <w:top w:val="none" w:sz="0" w:space="0" w:color="auto"/>
        <w:left w:val="none" w:sz="0" w:space="0" w:color="auto"/>
        <w:bottom w:val="none" w:sz="0" w:space="0" w:color="auto"/>
        <w:right w:val="none" w:sz="0" w:space="0" w:color="auto"/>
      </w:divBdr>
    </w:div>
    <w:div w:id="1344089423">
      <w:bodyDiv w:val="1"/>
      <w:marLeft w:val="0"/>
      <w:marRight w:val="0"/>
      <w:marTop w:val="0"/>
      <w:marBottom w:val="0"/>
      <w:divBdr>
        <w:top w:val="none" w:sz="0" w:space="0" w:color="auto"/>
        <w:left w:val="none" w:sz="0" w:space="0" w:color="auto"/>
        <w:bottom w:val="none" w:sz="0" w:space="0" w:color="auto"/>
        <w:right w:val="none" w:sz="0" w:space="0" w:color="auto"/>
      </w:divBdr>
    </w:div>
    <w:div w:id="1347750793">
      <w:bodyDiv w:val="1"/>
      <w:marLeft w:val="0"/>
      <w:marRight w:val="0"/>
      <w:marTop w:val="0"/>
      <w:marBottom w:val="0"/>
      <w:divBdr>
        <w:top w:val="none" w:sz="0" w:space="0" w:color="auto"/>
        <w:left w:val="none" w:sz="0" w:space="0" w:color="auto"/>
        <w:bottom w:val="none" w:sz="0" w:space="0" w:color="auto"/>
        <w:right w:val="none" w:sz="0" w:space="0" w:color="auto"/>
      </w:divBdr>
    </w:div>
    <w:div w:id="1357123294">
      <w:bodyDiv w:val="1"/>
      <w:marLeft w:val="0"/>
      <w:marRight w:val="0"/>
      <w:marTop w:val="0"/>
      <w:marBottom w:val="0"/>
      <w:divBdr>
        <w:top w:val="none" w:sz="0" w:space="0" w:color="auto"/>
        <w:left w:val="none" w:sz="0" w:space="0" w:color="auto"/>
        <w:bottom w:val="none" w:sz="0" w:space="0" w:color="auto"/>
        <w:right w:val="none" w:sz="0" w:space="0" w:color="auto"/>
      </w:divBdr>
    </w:div>
    <w:div w:id="1358239893">
      <w:bodyDiv w:val="1"/>
      <w:marLeft w:val="0"/>
      <w:marRight w:val="0"/>
      <w:marTop w:val="0"/>
      <w:marBottom w:val="0"/>
      <w:divBdr>
        <w:top w:val="none" w:sz="0" w:space="0" w:color="auto"/>
        <w:left w:val="none" w:sz="0" w:space="0" w:color="auto"/>
        <w:bottom w:val="none" w:sz="0" w:space="0" w:color="auto"/>
        <w:right w:val="none" w:sz="0" w:space="0" w:color="auto"/>
      </w:divBdr>
    </w:div>
    <w:div w:id="1362362948">
      <w:bodyDiv w:val="1"/>
      <w:marLeft w:val="0"/>
      <w:marRight w:val="0"/>
      <w:marTop w:val="0"/>
      <w:marBottom w:val="0"/>
      <w:divBdr>
        <w:top w:val="none" w:sz="0" w:space="0" w:color="auto"/>
        <w:left w:val="none" w:sz="0" w:space="0" w:color="auto"/>
        <w:bottom w:val="none" w:sz="0" w:space="0" w:color="auto"/>
        <w:right w:val="none" w:sz="0" w:space="0" w:color="auto"/>
      </w:divBdr>
    </w:div>
    <w:div w:id="1381706279">
      <w:bodyDiv w:val="1"/>
      <w:marLeft w:val="0"/>
      <w:marRight w:val="0"/>
      <w:marTop w:val="0"/>
      <w:marBottom w:val="0"/>
      <w:divBdr>
        <w:top w:val="none" w:sz="0" w:space="0" w:color="auto"/>
        <w:left w:val="none" w:sz="0" w:space="0" w:color="auto"/>
        <w:bottom w:val="none" w:sz="0" w:space="0" w:color="auto"/>
        <w:right w:val="none" w:sz="0" w:space="0" w:color="auto"/>
      </w:divBdr>
    </w:div>
    <w:div w:id="1390886664">
      <w:bodyDiv w:val="1"/>
      <w:marLeft w:val="0"/>
      <w:marRight w:val="0"/>
      <w:marTop w:val="0"/>
      <w:marBottom w:val="0"/>
      <w:divBdr>
        <w:top w:val="none" w:sz="0" w:space="0" w:color="auto"/>
        <w:left w:val="none" w:sz="0" w:space="0" w:color="auto"/>
        <w:bottom w:val="none" w:sz="0" w:space="0" w:color="auto"/>
        <w:right w:val="none" w:sz="0" w:space="0" w:color="auto"/>
      </w:divBdr>
    </w:div>
    <w:div w:id="1391004546">
      <w:bodyDiv w:val="1"/>
      <w:marLeft w:val="0"/>
      <w:marRight w:val="0"/>
      <w:marTop w:val="0"/>
      <w:marBottom w:val="0"/>
      <w:divBdr>
        <w:top w:val="none" w:sz="0" w:space="0" w:color="auto"/>
        <w:left w:val="none" w:sz="0" w:space="0" w:color="auto"/>
        <w:bottom w:val="none" w:sz="0" w:space="0" w:color="auto"/>
        <w:right w:val="none" w:sz="0" w:space="0" w:color="auto"/>
      </w:divBdr>
    </w:div>
    <w:div w:id="1410074114">
      <w:bodyDiv w:val="1"/>
      <w:marLeft w:val="0"/>
      <w:marRight w:val="0"/>
      <w:marTop w:val="0"/>
      <w:marBottom w:val="0"/>
      <w:divBdr>
        <w:top w:val="none" w:sz="0" w:space="0" w:color="auto"/>
        <w:left w:val="none" w:sz="0" w:space="0" w:color="auto"/>
        <w:bottom w:val="none" w:sz="0" w:space="0" w:color="auto"/>
        <w:right w:val="none" w:sz="0" w:space="0" w:color="auto"/>
      </w:divBdr>
    </w:div>
    <w:div w:id="1417481060">
      <w:bodyDiv w:val="1"/>
      <w:marLeft w:val="0"/>
      <w:marRight w:val="0"/>
      <w:marTop w:val="0"/>
      <w:marBottom w:val="0"/>
      <w:divBdr>
        <w:top w:val="none" w:sz="0" w:space="0" w:color="auto"/>
        <w:left w:val="none" w:sz="0" w:space="0" w:color="auto"/>
        <w:bottom w:val="none" w:sz="0" w:space="0" w:color="auto"/>
        <w:right w:val="none" w:sz="0" w:space="0" w:color="auto"/>
      </w:divBdr>
    </w:div>
    <w:div w:id="1417895856">
      <w:bodyDiv w:val="1"/>
      <w:marLeft w:val="0"/>
      <w:marRight w:val="0"/>
      <w:marTop w:val="0"/>
      <w:marBottom w:val="0"/>
      <w:divBdr>
        <w:top w:val="none" w:sz="0" w:space="0" w:color="auto"/>
        <w:left w:val="none" w:sz="0" w:space="0" w:color="auto"/>
        <w:bottom w:val="none" w:sz="0" w:space="0" w:color="auto"/>
        <w:right w:val="none" w:sz="0" w:space="0" w:color="auto"/>
      </w:divBdr>
    </w:div>
    <w:div w:id="1420982580">
      <w:bodyDiv w:val="1"/>
      <w:marLeft w:val="0"/>
      <w:marRight w:val="0"/>
      <w:marTop w:val="0"/>
      <w:marBottom w:val="0"/>
      <w:divBdr>
        <w:top w:val="none" w:sz="0" w:space="0" w:color="auto"/>
        <w:left w:val="none" w:sz="0" w:space="0" w:color="auto"/>
        <w:bottom w:val="none" w:sz="0" w:space="0" w:color="auto"/>
        <w:right w:val="none" w:sz="0" w:space="0" w:color="auto"/>
      </w:divBdr>
    </w:div>
    <w:div w:id="1447239157">
      <w:bodyDiv w:val="1"/>
      <w:marLeft w:val="0"/>
      <w:marRight w:val="0"/>
      <w:marTop w:val="0"/>
      <w:marBottom w:val="0"/>
      <w:divBdr>
        <w:top w:val="none" w:sz="0" w:space="0" w:color="auto"/>
        <w:left w:val="none" w:sz="0" w:space="0" w:color="auto"/>
        <w:bottom w:val="none" w:sz="0" w:space="0" w:color="auto"/>
        <w:right w:val="none" w:sz="0" w:space="0" w:color="auto"/>
      </w:divBdr>
    </w:div>
    <w:div w:id="1453282773">
      <w:bodyDiv w:val="1"/>
      <w:marLeft w:val="0"/>
      <w:marRight w:val="0"/>
      <w:marTop w:val="0"/>
      <w:marBottom w:val="0"/>
      <w:divBdr>
        <w:top w:val="none" w:sz="0" w:space="0" w:color="auto"/>
        <w:left w:val="none" w:sz="0" w:space="0" w:color="auto"/>
        <w:bottom w:val="none" w:sz="0" w:space="0" w:color="auto"/>
        <w:right w:val="none" w:sz="0" w:space="0" w:color="auto"/>
      </w:divBdr>
    </w:div>
    <w:div w:id="1454247486">
      <w:bodyDiv w:val="1"/>
      <w:marLeft w:val="0"/>
      <w:marRight w:val="0"/>
      <w:marTop w:val="0"/>
      <w:marBottom w:val="0"/>
      <w:divBdr>
        <w:top w:val="none" w:sz="0" w:space="0" w:color="auto"/>
        <w:left w:val="none" w:sz="0" w:space="0" w:color="auto"/>
        <w:bottom w:val="none" w:sz="0" w:space="0" w:color="auto"/>
        <w:right w:val="none" w:sz="0" w:space="0" w:color="auto"/>
      </w:divBdr>
    </w:div>
    <w:div w:id="1464544627">
      <w:bodyDiv w:val="1"/>
      <w:marLeft w:val="0"/>
      <w:marRight w:val="0"/>
      <w:marTop w:val="0"/>
      <w:marBottom w:val="0"/>
      <w:divBdr>
        <w:top w:val="none" w:sz="0" w:space="0" w:color="auto"/>
        <w:left w:val="none" w:sz="0" w:space="0" w:color="auto"/>
        <w:bottom w:val="none" w:sz="0" w:space="0" w:color="auto"/>
        <w:right w:val="none" w:sz="0" w:space="0" w:color="auto"/>
      </w:divBdr>
    </w:div>
    <w:div w:id="1466705353">
      <w:bodyDiv w:val="1"/>
      <w:marLeft w:val="0"/>
      <w:marRight w:val="0"/>
      <w:marTop w:val="0"/>
      <w:marBottom w:val="0"/>
      <w:divBdr>
        <w:top w:val="none" w:sz="0" w:space="0" w:color="auto"/>
        <w:left w:val="none" w:sz="0" w:space="0" w:color="auto"/>
        <w:bottom w:val="none" w:sz="0" w:space="0" w:color="auto"/>
        <w:right w:val="none" w:sz="0" w:space="0" w:color="auto"/>
      </w:divBdr>
    </w:div>
    <w:div w:id="1467429668">
      <w:bodyDiv w:val="1"/>
      <w:marLeft w:val="0"/>
      <w:marRight w:val="0"/>
      <w:marTop w:val="0"/>
      <w:marBottom w:val="0"/>
      <w:divBdr>
        <w:top w:val="none" w:sz="0" w:space="0" w:color="auto"/>
        <w:left w:val="none" w:sz="0" w:space="0" w:color="auto"/>
        <w:bottom w:val="none" w:sz="0" w:space="0" w:color="auto"/>
        <w:right w:val="none" w:sz="0" w:space="0" w:color="auto"/>
      </w:divBdr>
    </w:div>
    <w:div w:id="1476530635">
      <w:bodyDiv w:val="1"/>
      <w:marLeft w:val="0"/>
      <w:marRight w:val="0"/>
      <w:marTop w:val="0"/>
      <w:marBottom w:val="0"/>
      <w:divBdr>
        <w:top w:val="none" w:sz="0" w:space="0" w:color="auto"/>
        <w:left w:val="none" w:sz="0" w:space="0" w:color="auto"/>
        <w:bottom w:val="none" w:sz="0" w:space="0" w:color="auto"/>
        <w:right w:val="none" w:sz="0" w:space="0" w:color="auto"/>
      </w:divBdr>
    </w:div>
    <w:div w:id="1478109181">
      <w:bodyDiv w:val="1"/>
      <w:marLeft w:val="0"/>
      <w:marRight w:val="0"/>
      <w:marTop w:val="0"/>
      <w:marBottom w:val="0"/>
      <w:divBdr>
        <w:top w:val="none" w:sz="0" w:space="0" w:color="auto"/>
        <w:left w:val="none" w:sz="0" w:space="0" w:color="auto"/>
        <w:bottom w:val="none" w:sz="0" w:space="0" w:color="auto"/>
        <w:right w:val="none" w:sz="0" w:space="0" w:color="auto"/>
      </w:divBdr>
    </w:div>
    <w:div w:id="1478258586">
      <w:bodyDiv w:val="1"/>
      <w:marLeft w:val="0"/>
      <w:marRight w:val="0"/>
      <w:marTop w:val="0"/>
      <w:marBottom w:val="0"/>
      <w:divBdr>
        <w:top w:val="none" w:sz="0" w:space="0" w:color="auto"/>
        <w:left w:val="none" w:sz="0" w:space="0" w:color="auto"/>
        <w:bottom w:val="none" w:sz="0" w:space="0" w:color="auto"/>
        <w:right w:val="none" w:sz="0" w:space="0" w:color="auto"/>
      </w:divBdr>
    </w:div>
    <w:div w:id="1483429454">
      <w:bodyDiv w:val="1"/>
      <w:marLeft w:val="0"/>
      <w:marRight w:val="0"/>
      <w:marTop w:val="0"/>
      <w:marBottom w:val="0"/>
      <w:divBdr>
        <w:top w:val="none" w:sz="0" w:space="0" w:color="auto"/>
        <w:left w:val="none" w:sz="0" w:space="0" w:color="auto"/>
        <w:bottom w:val="none" w:sz="0" w:space="0" w:color="auto"/>
        <w:right w:val="none" w:sz="0" w:space="0" w:color="auto"/>
      </w:divBdr>
    </w:div>
    <w:div w:id="1484615512">
      <w:bodyDiv w:val="1"/>
      <w:marLeft w:val="0"/>
      <w:marRight w:val="0"/>
      <w:marTop w:val="0"/>
      <w:marBottom w:val="0"/>
      <w:divBdr>
        <w:top w:val="none" w:sz="0" w:space="0" w:color="auto"/>
        <w:left w:val="none" w:sz="0" w:space="0" w:color="auto"/>
        <w:bottom w:val="none" w:sz="0" w:space="0" w:color="auto"/>
        <w:right w:val="none" w:sz="0" w:space="0" w:color="auto"/>
      </w:divBdr>
    </w:div>
    <w:div w:id="1490974895">
      <w:bodyDiv w:val="1"/>
      <w:marLeft w:val="0"/>
      <w:marRight w:val="0"/>
      <w:marTop w:val="0"/>
      <w:marBottom w:val="0"/>
      <w:divBdr>
        <w:top w:val="none" w:sz="0" w:space="0" w:color="auto"/>
        <w:left w:val="none" w:sz="0" w:space="0" w:color="auto"/>
        <w:bottom w:val="none" w:sz="0" w:space="0" w:color="auto"/>
        <w:right w:val="none" w:sz="0" w:space="0" w:color="auto"/>
      </w:divBdr>
    </w:div>
    <w:div w:id="1492021263">
      <w:bodyDiv w:val="1"/>
      <w:marLeft w:val="0"/>
      <w:marRight w:val="0"/>
      <w:marTop w:val="0"/>
      <w:marBottom w:val="0"/>
      <w:divBdr>
        <w:top w:val="none" w:sz="0" w:space="0" w:color="auto"/>
        <w:left w:val="none" w:sz="0" w:space="0" w:color="auto"/>
        <w:bottom w:val="none" w:sz="0" w:space="0" w:color="auto"/>
        <w:right w:val="none" w:sz="0" w:space="0" w:color="auto"/>
      </w:divBdr>
    </w:div>
    <w:div w:id="1493177032">
      <w:bodyDiv w:val="1"/>
      <w:marLeft w:val="0"/>
      <w:marRight w:val="0"/>
      <w:marTop w:val="0"/>
      <w:marBottom w:val="0"/>
      <w:divBdr>
        <w:top w:val="none" w:sz="0" w:space="0" w:color="auto"/>
        <w:left w:val="none" w:sz="0" w:space="0" w:color="auto"/>
        <w:bottom w:val="none" w:sz="0" w:space="0" w:color="auto"/>
        <w:right w:val="none" w:sz="0" w:space="0" w:color="auto"/>
      </w:divBdr>
    </w:div>
    <w:div w:id="1493568208">
      <w:bodyDiv w:val="1"/>
      <w:marLeft w:val="0"/>
      <w:marRight w:val="0"/>
      <w:marTop w:val="0"/>
      <w:marBottom w:val="0"/>
      <w:divBdr>
        <w:top w:val="none" w:sz="0" w:space="0" w:color="auto"/>
        <w:left w:val="none" w:sz="0" w:space="0" w:color="auto"/>
        <w:bottom w:val="none" w:sz="0" w:space="0" w:color="auto"/>
        <w:right w:val="none" w:sz="0" w:space="0" w:color="auto"/>
      </w:divBdr>
    </w:div>
    <w:div w:id="1497498311">
      <w:bodyDiv w:val="1"/>
      <w:marLeft w:val="0"/>
      <w:marRight w:val="0"/>
      <w:marTop w:val="0"/>
      <w:marBottom w:val="0"/>
      <w:divBdr>
        <w:top w:val="none" w:sz="0" w:space="0" w:color="auto"/>
        <w:left w:val="none" w:sz="0" w:space="0" w:color="auto"/>
        <w:bottom w:val="none" w:sz="0" w:space="0" w:color="auto"/>
        <w:right w:val="none" w:sz="0" w:space="0" w:color="auto"/>
      </w:divBdr>
    </w:div>
    <w:div w:id="1498421228">
      <w:bodyDiv w:val="1"/>
      <w:marLeft w:val="0"/>
      <w:marRight w:val="0"/>
      <w:marTop w:val="0"/>
      <w:marBottom w:val="0"/>
      <w:divBdr>
        <w:top w:val="none" w:sz="0" w:space="0" w:color="auto"/>
        <w:left w:val="none" w:sz="0" w:space="0" w:color="auto"/>
        <w:bottom w:val="none" w:sz="0" w:space="0" w:color="auto"/>
        <w:right w:val="none" w:sz="0" w:space="0" w:color="auto"/>
      </w:divBdr>
    </w:div>
    <w:div w:id="1501503164">
      <w:bodyDiv w:val="1"/>
      <w:marLeft w:val="0"/>
      <w:marRight w:val="0"/>
      <w:marTop w:val="0"/>
      <w:marBottom w:val="0"/>
      <w:divBdr>
        <w:top w:val="none" w:sz="0" w:space="0" w:color="auto"/>
        <w:left w:val="none" w:sz="0" w:space="0" w:color="auto"/>
        <w:bottom w:val="none" w:sz="0" w:space="0" w:color="auto"/>
        <w:right w:val="none" w:sz="0" w:space="0" w:color="auto"/>
      </w:divBdr>
    </w:div>
    <w:div w:id="1501962323">
      <w:bodyDiv w:val="1"/>
      <w:marLeft w:val="0"/>
      <w:marRight w:val="0"/>
      <w:marTop w:val="0"/>
      <w:marBottom w:val="0"/>
      <w:divBdr>
        <w:top w:val="none" w:sz="0" w:space="0" w:color="auto"/>
        <w:left w:val="none" w:sz="0" w:space="0" w:color="auto"/>
        <w:bottom w:val="none" w:sz="0" w:space="0" w:color="auto"/>
        <w:right w:val="none" w:sz="0" w:space="0" w:color="auto"/>
      </w:divBdr>
    </w:div>
    <w:div w:id="1515000646">
      <w:bodyDiv w:val="1"/>
      <w:marLeft w:val="0"/>
      <w:marRight w:val="0"/>
      <w:marTop w:val="0"/>
      <w:marBottom w:val="0"/>
      <w:divBdr>
        <w:top w:val="none" w:sz="0" w:space="0" w:color="auto"/>
        <w:left w:val="none" w:sz="0" w:space="0" w:color="auto"/>
        <w:bottom w:val="none" w:sz="0" w:space="0" w:color="auto"/>
        <w:right w:val="none" w:sz="0" w:space="0" w:color="auto"/>
      </w:divBdr>
    </w:div>
    <w:div w:id="1521167066">
      <w:bodyDiv w:val="1"/>
      <w:marLeft w:val="0"/>
      <w:marRight w:val="0"/>
      <w:marTop w:val="0"/>
      <w:marBottom w:val="0"/>
      <w:divBdr>
        <w:top w:val="none" w:sz="0" w:space="0" w:color="auto"/>
        <w:left w:val="none" w:sz="0" w:space="0" w:color="auto"/>
        <w:bottom w:val="none" w:sz="0" w:space="0" w:color="auto"/>
        <w:right w:val="none" w:sz="0" w:space="0" w:color="auto"/>
      </w:divBdr>
    </w:div>
    <w:div w:id="1529029861">
      <w:bodyDiv w:val="1"/>
      <w:marLeft w:val="0"/>
      <w:marRight w:val="0"/>
      <w:marTop w:val="0"/>
      <w:marBottom w:val="0"/>
      <w:divBdr>
        <w:top w:val="none" w:sz="0" w:space="0" w:color="auto"/>
        <w:left w:val="none" w:sz="0" w:space="0" w:color="auto"/>
        <w:bottom w:val="none" w:sz="0" w:space="0" w:color="auto"/>
        <w:right w:val="none" w:sz="0" w:space="0" w:color="auto"/>
      </w:divBdr>
    </w:div>
    <w:div w:id="1540511372">
      <w:bodyDiv w:val="1"/>
      <w:marLeft w:val="0"/>
      <w:marRight w:val="0"/>
      <w:marTop w:val="0"/>
      <w:marBottom w:val="0"/>
      <w:divBdr>
        <w:top w:val="none" w:sz="0" w:space="0" w:color="auto"/>
        <w:left w:val="none" w:sz="0" w:space="0" w:color="auto"/>
        <w:bottom w:val="none" w:sz="0" w:space="0" w:color="auto"/>
        <w:right w:val="none" w:sz="0" w:space="0" w:color="auto"/>
      </w:divBdr>
    </w:div>
    <w:div w:id="1553689760">
      <w:bodyDiv w:val="1"/>
      <w:marLeft w:val="0"/>
      <w:marRight w:val="0"/>
      <w:marTop w:val="0"/>
      <w:marBottom w:val="0"/>
      <w:divBdr>
        <w:top w:val="none" w:sz="0" w:space="0" w:color="auto"/>
        <w:left w:val="none" w:sz="0" w:space="0" w:color="auto"/>
        <w:bottom w:val="none" w:sz="0" w:space="0" w:color="auto"/>
        <w:right w:val="none" w:sz="0" w:space="0" w:color="auto"/>
      </w:divBdr>
    </w:div>
    <w:div w:id="1558394331">
      <w:bodyDiv w:val="1"/>
      <w:marLeft w:val="0"/>
      <w:marRight w:val="0"/>
      <w:marTop w:val="0"/>
      <w:marBottom w:val="0"/>
      <w:divBdr>
        <w:top w:val="none" w:sz="0" w:space="0" w:color="auto"/>
        <w:left w:val="none" w:sz="0" w:space="0" w:color="auto"/>
        <w:bottom w:val="none" w:sz="0" w:space="0" w:color="auto"/>
        <w:right w:val="none" w:sz="0" w:space="0" w:color="auto"/>
      </w:divBdr>
    </w:div>
    <w:div w:id="1560048520">
      <w:bodyDiv w:val="1"/>
      <w:marLeft w:val="0"/>
      <w:marRight w:val="0"/>
      <w:marTop w:val="0"/>
      <w:marBottom w:val="0"/>
      <w:divBdr>
        <w:top w:val="none" w:sz="0" w:space="0" w:color="auto"/>
        <w:left w:val="none" w:sz="0" w:space="0" w:color="auto"/>
        <w:bottom w:val="none" w:sz="0" w:space="0" w:color="auto"/>
        <w:right w:val="none" w:sz="0" w:space="0" w:color="auto"/>
      </w:divBdr>
    </w:div>
    <w:div w:id="1565993560">
      <w:bodyDiv w:val="1"/>
      <w:marLeft w:val="0"/>
      <w:marRight w:val="0"/>
      <w:marTop w:val="0"/>
      <w:marBottom w:val="0"/>
      <w:divBdr>
        <w:top w:val="none" w:sz="0" w:space="0" w:color="auto"/>
        <w:left w:val="none" w:sz="0" w:space="0" w:color="auto"/>
        <w:bottom w:val="none" w:sz="0" w:space="0" w:color="auto"/>
        <w:right w:val="none" w:sz="0" w:space="0" w:color="auto"/>
      </w:divBdr>
    </w:div>
    <w:div w:id="1569001601">
      <w:bodyDiv w:val="1"/>
      <w:marLeft w:val="0"/>
      <w:marRight w:val="0"/>
      <w:marTop w:val="0"/>
      <w:marBottom w:val="0"/>
      <w:divBdr>
        <w:top w:val="none" w:sz="0" w:space="0" w:color="auto"/>
        <w:left w:val="none" w:sz="0" w:space="0" w:color="auto"/>
        <w:bottom w:val="none" w:sz="0" w:space="0" w:color="auto"/>
        <w:right w:val="none" w:sz="0" w:space="0" w:color="auto"/>
      </w:divBdr>
    </w:div>
    <w:div w:id="1578054245">
      <w:bodyDiv w:val="1"/>
      <w:marLeft w:val="0"/>
      <w:marRight w:val="0"/>
      <w:marTop w:val="0"/>
      <w:marBottom w:val="0"/>
      <w:divBdr>
        <w:top w:val="none" w:sz="0" w:space="0" w:color="auto"/>
        <w:left w:val="none" w:sz="0" w:space="0" w:color="auto"/>
        <w:bottom w:val="none" w:sz="0" w:space="0" w:color="auto"/>
        <w:right w:val="none" w:sz="0" w:space="0" w:color="auto"/>
      </w:divBdr>
    </w:div>
    <w:div w:id="1584726302">
      <w:bodyDiv w:val="1"/>
      <w:marLeft w:val="0"/>
      <w:marRight w:val="0"/>
      <w:marTop w:val="0"/>
      <w:marBottom w:val="0"/>
      <w:divBdr>
        <w:top w:val="none" w:sz="0" w:space="0" w:color="auto"/>
        <w:left w:val="none" w:sz="0" w:space="0" w:color="auto"/>
        <w:bottom w:val="none" w:sz="0" w:space="0" w:color="auto"/>
        <w:right w:val="none" w:sz="0" w:space="0" w:color="auto"/>
      </w:divBdr>
    </w:div>
    <w:div w:id="1585725070">
      <w:bodyDiv w:val="1"/>
      <w:marLeft w:val="0"/>
      <w:marRight w:val="0"/>
      <w:marTop w:val="0"/>
      <w:marBottom w:val="0"/>
      <w:divBdr>
        <w:top w:val="none" w:sz="0" w:space="0" w:color="auto"/>
        <w:left w:val="none" w:sz="0" w:space="0" w:color="auto"/>
        <w:bottom w:val="none" w:sz="0" w:space="0" w:color="auto"/>
        <w:right w:val="none" w:sz="0" w:space="0" w:color="auto"/>
      </w:divBdr>
    </w:div>
    <w:div w:id="1589578224">
      <w:bodyDiv w:val="1"/>
      <w:marLeft w:val="0"/>
      <w:marRight w:val="0"/>
      <w:marTop w:val="0"/>
      <w:marBottom w:val="0"/>
      <w:divBdr>
        <w:top w:val="none" w:sz="0" w:space="0" w:color="auto"/>
        <w:left w:val="none" w:sz="0" w:space="0" w:color="auto"/>
        <w:bottom w:val="none" w:sz="0" w:space="0" w:color="auto"/>
        <w:right w:val="none" w:sz="0" w:space="0" w:color="auto"/>
      </w:divBdr>
    </w:div>
    <w:div w:id="1591159031">
      <w:bodyDiv w:val="1"/>
      <w:marLeft w:val="0"/>
      <w:marRight w:val="0"/>
      <w:marTop w:val="0"/>
      <w:marBottom w:val="0"/>
      <w:divBdr>
        <w:top w:val="none" w:sz="0" w:space="0" w:color="auto"/>
        <w:left w:val="none" w:sz="0" w:space="0" w:color="auto"/>
        <w:bottom w:val="none" w:sz="0" w:space="0" w:color="auto"/>
        <w:right w:val="none" w:sz="0" w:space="0" w:color="auto"/>
      </w:divBdr>
    </w:div>
    <w:div w:id="1615479983">
      <w:bodyDiv w:val="1"/>
      <w:marLeft w:val="0"/>
      <w:marRight w:val="0"/>
      <w:marTop w:val="0"/>
      <w:marBottom w:val="0"/>
      <w:divBdr>
        <w:top w:val="none" w:sz="0" w:space="0" w:color="auto"/>
        <w:left w:val="none" w:sz="0" w:space="0" w:color="auto"/>
        <w:bottom w:val="none" w:sz="0" w:space="0" w:color="auto"/>
        <w:right w:val="none" w:sz="0" w:space="0" w:color="auto"/>
      </w:divBdr>
    </w:div>
    <w:div w:id="1615551106">
      <w:bodyDiv w:val="1"/>
      <w:marLeft w:val="0"/>
      <w:marRight w:val="0"/>
      <w:marTop w:val="0"/>
      <w:marBottom w:val="0"/>
      <w:divBdr>
        <w:top w:val="none" w:sz="0" w:space="0" w:color="auto"/>
        <w:left w:val="none" w:sz="0" w:space="0" w:color="auto"/>
        <w:bottom w:val="none" w:sz="0" w:space="0" w:color="auto"/>
        <w:right w:val="none" w:sz="0" w:space="0" w:color="auto"/>
      </w:divBdr>
    </w:div>
    <w:div w:id="1620912399">
      <w:bodyDiv w:val="1"/>
      <w:marLeft w:val="0"/>
      <w:marRight w:val="0"/>
      <w:marTop w:val="0"/>
      <w:marBottom w:val="0"/>
      <w:divBdr>
        <w:top w:val="none" w:sz="0" w:space="0" w:color="auto"/>
        <w:left w:val="none" w:sz="0" w:space="0" w:color="auto"/>
        <w:bottom w:val="none" w:sz="0" w:space="0" w:color="auto"/>
        <w:right w:val="none" w:sz="0" w:space="0" w:color="auto"/>
      </w:divBdr>
    </w:div>
    <w:div w:id="1625232715">
      <w:bodyDiv w:val="1"/>
      <w:marLeft w:val="0"/>
      <w:marRight w:val="0"/>
      <w:marTop w:val="0"/>
      <w:marBottom w:val="0"/>
      <w:divBdr>
        <w:top w:val="none" w:sz="0" w:space="0" w:color="auto"/>
        <w:left w:val="none" w:sz="0" w:space="0" w:color="auto"/>
        <w:bottom w:val="none" w:sz="0" w:space="0" w:color="auto"/>
        <w:right w:val="none" w:sz="0" w:space="0" w:color="auto"/>
      </w:divBdr>
    </w:div>
    <w:div w:id="1626885942">
      <w:bodyDiv w:val="1"/>
      <w:marLeft w:val="0"/>
      <w:marRight w:val="0"/>
      <w:marTop w:val="0"/>
      <w:marBottom w:val="0"/>
      <w:divBdr>
        <w:top w:val="none" w:sz="0" w:space="0" w:color="auto"/>
        <w:left w:val="none" w:sz="0" w:space="0" w:color="auto"/>
        <w:bottom w:val="none" w:sz="0" w:space="0" w:color="auto"/>
        <w:right w:val="none" w:sz="0" w:space="0" w:color="auto"/>
      </w:divBdr>
    </w:div>
    <w:div w:id="1628049078">
      <w:bodyDiv w:val="1"/>
      <w:marLeft w:val="0"/>
      <w:marRight w:val="0"/>
      <w:marTop w:val="0"/>
      <w:marBottom w:val="0"/>
      <w:divBdr>
        <w:top w:val="none" w:sz="0" w:space="0" w:color="auto"/>
        <w:left w:val="none" w:sz="0" w:space="0" w:color="auto"/>
        <w:bottom w:val="none" w:sz="0" w:space="0" w:color="auto"/>
        <w:right w:val="none" w:sz="0" w:space="0" w:color="auto"/>
      </w:divBdr>
    </w:div>
    <w:div w:id="1632636547">
      <w:bodyDiv w:val="1"/>
      <w:marLeft w:val="0"/>
      <w:marRight w:val="0"/>
      <w:marTop w:val="0"/>
      <w:marBottom w:val="0"/>
      <w:divBdr>
        <w:top w:val="none" w:sz="0" w:space="0" w:color="auto"/>
        <w:left w:val="none" w:sz="0" w:space="0" w:color="auto"/>
        <w:bottom w:val="none" w:sz="0" w:space="0" w:color="auto"/>
        <w:right w:val="none" w:sz="0" w:space="0" w:color="auto"/>
      </w:divBdr>
    </w:div>
    <w:div w:id="1635065615">
      <w:bodyDiv w:val="1"/>
      <w:marLeft w:val="0"/>
      <w:marRight w:val="0"/>
      <w:marTop w:val="0"/>
      <w:marBottom w:val="0"/>
      <w:divBdr>
        <w:top w:val="none" w:sz="0" w:space="0" w:color="auto"/>
        <w:left w:val="none" w:sz="0" w:space="0" w:color="auto"/>
        <w:bottom w:val="none" w:sz="0" w:space="0" w:color="auto"/>
        <w:right w:val="none" w:sz="0" w:space="0" w:color="auto"/>
      </w:divBdr>
    </w:div>
    <w:div w:id="1637488369">
      <w:bodyDiv w:val="1"/>
      <w:marLeft w:val="0"/>
      <w:marRight w:val="0"/>
      <w:marTop w:val="0"/>
      <w:marBottom w:val="0"/>
      <w:divBdr>
        <w:top w:val="none" w:sz="0" w:space="0" w:color="auto"/>
        <w:left w:val="none" w:sz="0" w:space="0" w:color="auto"/>
        <w:bottom w:val="none" w:sz="0" w:space="0" w:color="auto"/>
        <w:right w:val="none" w:sz="0" w:space="0" w:color="auto"/>
      </w:divBdr>
    </w:div>
    <w:div w:id="1655600176">
      <w:bodyDiv w:val="1"/>
      <w:marLeft w:val="0"/>
      <w:marRight w:val="0"/>
      <w:marTop w:val="0"/>
      <w:marBottom w:val="0"/>
      <w:divBdr>
        <w:top w:val="none" w:sz="0" w:space="0" w:color="auto"/>
        <w:left w:val="none" w:sz="0" w:space="0" w:color="auto"/>
        <w:bottom w:val="none" w:sz="0" w:space="0" w:color="auto"/>
        <w:right w:val="none" w:sz="0" w:space="0" w:color="auto"/>
      </w:divBdr>
    </w:div>
    <w:div w:id="1663006626">
      <w:bodyDiv w:val="1"/>
      <w:marLeft w:val="0"/>
      <w:marRight w:val="0"/>
      <w:marTop w:val="0"/>
      <w:marBottom w:val="0"/>
      <w:divBdr>
        <w:top w:val="none" w:sz="0" w:space="0" w:color="auto"/>
        <w:left w:val="none" w:sz="0" w:space="0" w:color="auto"/>
        <w:bottom w:val="none" w:sz="0" w:space="0" w:color="auto"/>
        <w:right w:val="none" w:sz="0" w:space="0" w:color="auto"/>
      </w:divBdr>
    </w:div>
    <w:div w:id="1675570844">
      <w:bodyDiv w:val="1"/>
      <w:marLeft w:val="0"/>
      <w:marRight w:val="0"/>
      <w:marTop w:val="0"/>
      <w:marBottom w:val="0"/>
      <w:divBdr>
        <w:top w:val="none" w:sz="0" w:space="0" w:color="auto"/>
        <w:left w:val="none" w:sz="0" w:space="0" w:color="auto"/>
        <w:bottom w:val="none" w:sz="0" w:space="0" w:color="auto"/>
        <w:right w:val="none" w:sz="0" w:space="0" w:color="auto"/>
      </w:divBdr>
    </w:div>
    <w:div w:id="1676419129">
      <w:bodyDiv w:val="1"/>
      <w:marLeft w:val="0"/>
      <w:marRight w:val="0"/>
      <w:marTop w:val="0"/>
      <w:marBottom w:val="0"/>
      <w:divBdr>
        <w:top w:val="none" w:sz="0" w:space="0" w:color="auto"/>
        <w:left w:val="none" w:sz="0" w:space="0" w:color="auto"/>
        <w:bottom w:val="none" w:sz="0" w:space="0" w:color="auto"/>
        <w:right w:val="none" w:sz="0" w:space="0" w:color="auto"/>
      </w:divBdr>
    </w:div>
    <w:div w:id="1679425628">
      <w:bodyDiv w:val="1"/>
      <w:marLeft w:val="0"/>
      <w:marRight w:val="0"/>
      <w:marTop w:val="0"/>
      <w:marBottom w:val="0"/>
      <w:divBdr>
        <w:top w:val="none" w:sz="0" w:space="0" w:color="auto"/>
        <w:left w:val="none" w:sz="0" w:space="0" w:color="auto"/>
        <w:bottom w:val="none" w:sz="0" w:space="0" w:color="auto"/>
        <w:right w:val="none" w:sz="0" w:space="0" w:color="auto"/>
      </w:divBdr>
    </w:div>
    <w:div w:id="1683773923">
      <w:bodyDiv w:val="1"/>
      <w:marLeft w:val="0"/>
      <w:marRight w:val="0"/>
      <w:marTop w:val="0"/>
      <w:marBottom w:val="0"/>
      <w:divBdr>
        <w:top w:val="none" w:sz="0" w:space="0" w:color="auto"/>
        <w:left w:val="none" w:sz="0" w:space="0" w:color="auto"/>
        <w:bottom w:val="none" w:sz="0" w:space="0" w:color="auto"/>
        <w:right w:val="none" w:sz="0" w:space="0" w:color="auto"/>
      </w:divBdr>
    </w:div>
    <w:div w:id="1685284927">
      <w:bodyDiv w:val="1"/>
      <w:marLeft w:val="0"/>
      <w:marRight w:val="0"/>
      <w:marTop w:val="0"/>
      <w:marBottom w:val="0"/>
      <w:divBdr>
        <w:top w:val="none" w:sz="0" w:space="0" w:color="auto"/>
        <w:left w:val="none" w:sz="0" w:space="0" w:color="auto"/>
        <w:bottom w:val="none" w:sz="0" w:space="0" w:color="auto"/>
        <w:right w:val="none" w:sz="0" w:space="0" w:color="auto"/>
      </w:divBdr>
    </w:div>
    <w:div w:id="1686714076">
      <w:bodyDiv w:val="1"/>
      <w:marLeft w:val="0"/>
      <w:marRight w:val="0"/>
      <w:marTop w:val="0"/>
      <w:marBottom w:val="0"/>
      <w:divBdr>
        <w:top w:val="none" w:sz="0" w:space="0" w:color="auto"/>
        <w:left w:val="none" w:sz="0" w:space="0" w:color="auto"/>
        <w:bottom w:val="none" w:sz="0" w:space="0" w:color="auto"/>
        <w:right w:val="none" w:sz="0" w:space="0" w:color="auto"/>
      </w:divBdr>
    </w:div>
    <w:div w:id="1692796793">
      <w:bodyDiv w:val="1"/>
      <w:marLeft w:val="0"/>
      <w:marRight w:val="0"/>
      <w:marTop w:val="0"/>
      <w:marBottom w:val="0"/>
      <w:divBdr>
        <w:top w:val="none" w:sz="0" w:space="0" w:color="auto"/>
        <w:left w:val="none" w:sz="0" w:space="0" w:color="auto"/>
        <w:bottom w:val="none" w:sz="0" w:space="0" w:color="auto"/>
        <w:right w:val="none" w:sz="0" w:space="0" w:color="auto"/>
      </w:divBdr>
    </w:div>
    <w:div w:id="1695157542">
      <w:bodyDiv w:val="1"/>
      <w:marLeft w:val="0"/>
      <w:marRight w:val="0"/>
      <w:marTop w:val="0"/>
      <w:marBottom w:val="0"/>
      <w:divBdr>
        <w:top w:val="none" w:sz="0" w:space="0" w:color="auto"/>
        <w:left w:val="none" w:sz="0" w:space="0" w:color="auto"/>
        <w:bottom w:val="none" w:sz="0" w:space="0" w:color="auto"/>
        <w:right w:val="none" w:sz="0" w:space="0" w:color="auto"/>
      </w:divBdr>
    </w:div>
    <w:div w:id="1698194459">
      <w:bodyDiv w:val="1"/>
      <w:marLeft w:val="0"/>
      <w:marRight w:val="0"/>
      <w:marTop w:val="0"/>
      <w:marBottom w:val="0"/>
      <w:divBdr>
        <w:top w:val="none" w:sz="0" w:space="0" w:color="auto"/>
        <w:left w:val="none" w:sz="0" w:space="0" w:color="auto"/>
        <w:bottom w:val="none" w:sz="0" w:space="0" w:color="auto"/>
        <w:right w:val="none" w:sz="0" w:space="0" w:color="auto"/>
      </w:divBdr>
      <w:divsChild>
        <w:div w:id="19625203">
          <w:marLeft w:val="0"/>
          <w:marRight w:val="0"/>
          <w:marTop w:val="0"/>
          <w:marBottom w:val="0"/>
          <w:divBdr>
            <w:top w:val="none" w:sz="0" w:space="0" w:color="auto"/>
            <w:left w:val="none" w:sz="0" w:space="0" w:color="auto"/>
            <w:bottom w:val="none" w:sz="0" w:space="0" w:color="auto"/>
            <w:right w:val="none" w:sz="0" w:space="0" w:color="auto"/>
          </w:divBdr>
        </w:div>
        <w:div w:id="70976841">
          <w:marLeft w:val="0"/>
          <w:marRight w:val="0"/>
          <w:marTop w:val="0"/>
          <w:marBottom w:val="0"/>
          <w:divBdr>
            <w:top w:val="none" w:sz="0" w:space="0" w:color="auto"/>
            <w:left w:val="none" w:sz="0" w:space="0" w:color="auto"/>
            <w:bottom w:val="none" w:sz="0" w:space="0" w:color="auto"/>
            <w:right w:val="none" w:sz="0" w:space="0" w:color="auto"/>
          </w:divBdr>
        </w:div>
        <w:div w:id="108821003">
          <w:marLeft w:val="0"/>
          <w:marRight w:val="0"/>
          <w:marTop w:val="0"/>
          <w:marBottom w:val="0"/>
          <w:divBdr>
            <w:top w:val="none" w:sz="0" w:space="0" w:color="auto"/>
            <w:left w:val="none" w:sz="0" w:space="0" w:color="auto"/>
            <w:bottom w:val="none" w:sz="0" w:space="0" w:color="auto"/>
            <w:right w:val="none" w:sz="0" w:space="0" w:color="auto"/>
          </w:divBdr>
        </w:div>
        <w:div w:id="119958913">
          <w:marLeft w:val="0"/>
          <w:marRight w:val="0"/>
          <w:marTop w:val="0"/>
          <w:marBottom w:val="0"/>
          <w:divBdr>
            <w:top w:val="none" w:sz="0" w:space="0" w:color="auto"/>
            <w:left w:val="none" w:sz="0" w:space="0" w:color="auto"/>
            <w:bottom w:val="none" w:sz="0" w:space="0" w:color="auto"/>
            <w:right w:val="none" w:sz="0" w:space="0" w:color="auto"/>
          </w:divBdr>
        </w:div>
        <w:div w:id="139618029">
          <w:marLeft w:val="0"/>
          <w:marRight w:val="0"/>
          <w:marTop w:val="0"/>
          <w:marBottom w:val="0"/>
          <w:divBdr>
            <w:top w:val="none" w:sz="0" w:space="0" w:color="auto"/>
            <w:left w:val="none" w:sz="0" w:space="0" w:color="auto"/>
            <w:bottom w:val="none" w:sz="0" w:space="0" w:color="auto"/>
            <w:right w:val="none" w:sz="0" w:space="0" w:color="auto"/>
          </w:divBdr>
        </w:div>
        <w:div w:id="142628921">
          <w:marLeft w:val="0"/>
          <w:marRight w:val="0"/>
          <w:marTop w:val="0"/>
          <w:marBottom w:val="0"/>
          <w:divBdr>
            <w:top w:val="none" w:sz="0" w:space="0" w:color="auto"/>
            <w:left w:val="none" w:sz="0" w:space="0" w:color="auto"/>
            <w:bottom w:val="none" w:sz="0" w:space="0" w:color="auto"/>
            <w:right w:val="none" w:sz="0" w:space="0" w:color="auto"/>
          </w:divBdr>
        </w:div>
        <w:div w:id="149755736">
          <w:marLeft w:val="0"/>
          <w:marRight w:val="0"/>
          <w:marTop w:val="0"/>
          <w:marBottom w:val="0"/>
          <w:divBdr>
            <w:top w:val="none" w:sz="0" w:space="0" w:color="auto"/>
            <w:left w:val="none" w:sz="0" w:space="0" w:color="auto"/>
            <w:bottom w:val="none" w:sz="0" w:space="0" w:color="auto"/>
            <w:right w:val="none" w:sz="0" w:space="0" w:color="auto"/>
          </w:divBdr>
        </w:div>
        <w:div w:id="160583356">
          <w:marLeft w:val="0"/>
          <w:marRight w:val="0"/>
          <w:marTop w:val="0"/>
          <w:marBottom w:val="0"/>
          <w:divBdr>
            <w:top w:val="none" w:sz="0" w:space="0" w:color="auto"/>
            <w:left w:val="none" w:sz="0" w:space="0" w:color="auto"/>
            <w:bottom w:val="none" w:sz="0" w:space="0" w:color="auto"/>
            <w:right w:val="none" w:sz="0" w:space="0" w:color="auto"/>
          </w:divBdr>
        </w:div>
        <w:div w:id="173689031">
          <w:marLeft w:val="0"/>
          <w:marRight w:val="0"/>
          <w:marTop w:val="0"/>
          <w:marBottom w:val="0"/>
          <w:divBdr>
            <w:top w:val="none" w:sz="0" w:space="0" w:color="auto"/>
            <w:left w:val="none" w:sz="0" w:space="0" w:color="auto"/>
            <w:bottom w:val="none" w:sz="0" w:space="0" w:color="auto"/>
            <w:right w:val="none" w:sz="0" w:space="0" w:color="auto"/>
          </w:divBdr>
        </w:div>
        <w:div w:id="177936361">
          <w:marLeft w:val="0"/>
          <w:marRight w:val="0"/>
          <w:marTop w:val="0"/>
          <w:marBottom w:val="0"/>
          <w:divBdr>
            <w:top w:val="none" w:sz="0" w:space="0" w:color="auto"/>
            <w:left w:val="none" w:sz="0" w:space="0" w:color="auto"/>
            <w:bottom w:val="none" w:sz="0" w:space="0" w:color="auto"/>
            <w:right w:val="none" w:sz="0" w:space="0" w:color="auto"/>
          </w:divBdr>
        </w:div>
        <w:div w:id="260919568">
          <w:marLeft w:val="0"/>
          <w:marRight w:val="0"/>
          <w:marTop w:val="0"/>
          <w:marBottom w:val="0"/>
          <w:divBdr>
            <w:top w:val="none" w:sz="0" w:space="0" w:color="auto"/>
            <w:left w:val="none" w:sz="0" w:space="0" w:color="auto"/>
            <w:bottom w:val="none" w:sz="0" w:space="0" w:color="auto"/>
            <w:right w:val="none" w:sz="0" w:space="0" w:color="auto"/>
          </w:divBdr>
        </w:div>
        <w:div w:id="281696425">
          <w:marLeft w:val="0"/>
          <w:marRight w:val="0"/>
          <w:marTop w:val="0"/>
          <w:marBottom w:val="0"/>
          <w:divBdr>
            <w:top w:val="none" w:sz="0" w:space="0" w:color="auto"/>
            <w:left w:val="none" w:sz="0" w:space="0" w:color="auto"/>
            <w:bottom w:val="none" w:sz="0" w:space="0" w:color="auto"/>
            <w:right w:val="none" w:sz="0" w:space="0" w:color="auto"/>
          </w:divBdr>
        </w:div>
        <w:div w:id="289480758">
          <w:marLeft w:val="0"/>
          <w:marRight w:val="0"/>
          <w:marTop w:val="0"/>
          <w:marBottom w:val="0"/>
          <w:divBdr>
            <w:top w:val="none" w:sz="0" w:space="0" w:color="auto"/>
            <w:left w:val="none" w:sz="0" w:space="0" w:color="auto"/>
            <w:bottom w:val="none" w:sz="0" w:space="0" w:color="auto"/>
            <w:right w:val="none" w:sz="0" w:space="0" w:color="auto"/>
          </w:divBdr>
        </w:div>
        <w:div w:id="289827780">
          <w:marLeft w:val="0"/>
          <w:marRight w:val="0"/>
          <w:marTop w:val="0"/>
          <w:marBottom w:val="0"/>
          <w:divBdr>
            <w:top w:val="none" w:sz="0" w:space="0" w:color="auto"/>
            <w:left w:val="none" w:sz="0" w:space="0" w:color="auto"/>
            <w:bottom w:val="none" w:sz="0" w:space="0" w:color="auto"/>
            <w:right w:val="none" w:sz="0" w:space="0" w:color="auto"/>
          </w:divBdr>
        </w:div>
        <w:div w:id="320232487">
          <w:marLeft w:val="0"/>
          <w:marRight w:val="0"/>
          <w:marTop w:val="0"/>
          <w:marBottom w:val="0"/>
          <w:divBdr>
            <w:top w:val="none" w:sz="0" w:space="0" w:color="auto"/>
            <w:left w:val="none" w:sz="0" w:space="0" w:color="auto"/>
            <w:bottom w:val="none" w:sz="0" w:space="0" w:color="auto"/>
            <w:right w:val="none" w:sz="0" w:space="0" w:color="auto"/>
          </w:divBdr>
        </w:div>
        <w:div w:id="326832541">
          <w:marLeft w:val="0"/>
          <w:marRight w:val="0"/>
          <w:marTop w:val="0"/>
          <w:marBottom w:val="0"/>
          <w:divBdr>
            <w:top w:val="none" w:sz="0" w:space="0" w:color="auto"/>
            <w:left w:val="none" w:sz="0" w:space="0" w:color="auto"/>
            <w:bottom w:val="none" w:sz="0" w:space="0" w:color="auto"/>
            <w:right w:val="none" w:sz="0" w:space="0" w:color="auto"/>
          </w:divBdr>
        </w:div>
        <w:div w:id="381904220">
          <w:marLeft w:val="0"/>
          <w:marRight w:val="0"/>
          <w:marTop w:val="0"/>
          <w:marBottom w:val="0"/>
          <w:divBdr>
            <w:top w:val="none" w:sz="0" w:space="0" w:color="auto"/>
            <w:left w:val="none" w:sz="0" w:space="0" w:color="auto"/>
            <w:bottom w:val="none" w:sz="0" w:space="0" w:color="auto"/>
            <w:right w:val="none" w:sz="0" w:space="0" w:color="auto"/>
          </w:divBdr>
        </w:div>
        <w:div w:id="385960100">
          <w:marLeft w:val="0"/>
          <w:marRight w:val="0"/>
          <w:marTop w:val="0"/>
          <w:marBottom w:val="0"/>
          <w:divBdr>
            <w:top w:val="none" w:sz="0" w:space="0" w:color="auto"/>
            <w:left w:val="none" w:sz="0" w:space="0" w:color="auto"/>
            <w:bottom w:val="none" w:sz="0" w:space="0" w:color="auto"/>
            <w:right w:val="none" w:sz="0" w:space="0" w:color="auto"/>
          </w:divBdr>
        </w:div>
        <w:div w:id="399982435">
          <w:marLeft w:val="0"/>
          <w:marRight w:val="0"/>
          <w:marTop w:val="0"/>
          <w:marBottom w:val="0"/>
          <w:divBdr>
            <w:top w:val="none" w:sz="0" w:space="0" w:color="auto"/>
            <w:left w:val="none" w:sz="0" w:space="0" w:color="auto"/>
            <w:bottom w:val="none" w:sz="0" w:space="0" w:color="auto"/>
            <w:right w:val="none" w:sz="0" w:space="0" w:color="auto"/>
          </w:divBdr>
        </w:div>
        <w:div w:id="430122689">
          <w:marLeft w:val="0"/>
          <w:marRight w:val="0"/>
          <w:marTop w:val="0"/>
          <w:marBottom w:val="0"/>
          <w:divBdr>
            <w:top w:val="none" w:sz="0" w:space="0" w:color="auto"/>
            <w:left w:val="none" w:sz="0" w:space="0" w:color="auto"/>
            <w:bottom w:val="none" w:sz="0" w:space="0" w:color="auto"/>
            <w:right w:val="none" w:sz="0" w:space="0" w:color="auto"/>
          </w:divBdr>
        </w:div>
        <w:div w:id="433597701">
          <w:marLeft w:val="0"/>
          <w:marRight w:val="0"/>
          <w:marTop w:val="0"/>
          <w:marBottom w:val="0"/>
          <w:divBdr>
            <w:top w:val="none" w:sz="0" w:space="0" w:color="auto"/>
            <w:left w:val="none" w:sz="0" w:space="0" w:color="auto"/>
            <w:bottom w:val="none" w:sz="0" w:space="0" w:color="auto"/>
            <w:right w:val="none" w:sz="0" w:space="0" w:color="auto"/>
          </w:divBdr>
        </w:div>
        <w:div w:id="489947559">
          <w:marLeft w:val="0"/>
          <w:marRight w:val="0"/>
          <w:marTop w:val="0"/>
          <w:marBottom w:val="0"/>
          <w:divBdr>
            <w:top w:val="none" w:sz="0" w:space="0" w:color="auto"/>
            <w:left w:val="none" w:sz="0" w:space="0" w:color="auto"/>
            <w:bottom w:val="none" w:sz="0" w:space="0" w:color="auto"/>
            <w:right w:val="none" w:sz="0" w:space="0" w:color="auto"/>
          </w:divBdr>
        </w:div>
        <w:div w:id="510920203">
          <w:marLeft w:val="0"/>
          <w:marRight w:val="0"/>
          <w:marTop w:val="0"/>
          <w:marBottom w:val="0"/>
          <w:divBdr>
            <w:top w:val="none" w:sz="0" w:space="0" w:color="auto"/>
            <w:left w:val="none" w:sz="0" w:space="0" w:color="auto"/>
            <w:bottom w:val="none" w:sz="0" w:space="0" w:color="auto"/>
            <w:right w:val="none" w:sz="0" w:space="0" w:color="auto"/>
          </w:divBdr>
        </w:div>
        <w:div w:id="519585224">
          <w:marLeft w:val="0"/>
          <w:marRight w:val="0"/>
          <w:marTop w:val="0"/>
          <w:marBottom w:val="0"/>
          <w:divBdr>
            <w:top w:val="none" w:sz="0" w:space="0" w:color="auto"/>
            <w:left w:val="none" w:sz="0" w:space="0" w:color="auto"/>
            <w:bottom w:val="none" w:sz="0" w:space="0" w:color="auto"/>
            <w:right w:val="none" w:sz="0" w:space="0" w:color="auto"/>
          </w:divBdr>
        </w:div>
        <w:div w:id="522131080">
          <w:marLeft w:val="0"/>
          <w:marRight w:val="0"/>
          <w:marTop w:val="0"/>
          <w:marBottom w:val="0"/>
          <w:divBdr>
            <w:top w:val="none" w:sz="0" w:space="0" w:color="auto"/>
            <w:left w:val="none" w:sz="0" w:space="0" w:color="auto"/>
            <w:bottom w:val="none" w:sz="0" w:space="0" w:color="auto"/>
            <w:right w:val="none" w:sz="0" w:space="0" w:color="auto"/>
          </w:divBdr>
        </w:div>
        <w:div w:id="526647448">
          <w:marLeft w:val="0"/>
          <w:marRight w:val="0"/>
          <w:marTop w:val="0"/>
          <w:marBottom w:val="0"/>
          <w:divBdr>
            <w:top w:val="none" w:sz="0" w:space="0" w:color="auto"/>
            <w:left w:val="none" w:sz="0" w:space="0" w:color="auto"/>
            <w:bottom w:val="none" w:sz="0" w:space="0" w:color="auto"/>
            <w:right w:val="none" w:sz="0" w:space="0" w:color="auto"/>
          </w:divBdr>
        </w:div>
        <w:div w:id="554118863">
          <w:marLeft w:val="0"/>
          <w:marRight w:val="0"/>
          <w:marTop w:val="0"/>
          <w:marBottom w:val="0"/>
          <w:divBdr>
            <w:top w:val="none" w:sz="0" w:space="0" w:color="auto"/>
            <w:left w:val="none" w:sz="0" w:space="0" w:color="auto"/>
            <w:bottom w:val="none" w:sz="0" w:space="0" w:color="auto"/>
            <w:right w:val="none" w:sz="0" w:space="0" w:color="auto"/>
          </w:divBdr>
        </w:div>
        <w:div w:id="705059672">
          <w:marLeft w:val="0"/>
          <w:marRight w:val="0"/>
          <w:marTop w:val="0"/>
          <w:marBottom w:val="0"/>
          <w:divBdr>
            <w:top w:val="none" w:sz="0" w:space="0" w:color="auto"/>
            <w:left w:val="none" w:sz="0" w:space="0" w:color="auto"/>
            <w:bottom w:val="none" w:sz="0" w:space="0" w:color="auto"/>
            <w:right w:val="none" w:sz="0" w:space="0" w:color="auto"/>
          </w:divBdr>
        </w:div>
        <w:div w:id="734857499">
          <w:marLeft w:val="0"/>
          <w:marRight w:val="0"/>
          <w:marTop w:val="0"/>
          <w:marBottom w:val="0"/>
          <w:divBdr>
            <w:top w:val="none" w:sz="0" w:space="0" w:color="auto"/>
            <w:left w:val="none" w:sz="0" w:space="0" w:color="auto"/>
            <w:bottom w:val="none" w:sz="0" w:space="0" w:color="auto"/>
            <w:right w:val="none" w:sz="0" w:space="0" w:color="auto"/>
          </w:divBdr>
        </w:div>
        <w:div w:id="736784276">
          <w:marLeft w:val="0"/>
          <w:marRight w:val="0"/>
          <w:marTop w:val="0"/>
          <w:marBottom w:val="0"/>
          <w:divBdr>
            <w:top w:val="none" w:sz="0" w:space="0" w:color="auto"/>
            <w:left w:val="none" w:sz="0" w:space="0" w:color="auto"/>
            <w:bottom w:val="none" w:sz="0" w:space="0" w:color="auto"/>
            <w:right w:val="none" w:sz="0" w:space="0" w:color="auto"/>
          </w:divBdr>
        </w:div>
        <w:div w:id="761074620">
          <w:marLeft w:val="0"/>
          <w:marRight w:val="0"/>
          <w:marTop w:val="0"/>
          <w:marBottom w:val="0"/>
          <w:divBdr>
            <w:top w:val="none" w:sz="0" w:space="0" w:color="auto"/>
            <w:left w:val="none" w:sz="0" w:space="0" w:color="auto"/>
            <w:bottom w:val="none" w:sz="0" w:space="0" w:color="auto"/>
            <w:right w:val="none" w:sz="0" w:space="0" w:color="auto"/>
          </w:divBdr>
        </w:div>
        <w:div w:id="772408012">
          <w:marLeft w:val="0"/>
          <w:marRight w:val="0"/>
          <w:marTop w:val="0"/>
          <w:marBottom w:val="0"/>
          <w:divBdr>
            <w:top w:val="none" w:sz="0" w:space="0" w:color="auto"/>
            <w:left w:val="none" w:sz="0" w:space="0" w:color="auto"/>
            <w:bottom w:val="none" w:sz="0" w:space="0" w:color="auto"/>
            <w:right w:val="none" w:sz="0" w:space="0" w:color="auto"/>
          </w:divBdr>
        </w:div>
        <w:div w:id="773089819">
          <w:marLeft w:val="0"/>
          <w:marRight w:val="0"/>
          <w:marTop w:val="0"/>
          <w:marBottom w:val="0"/>
          <w:divBdr>
            <w:top w:val="none" w:sz="0" w:space="0" w:color="auto"/>
            <w:left w:val="none" w:sz="0" w:space="0" w:color="auto"/>
            <w:bottom w:val="none" w:sz="0" w:space="0" w:color="auto"/>
            <w:right w:val="none" w:sz="0" w:space="0" w:color="auto"/>
          </w:divBdr>
        </w:div>
        <w:div w:id="882325324">
          <w:marLeft w:val="0"/>
          <w:marRight w:val="0"/>
          <w:marTop w:val="0"/>
          <w:marBottom w:val="0"/>
          <w:divBdr>
            <w:top w:val="none" w:sz="0" w:space="0" w:color="auto"/>
            <w:left w:val="none" w:sz="0" w:space="0" w:color="auto"/>
            <w:bottom w:val="none" w:sz="0" w:space="0" w:color="auto"/>
            <w:right w:val="none" w:sz="0" w:space="0" w:color="auto"/>
          </w:divBdr>
        </w:div>
        <w:div w:id="887565783">
          <w:marLeft w:val="0"/>
          <w:marRight w:val="0"/>
          <w:marTop w:val="0"/>
          <w:marBottom w:val="0"/>
          <w:divBdr>
            <w:top w:val="none" w:sz="0" w:space="0" w:color="auto"/>
            <w:left w:val="none" w:sz="0" w:space="0" w:color="auto"/>
            <w:bottom w:val="none" w:sz="0" w:space="0" w:color="auto"/>
            <w:right w:val="none" w:sz="0" w:space="0" w:color="auto"/>
          </w:divBdr>
        </w:div>
        <w:div w:id="910965109">
          <w:marLeft w:val="0"/>
          <w:marRight w:val="0"/>
          <w:marTop w:val="0"/>
          <w:marBottom w:val="0"/>
          <w:divBdr>
            <w:top w:val="none" w:sz="0" w:space="0" w:color="auto"/>
            <w:left w:val="none" w:sz="0" w:space="0" w:color="auto"/>
            <w:bottom w:val="none" w:sz="0" w:space="0" w:color="auto"/>
            <w:right w:val="none" w:sz="0" w:space="0" w:color="auto"/>
          </w:divBdr>
        </w:div>
        <w:div w:id="913735581">
          <w:marLeft w:val="0"/>
          <w:marRight w:val="0"/>
          <w:marTop w:val="0"/>
          <w:marBottom w:val="0"/>
          <w:divBdr>
            <w:top w:val="none" w:sz="0" w:space="0" w:color="auto"/>
            <w:left w:val="none" w:sz="0" w:space="0" w:color="auto"/>
            <w:bottom w:val="none" w:sz="0" w:space="0" w:color="auto"/>
            <w:right w:val="none" w:sz="0" w:space="0" w:color="auto"/>
          </w:divBdr>
        </w:div>
        <w:div w:id="933902711">
          <w:marLeft w:val="0"/>
          <w:marRight w:val="0"/>
          <w:marTop w:val="0"/>
          <w:marBottom w:val="0"/>
          <w:divBdr>
            <w:top w:val="none" w:sz="0" w:space="0" w:color="auto"/>
            <w:left w:val="none" w:sz="0" w:space="0" w:color="auto"/>
            <w:bottom w:val="none" w:sz="0" w:space="0" w:color="auto"/>
            <w:right w:val="none" w:sz="0" w:space="0" w:color="auto"/>
          </w:divBdr>
        </w:div>
        <w:div w:id="938685054">
          <w:marLeft w:val="0"/>
          <w:marRight w:val="0"/>
          <w:marTop w:val="0"/>
          <w:marBottom w:val="0"/>
          <w:divBdr>
            <w:top w:val="none" w:sz="0" w:space="0" w:color="auto"/>
            <w:left w:val="none" w:sz="0" w:space="0" w:color="auto"/>
            <w:bottom w:val="none" w:sz="0" w:space="0" w:color="auto"/>
            <w:right w:val="none" w:sz="0" w:space="0" w:color="auto"/>
          </w:divBdr>
        </w:div>
        <w:div w:id="952446652">
          <w:marLeft w:val="0"/>
          <w:marRight w:val="0"/>
          <w:marTop w:val="0"/>
          <w:marBottom w:val="0"/>
          <w:divBdr>
            <w:top w:val="none" w:sz="0" w:space="0" w:color="auto"/>
            <w:left w:val="none" w:sz="0" w:space="0" w:color="auto"/>
            <w:bottom w:val="none" w:sz="0" w:space="0" w:color="auto"/>
            <w:right w:val="none" w:sz="0" w:space="0" w:color="auto"/>
          </w:divBdr>
        </w:div>
        <w:div w:id="960458685">
          <w:marLeft w:val="0"/>
          <w:marRight w:val="0"/>
          <w:marTop w:val="0"/>
          <w:marBottom w:val="0"/>
          <w:divBdr>
            <w:top w:val="none" w:sz="0" w:space="0" w:color="auto"/>
            <w:left w:val="none" w:sz="0" w:space="0" w:color="auto"/>
            <w:bottom w:val="none" w:sz="0" w:space="0" w:color="auto"/>
            <w:right w:val="none" w:sz="0" w:space="0" w:color="auto"/>
          </w:divBdr>
        </w:div>
        <w:div w:id="1000811342">
          <w:marLeft w:val="0"/>
          <w:marRight w:val="0"/>
          <w:marTop w:val="0"/>
          <w:marBottom w:val="0"/>
          <w:divBdr>
            <w:top w:val="none" w:sz="0" w:space="0" w:color="auto"/>
            <w:left w:val="none" w:sz="0" w:space="0" w:color="auto"/>
            <w:bottom w:val="none" w:sz="0" w:space="0" w:color="auto"/>
            <w:right w:val="none" w:sz="0" w:space="0" w:color="auto"/>
          </w:divBdr>
        </w:div>
        <w:div w:id="1003359986">
          <w:marLeft w:val="0"/>
          <w:marRight w:val="0"/>
          <w:marTop w:val="0"/>
          <w:marBottom w:val="0"/>
          <w:divBdr>
            <w:top w:val="none" w:sz="0" w:space="0" w:color="auto"/>
            <w:left w:val="none" w:sz="0" w:space="0" w:color="auto"/>
            <w:bottom w:val="none" w:sz="0" w:space="0" w:color="auto"/>
            <w:right w:val="none" w:sz="0" w:space="0" w:color="auto"/>
          </w:divBdr>
        </w:div>
        <w:div w:id="1018771850">
          <w:marLeft w:val="0"/>
          <w:marRight w:val="0"/>
          <w:marTop w:val="0"/>
          <w:marBottom w:val="0"/>
          <w:divBdr>
            <w:top w:val="none" w:sz="0" w:space="0" w:color="auto"/>
            <w:left w:val="none" w:sz="0" w:space="0" w:color="auto"/>
            <w:bottom w:val="none" w:sz="0" w:space="0" w:color="auto"/>
            <w:right w:val="none" w:sz="0" w:space="0" w:color="auto"/>
          </w:divBdr>
        </w:div>
        <w:div w:id="1034498584">
          <w:marLeft w:val="0"/>
          <w:marRight w:val="0"/>
          <w:marTop w:val="0"/>
          <w:marBottom w:val="0"/>
          <w:divBdr>
            <w:top w:val="none" w:sz="0" w:space="0" w:color="auto"/>
            <w:left w:val="none" w:sz="0" w:space="0" w:color="auto"/>
            <w:bottom w:val="none" w:sz="0" w:space="0" w:color="auto"/>
            <w:right w:val="none" w:sz="0" w:space="0" w:color="auto"/>
          </w:divBdr>
        </w:div>
        <w:div w:id="1038553649">
          <w:marLeft w:val="0"/>
          <w:marRight w:val="0"/>
          <w:marTop w:val="0"/>
          <w:marBottom w:val="0"/>
          <w:divBdr>
            <w:top w:val="none" w:sz="0" w:space="0" w:color="auto"/>
            <w:left w:val="none" w:sz="0" w:space="0" w:color="auto"/>
            <w:bottom w:val="none" w:sz="0" w:space="0" w:color="auto"/>
            <w:right w:val="none" w:sz="0" w:space="0" w:color="auto"/>
          </w:divBdr>
        </w:div>
        <w:div w:id="1040207068">
          <w:marLeft w:val="0"/>
          <w:marRight w:val="0"/>
          <w:marTop w:val="0"/>
          <w:marBottom w:val="0"/>
          <w:divBdr>
            <w:top w:val="none" w:sz="0" w:space="0" w:color="auto"/>
            <w:left w:val="none" w:sz="0" w:space="0" w:color="auto"/>
            <w:bottom w:val="none" w:sz="0" w:space="0" w:color="auto"/>
            <w:right w:val="none" w:sz="0" w:space="0" w:color="auto"/>
          </w:divBdr>
        </w:div>
        <w:div w:id="1042703969">
          <w:marLeft w:val="0"/>
          <w:marRight w:val="0"/>
          <w:marTop w:val="0"/>
          <w:marBottom w:val="0"/>
          <w:divBdr>
            <w:top w:val="none" w:sz="0" w:space="0" w:color="auto"/>
            <w:left w:val="none" w:sz="0" w:space="0" w:color="auto"/>
            <w:bottom w:val="none" w:sz="0" w:space="0" w:color="auto"/>
            <w:right w:val="none" w:sz="0" w:space="0" w:color="auto"/>
          </w:divBdr>
        </w:div>
        <w:div w:id="1053772205">
          <w:marLeft w:val="0"/>
          <w:marRight w:val="0"/>
          <w:marTop w:val="0"/>
          <w:marBottom w:val="0"/>
          <w:divBdr>
            <w:top w:val="none" w:sz="0" w:space="0" w:color="auto"/>
            <w:left w:val="none" w:sz="0" w:space="0" w:color="auto"/>
            <w:bottom w:val="none" w:sz="0" w:space="0" w:color="auto"/>
            <w:right w:val="none" w:sz="0" w:space="0" w:color="auto"/>
          </w:divBdr>
        </w:div>
        <w:div w:id="1093624604">
          <w:marLeft w:val="0"/>
          <w:marRight w:val="0"/>
          <w:marTop w:val="0"/>
          <w:marBottom w:val="0"/>
          <w:divBdr>
            <w:top w:val="none" w:sz="0" w:space="0" w:color="auto"/>
            <w:left w:val="none" w:sz="0" w:space="0" w:color="auto"/>
            <w:bottom w:val="none" w:sz="0" w:space="0" w:color="auto"/>
            <w:right w:val="none" w:sz="0" w:space="0" w:color="auto"/>
          </w:divBdr>
        </w:div>
        <w:div w:id="1101561704">
          <w:marLeft w:val="0"/>
          <w:marRight w:val="0"/>
          <w:marTop w:val="0"/>
          <w:marBottom w:val="0"/>
          <w:divBdr>
            <w:top w:val="none" w:sz="0" w:space="0" w:color="auto"/>
            <w:left w:val="none" w:sz="0" w:space="0" w:color="auto"/>
            <w:bottom w:val="none" w:sz="0" w:space="0" w:color="auto"/>
            <w:right w:val="none" w:sz="0" w:space="0" w:color="auto"/>
          </w:divBdr>
        </w:div>
        <w:div w:id="1160002052">
          <w:marLeft w:val="0"/>
          <w:marRight w:val="0"/>
          <w:marTop w:val="0"/>
          <w:marBottom w:val="0"/>
          <w:divBdr>
            <w:top w:val="none" w:sz="0" w:space="0" w:color="auto"/>
            <w:left w:val="none" w:sz="0" w:space="0" w:color="auto"/>
            <w:bottom w:val="none" w:sz="0" w:space="0" w:color="auto"/>
            <w:right w:val="none" w:sz="0" w:space="0" w:color="auto"/>
          </w:divBdr>
        </w:div>
        <w:div w:id="1166673457">
          <w:marLeft w:val="0"/>
          <w:marRight w:val="0"/>
          <w:marTop w:val="0"/>
          <w:marBottom w:val="0"/>
          <w:divBdr>
            <w:top w:val="none" w:sz="0" w:space="0" w:color="auto"/>
            <w:left w:val="none" w:sz="0" w:space="0" w:color="auto"/>
            <w:bottom w:val="none" w:sz="0" w:space="0" w:color="auto"/>
            <w:right w:val="none" w:sz="0" w:space="0" w:color="auto"/>
          </w:divBdr>
        </w:div>
        <w:div w:id="1177384853">
          <w:marLeft w:val="0"/>
          <w:marRight w:val="0"/>
          <w:marTop w:val="0"/>
          <w:marBottom w:val="0"/>
          <w:divBdr>
            <w:top w:val="none" w:sz="0" w:space="0" w:color="auto"/>
            <w:left w:val="none" w:sz="0" w:space="0" w:color="auto"/>
            <w:bottom w:val="none" w:sz="0" w:space="0" w:color="auto"/>
            <w:right w:val="none" w:sz="0" w:space="0" w:color="auto"/>
          </w:divBdr>
        </w:div>
        <w:div w:id="1190529601">
          <w:marLeft w:val="0"/>
          <w:marRight w:val="0"/>
          <w:marTop w:val="0"/>
          <w:marBottom w:val="0"/>
          <w:divBdr>
            <w:top w:val="none" w:sz="0" w:space="0" w:color="auto"/>
            <w:left w:val="none" w:sz="0" w:space="0" w:color="auto"/>
            <w:bottom w:val="none" w:sz="0" w:space="0" w:color="auto"/>
            <w:right w:val="none" w:sz="0" w:space="0" w:color="auto"/>
          </w:divBdr>
        </w:div>
        <w:div w:id="1198545833">
          <w:marLeft w:val="0"/>
          <w:marRight w:val="0"/>
          <w:marTop w:val="0"/>
          <w:marBottom w:val="0"/>
          <w:divBdr>
            <w:top w:val="none" w:sz="0" w:space="0" w:color="auto"/>
            <w:left w:val="none" w:sz="0" w:space="0" w:color="auto"/>
            <w:bottom w:val="none" w:sz="0" w:space="0" w:color="auto"/>
            <w:right w:val="none" w:sz="0" w:space="0" w:color="auto"/>
          </w:divBdr>
        </w:div>
        <w:div w:id="1219173337">
          <w:marLeft w:val="0"/>
          <w:marRight w:val="0"/>
          <w:marTop w:val="0"/>
          <w:marBottom w:val="0"/>
          <w:divBdr>
            <w:top w:val="none" w:sz="0" w:space="0" w:color="auto"/>
            <w:left w:val="none" w:sz="0" w:space="0" w:color="auto"/>
            <w:bottom w:val="none" w:sz="0" w:space="0" w:color="auto"/>
            <w:right w:val="none" w:sz="0" w:space="0" w:color="auto"/>
          </w:divBdr>
        </w:div>
        <w:div w:id="1221358388">
          <w:marLeft w:val="0"/>
          <w:marRight w:val="0"/>
          <w:marTop w:val="0"/>
          <w:marBottom w:val="0"/>
          <w:divBdr>
            <w:top w:val="none" w:sz="0" w:space="0" w:color="auto"/>
            <w:left w:val="none" w:sz="0" w:space="0" w:color="auto"/>
            <w:bottom w:val="none" w:sz="0" w:space="0" w:color="auto"/>
            <w:right w:val="none" w:sz="0" w:space="0" w:color="auto"/>
          </w:divBdr>
        </w:div>
        <w:div w:id="1235238803">
          <w:marLeft w:val="0"/>
          <w:marRight w:val="0"/>
          <w:marTop w:val="0"/>
          <w:marBottom w:val="0"/>
          <w:divBdr>
            <w:top w:val="none" w:sz="0" w:space="0" w:color="auto"/>
            <w:left w:val="none" w:sz="0" w:space="0" w:color="auto"/>
            <w:bottom w:val="none" w:sz="0" w:space="0" w:color="auto"/>
            <w:right w:val="none" w:sz="0" w:space="0" w:color="auto"/>
          </w:divBdr>
        </w:div>
        <w:div w:id="1254970886">
          <w:marLeft w:val="0"/>
          <w:marRight w:val="0"/>
          <w:marTop w:val="0"/>
          <w:marBottom w:val="0"/>
          <w:divBdr>
            <w:top w:val="none" w:sz="0" w:space="0" w:color="auto"/>
            <w:left w:val="none" w:sz="0" w:space="0" w:color="auto"/>
            <w:bottom w:val="none" w:sz="0" w:space="0" w:color="auto"/>
            <w:right w:val="none" w:sz="0" w:space="0" w:color="auto"/>
          </w:divBdr>
        </w:div>
        <w:div w:id="1256980862">
          <w:marLeft w:val="0"/>
          <w:marRight w:val="0"/>
          <w:marTop w:val="0"/>
          <w:marBottom w:val="0"/>
          <w:divBdr>
            <w:top w:val="none" w:sz="0" w:space="0" w:color="auto"/>
            <w:left w:val="none" w:sz="0" w:space="0" w:color="auto"/>
            <w:bottom w:val="none" w:sz="0" w:space="0" w:color="auto"/>
            <w:right w:val="none" w:sz="0" w:space="0" w:color="auto"/>
          </w:divBdr>
        </w:div>
        <w:div w:id="1266812153">
          <w:marLeft w:val="0"/>
          <w:marRight w:val="0"/>
          <w:marTop w:val="0"/>
          <w:marBottom w:val="0"/>
          <w:divBdr>
            <w:top w:val="none" w:sz="0" w:space="0" w:color="auto"/>
            <w:left w:val="none" w:sz="0" w:space="0" w:color="auto"/>
            <w:bottom w:val="none" w:sz="0" w:space="0" w:color="auto"/>
            <w:right w:val="none" w:sz="0" w:space="0" w:color="auto"/>
          </w:divBdr>
        </w:div>
        <w:div w:id="1284658520">
          <w:marLeft w:val="0"/>
          <w:marRight w:val="0"/>
          <w:marTop w:val="0"/>
          <w:marBottom w:val="0"/>
          <w:divBdr>
            <w:top w:val="none" w:sz="0" w:space="0" w:color="auto"/>
            <w:left w:val="none" w:sz="0" w:space="0" w:color="auto"/>
            <w:bottom w:val="none" w:sz="0" w:space="0" w:color="auto"/>
            <w:right w:val="none" w:sz="0" w:space="0" w:color="auto"/>
          </w:divBdr>
        </w:div>
        <w:div w:id="1292979439">
          <w:marLeft w:val="0"/>
          <w:marRight w:val="0"/>
          <w:marTop w:val="0"/>
          <w:marBottom w:val="0"/>
          <w:divBdr>
            <w:top w:val="none" w:sz="0" w:space="0" w:color="auto"/>
            <w:left w:val="none" w:sz="0" w:space="0" w:color="auto"/>
            <w:bottom w:val="none" w:sz="0" w:space="0" w:color="auto"/>
            <w:right w:val="none" w:sz="0" w:space="0" w:color="auto"/>
          </w:divBdr>
        </w:div>
        <w:div w:id="1308707878">
          <w:marLeft w:val="0"/>
          <w:marRight w:val="0"/>
          <w:marTop w:val="0"/>
          <w:marBottom w:val="0"/>
          <w:divBdr>
            <w:top w:val="none" w:sz="0" w:space="0" w:color="auto"/>
            <w:left w:val="none" w:sz="0" w:space="0" w:color="auto"/>
            <w:bottom w:val="none" w:sz="0" w:space="0" w:color="auto"/>
            <w:right w:val="none" w:sz="0" w:space="0" w:color="auto"/>
          </w:divBdr>
        </w:div>
        <w:div w:id="1336111209">
          <w:marLeft w:val="0"/>
          <w:marRight w:val="0"/>
          <w:marTop w:val="0"/>
          <w:marBottom w:val="0"/>
          <w:divBdr>
            <w:top w:val="none" w:sz="0" w:space="0" w:color="auto"/>
            <w:left w:val="none" w:sz="0" w:space="0" w:color="auto"/>
            <w:bottom w:val="none" w:sz="0" w:space="0" w:color="auto"/>
            <w:right w:val="none" w:sz="0" w:space="0" w:color="auto"/>
          </w:divBdr>
        </w:div>
        <w:div w:id="1345788135">
          <w:marLeft w:val="0"/>
          <w:marRight w:val="0"/>
          <w:marTop w:val="0"/>
          <w:marBottom w:val="0"/>
          <w:divBdr>
            <w:top w:val="none" w:sz="0" w:space="0" w:color="auto"/>
            <w:left w:val="none" w:sz="0" w:space="0" w:color="auto"/>
            <w:bottom w:val="none" w:sz="0" w:space="0" w:color="auto"/>
            <w:right w:val="none" w:sz="0" w:space="0" w:color="auto"/>
          </w:divBdr>
        </w:div>
        <w:div w:id="1358116358">
          <w:marLeft w:val="0"/>
          <w:marRight w:val="0"/>
          <w:marTop w:val="0"/>
          <w:marBottom w:val="0"/>
          <w:divBdr>
            <w:top w:val="none" w:sz="0" w:space="0" w:color="auto"/>
            <w:left w:val="none" w:sz="0" w:space="0" w:color="auto"/>
            <w:bottom w:val="none" w:sz="0" w:space="0" w:color="auto"/>
            <w:right w:val="none" w:sz="0" w:space="0" w:color="auto"/>
          </w:divBdr>
        </w:div>
        <w:div w:id="1387339133">
          <w:marLeft w:val="0"/>
          <w:marRight w:val="0"/>
          <w:marTop w:val="0"/>
          <w:marBottom w:val="0"/>
          <w:divBdr>
            <w:top w:val="none" w:sz="0" w:space="0" w:color="auto"/>
            <w:left w:val="none" w:sz="0" w:space="0" w:color="auto"/>
            <w:bottom w:val="none" w:sz="0" w:space="0" w:color="auto"/>
            <w:right w:val="none" w:sz="0" w:space="0" w:color="auto"/>
          </w:divBdr>
        </w:div>
        <w:div w:id="1394887847">
          <w:marLeft w:val="0"/>
          <w:marRight w:val="0"/>
          <w:marTop w:val="0"/>
          <w:marBottom w:val="0"/>
          <w:divBdr>
            <w:top w:val="none" w:sz="0" w:space="0" w:color="auto"/>
            <w:left w:val="none" w:sz="0" w:space="0" w:color="auto"/>
            <w:bottom w:val="none" w:sz="0" w:space="0" w:color="auto"/>
            <w:right w:val="none" w:sz="0" w:space="0" w:color="auto"/>
          </w:divBdr>
        </w:div>
        <w:div w:id="1401517707">
          <w:marLeft w:val="0"/>
          <w:marRight w:val="0"/>
          <w:marTop w:val="0"/>
          <w:marBottom w:val="0"/>
          <w:divBdr>
            <w:top w:val="none" w:sz="0" w:space="0" w:color="auto"/>
            <w:left w:val="none" w:sz="0" w:space="0" w:color="auto"/>
            <w:bottom w:val="none" w:sz="0" w:space="0" w:color="auto"/>
            <w:right w:val="none" w:sz="0" w:space="0" w:color="auto"/>
          </w:divBdr>
        </w:div>
        <w:div w:id="1444762716">
          <w:marLeft w:val="0"/>
          <w:marRight w:val="0"/>
          <w:marTop w:val="0"/>
          <w:marBottom w:val="0"/>
          <w:divBdr>
            <w:top w:val="none" w:sz="0" w:space="0" w:color="auto"/>
            <w:left w:val="none" w:sz="0" w:space="0" w:color="auto"/>
            <w:bottom w:val="none" w:sz="0" w:space="0" w:color="auto"/>
            <w:right w:val="none" w:sz="0" w:space="0" w:color="auto"/>
          </w:divBdr>
        </w:div>
        <w:div w:id="1472600792">
          <w:marLeft w:val="0"/>
          <w:marRight w:val="0"/>
          <w:marTop w:val="0"/>
          <w:marBottom w:val="0"/>
          <w:divBdr>
            <w:top w:val="none" w:sz="0" w:space="0" w:color="auto"/>
            <w:left w:val="none" w:sz="0" w:space="0" w:color="auto"/>
            <w:bottom w:val="none" w:sz="0" w:space="0" w:color="auto"/>
            <w:right w:val="none" w:sz="0" w:space="0" w:color="auto"/>
          </w:divBdr>
        </w:div>
        <w:div w:id="1477605815">
          <w:marLeft w:val="0"/>
          <w:marRight w:val="0"/>
          <w:marTop w:val="0"/>
          <w:marBottom w:val="0"/>
          <w:divBdr>
            <w:top w:val="none" w:sz="0" w:space="0" w:color="auto"/>
            <w:left w:val="none" w:sz="0" w:space="0" w:color="auto"/>
            <w:bottom w:val="none" w:sz="0" w:space="0" w:color="auto"/>
            <w:right w:val="none" w:sz="0" w:space="0" w:color="auto"/>
          </w:divBdr>
        </w:div>
        <w:div w:id="1502503965">
          <w:marLeft w:val="0"/>
          <w:marRight w:val="0"/>
          <w:marTop w:val="0"/>
          <w:marBottom w:val="0"/>
          <w:divBdr>
            <w:top w:val="none" w:sz="0" w:space="0" w:color="auto"/>
            <w:left w:val="none" w:sz="0" w:space="0" w:color="auto"/>
            <w:bottom w:val="none" w:sz="0" w:space="0" w:color="auto"/>
            <w:right w:val="none" w:sz="0" w:space="0" w:color="auto"/>
          </w:divBdr>
        </w:div>
        <w:div w:id="1523545377">
          <w:marLeft w:val="0"/>
          <w:marRight w:val="0"/>
          <w:marTop w:val="0"/>
          <w:marBottom w:val="0"/>
          <w:divBdr>
            <w:top w:val="none" w:sz="0" w:space="0" w:color="auto"/>
            <w:left w:val="none" w:sz="0" w:space="0" w:color="auto"/>
            <w:bottom w:val="none" w:sz="0" w:space="0" w:color="auto"/>
            <w:right w:val="none" w:sz="0" w:space="0" w:color="auto"/>
          </w:divBdr>
        </w:div>
        <w:div w:id="1527015945">
          <w:marLeft w:val="0"/>
          <w:marRight w:val="0"/>
          <w:marTop w:val="0"/>
          <w:marBottom w:val="0"/>
          <w:divBdr>
            <w:top w:val="none" w:sz="0" w:space="0" w:color="auto"/>
            <w:left w:val="none" w:sz="0" w:space="0" w:color="auto"/>
            <w:bottom w:val="none" w:sz="0" w:space="0" w:color="auto"/>
            <w:right w:val="none" w:sz="0" w:space="0" w:color="auto"/>
          </w:divBdr>
        </w:div>
        <w:div w:id="1528789899">
          <w:marLeft w:val="0"/>
          <w:marRight w:val="0"/>
          <w:marTop w:val="0"/>
          <w:marBottom w:val="0"/>
          <w:divBdr>
            <w:top w:val="none" w:sz="0" w:space="0" w:color="auto"/>
            <w:left w:val="none" w:sz="0" w:space="0" w:color="auto"/>
            <w:bottom w:val="none" w:sz="0" w:space="0" w:color="auto"/>
            <w:right w:val="none" w:sz="0" w:space="0" w:color="auto"/>
          </w:divBdr>
        </w:div>
        <w:div w:id="1535074170">
          <w:marLeft w:val="0"/>
          <w:marRight w:val="0"/>
          <w:marTop w:val="0"/>
          <w:marBottom w:val="0"/>
          <w:divBdr>
            <w:top w:val="none" w:sz="0" w:space="0" w:color="auto"/>
            <w:left w:val="none" w:sz="0" w:space="0" w:color="auto"/>
            <w:bottom w:val="none" w:sz="0" w:space="0" w:color="auto"/>
            <w:right w:val="none" w:sz="0" w:space="0" w:color="auto"/>
          </w:divBdr>
        </w:div>
        <w:div w:id="1539778348">
          <w:marLeft w:val="0"/>
          <w:marRight w:val="0"/>
          <w:marTop w:val="0"/>
          <w:marBottom w:val="0"/>
          <w:divBdr>
            <w:top w:val="none" w:sz="0" w:space="0" w:color="auto"/>
            <w:left w:val="none" w:sz="0" w:space="0" w:color="auto"/>
            <w:bottom w:val="none" w:sz="0" w:space="0" w:color="auto"/>
            <w:right w:val="none" w:sz="0" w:space="0" w:color="auto"/>
          </w:divBdr>
        </w:div>
        <w:div w:id="1556233765">
          <w:marLeft w:val="0"/>
          <w:marRight w:val="0"/>
          <w:marTop w:val="0"/>
          <w:marBottom w:val="0"/>
          <w:divBdr>
            <w:top w:val="none" w:sz="0" w:space="0" w:color="auto"/>
            <w:left w:val="none" w:sz="0" w:space="0" w:color="auto"/>
            <w:bottom w:val="none" w:sz="0" w:space="0" w:color="auto"/>
            <w:right w:val="none" w:sz="0" w:space="0" w:color="auto"/>
          </w:divBdr>
        </w:div>
        <w:div w:id="1571649715">
          <w:marLeft w:val="0"/>
          <w:marRight w:val="0"/>
          <w:marTop w:val="0"/>
          <w:marBottom w:val="0"/>
          <w:divBdr>
            <w:top w:val="none" w:sz="0" w:space="0" w:color="auto"/>
            <w:left w:val="none" w:sz="0" w:space="0" w:color="auto"/>
            <w:bottom w:val="none" w:sz="0" w:space="0" w:color="auto"/>
            <w:right w:val="none" w:sz="0" w:space="0" w:color="auto"/>
          </w:divBdr>
        </w:div>
        <w:div w:id="1584290545">
          <w:marLeft w:val="0"/>
          <w:marRight w:val="0"/>
          <w:marTop w:val="0"/>
          <w:marBottom w:val="0"/>
          <w:divBdr>
            <w:top w:val="none" w:sz="0" w:space="0" w:color="auto"/>
            <w:left w:val="none" w:sz="0" w:space="0" w:color="auto"/>
            <w:bottom w:val="none" w:sz="0" w:space="0" w:color="auto"/>
            <w:right w:val="none" w:sz="0" w:space="0" w:color="auto"/>
          </w:divBdr>
        </w:div>
        <w:div w:id="1608806281">
          <w:marLeft w:val="0"/>
          <w:marRight w:val="0"/>
          <w:marTop w:val="0"/>
          <w:marBottom w:val="0"/>
          <w:divBdr>
            <w:top w:val="none" w:sz="0" w:space="0" w:color="auto"/>
            <w:left w:val="none" w:sz="0" w:space="0" w:color="auto"/>
            <w:bottom w:val="none" w:sz="0" w:space="0" w:color="auto"/>
            <w:right w:val="none" w:sz="0" w:space="0" w:color="auto"/>
          </w:divBdr>
        </w:div>
        <w:div w:id="1616912162">
          <w:marLeft w:val="0"/>
          <w:marRight w:val="0"/>
          <w:marTop w:val="0"/>
          <w:marBottom w:val="0"/>
          <w:divBdr>
            <w:top w:val="none" w:sz="0" w:space="0" w:color="auto"/>
            <w:left w:val="none" w:sz="0" w:space="0" w:color="auto"/>
            <w:bottom w:val="none" w:sz="0" w:space="0" w:color="auto"/>
            <w:right w:val="none" w:sz="0" w:space="0" w:color="auto"/>
          </w:divBdr>
        </w:div>
        <w:div w:id="1641421390">
          <w:marLeft w:val="0"/>
          <w:marRight w:val="0"/>
          <w:marTop w:val="0"/>
          <w:marBottom w:val="0"/>
          <w:divBdr>
            <w:top w:val="none" w:sz="0" w:space="0" w:color="auto"/>
            <w:left w:val="none" w:sz="0" w:space="0" w:color="auto"/>
            <w:bottom w:val="none" w:sz="0" w:space="0" w:color="auto"/>
            <w:right w:val="none" w:sz="0" w:space="0" w:color="auto"/>
          </w:divBdr>
        </w:div>
        <w:div w:id="1663002488">
          <w:marLeft w:val="0"/>
          <w:marRight w:val="0"/>
          <w:marTop w:val="0"/>
          <w:marBottom w:val="0"/>
          <w:divBdr>
            <w:top w:val="none" w:sz="0" w:space="0" w:color="auto"/>
            <w:left w:val="none" w:sz="0" w:space="0" w:color="auto"/>
            <w:bottom w:val="none" w:sz="0" w:space="0" w:color="auto"/>
            <w:right w:val="none" w:sz="0" w:space="0" w:color="auto"/>
          </w:divBdr>
        </w:div>
        <w:div w:id="1663699199">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735393987">
          <w:marLeft w:val="0"/>
          <w:marRight w:val="0"/>
          <w:marTop w:val="0"/>
          <w:marBottom w:val="0"/>
          <w:divBdr>
            <w:top w:val="none" w:sz="0" w:space="0" w:color="auto"/>
            <w:left w:val="none" w:sz="0" w:space="0" w:color="auto"/>
            <w:bottom w:val="none" w:sz="0" w:space="0" w:color="auto"/>
            <w:right w:val="none" w:sz="0" w:space="0" w:color="auto"/>
          </w:divBdr>
        </w:div>
        <w:div w:id="1743258385">
          <w:marLeft w:val="0"/>
          <w:marRight w:val="0"/>
          <w:marTop w:val="0"/>
          <w:marBottom w:val="0"/>
          <w:divBdr>
            <w:top w:val="none" w:sz="0" w:space="0" w:color="auto"/>
            <w:left w:val="none" w:sz="0" w:space="0" w:color="auto"/>
            <w:bottom w:val="none" w:sz="0" w:space="0" w:color="auto"/>
            <w:right w:val="none" w:sz="0" w:space="0" w:color="auto"/>
          </w:divBdr>
        </w:div>
        <w:div w:id="1749115761">
          <w:marLeft w:val="0"/>
          <w:marRight w:val="0"/>
          <w:marTop w:val="0"/>
          <w:marBottom w:val="0"/>
          <w:divBdr>
            <w:top w:val="none" w:sz="0" w:space="0" w:color="auto"/>
            <w:left w:val="none" w:sz="0" w:space="0" w:color="auto"/>
            <w:bottom w:val="none" w:sz="0" w:space="0" w:color="auto"/>
            <w:right w:val="none" w:sz="0" w:space="0" w:color="auto"/>
          </w:divBdr>
        </w:div>
        <w:div w:id="1750493135">
          <w:marLeft w:val="0"/>
          <w:marRight w:val="0"/>
          <w:marTop w:val="0"/>
          <w:marBottom w:val="0"/>
          <w:divBdr>
            <w:top w:val="none" w:sz="0" w:space="0" w:color="auto"/>
            <w:left w:val="none" w:sz="0" w:space="0" w:color="auto"/>
            <w:bottom w:val="none" w:sz="0" w:space="0" w:color="auto"/>
            <w:right w:val="none" w:sz="0" w:space="0" w:color="auto"/>
          </w:divBdr>
        </w:div>
        <w:div w:id="1766415253">
          <w:marLeft w:val="0"/>
          <w:marRight w:val="0"/>
          <w:marTop w:val="0"/>
          <w:marBottom w:val="0"/>
          <w:divBdr>
            <w:top w:val="none" w:sz="0" w:space="0" w:color="auto"/>
            <w:left w:val="none" w:sz="0" w:space="0" w:color="auto"/>
            <w:bottom w:val="none" w:sz="0" w:space="0" w:color="auto"/>
            <w:right w:val="none" w:sz="0" w:space="0" w:color="auto"/>
          </w:divBdr>
        </w:div>
        <w:div w:id="1798601245">
          <w:marLeft w:val="0"/>
          <w:marRight w:val="0"/>
          <w:marTop w:val="0"/>
          <w:marBottom w:val="0"/>
          <w:divBdr>
            <w:top w:val="none" w:sz="0" w:space="0" w:color="auto"/>
            <w:left w:val="none" w:sz="0" w:space="0" w:color="auto"/>
            <w:bottom w:val="none" w:sz="0" w:space="0" w:color="auto"/>
            <w:right w:val="none" w:sz="0" w:space="0" w:color="auto"/>
          </w:divBdr>
        </w:div>
        <w:div w:id="1814328182">
          <w:marLeft w:val="0"/>
          <w:marRight w:val="0"/>
          <w:marTop w:val="0"/>
          <w:marBottom w:val="0"/>
          <w:divBdr>
            <w:top w:val="none" w:sz="0" w:space="0" w:color="auto"/>
            <w:left w:val="none" w:sz="0" w:space="0" w:color="auto"/>
            <w:bottom w:val="none" w:sz="0" w:space="0" w:color="auto"/>
            <w:right w:val="none" w:sz="0" w:space="0" w:color="auto"/>
          </w:divBdr>
        </w:div>
        <w:div w:id="1847551525">
          <w:marLeft w:val="0"/>
          <w:marRight w:val="0"/>
          <w:marTop w:val="0"/>
          <w:marBottom w:val="0"/>
          <w:divBdr>
            <w:top w:val="none" w:sz="0" w:space="0" w:color="auto"/>
            <w:left w:val="none" w:sz="0" w:space="0" w:color="auto"/>
            <w:bottom w:val="none" w:sz="0" w:space="0" w:color="auto"/>
            <w:right w:val="none" w:sz="0" w:space="0" w:color="auto"/>
          </w:divBdr>
        </w:div>
        <w:div w:id="1858687547">
          <w:marLeft w:val="0"/>
          <w:marRight w:val="0"/>
          <w:marTop w:val="0"/>
          <w:marBottom w:val="0"/>
          <w:divBdr>
            <w:top w:val="none" w:sz="0" w:space="0" w:color="auto"/>
            <w:left w:val="none" w:sz="0" w:space="0" w:color="auto"/>
            <w:bottom w:val="none" w:sz="0" w:space="0" w:color="auto"/>
            <w:right w:val="none" w:sz="0" w:space="0" w:color="auto"/>
          </w:divBdr>
        </w:div>
        <w:div w:id="1879197132">
          <w:marLeft w:val="0"/>
          <w:marRight w:val="0"/>
          <w:marTop w:val="0"/>
          <w:marBottom w:val="0"/>
          <w:divBdr>
            <w:top w:val="none" w:sz="0" w:space="0" w:color="auto"/>
            <w:left w:val="none" w:sz="0" w:space="0" w:color="auto"/>
            <w:bottom w:val="none" w:sz="0" w:space="0" w:color="auto"/>
            <w:right w:val="none" w:sz="0" w:space="0" w:color="auto"/>
          </w:divBdr>
        </w:div>
        <w:div w:id="1880704314">
          <w:marLeft w:val="0"/>
          <w:marRight w:val="0"/>
          <w:marTop w:val="0"/>
          <w:marBottom w:val="0"/>
          <w:divBdr>
            <w:top w:val="none" w:sz="0" w:space="0" w:color="auto"/>
            <w:left w:val="none" w:sz="0" w:space="0" w:color="auto"/>
            <w:bottom w:val="none" w:sz="0" w:space="0" w:color="auto"/>
            <w:right w:val="none" w:sz="0" w:space="0" w:color="auto"/>
          </w:divBdr>
        </w:div>
        <w:div w:id="1906528107">
          <w:marLeft w:val="0"/>
          <w:marRight w:val="0"/>
          <w:marTop w:val="0"/>
          <w:marBottom w:val="0"/>
          <w:divBdr>
            <w:top w:val="none" w:sz="0" w:space="0" w:color="auto"/>
            <w:left w:val="none" w:sz="0" w:space="0" w:color="auto"/>
            <w:bottom w:val="none" w:sz="0" w:space="0" w:color="auto"/>
            <w:right w:val="none" w:sz="0" w:space="0" w:color="auto"/>
          </w:divBdr>
        </w:div>
        <w:div w:id="1928608214">
          <w:marLeft w:val="0"/>
          <w:marRight w:val="0"/>
          <w:marTop w:val="0"/>
          <w:marBottom w:val="0"/>
          <w:divBdr>
            <w:top w:val="none" w:sz="0" w:space="0" w:color="auto"/>
            <w:left w:val="none" w:sz="0" w:space="0" w:color="auto"/>
            <w:bottom w:val="none" w:sz="0" w:space="0" w:color="auto"/>
            <w:right w:val="none" w:sz="0" w:space="0" w:color="auto"/>
          </w:divBdr>
        </w:div>
        <w:div w:id="1951468776">
          <w:marLeft w:val="0"/>
          <w:marRight w:val="0"/>
          <w:marTop w:val="0"/>
          <w:marBottom w:val="0"/>
          <w:divBdr>
            <w:top w:val="none" w:sz="0" w:space="0" w:color="auto"/>
            <w:left w:val="none" w:sz="0" w:space="0" w:color="auto"/>
            <w:bottom w:val="none" w:sz="0" w:space="0" w:color="auto"/>
            <w:right w:val="none" w:sz="0" w:space="0" w:color="auto"/>
          </w:divBdr>
        </w:div>
        <w:div w:id="1966278538">
          <w:marLeft w:val="0"/>
          <w:marRight w:val="0"/>
          <w:marTop w:val="0"/>
          <w:marBottom w:val="0"/>
          <w:divBdr>
            <w:top w:val="none" w:sz="0" w:space="0" w:color="auto"/>
            <w:left w:val="none" w:sz="0" w:space="0" w:color="auto"/>
            <w:bottom w:val="none" w:sz="0" w:space="0" w:color="auto"/>
            <w:right w:val="none" w:sz="0" w:space="0" w:color="auto"/>
          </w:divBdr>
        </w:div>
        <w:div w:id="1966885309">
          <w:marLeft w:val="0"/>
          <w:marRight w:val="0"/>
          <w:marTop w:val="0"/>
          <w:marBottom w:val="0"/>
          <w:divBdr>
            <w:top w:val="none" w:sz="0" w:space="0" w:color="auto"/>
            <w:left w:val="none" w:sz="0" w:space="0" w:color="auto"/>
            <w:bottom w:val="none" w:sz="0" w:space="0" w:color="auto"/>
            <w:right w:val="none" w:sz="0" w:space="0" w:color="auto"/>
          </w:divBdr>
        </w:div>
        <w:div w:id="1979529283">
          <w:marLeft w:val="0"/>
          <w:marRight w:val="0"/>
          <w:marTop w:val="0"/>
          <w:marBottom w:val="0"/>
          <w:divBdr>
            <w:top w:val="none" w:sz="0" w:space="0" w:color="auto"/>
            <w:left w:val="none" w:sz="0" w:space="0" w:color="auto"/>
            <w:bottom w:val="none" w:sz="0" w:space="0" w:color="auto"/>
            <w:right w:val="none" w:sz="0" w:space="0" w:color="auto"/>
          </w:divBdr>
        </w:div>
        <w:div w:id="1982996458">
          <w:marLeft w:val="0"/>
          <w:marRight w:val="0"/>
          <w:marTop w:val="0"/>
          <w:marBottom w:val="0"/>
          <w:divBdr>
            <w:top w:val="none" w:sz="0" w:space="0" w:color="auto"/>
            <w:left w:val="none" w:sz="0" w:space="0" w:color="auto"/>
            <w:bottom w:val="none" w:sz="0" w:space="0" w:color="auto"/>
            <w:right w:val="none" w:sz="0" w:space="0" w:color="auto"/>
          </w:divBdr>
        </w:div>
        <w:div w:id="1990284912">
          <w:marLeft w:val="0"/>
          <w:marRight w:val="0"/>
          <w:marTop w:val="0"/>
          <w:marBottom w:val="0"/>
          <w:divBdr>
            <w:top w:val="none" w:sz="0" w:space="0" w:color="auto"/>
            <w:left w:val="none" w:sz="0" w:space="0" w:color="auto"/>
            <w:bottom w:val="none" w:sz="0" w:space="0" w:color="auto"/>
            <w:right w:val="none" w:sz="0" w:space="0" w:color="auto"/>
          </w:divBdr>
        </w:div>
        <w:div w:id="2038309411">
          <w:marLeft w:val="0"/>
          <w:marRight w:val="0"/>
          <w:marTop w:val="0"/>
          <w:marBottom w:val="0"/>
          <w:divBdr>
            <w:top w:val="none" w:sz="0" w:space="0" w:color="auto"/>
            <w:left w:val="none" w:sz="0" w:space="0" w:color="auto"/>
            <w:bottom w:val="none" w:sz="0" w:space="0" w:color="auto"/>
            <w:right w:val="none" w:sz="0" w:space="0" w:color="auto"/>
          </w:divBdr>
        </w:div>
        <w:div w:id="2050297164">
          <w:marLeft w:val="0"/>
          <w:marRight w:val="0"/>
          <w:marTop w:val="0"/>
          <w:marBottom w:val="0"/>
          <w:divBdr>
            <w:top w:val="none" w:sz="0" w:space="0" w:color="auto"/>
            <w:left w:val="none" w:sz="0" w:space="0" w:color="auto"/>
            <w:bottom w:val="none" w:sz="0" w:space="0" w:color="auto"/>
            <w:right w:val="none" w:sz="0" w:space="0" w:color="auto"/>
          </w:divBdr>
        </w:div>
        <w:div w:id="2093382960">
          <w:marLeft w:val="0"/>
          <w:marRight w:val="0"/>
          <w:marTop w:val="0"/>
          <w:marBottom w:val="0"/>
          <w:divBdr>
            <w:top w:val="none" w:sz="0" w:space="0" w:color="auto"/>
            <w:left w:val="none" w:sz="0" w:space="0" w:color="auto"/>
            <w:bottom w:val="none" w:sz="0" w:space="0" w:color="auto"/>
            <w:right w:val="none" w:sz="0" w:space="0" w:color="auto"/>
          </w:divBdr>
        </w:div>
        <w:div w:id="2112384756">
          <w:marLeft w:val="0"/>
          <w:marRight w:val="0"/>
          <w:marTop w:val="0"/>
          <w:marBottom w:val="0"/>
          <w:divBdr>
            <w:top w:val="none" w:sz="0" w:space="0" w:color="auto"/>
            <w:left w:val="none" w:sz="0" w:space="0" w:color="auto"/>
            <w:bottom w:val="none" w:sz="0" w:space="0" w:color="auto"/>
            <w:right w:val="none" w:sz="0" w:space="0" w:color="auto"/>
          </w:divBdr>
        </w:div>
      </w:divsChild>
    </w:div>
    <w:div w:id="1700858465">
      <w:bodyDiv w:val="1"/>
      <w:marLeft w:val="0"/>
      <w:marRight w:val="0"/>
      <w:marTop w:val="0"/>
      <w:marBottom w:val="0"/>
      <w:divBdr>
        <w:top w:val="none" w:sz="0" w:space="0" w:color="auto"/>
        <w:left w:val="none" w:sz="0" w:space="0" w:color="auto"/>
        <w:bottom w:val="none" w:sz="0" w:space="0" w:color="auto"/>
        <w:right w:val="none" w:sz="0" w:space="0" w:color="auto"/>
      </w:divBdr>
    </w:div>
    <w:div w:id="1707291422">
      <w:bodyDiv w:val="1"/>
      <w:marLeft w:val="0"/>
      <w:marRight w:val="0"/>
      <w:marTop w:val="0"/>
      <w:marBottom w:val="0"/>
      <w:divBdr>
        <w:top w:val="none" w:sz="0" w:space="0" w:color="auto"/>
        <w:left w:val="none" w:sz="0" w:space="0" w:color="auto"/>
        <w:bottom w:val="none" w:sz="0" w:space="0" w:color="auto"/>
        <w:right w:val="none" w:sz="0" w:space="0" w:color="auto"/>
      </w:divBdr>
    </w:div>
    <w:div w:id="1710376822">
      <w:bodyDiv w:val="1"/>
      <w:marLeft w:val="0"/>
      <w:marRight w:val="0"/>
      <w:marTop w:val="0"/>
      <w:marBottom w:val="0"/>
      <w:divBdr>
        <w:top w:val="none" w:sz="0" w:space="0" w:color="auto"/>
        <w:left w:val="none" w:sz="0" w:space="0" w:color="auto"/>
        <w:bottom w:val="none" w:sz="0" w:space="0" w:color="auto"/>
        <w:right w:val="none" w:sz="0" w:space="0" w:color="auto"/>
      </w:divBdr>
    </w:div>
    <w:div w:id="1720277889">
      <w:bodyDiv w:val="1"/>
      <w:marLeft w:val="0"/>
      <w:marRight w:val="0"/>
      <w:marTop w:val="0"/>
      <w:marBottom w:val="0"/>
      <w:divBdr>
        <w:top w:val="none" w:sz="0" w:space="0" w:color="auto"/>
        <w:left w:val="none" w:sz="0" w:space="0" w:color="auto"/>
        <w:bottom w:val="none" w:sz="0" w:space="0" w:color="auto"/>
        <w:right w:val="none" w:sz="0" w:space="0" w:color="auto"/>
      </w:divBdr>
    </w:div>
    <w:div w:id="1722318416">
      <w:bodyDiv w:val="1"/>
      <w:marLeft w:val="0"/>
      <w:marRight w:val="0"/>
      <w:marTop w:val="0"/>
      <w:marBottom w:val="0"/>
      <w:divBdr>
        <w:top w:val="none" w:sz="0" w:space="0" w:color="auto"/>
        <w:left w:val="none" w:sz="0" w:space="0" w:color="auto"/>
        <w:bottom w:val="none" w:sz="0" w:space="0" w:color="auto"/>
        <w:right w:val="none" w:sz="0" w:space="0" w:color="auto"/>
      </w:divBdr>
    </w:div>
    <w:div w:id="1728919605">
      <w:bodyDiv w:val="1"/>
      <w:marLeft w:val="0"/>
      <w:marRight w:val="0"/>
      <w:marTop w:val="0"/>
      <w:marBottom w:val="0"/>
      <w:divBdr>
        <w:top w:val="none" w:sz="0" w:space="0" w:color="auto"/>
        <w:left w:val="none" w:sz="0" w:space="0" w:color="auto"/>
        <w:bottom w:val="none" w:sz="0" w:space="0" w:color="auto"/>
        <w:right w:val="none" w:sz="0" w:space="0" w:color="auto"/>
      </w:divBdr>
    </w:div>
    <w:div w:id="1730301733">
      <w:bodyDiv w:val="1"/>
      <w:marLeft w:val="0"/>
      <w:marRight w:val="0"/>
      <w:marTop w:val="0"/>
      <w:marBottom w:val="0"/>
      <w:divBdr>
        <w:top w:val="none" w:sz="0" w:space="0" w:color="auto"/>
        <w:left w:val="none" w:sz="0" w:space="0" w:color="auto"/>
        <w:bottom w:val="none" w:sz="0" w:space="0" w:color="auto"/>
        <w:right w:val="none" w:sz="0" w:space="0" w:color="auto"/>
      </w:divBdr>
    </w:div>
    <w:div w:id="1732733140">
      <w:bodyDiv w:val="1"/>
      <w:marLeft w:val="0"/>
      <w:marRight w:val="0"/>
      <w:marTop w:val="0"/>
      <w:marBottom w:val="0"/>
      <w:divBdr>
        <w:top w:val="none" w:sz="0" w:space="0" w:color="auto"/>
        <w:left w:val="none" w:sz="0" w:space="0" w:color="auto"/>
        <w:bottom w:val="none" w:sz="0" w:space="0" w:color="auto"/>
        <w:right w:val="none" w:sz="0" w:space="0" w:color="auto"/>
      </w:divBdr>
    </w:div>
    <w:div w:id="1736659494">
      <w:bodyDiv w:val="1"/>
      <w:marLeft w:val="0"/>
      <w:marRight w:val="0"/>
      <w:marTop w:val="0"/>
      <w:marBottom w:val="0"/>
      <w:divBdr>
        <w:top w:val="none" w:sz="0" w:space="0" w:color="auto"/>
        <w:left w:val="none" w:sz="0" w:space="0" w:color="auto"/>
        <w:bottom w:val="none" w:sz="0" w:space="0" w:color="auto"/>
        <w:right w:val="none" w:sz="0" w:space="0" w:color="auto"/>
      </w:divBdr>
    </w:div>
    <w:div w:id="1737166383">
      <w:bodyDiv w:val="1"/>
      <w:marLeft w:val="0"/>
      <w:marRight w:val="0"/>
      <w:marTop w:val="0"/>
      <w:marBottom w:val="0"/>
      <w:divBdr>
        <w:top w:val="none" w:sz="0" w:space="0" w:color="auto"/>
        <w:left w:val="none" w:sz="0" w:space="0" w:color="auto"/>
        <w:bottom w:val="none" w:sz="0" w:space="0" w:color="auto"/>
        <w:right w:val="none" w:sz="0" w:space="0" w:color="auto"/>
      </w:divBdr>
    </w:div>
    <w:div w:id="1739664777">
      <w:bodyDiv w:val="1"/>
      <w:marLeft w:val="0"/>
      <w:marRight w:val="0"/>
      <w:marTop w:val="0"/>
      <w:marBottom w:val="0"/>
      <w:divBdr>
        <w:top w:val="none" w:sz="0" w:space="0" w:color="auto"/>
        <w:left w:val="none" w:sz="0" w:space="0" w:color="auto"/>
        <w:bottom w:val="none" w:sz="0" w:space="0" w:color="auto"/>
        <w:right w:val="none" w:sz="0" w:space="0" w:color="auto"/>
      </w:divBdr>
    </w:div>
    <w:div w:id="1745759640">
      <w:bodyDiv w:val="1"/>
      <w:marLeft w:val="0"/>
      <w:marRight w:val="0"/>
      <w:marTop w:val="0"/>
      <w:marBottom w:val="0"/>
      <w:divBdr>
        <w:top w:val="none" w:sz="0" w:space="0" w:color="auto"/>
        <w:left w:val="none" w:sz="0" w:space="0" w:color="auto"/>
        <w:bottom w:val="none" w:sz="0" w:space="0" w:color="auto"/>
        <w:right w:val="none" w:sz="0" w:space="0" w:color="auto"/>
      </w:divBdr>
    </w:div>
    <w:div w:id="1786381643">
      <w:bodyDiv w:val="1"/>
      <w:marLeft w:val="0"/>
      <w:marRight w:val="0"/>
      <w:marTop w:val="0"/>
      <w:marBottom w:val="0"/>
      <w:divBdr>
        <w:top w:val="none" w:sz="0" w:space="0" w:color="auto"/>
        <w:left w:val="none" w:sz="0" w:space="0" w:color="auto"/>
        <w:bottom w:val="none" w:sz="0" w:space="0" w:color="auto"/>
        <w:right w:val="none" w:sz="0" w:space="0" w:color="auto"/>
      </w:divBdr>
    </w:div>
    <w:div w:id="1788769015">
      <w:bodyDiv w:val="1"/>
      <w:marLeft w:val="0"/>
      <w:marRight w:val="0"/>
      <w:marTop w:val="0"/>
      <w:marBottom w:val="0"/>
      <w:divBdr>
        <w:top w:val="none" w:sz="0" w:space="0" w:color="auto"/>
        <w:left w:val="none" w:sz="0" w:space="0" w:color="auto"/>
        <w:bottom w:val="none" w:sz="0" w:space="0" w:color="auto"/>
        <w:right w:val="none" w:sz="0" w:space="0" w:color="auto"/>
      </w:divBdr>
    </w:div>
    <w:div w:id="1790320935">
      <w:bodyDiv w:val="1"/>
      <w:marLeft w:val="0"/>
      <w:marRight w:val="0"/>
      <w:marTop w:val="0"/>
      <w:marBottom w:val="0"/>
      <w:divBdr>
        <w:top w:val="none" w:sz="0" w:space="0" w:color="auto"/>
        <w:left w:val="none" w:sz="0" w:space="0" w:color="auto"/>
        <w:bottom w:val="none" w:sz="0" w:space="0" w:color="auto"/>
        <w:right w:val="none" w:sz="0" w:space="0" w:color="auto"/>
      </w:divBdr>
    </w:div>
    <w:div w:id="1791430943">
      <w:bodyDiv w:val="1"/>
      <w:marLeft w:val="0"/>
      <w:marRight w:val="0"/>
      <w:marTop w:val="0"/>
      <w:marBottom w:val="0"/>
      <w:divBdr>
        <w:top w:val="none" w:sz="0" w:space="0" w:color="auto"/>
        <w:left w:val="none" w:sz="0" w:space="0" w:color="auto"/>
        <w:bottom w:val="none" w:sz="0" w:space="0" w:color="auto"/>
        <w:right w:val="none" w:sz="0" w:space="0" w:color="auto"/>
      </w:divBdr>
    </w:div>
    <w:div w:id="1794713360">
      <w:bodyDiv w:val="1"/>
      <w:marLeft w:val="0"/>
      <w:marRight w:val="0"/>
      <w:marTop w:val="0"/>
      <w:marBottom w:val="0"/>
      <w:divBdr>
        <w:top w:val="none" w:sz="0" w:space="0" w:color="auto"/>
        <w:left w:val="none" w:sz="0" w:space="0" w:color="auto"/>
        <w:bottom w:val="none" w:sz="0" w:space="0" w:color="auto"/>
        <w:right w:val="none" w:sz="0" w:space="0" w:color="auto"/>
      </w:divBdr>
    </w:div>
    <w:div w:id="1806971249">
      <w:bodyDiv w:val="1"/>
      <w:marLeft w:val="0"/>
      <w:marRight w:val="0"/>
      <w:marTop w:val="0"/>
      <w:marBottom w:val="0"/>
      <w:divBdr>
        <w:top w:val="none" w:sz="0" w:space="0" w:color="auto"/>
        <w:left w:val="none" w:sz="0" w:space="0" w:color="auto"/>
        <w:bottom w:val="none" w:sz="0" w:space="0" w:color="auto"/>
        <w:right w:val="none" w:sz="0" w:space="0" w:color="auto"/>
      </w:divBdr>
    </w:div>
    <w:div w:id="1811246341">
      <w:bodyDiv w:val="1"/>
      <w:marLeft w:val="0"/>
      <w:marRight w:val="0"/>
      <w:marTop w:val="0"/>
      <w:marBottom w:val="0"/>
      <w:divBdr>
        <w:top w:val="none" w:sz="0" w:space="0" w:color="auto"/>
        <w:left w:val="none" w:sz="0" w:space="0" w:color="auto"/>
        <w:bottom w:val="none" w:sz="0" w:space="0" w:color="auto"/>
        <w:right w:val="none" w:sz="0" w:space="0" w:color="auto"/>
      </w:divBdr>
    </w:div>
    <w:div w:id="1812406883">
      <w:bodyDiv w:val="1"/>
      <w:marLeft w:val="0"/>
      <w:marRight w:val="0"/>
      <w:marTop w:val="0"/>
      <w:marBottom w:val="0"/>
      <w:divBdr>
        <w:top w:val="none" w:sz="0" w:space="0" w:color="auto"/>
        <w:left w:val="none" w:sz="0" w:space="0" w:color="auto"/>
        <w:bottom w:val="none" w:sz="0" w:space="0" w:color="auto"/>
        <w:right w:val="none" w:sz="0" w:space="0" w:color="auto"/>
      </w:divBdr>
    </w:div>
    <w:div w:id="1812818862">
      <w:bodyDiv w:val="1"/>
      <w:marLeft w:val="0"/>
      <w:marRight w:val="0"/>
      <w:marTop w:val="0"/>
      <w:marBottom w:val="0"/>
      <w:divBdr>
        <w:top w:val="none" w:sz="0" w:space="0" w:color="auto"/>
        <w:left w:val="none" w:sz="0" w:space="0" w:color="auto"/>
        <w:bottom w:val="none" w:sz="0" w:space="0" w:color="auto"/>
        <w:right w:val="none" w:sz="0" w:space="0" w:color="auto"/>
      </w:divBdr>
    </w:div>
    <w:div w:id="1829900650">
      <w:bodyDiv w:val="1"/>
      <w:marLeft w:val="0"/>
      <w:marRight w:val="0"/>
      <w:marTop w:val="0"/>
      <w:marBottom w:val="0"/>
      <w:divBdr>
        <w:top w:val="none" w:sz="0" w:space="0" w:color="auto"/>
        <w:left w:val="none" w:sz="0" w:space="0" w:color="auto"/>
        <w:bottom w:val="none" w:sz="0" w:space="0" w:color="auto"/>
        <w:right w:val="none" w:sz="0" w:space="0" w:color="auto"/>
      </w:divBdr>
    </w:div>
    <w:div w:id="1831093711">
      <w:bodyDiv w:val="1"/>
      <w:marLeft w:val="0"/>
      <w:marRight w:val="0"/>
      <w:marTop w:val="0"/>
      <w:marBottom w:val="0"/>
      <w:divBdr>
        <w:top w:val="none" w:sz="0" w:space="0" w:color="auto"/>
        <w:left w:val="none" w:sz="0" w:space="0" w:color="auto"/>
        <w:bottom w:val="none" w:sz="0" w:space="0" w:color="auto"/>
        <w:right w:val="none" w:sz="0" w:space="0" w:color="auto"/>
      </w:divBdr>
    </w:div>
    <w:div w:id="1838617256">
      <w:bodyDiv w:val="1"/>
      <w:marLeft w:val="0"/>
      <w:marRight w:val="0"/>
      <w:marTop w:val="0"/>
      <w:marBottom w:val="0"/>
      <w:divBdr>
        <w:top w:val="none" w:sz="0" w:space="0" w:color="auto"/>
        <w:left w:val="none" w:sz="0" w:space="0" w:color="auto"/>
        <w:bottom w:val="none" w:sz="0" w:space="0" w:color="auto"/>
        <w:right w:val="none" w:sz="0" w:space="0" w:color="auto"/>
      </w:divBdr>
    </w:div>
    <w:div w:id="1838693140">
      <w:bodyDiv w:val="1"/>
      <w:marLeft w:val="0"/>
      <w:marRight w:val="0"/>
      <w:marTop w:val="0"/>
      <w:marBottom w:val="0"/>
      <w:divBdr>
        <w:top w:val="none" w:sz="0" w:space="0" w:color="auto"/>
        <w:left w:val="none" w:sz="0" w:space="0" w:color="auto"/>
        <w:bottom w:val="none" w:sz="0" w:space="0" w:color="auto"/>
        <w:right w:val="none" w:sz="0" w:space="0" w:color="auto"/>
      </w:divBdr>
    </w:div>
    <w:div w:id="1838883191">
      <w:bodyDiv w:val="1"/>
      <w:marLeft w:val="0"/>
      <w:marRight w:val="0"/>
      <w:marTop w:val="0"/>
      <w:marBottom w:val="0"/>
      <w:divBdr>
        <w:top w:val="none" w:sz="0" w:space="0" w:color="auto"/>
        <w:left w:val="none" w:sz="0" w:space="0" w:color="auto"/>
        <w:bottom w:val="none" w:sz="0" w:space="0" w:color="auto"/>
        <w:right w:val="none" w:sz="0" w:space="0" w:color="auto"/>
      </w:divBdr>
    </w:div>
    <w:div w:id="1847551323">
      <w:bodyDiv w:val="1"/>
      <w:marLeft w:val="0"/>
      <w:marRight w:val="0"/>
      <w:marTop w:val="0"/>
      <w:marBottom w:val="0"/>
      <w:divBdr>
        <w:top w:val="none" w:sz="0" w:space="0" w:color="auto"/>
        <w:left w:val="none" w:sz="0" w:space="0" w:color="auto"/>
        <w:bottom w:val="none" w:sz="0" w:space="0" w:color="auto"/>
        <w:right w:val="none" w:sz="0" w:space="0" w:color="auto"/>
      </w:divBdr>
    </w:div>
    <w:div w:id="1850943266">
      <w:bodyDiv w:val="1"/>
      <w:marLeft w:val="0"/>
      <w:marRight w:val="0"/>
      <w:marTop w:val="0"/>
      <w:marBottom w:val="0"/>
      <w:divBdr>
        <w:top w:val="none" w:sz="0" w:space="0" w:color="auto"/>
        <w:left w:val="none" w:sz="0" w:space="0" w:color="auto"/>
        <w:bottom w:val="none" w:sz="0" w:space="0" w:color="auto"/>
        <w:right w:val="none" w:sz="0" w:space="0" w:color="auto"/>
      </w:divBdr>
    </w:div>
    <w:div w:id="1850950380">
      <w:bodyDiv w:val="1"/>
      <w:marLeft w:val="0"/>
      <w:marRight w:val="0"/>
      <w:marTop w:val="0"/>
      <w:marBottom w:val="0"/>
      <w:divBdr>
        <w:top w:val="none" w:sz="0" w:space="0" w:color="auto"/>
        <w:left w:val="none" w:sz="0" w:space="0" w:color="auto"/>
        <w:bottom w:val="none" w:sz="0" w:space="0" w:color="auto"/>
        <w:right w:val="none" w:sz="0" w:space="0" w:color="auto"/>
      </w:divBdr>
    </w:div>
    <w:div w:id="1854803091">
      <w:bodyDiv w:val="1"/>
      <w:marLeft w:val="0"/>
      <w:marRight w:val="0"/>
      <w:marTop w:val="0"/>
      <w:marBottom w:val="0"/>
      <w:divBdr>
        <w:top w:val="none" w:sz="0" w:space="0" w:color="auto"/>
        <w:left w:val="none" w:sz="0" w:space="0" w:color="auto"/>
        <w:bottom w:val="none" w:sz="0" w:space="0" w:color="auto"/>
        <w:right w:val="none" w:sz="0" w:space="0" w:color="auto"/>
      </w:divBdr>
    </w:div>
    <w:div w:id="1855221605">
      <w:bodyDiv w:val="1"/>
      <w:marLeft w:val="0"/>
      <w:marRight w:val="0"/>
      <w:marTop w:val="0"/>
      <w:marBottom w:val="0"/>
      <w:divBdr>
        <w:top w:val="none" w:sz="0" w:space="0" w:color="auto"/>
        <w:left w:val="none" w:sz="0" w:space="0" w:color="auto"/>
        <w:bottom w:val="none" w:sz="0" w:space="0" w:color="auto"/>
        <w:right w:val="none" w:sz="0" w:space="0" w:color="auto"/>
      </w:divBdr>
    </w:div>
    <w:div w:id="1882474200">
      <w:bodyDiv w:val="1"/>
      <w:marLeft w:val="0"/>
      <w:marRight w:val="0"/>
      <w:marTop w:val="0"/>
      <w:marBottom w:val="0"/>
      <w:divBdr>
        <w:top w:val="none" w:sz="0" w:space="0" w:color="auto"/>
        <w:left w:val="none" w:sz="0" w:space="0" w:color="auto"/>
        <w:bottom w:val="none" w:sz="0" w:space="0" w:color="auto"/>
        <w:right w:val="none" w:sz="0" w:space="0" w:color="auto"/>
      </w:divBdr>
    </w:div>
    <w:div w:id="1887990622">
      <w:bodyDiv w:val="1"/>
      <w:marLeft w:val="0"/>
      <w:marRight w:val="0"/>
      <w:marTop w:val="0"/>
      <w:marBottom w:val="0"/>
      <w:divBdr>
        <w:top w:val="none" w:sz="0" w:space="0" w:color="auto"/>
        <w:left w:val="none" w:sz="0" w:space="0" w:color="auto"/>
        <w:bottom w:val="none" w:sz="0" w:space="0" w:color="auto"/>
        <w:right w:val="none" w:sz="0" w:space="0" w:color="auto"/>
      </w:divBdr>
    </w:div>
    <w:div w:id="1890876249">
      <w:bodyDiv w:val="1"/>
      <w:marLeft w:val="0"/>
      <w:marRight w:val="0"/>
      <w:marTop w:val="0"/>
      <w:marBottom w:val="0"/>
      <w:divBdr>
        <w:top w:val="none" w:sz="0" w:space="0" w:color="auto"/>
        <w:left w:val="none" w:sz="0" w:space="0" w:color="auto"/>
        <w:bottom w:val="none" w:sz="0" w:space="0" w:color="auto"/>
        <w:right w:val="none" w:sz="0" w:space="0" w:color="auto"/>
      </w:divBdr>
    </w:div>
    <w:div w:id="1896889921">
      <w:bodyDiv w:val="1"/>
      <w:marLeft w:val="0"/>
      <w:marRight w:val="0"/>
      <w:marTop w:val="0"/>
      <w:marBottom w:val="0"/>
      <w:divBdr>
        <w:top w:val="none" w:sz="0" w:space="0" w:color="auto"/>
        <w:left w:val="none" w:sz="0" w:space="0" w:color="auto"/>
        <w:bottom w:val="none" w:sz="0" w:space="0" w:color="auto"/>
        <w:right w:val="none" w:sz="0" w:space="0" w:color="auto"/>
      </w:divBdr>
    </w:div>
    <w:div w:id="1922449198">
      <w:bodyDiv w:val="1"/>
      <w:marLeft w:val="0"/>
      <w:marRight w:val="0"/>
      <w:marTop w:val="0"/>
      <w:marBottom w:val="0"/>
      <w:divBdr>
        <w:top w:val="none" w:sz="0" w:space="0" w:color="auto"/>
        <w:left w:val="none" w:sz="0" w:space="0" w:color="auto"/>
        <w:bottom w:val="none" w:sz="0" w:space="0" w:color="auto"/>
        <w:right w:val="none" w:sz="0" w:space="0" w:color="auto"/>
      </w:divBdr>
    </w:div>
    <w:div w:id="1923368679">
      <w:bodyDiv w:val="1"/>
      <w:marLeft w:val="0"/>
      <w:marRight w:val="0"/>
      <w:marTop w:val="0"/>
      <w:marBottom w:val="0"/>
      <w:divBdr>
        <w:top w:val="none" w:sz="0" w:space="0" w:color="auto"/>
        <w:left w:val="none" w:sz="0" w:space="0" w:color="auto"/>
        <w:bottom w:val="none" w:sz="0" w:space="0" w:color="auto"/>
        <w:right w:val="none" w:sz="0" w:space="0" w:color="auto"/>
      </w:divBdr>
    </w:div>
    <w:div w:id="1924336121">
      <w:bodyDiv w:val="1"/>
      <w:marLeft w:val="0"/>
      <w:marRight w:val="0"/>
      <w:marTop w:val="0"/>
      <w:marBottom w:val="0"/>
      <w:divBdr>
        <w:top w:val="none" w:sz="0" w:space="0" w:color="auto"/>
        <w:left w:val="none" w:sz="0" w:space="0" w:color="auto"/>
        <w:bottom w:val="none" w:sz="0" w:space="0" w:color="auto"/>
        <w:right w:val="none" w:sz="0" w:space="0" w:color="auto"/>
      </w:divBdr>
    </w:div>
    <w:div w:id="1948343975">
      <w:bodyDiv w:val="1"/>
      <w:marLeft w:val="0"/>
      <w:marRight w:val="0"/>
      <w:marTop w:val="0"/>
      <w:marBottom w:val="0"/>
      <w:divBdr>
        <w:top w:val="none" w:sz="0" w:space="0" w:color="auto"/>
        <w:left w:val="none" w:sz="0" w:space="0" w:color="auto"/>
        <w:bottom w:val="none" w:sz="0" w:space="0" w:color="auto"/>
        <w:right w:val="none" w:sz="0" w:space="0" w:color="auto"/>
      </w:divBdr>
    </w:div>
    <w:div w:id="1975334039">
      <w:bodyDiv w:val="1"/>
      <w:marLeft w:val="0"/>
      <w:marRight w:val="0"/>
      <w:marTop w:val="0"/>
      <w:marBottom w:val="0"/>
      <w:divBdr>
        <w:top w:val="none" w:sz="0" w:space="0" w:color="auto"/>
        <w:left w:val="none" w:sz="0" w:space="0" w:color="auto"/>
        <w:bottom w:val="none" w:sz="0" w:space="0" w:color="auto"/>
        <w:right w:val="none" w:sz="0" w:space="0" w:color="auto"/>
      </w:divBdr>
    </w:div>
    <w:div w:id="1980110055">
      <w:bodyDiv w:val="1"/>
      <w:marLeft w:val="0"/>
      <w:marRight w:val="0"/>
      <w:marTop w:val="0"/>
      <w:marBottom w:val="0"/>
      <w:divBdr>
        <w:top w:val="none" w:sz="0" w:space="0" w:color="auto"/>
        <w:left w:val="none" w:sz="0" w:space="0" w:color="auto"/>
        <w:bottom w:val="none" w:sz="0" w:space="0" w:color="auto"/>
        <w:right w:val="none" w:sz="0" w:space="0" w:color="auto"/>
      </w:divBdr>
    </w:div>
    <w:div w:id="1991249015">
      <w:bodyDiv w:val="1"/>
      <w:marLeft w:val="0"/>
      <w:marRight w:val="0"/>
      <w:marTop w:val="0"/>
      <w:marBottom w:val="0"/>
      <w:divBdr>
        <w:top w:val="none" w:sz="0" w:space="0" w:color="auto"/>
        <w:left w:val="none" w:sz="0" w:space="0" w:color="auto"/>
        <w:bottom w:val="none" w:sz="0" w:space="0" w:color="auto"/>
        <w:right w:val="none" w:sz="0" w:space="0" w:color="auto"/>
      </w:divBdr>
    </w:div>
    <w:div w:id="2008055081">
      <w:bodyDiv w:val="1"/>
      <w:marLeft w:val="0"/>
      <w:marRight w:val="0"/>
      <w:marTop w:val="0"/>
      <w:marBottom w:val="0"/>
      <w:divBdr>
        <w:top w:val="none" w:sz="0" w:space="0" w:color="auto"/>
        <w:left w:val="none" w:sz="0" w:space="0" w:color="auto"/>
        <w:bottom w:val="none" w:sz="0" w:space="0" w:color="auto"/>
        <w:right w:val="none" w:sz="0" w:space="0" w:color="auto"/>
      </w:divBdr>
    </w:div>
    <w:div w:id="2011984440">
      <w:bodyDiv w:val="1"/>
      <w:marLeft w:val="0"/>
      <w:marRight w:val="0"/>
      <w:marTop w:val="0"/>
      <w:marBottom w:val="0"/>
      <w:divBdr>
        <w:top w:val="none" w:sz="0" w:space="0" w:color="auto"/>
        <w:left w:val="none" w:sz="0" w:space="0" w:color="auto"/>
        <w:bottom w:val="none" w:sz="0" w:space="0" w:color="auto"/>
        <w:right w:val="none" w:sz="0" w:space="0" w:color="auto"/>
      </w:divBdr>
    </w:div>
    <w:div w:id="2015763973">
      <w:bodyDiv w:val="1"/>
      <w:marLeft w:val="0"/>
      <w:marRight w:val="0"/>
      <w:marTop w:val="0"/>
      <w:marBottom w:val="0"/>
      <w:divBdr>
        <w:top w:val="none" w:sz="0" w:space="0" w:color="auto"/>
        <w:left w:val="none" w:sz="0" w:space="0" w:color="auto"/>
        <w:bottom w:val="none" w:sz="0" w:space="0" w:color="auto"/>
        <w:right w:val="none" w:sz="0" w:space="0" w:color="auto"/>
      </w:divBdr>
      <w:divsChild>
        <w:div w:id="803695086">
          <w:marLeft w:val="0"/>
          <w:marRight w:val="0"/>
          <w:marTop w:val="100"/>
          <w:marBottom w:val="100"/>
          <w:divBdr>
            <w:top w:val="none" w:sz="0" w:space="0" w:color="auto"/>
            <w:left w:val="none" w:sz="0" w:space="0" w:color="auto"/>
            <w:bottom w:val="none" w:sz="0" w:space="0" w:color="auto"/>
            <w:right w:val="none" w:sz="0" w:space="0" w:color="auto"/>
          </w:divBdr>
          <w:divsChild>
            <w:div w:id="2102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573">
      <w:bodyDiv w:val="1"/>
      <w:marLeft w:val="0"/>
      <w:marRight w:val="0"/>
      <w:marTop w:val="0"/>
      <w:marBottom w:val="0"/>
      <w:divBdr>
        <w:top w:val="none" w:sz="0" w:space="0" w:color="auto"/>
        <w:left w:val="none" w:sz="0" w:space="0" w:color="auto"/>
        <w:bottom w:val="none" w:sz="0" w:space="0" w:color="auto"/>
        <w:right w:val="none" w:sz="0" w:space="0" w:color="auto"/>
      </w:divBdr>
    </w:div>
    <w:div w:id="2025326022">
      <w:bodyDiv w:val="1"/>
      <w:marLeft w:val="0"/>
      <w:marRight w:val="0"/>
      <w:marTop w:val="0"/>
      <w:marBottom w:val="0"/>
      <w:divBdr>
        <w:top w:val="none" w:sz="0" w:space="0" w:color="auto"/>
        <w:left w:val="none" w:sz="0" w:space="0" w:color="auto"/>
        <w:bottom w:val="none" w:sz="0" w:space="0" w:color="auto"/>
        <w:right w:val="none" w:sz="0" w:space="0" w:color="auto"/>
      </w:divBdr>
    </w:div>
    <w:div w:id="2031490065">
      <w:bodyDiv w:val="1"/>
      <w:marLeft w:val="0"/>
      <w:marRight w:val="0"/>
      <w:marTop w:val="0"/>
      <w:marBottom w:val="0"/>
      <w:divBdr>
        <w:top w:val="none" w:sz="0" w:space="0" w:color="auto"/>
        <w:left w:val="none" w:sz="0" w:space="0" w:color="auto"/>
        <w:bottom w:val="none" w:sz="0" w:space="0" w:color="auto"/>
        <w:right w:val="none" w:sz="0" w:space="0" w:color="auto"/>
      </w:divBdr>
    </w:div>
    <w:div w:id="2038769849">
      <w:bodyDiv w:val="1"/>
      <w:marLeft w:val="0"/>
      <w:marRight w:val="0"/>
      <w:marTop w:val="0"/>
      <w:marBottom w:val="0"/>
      <w:divBdr>
        <w:top w:val="none" w:sz="0" w:space="0" w:color="auto"/>
        <w:left w:val="none" w:sz="0" w:space="0" w:color="auto"/>
        <w:bottom w:val="none" w:sz="0" w:space="0" w:color="auto"/>
        <w:right w:val="none" w:sz="0" w:space="0" w:color="auto"/>
      </w:divBdr>
    </w:div>
    <w:div w:id="2048485291">
      <w:bodyDiv w:val="1"/>
      <w:marLeft w:val="0"/>
      <w:marRight w:val="0"/>
      <w:marTop w:val="0"/>
      <w:marBottom w:val="0"/>
      <w:divBdr>
        <w:top w:val="none" w:sz="0" w:space="0" w:color="auto"/>
        <w:left w:val="none" w:sz="0" w:space="0" w:color="auto"/>
        <w:bottom w:val="none" w:sz="0" w:space="0" w:color="auto"/>
        <w:right w:val="none" w:sz="0" w:space="0" w:color="auto"/>
      </w:divBdr>
    </w:div>
    <w:div w:id="2062484695">
      <w:bodyDiv w:val="1"/>
      <w:marLeft w:val="0"/>
      <w:marRight w:val="0"/>
      <w:marTop w:val="0"/>
      <w:marBottom w:val="0"/>
      <w:divBdr>
        <w:top w:val="none" w:sz="0" w:space="0" w:color="auto"/>
        <w:left w:val="none" w:sz="0" w:space="0" w:color="auto"/>
        <w:bottom w:val="none" w:sz="0" w:space="0" w:color="auto"/>
        <w:right w:val="none" w:sz="0" w:space="0" w:color="auto"/>
      </w:divBdr>
    </w:div>
    <w:div w:id="2063796072">
      <w:bodyDiv w:val="1"/>
      <w:marLeft w:val="0"/>
      <w:marRight w:val="0"/>
      <w:marTop w:val="0"/>
      <w:marBottom w:val="0"/>
      <w:divBdr>
        <w:top w:val="none" w:sz="0" w:space="0" w:color="auto"/>
        <w:left w:val="none" w:sz="0" w:space="0" w:color="auto"/>
        <w:bottom w:val="none" w:sz="0" w:space="0" w:color="auto"/>
        <w:right w:val="none" w:sz="0" w:space="0" w:color="auto"/>
      </w:divBdr>
    </w:div>
    <w:div w:id="2073774699">
      <w:bodyDiv w:val="1"/>
      <w:marLeft w:val="0"/>
      <w:marRight w:val="0"/>
      <w:marTop w:val="0"/>
      <w:marBottom w:val="0"/>
      <w:divBdr>
        <w:top w:val="none" w:sz="0" w:space="0" w:color="auto"/>
        <w:left w:val="none" w:sz="0" w:space="0" w:color="auto"/>
        <w:bottom w:val="none" w:sz="0" w:space="0" w:color="auto"/>
        <w:right w:val="none" w:sz="0" w:space="0" w:color="auto"/>
      </w:divBdr>
    </w:div>
    <w:div w:id="2116244682">
      <w:bodyDiv w:val="1"/>
      <w:marLeft w:val="0"/>
      <w:marRight w:val="0"/>
      <w:marTop w:val="0"/>
      <w:marBottom w:val="0"/>
      <w:divBdr>
        <w:top w:val="none" w:sz="0" w:space="0" w:color="auto"/>
        <w:left w:val="none" w:sz="0" w:space="0" w:color="auto"/>
        <w:bottom w:val="none" w:sz="0" w:space="0" w:color="auto"/>
        <w:right w:val="none" w:sz="0" w:space="0" w:color="auto"/>
      </w:divBdr>
    </w:div>
    <w:div w:id="2129934199">
      <w:bodyDiv w:val="1"/>
      <w:marLeft w:val="0"/>
      <w:marRight w:val="0"/>
      <w:marTop w:val="0"/>
      <w:marBottom w:val="0"/>
      <w:divBdr>
        <w:top w:val="none" w:sz="0" w:space="0" w:color="auto"/>
        <w:left w:val="none" w:sz="0" w:space="0" w:color="auto"/>
        <w:bottom w:val="none" w:sz="0" w:space="0" w:color="auto"/>
        <w:right w:val="none" w:sz="0" w:space="0" w:color="auto"/>
      </w:divBdr>
    </w:div>
    <w:div w:id="2132431184">
      <w:bodyDiv w:val="1"/>
      <w:marLeft w:val="0"/>
      <w:marRight w:val="0"/>
      <w:marTop w:val="0"/>
      <w:marBottom w:val="0"/>
      <w:divBdr>
        <w:top w:val="none" w:sz="0" w:space="0" w:color="auto"/>
        <w:left w:val="none" w:sz="0" w:space="0" w:color="auto"/>
        <w:bottom w:val="none" w:sz="0" w:space="0" w:color="auto"/>
        <w:right w:val="none" w:sz="0" w:space="0" w:color="auto"/>
      </w:divBdr>
    </w:div>
    <w:div w:id="2138834730">
      <w:bodyDiv w:val="1"/>
      <w:marLeft w:val="0"/>
      <w:marRight w:val="0"/>
      <w:marTop w:val="0"/>
      <w:marBottom w:val="0"/>
      <w:divBdr>
        <w:top w:val="none" w:sz="0" w:space="0" w:color="auto"/>
        <w:left w:val="none" w:sz="0" w:space="0" w:color="auto"/>
        <w:bottom w:val="none" w:sz="0" w:space="0" w:color="auto"/>
        <w:right w:val="none" w:sz="0" w:space="0" w:color="auto"/>
      </w:divBdr>
    </w:div>
    <w:div w:id="2141798363">
      <w:bodyDiv w:val="1"/>
      <w:marLeft w:val="0"/>
      <w:marRight w:val="0"/>
      <w:marTop w:val="0"/>
      <w:marBottom w:val="0"/>
      <w:divBdr>
        <w:top w:val="none" w:sz="0" w:space="0" w:color="auto"/>
        <w:left w:val="none" w:sz="0" w:space="0" w:color="auto"/>
        <w:bottom w:val="none" w:sz="0" w:space="0" w:color="auto"/>
        <w:right w:val="none" w:sz="0" w:space="0" w:color="auto"/>
      </w:divBdr>
    </w:div>
    <w:div w:id="2143301030">
      <w:bodyDiv w:val="1"/>
      <w:marLeft w:val="0"/>
      <w:marRight w:val="0"/>
      <w:marTop w:val="0"/>
      <w:marBottom w:val="0"/>
      <w:divBdr>
        <w:top w:val="none" w:sz="0" w:space="0" w:color="auto"/>
        <w:left w:val="none" w:sz="0" w:space="0" w:color="auto"/>
        <w:bottom w:val="none" w:sz="0" w:space="0" w:color="auto"/>
        <w:right w:val="none" w:sz="0" w:space="0" w:color="auto"/>
      </w:divBdr>
    </w:div>
    <w:div w:id="21451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Rey21</b:Tag>
    <b:SourceType>Book</b:SourceType>
    <b:Guid>{EFDDBAD6-23B1-42FE-BC2A-B65789D91889}</b:Guid>
    <b:Title>Principles of Information Systems</b:Title>
    <b:Year>2021</b:Year>
    <b:City>Boston</b:City>
    <b:Publisher>Cengage Learning, Inc.</b:Publisher>
    <b:Edition>14</b:Edition>
    <b:Author>
      <b:Author>
        <b:NameList>
          <b:Person>
            <b:Last>Reynolds</b:Last>
            <b:Middle>W</b:Middle>
            <b:First>George</b:First>
          </b:Person>
          <b:Person>
            <b:Last>Stair</b:Last>
            <b:Middle>M</b:Middle>
            <b:First>Ralph</b:First>
          </b:Person>
          <b:Person>
            <b:Last>Bryant</b:Last>
            <b:First>Joey</b:First>
          </b:Person>
          <b:Person>
            <b:Last>Frydenberg</b:Last>
            <b:First>MArk</b:First>
          </b:Person>
          <b:Person>
            <b:Last>Greenberg</b:Last>
            <b:First>Hollis</b:First>
          </b:Person>
          <b:Person>
            <b:Last>Schell</b:Last>
            <b:First>George</b:First>
          </b:Person>
        </b:NameList>
      </b:Author>
    </b:Author>
    <b:CountryRegion>USA</b:CountryRegion>
    <b:RefOrder>1</b:RefOrder>
  </b:Source>
  <b:Source>
    <b:Tag>Gra25</b:Tag>
    <b:SourceType>InternetSite</b:SourceType>
    <b:Guid>{B82BFE15-1D48-4C6D-ACF8-8D4E6529B582}</b:Guid>
    <b:Title>18 famous ERP disasters, dustups, and disappointments</b:Title>
    <b:Year>2025</b:Year>
    <b:YearAccessed>2025</b:YearAccessed>
    <b:MonthAccessed>August</b:MonthAccessed>
    <b:DayAccessed>5</b:DayAccessed>
    <b:URL>https://www.cio.com/article/278677/enterprise-resource-planning-10-famous-erp-disasters-dustups-and-disappointments.html</b:URL>
    <b:Author>
      <b:Author>
        <b:NameList>
          <b:Person>
            <b:Last>Grant</b:Last>
            <b:First>Gross</b:First>
          </b:Person>
          <b:Person>
            <b:Last>Fruhlinger</b:Last>
            <b:First>Josh</b:First>
          </b:Person>
          <b:Person>
            <b:Last>Peter</b:Last>
            <b:First>Sayer</b:First>
          </b:Person>
          <b:Person>
            <b:Last>Wailgun</b:Last>
            <b:First>Thomas</b:First>
          </b:Person>
        </b:NameList>
      </b:Author>
    </b:Author>
    <b:RefOrder>2</b:RefOrder>
  </b:Source>
  <b:Source>
    <b:Tag>Bau21</b:Tag>
    <b:SourceType>InternetSite</b:SourceType>
    <b:Guid>{030CE1D0-64EF-4A29-BE79-F5375D1B07D4}</b:Guid>
    <b:Author>
      <b:Author>
        <b:NameList>
          <b:Person>
            <b:Last>Baumann</b:Last>
            <b:First>Bill</b:First>
          </b:Person>
        </b:NameList>
      </b:Author>
    </b:Author>
    <b:Title>Lessons Learned from the Waste Management ERP Failure</b:Title>
    <b:Year>2021</b:Year>
    <b:YearAccessed>2025</b:YearAccessed>
    <b:MonthAccessed>August</b:MonthAccessed>
    <b:DayAccessed>6</b:DayAccessed>
    <b:URL>https://www.panorama-consulting.com/waste-management-erp-failure/</b:URL>
    <b:RefOrder>3</b:RefOrder>
  </b:Source>
  <b:Source>
    <b:Tag>Gar25</b:Tag>
    <b:SourceType>InternetSite</b:SourceType>
    <b:Guid>{8FDBBF60-B19D-4431-973E-35C2B90FFEFC}</b:Guid>
    <b:Author>
      <b:Author>
        <b:NameList>
          <b:Person>
            <b:Last>Gartner</b:Last>
          </b:Person>
        </b:NameList>
      </b:Author>
    </b:Author>
    <b:Title>Latest Enterprise Resource Planning (ERP) Insights</b:Title>
    <b:Year>2025</b:Year>
    <b:YearAccessed>2025</b:YearAccessed>
    <b:MonthAccessed>August</b:MonthAccessed>
    <b:DayAccessed>13</b:DayAccessed>
    <b:URL>https://www.gartner.com/en/information-technology/topics/enterprise-resource-planning</b:URL>
    <b:RefOrder>4</b:RefOrder>
  </b:Source>
  <b:Source>
    <b:Tag>DCK25</b:Tag>
    <b:SourceType>InternetSite</b:SourceType>
    <b:Guid>{1BC305C9-C556-4807-B24F-FE6F30D1B613}</b:Guid>
    <b:Author>
      <b:Author>
        <b:Corporate>DCKAP</b:Corporate>
      </b:Author>
    </b:Author>
    <b:Title>ERP Integration Challenges Explained [+10 Solutions]</b:Title>
    <b:Year>2025</b:Year>
    <b:YearAccessed>2025</b:YearAccessed>
    <b:MonthAccessed>August</b:MonthAccessed>
    <b:DayAccessed>13</b:DayAccessed>
    <b:URL>https://www.dckap.com/blog/erp-integration-challenges/</b:URL>
    <b:RefOrder>5</b:RefOrder>
  </b:Source>
  <b:Source>
    <b:Tag>Net21</b:Tag>
    <b:SourceType>InternetSite</b:SourceType>
    <b:Guid>{0C2282EF-D484-4215-A8B2-312585EB8EE0}</b:Guid>
    <b:Author>
      <b:Author>
        <b:NameList>
          <b:Person>
            <b:Last>NetSuite</b:Last>
          </b:Person>
        </b:NameList>
      </b:Author>
    </b:Author>
    <b:Title>ERP and Business Intelligence: Why Your Business Needs Both</b:Title>
    <b:Year>2021</b:Year>
    <b:YearAccessed>2025</b:YearAccessed>
    <b:MonthAccessed>August</b:MonthAccessed>
    <b:DayAccessed>17</b:DayAccessed>
    <b:URL>https://www.netsuite.com/portal/resource/articles/erp/erp-business-intelligence.shtml</b:URL>
    <b:RefOrder>6</b:RefOrder>
  </b:Source>
  <b:Source>
    <b:Tag>HAL25</b:Tag>
    <b:SourceType>InternetSite</b:SourceType>
    <b:Guid>{34108C2B-42E3-4F84-9A85-6461D1A53807}</b:Guid>
    <b:Author>
      <b:Author>
        <b:Corporate>HAL Simplify</b:Corporate>
      </b:Author>
    </b:Author>
    <b:Title>Business Intelligence vs ERP: Difference, Benefits and integration</b:Title>
    <b:Year>2025</b:Year>
    <b:YearAccessed>2025</b:YearAccessed>
    <b:MonthAccessed>August</b:MonthAccessed>
    <b:DayAccessed>17</b:DayAccessed>
    <b:URL>https://www.halsimplify.com/knowledge-center/business-intelligence-vs-erp-differences-benefits</b:URL>
    <b:RefOrder>7</b:RefOrder>
  </b:Source>
  <b:Source>
    <b:Tag>Art24</b:Tag>
    <b:SourceType>InternetSite</b:SourceType>
    <b:Guid>{CFE0DBA7-F7CA-4033-861A-FBD75A533547}</b:Guid>
    <b:Author>
      <b:Author>
        <b:Corporate>Artsyl Technologies</b:Corporate>
      </b:Author>
    </b:Author>
    <b:Title>Business Intelligence and ERP: Business Data Evolution</b:Title>
    <b:Year>2024</b:Year>
    <b:YearAccessed>2025</b:YearAccessed>
    <b:MonthAccessed>August</b:MonthAccessed>
    <b:DayAccessed>17</b:DayAccessed>
    <b:URL>https://www.artsyltech.com/blog/business-intelligence-and-erp</b:URL>
    <b:RefOrder>9</b:RefOrder>
  </b:Source>
  <b:Source>
    <b:Tag>Xen24</b:Tag>
    <b:SourceType>InternetSite</b:SourceType>
    <b:Guid>{189BC822-B6CA-426E-8064-9AADCA5A61CA}</b:Guid>
    <b:Author>
      <b:Author>
        <b:Corporate>XenonStack</b:Corporate>
      </b:Author>
    </b:Author>
    <b:Title>Business Intelligence in ERP: Benefits and Use Cases</b:Title>
    <b:Year>2024</b:Year>
    <b:YearAccessed>2025</b:YearAccessed>
    <b:MonthAccessed>August</b:MonthAccessed>
    <b:DayAccessed>17</b:DayAccessed>
    <b:URL>https://www.xenonstack.com/blog/business-intelligence-in-erp</b:URL>
    <b:RefOrder>10</b:RefOrder>
  </b:Source>
  <b:Source>
    <b:Tag>McK25</b:Tag>
    <b:SourceType>InternetSite</b:SourceType>
    <b:Guid>{30B3EE14-0281-4BDF-BF4E-68F32CDF8B22}</b:Guid>
    <b:Author>
      <b:Author>
        <b:NameList>
          <b:Person>
            <b:Last>McKenna</b:Last>
            <b:First>Brian</b:First>
          </b:Person>
        </b:NameList>
      </b:Author>
    </b:Author>
    <b:Title>Turning data into gold: the business intelligence story</b:Title>
    <b:Year>2025</b:Year>
    <b:YearAccessed>2025</b:YearAccessed>
    <b:MonthAccessed>August</b:MonthAccessed>
    <b:DayAccessed>17</b:DayAccessed>
    <b:URL>https://www.computerweekly.com/blog/Data-Matters/Turning-data-into-gold-the-business-intelligence-story</b:URL>
    <b:RefOrder>8</b:RefOrder>
  </b:Source>
</b:Sources>
</file>

<file path=customXml/itemProps1.xml><?xml version="1.0" encoding="utf-8"?>
<ds:datastoreItem xmlns:ds="http://schemas.openxmlformats.org/officeDocument/2006/customXml" ds:itemID="{EA45FD77-8CD6-431B-B6C8-BC1EB3C1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Compulysis</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Summative Project ITPFA1-11</dc:subject>
  <dc:creator>User;Olatunji Olayinka : EDUV8024667;Mandissa Mitchelle Dinner: EDUV7540982;Taariq Cassiem : EDUV9186632;Kulani Nkuna : EDUV8400188;NOBUNTU GUMEDE : EDUV9004150;Imtiyaaz Holtman : EDUV8722726</dc:creator>
  <cp:keywords/>
  <dc:description/>
  <cp:lastModifiedBy>Olayinka Oluwaseun Olatunji</cp:lastModifiedBy>
  <cp:revision>10</cp:revision>
  <cp:lastPrinted>2025-08-26T11:13:00Z</cp:lastPrinted>
  <dcterms:created xsi:type="dcterms:W3CDTF">2025-08-21T02:59:00Z</dcterms:created>
  <dcterms:modified xsi:type="dcterms:W3CDTF">2025-08-26T11:14:00Z</dcterms:modified>
</cp:coreProperties>
</file>