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DD" w:rsidRDefault="005E1E09" w:rsidP="005E1E09">
      <w:pPr>
        <w:pStyle w:val="Ttulo1"/>
      </w:pPr>
      <w:r>
        <w:t>Lista 3</w:t>
      </w:r>
    </w:p>
    <w:p w:rsidR="005E1E09" w:rsidRPr="005E1E09" w:rsidRDefault="005E1E09" w:rsidP="005E1E09">
      <w:pPr>
        <w:pStyle w:val="Ttulo4"/>
        <w:jc w:val="right"/>
        <w:rPr>
          <w:i w:val="0"/>
        </w:rPr>
      </w:pPr>
      <w:r w:rsidRPr="005E1E09">
        <w:rPr>
          <w:i w:val="0"/>
        </w:rPr>
        <w:t>CPE723 Otimização Natural</w:t>
      </w:r>
    </w:p>
    <w:p w:rsidR="005E1E09" w:rsidRPr="005E1E09" w:rsidRDefault="005E1E09" w:rsidP="005E1E09">
      <w:pPr>
        <w:pStyle w:val="Ttulo4"/>
        <w:jc w:val="right"/>
        <w:rPr>
          <w:i w:val="0"/>
        </w:rPr>
      </w:pPr>
      <w:r w:rsidRPr="005E1E09">
        <w:rPr>
          <w:i w:val="0"/>
        </w:rPr>
        <w:t>Olavo Sampaio</w:t>
      </w:r>
    </w:p>
    <w:p w:rsidR="005E1E09" w:rsidRDefault="005E1E09" w:rsidP="005E1E09"/>
    <w:p w:rsidR="005E1E09" w:rsidRDefault="005E1E09" w:rsidP="005E1E09">
      <w:pPr>
        <w:pStyle w:val="Ttulo2"/>
      </w:pPr>
      <w:r>
        <w:t>Questão 1</w:t>
      </w:r>
    </w:p>
    <w:p w:rsidR="005E1E09" w:rsidRDefault="005E1E09" w:rsidP="005E1E09">
      <w:pPr>
        <w:pStyle w:val="Ttulo3"/>
      </w:pPr>
      <w:r>
        <w:t>Letra a)</w:t>
      </w:r>
    </w:p>
    <w:p w:rsidR="005E1E09" w:rsidRDefault="005E1E09" w:rsidP="005E1E09">
      <w:r>
        <w:tab/>
      </w:r>
      <w:r w:rsidR="00513EB0">
        <w:t>Ver Figura 1, em anexo</w:t>
      </w:r>
      <w:r>
        <w:t>.</w:t>
      </w:r>
    </w:p>
    <w:p w:rsidR="005E1E09" w:rsidRDefault="005E1E09" w:rsidP="005E1E09">
      <w:pPr>
        <w:pStyle w:val="Ttulo3"/>
      </w:pPr>
      <w:r>
        <w:t>Letra b)</w:t>
      </w:r>
    </w:p>
    <w:p w:rsidR="00244915" w:rsidRPr="00244915" w:rsidRDefault="00244915" w:rsidP="00244915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Para  </w:t>
      </w:r>
      <m:oMath>
        <m:r>
          <w:rPr>
            <w:rFonts w:ascii="Cambria Math" w:eastAsiaTheme="minorEastAsia" w:hAnsi="Cambria Math"/>
          </w:rPr>
          <m:t>T=1</m:t>
        </m:r>
      </m:oMath>
      <w:r>
        <w:rPr>
          <w:rFonts w:eastAsiaTheme="minorEastAsia"/>
        </w:rPr>
        <w:t>,</w:t>
      </w:r>
      <w:proofErr w:type="gramEnd"/>
    </w:p>
    <w:p w:rsidR="005E1E09" w:rsidRPr="00244915" w:rsidRDefault="00244915" w:rsidP="005E1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y|x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0.928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0.345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0.096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0.072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0.655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0.904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0.990</m:t>
                    </m:r>
                  </m:e>
                </m:mr>
              </m:m>
            </m:e>
          </m:d>
        </m:oMath>
      </m:oMathPara>
    </w:p>
    <w:p w:rsidR="00244915" w:rsidRPr="00244915" w:rsidRDefault="00244915" w:rsidP="005E1E09">
      <w:pPr>
        <w:rPr>
          <w:rFonts w:eastAsiaTheme="minorEastAsia"/>
        </w:rPr>
      </w:pPr>
    </w:p>
    <w:p w:rsidR="00244915" w:rsidRDefault="00244915" w:rsidP="00244915">
      <w:pPr>
        <w:pStyle w:val="Ttulo3"/>
        <w:rPr>
          <w:rFonts w:eastAsiaTheme="minorEastAsia"/>
        </w:rPr>
      </w:pPr>
      <w:r>
        <w:rPr>
          <w:rFonts w:eastAsiaTheme="minorEastAsia"/>
        </w:rPr>
        <w:t>Letra c)</w:t>
      </w:r>
    </w:p>
    <w:p w:rsidR="00244915" w:rsidRPr="00244915" w:rsidRDefault="00244915" w:rsidP="005E1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D=12.036</m:t>
          </m:r>
        </m:oMath>
      </m:oMathPara>
    </w:p>
    <w:p w:rsidR="00244915" w:rsidRPr="00244915" w:rsidRDefault="00244915" w:rsidP="005E1E09">
      <w:pPr>
        <w:rPr>
          <w:rFonts w:eastAsiaTheme="minorEastAsia"/>
        </w:rPr>
      </w:pPr>
    </w:p>
    <w:p w:rsidR="00244915" w:rsidRDefault="00244915" w:rsidP="00244915">
      <w:pPr>
        <w:pStyle w:val="Ttulo3"/>
        <w:rPr>
          <w:rFonts w:eastAsiaTheme="minorEastAsia"/>
        </w:rPr>
      </w:pPr>
      <w:r>
        <w:rPr>
          <w:rFonts w:eastAsiaTheme="minorEastAsia"/>
        </w:rPr>
        <w:t>Letra d)</w:t>
      </w:r>
    </w:p>
    <w:p w:rsidR="00244915" w:rsidRPr="00244915" w:rsidRDefault="00244915" w:rsidP="005E1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novo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1.482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6.470</m:t>
                    </m:r>
                  </m:e>
                </m:mr>
              </m:m>
            </m:e>
          </m:d>
        </m:oMath>
      </m:oMathPara>
    </w:p>
    <w:p w:rsidR="00244915" w:rsidRPr="00244915" w:rsidRDefault="00244915" w:rsidP="005E1E09">
      <w:pPr>
        <w:rPr>
          <w:rFonts w:eastAsiaTheme="minorEastAsia"/>
        </w:rPr>
      </w:pPr>
    </w:p>
    <w:p w:rsidR="00244915" w:rsidRDefault="00244915" w:rsidP="00C36C73">
      <w:pPr>
        <w:pStyle w:val="Ttulo3"/>
        <w:rPr>
          <w:rFonts w:eastAsiaTheme="minorEastAsia"/>
        </w:rPr>
      </w:pPr>
      <w:r>
        <w:rPr>
          <w:rFonts w:eastAsiaTheme="minorEastAsia"/>
        </w:rPr>
        <w:t>Letra e)</w:t>
      </w:r>
    </w:p>
    <w:p w:rsidR="00244915" w:rsidRDefault="00244915" w:rsidP="005E1E09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Para </w:t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0.1</m:t>
        </m:r>
      </m:oMath>
      <w:r>
        <w:rPr>
          <w:rFonts w:eastAsiaTheme="minorEastAsia"/>
        </w:rPr>
        <w:t>,</w:t>
      </w:r>
      <w:proofErr w:type="gramEnd"/>
    </w:p>
    <w:p w:rsidR="00244915" w:rsidRPr="00244915" w:rsidRDefault="00244915" w:rsidP="0024491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y|x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002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998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1.0</m:t>
                    </m:r>
                  </m:e>
                </m:mr>
              </m:m>
            </m:e>
          </m:d>
        </m:oMath>
      </m:oMathPara>
    </w:p>
    <w:p w:rsidR="00244915" w:rsidRPr="00244915" w:rsidRDefault="00244915" w:rsidP="00244915">
      <w:pPr>
        <w:rPr>
          <w:rFonts w:eastAsiaTheme="minorEastAsia"/>
        </w:rPr>
      </w:pPr>
    </w:p>
    <w:p w:rsidR="00244915" w:rsidRPr="00244915" w:rsidRDefault="00244915" w:rsidP="0024491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r>
            <w:rPr>
              <w:rFonts w:ascii="Cambria Math" w:hAnsi="Cambria Math"/>
            </w:rPr>
            <m:t>11</m:t>
          </m:r>
          <m:r>
            <w:rPr>
              <w:rFonts w:ascii="Cambria Math" w:hAnsi="Cambria Math"/>
            </w:rPr>
            <m:t>.</m:t>
          </m:r>
          <m:r>
            <w:rPr>
              <w:rFonts w:ascii="Cambria Math" w:hAnsi="Cambria Math"/>
            </w:rPr>
            <m:t>870</m:t>
          </m:r>
        </m:oMath>
      </m:oMathPara>
    </w:p>
    <w:p w:rsidR="00244915" w:rsidRPr="00244915" w:rsidRDefault="00244915" w:rsidP="00244915">
      <w:pPr>
        <w:rPr>
          <w:rFonts w:eastAsiaTheme="minorEastAsia"/>
        </w:rPr>
      </w:pPr>
    </w:p>
    <w:p w:rsidR="00244915" w:rsidRPr="008B49DA" w:rsidRDefault="00244915" w:rsidP="005E1E0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novo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0.007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6.335</m:t>
                    </m:r>
                  </m:e>
                </m:mr>
              </m:m>
            </m:e>
          </m:d>
        </m:oMath>
      </m:oMathPara>
    </w:p>
    <w:p w:rsidR="00C36C73" w:rsidRDefault="00C56906" w:rsidP="00C36C73">
      <w:pPr>
        <w:pStyle w:val="Ttulo3"/>
      </w:pPr>
      <w:r>
        <w:t>Letra f</w:t>
      </w:r>
      <w:r w:rsidR="00C36C73">
        <w:t>)</w:t>
      </w:r>
    </w:p>
    <w:p w:rsidR="00C36C73" w:rsidRDefault="00C36C73" w:rsidP="00C36C73">
      <w:pPr>
        <w:rPr>
          <w:rFonts w:eastAsiaTheme="minorEastAsia"/>
        </w:rPr>
      </w:pPr>
      <w:proofErr w:type="gramStart"/>
      <w:r>
        <w:rPr>
          <w:rFonts w:eastAsiaTheme="minorEastAsia"/>
        </w:rPr>
        <w:t xml:space="preserve">Para </w:t>
      </w:r>
      <m:oMath>
        <m:r>
          <w:rPr>
            <w:rFonts w:ascii="Cambria Math" w:hAnsi="Cambria Math"/>
          </w:rPr>
          <m:t>T=</m:t>
        </m:r>
        <m:r>
          <w:rPr>
            <w:rFonts w:ascii="Cambria Math" w:hAnsi="Cambria Math"/>
          </w:rPr>
          <m:t>5</m:t>
        </m:r>
        <m:r>
          <w:rPr>
            <w:rFonts w:ascii="Cambria Math" w:hAnsi="Cambria Math"/>
          </w:rPr>
          <m:t>0</m:t>
        </m:r>
      </m:oMath>
      <w:r>
        <w:rPr>
          <w:rFonts w:eastAsiaTheme="minorEastAsia"/>
        </w:rPr>
        <w:t>,</w:t>
      </w:r>
      <w:proofErr w:type="gramEnd"/>
    </w:p>
    <w:p w:rsidR="00C36C73" w:rsidRPr="00244915" w:rsidRDefault="00C36C73" w:rsidP="00C36C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P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y|x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513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497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489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487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503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511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 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477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</m:t>
                    </m:r>
                    <m:r>
                      <w:rPr>
                        <w:rFonts w:ascii="Cambria Math" w:hAnsi="Cambria Math"/>
                      </w:rPr>
                      <m:t>523</m:t>
                    </m:r>
                  </m:e>
                </m:mr>
              </m:m>
            </m:e>
          </m:d>
        </m:oMath>
      </m:oMathPara>
    </w:p>
    <w:p w:rsidR="008B49DA" w:rsidRPr="008B49DA" w:rsidRDefault="008B49DA" w:rsidP="00C36C73">
      <w:pPr>
        <w:rPr>
          <w:rFonts w:eastAsiaTheme="minorEastAsia"/>
        </w:rPr>
      </w:pPr>
    </w:p>
    <w:p w:rsidR="00C36C73" w:rsidRPr="008B49DA" w:rsidRDefault="00C36C73" w:rsidP="00C36C7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D=</m:t>
          </m:r>
          <m:r>
            <w:rPr>
              <w:rFonts w:ascii="Cambria Math" w:hAnsi="Cambria Math"/>
            </w:rPr>
            <m:t>13.088</m:t>
          </m:r>
        </m:oMath>
      </m:oMathPara>
    </w:p>
    <w:p w:rsidR="008B49DA" w:rsidRPr="00244915" w:rsidRDefault="008B49DA" w:rsidP="00C36C73">
      <w:pPr>
        <w:rPr>
          <w:rFonts w:eastAsiaTheme="minorEastAsia"/>
        </w:rPr>
      </w:pPr>
    </w:p>
    <w:p w:rsidR="00C36C73" w:rsidRPr="00244915" w:rsidRDefault="00C36C73" w:rsidP="00C36C7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novo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4.663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4.834</m:t>
                    </m:r>
                  </m:e>
                </m:mr>
              </m:m>
            </m:e>
          </m:d>
        </m:oMath>
      </m:oMathPara>
    </w:p>
    <w:p w:rsidR="00C36C73" w:rsidRDefault="00C56906" w:rsidP="00C56906">
      <w:pPr>
        <w:pStyle w:val="Ttulo3"/>
      </w:pPr>
      <w:r>
        <w:lastRenderedPageBreak/>
        <w:t>Letra g)</w:t>
      </w:r>
    </w:p>
    <w:p w:rsidR="007F6EDE" w:rsidRPr="007F6EDE" w:rsidRDefault="007F6EDE" w:rsidP="00F40A3B">
      <w:pPr>
        <w:ind w:firstLine="708"/>
        <w:jc w:val="both"/>
      </w:pPr>
      <w:r>
        <w:rPr>
          <w:rFonts w:eastAsiaTheme="minorEastAsia"/>
        </w:rPr>
        <w:t xml:space="preserve">Quanto menor a temperatura, mais determinístico será o pertencimento de um determinado elemento à uma dada classe, ou </w:t>
      </w:r>
      <w:proofErr w:type="gramStart"/>
      <w:r>
        <w:rPr>
          <w:rFonts w:eastAsiaTheme="minorEastAsia"/>
        </w:rPr>
        <w:t xml:space="preserve">seja,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y|x</m:t>
            </m:r>
          </m:sub>
        </m:sSub>
      </m:oMath>
      <w:r>
        <w:rPr>
          <w:rFonts w:eastAsiaTheme="minorEastAsia"/>
        </w:rPr>
        <w:t xml:space="preserve"> serão</w:t>
      </w:r>
      <w:proofErr w:type="gramEnd"/>
      <w:r>
        <w:rPr>
          <w:rFonts w:eastAsiaTheme="minorEastAsia"/>
        </w:rPr>
        <w:t xml:space="preserve"> menos uniformes para cada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  <w:r>
        <w:t xml:space="preserve"> Nesse caso, o sistema atinge valores da função custo mais próximos do mínimo global. Da mesma forma, para temperaturas mais altas, </w:t>
      </w:r>
      <w:r w:rsidR="0096789A">
        <w:t xml:space="preserve">o algoritmo não tem muita informação e </w:t>
      </w:r>
      <w:r>
        <w:t>as probabilidades condicionais tendem a ser mais uniformes, o que leva a</w:t>
      </w:r>
      <w:r w:rsidR="00DC0D4E">
        <w:t xml:space="preserve"> centroides próximos e</w:t>
      </w:r>
      <w:r>
        <w:t xml:space="preserve"> </w:t>
      </w:r>
      <w:r w:rsidR="0096789A">
        <w:t>custo</w:t>
      </w:r>
      <w:r>
        <w:t xml:space="preserve"> </w:t>
      </w:r>
      <w:r w:rsidR="0096789A">
        <w:t>distante</w:t>
      </w:r>
      <w:r>
        <w:t xml:space="preserve"> do mínimo global.</w:t>
      </w:r>
    </w:p>
    <w:p w:rsidR="00C56906" w:rsidRDefault="00C56906" w:rsidP="00F40A3B">
      <w:pPr>
        <w:ind w:firstLine="708"/>
        <w:jc w:val="both"/>
        <w:rPr>
          <w:rFonts w:eastAsiaTheme="minorEastAsia"/>
        </w:rPr>
      </w:pPr>
      <w:r>
        <w:t>Para T = 50,</w:t>
      </w:r>
      <w:r w:rsidR="007F6EDE">
        <w:t xml:space="preserve"> as distâncias entre cada ponto e os centroides tem menos influência nas probabilidades condicionais, que tendem a ser mais próximas </w:t>
      </w:r>
      <w:proofErr w:type="gramStart"/>
      <w:r w:rsidR="007F6EDE">
        <w:t xml:space="preserve">e </w:t>
      </w:r>
      <m:oMath>
        <m:sSub>
          <m:sSubPr>
            <m:ctrlPr>
              <w:rPr>
                <w:rFonts w:ascii="Cambria Math" w:eastAsiaTheme="majorEastAsia" w:hAnsi="Cambria Math" w:cstheme="majorBidi"/>
                <w:i/>
              </w:rPr>
            </m:ctrlPr>
          </m:sSubPr>
          <m:e>
            <m:r>
              <w:rPr>
                <w:rFonts w:ascii="Cambria Math" w:eastAsiaTheme="majorEastAsia" w:hAnsi="Cambria Math" w:cstheme="majorBidi"/>
              </w:rPr>
              <m:t>P</m:t>
            </m:r>
          </m:e>
          <m:sub>
            <m:r>
              <w:rPr>
                <w:rFonts w:ascii="Cambria Math" w:eastAsiaTheme="majorEastAsia" w:hAnsi="Cambria Math" w:cstheme="majorBidi"/>
              </w:rPr>
              <m:t>y|x</m:t>
            </m:r>
          </m:sub>
        </m:sSub>
      </m:oMath>
      <w:r w:rsidR="007F6EDE">
        <w:rPr>
          <w:rFonts w:eastAsiaTheme="minorEastAsia"/>
        </w:rPr>
        <w:t>,</w:t>
      </w:r>
      <w:proofErr w:type="gramEnd"/>
      <w:r w:rsidR="007F6EDE">
        <w:rPr>
          <w:rFonts w:eastAsiaTheme="minorEastAsia"/>
        </w:rPr>
        <w:t xml:space="preserve"> mais uniforme</w:t>
      </w:r>
      <w:r w:rsidR="00F40A3B">
        <w:rPr>
          <w:rFonts w:eastAsiaTheme="minorEastAsia"/>
        </w:rPr>
        <w:t xml:space="preserve"> para cada </w:t>
      </w:r>
      <m:oMath>
        <m:r>
          <w:rPr>
            <w:rFonts w:ascii="Cambria Math" w:eastAsiaTheme="minorEastAsia" w:hAnsi="Cambria Math"/>
          </w:rPr>
          <m:t>x</m:t>
        </m:r>
      </m:oMath>
      <w:r w:rsidR="007F6EDE">
        <w:rPr>
          <w:rFonts w:eastAsiaTheme="minorEastAsia"/>
        </w:rPr>
        <w:t>. Portanto, os centroides são mal posicionados e o custo tem valor mais elevado.</w:t>
      </w:r>
    </w:p>
    <w:p w:rsidR="007F6EDE" w:rsidRDefault="00F40A3B" w:rsidP="00F40A3B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Para T = 1, as menores distâncias entre pontos e centroides terão maior influência sobre as probabilidades condicionais, o que leva o algoritmo a encontrar centroides e mínimo melhores.</w:t>
      </w:r>
    </w:p>
    <w:p w:rsidR="005751EB" w:rsidRDefault="00F40A3B" w:rsidP="005751EB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Para T = 0.1, a temperatura é</w:t>
      </w:r>
      <w:r w:rsidR="00DC0D4E">
        <w:rPr>
          <w:rFonts w:eastAsiaTheme="minorEastAsia"/>
        </w:rPr>
        <w:t xml:space="preserve"> baixa o bastante para que as probabilidades sejam altamente influenciadas pelas distâncias e</w:t>
      </w:r>
      <w:r w:rsidR="00BB31D6">
        <w:rPr>
          <w:rFonts w:eastAsiaTheme="minorEastAsia"/>
        </w:rPr>
        <w:t xml:space="preserve"> que</w:t>
      </w:r>
      <w:r w:rsidR="00DC0D4E">
        <w:rPr>
          <w:rFonts w:eastAsiaTheme="minorEastAsia"/>
        </w:rPr>
        <w:t xml:space="preserve"> </w:t>
      </w:r>
      <w:proofErr w:type="gramStart"/>
      <w:r w:rsidR="00DC0D4E">
        <w:rPr>
          <w:rFonts w:eastAsiaTheme="minorEastAsia"/>
        </w:rPr>
        <w:t xml:space="preserve">cada </w:t>
      </w:r>
      <m:oMath>
        <m:r>
          <w:rPr>
            <w:rFonts w:ascii="Cambria Math" w:eastAsiaTheme="minorEastAsia" w:hAnsi="Cambria Math"/>
          </w:rPr>
          <m:t>x</m:t>
        </m:r>
      </m:oMath>
      <w:r w:rsidR="00BB31D6">
        <w:rPr>
          <w:rFonts w:eastAsiaTheme="minorEastAsia"/>
        </w:rPr>
        <w:t>,</w:t>
      </w:r>
      <w:proofErr w:type="gramEnd"/>
      <w:r w:rsidR="00DC0D4E">
        <w:rPr>
          <w:rFonts w:eastAsiaTheme="minorEastAsia"/>
        </w:rPr>
        <w:t xml:space="preserve"> quase garantidamente</w:t>
      </w:r>
      <w:r w:rsidR="00BB31D6">
        <w:rPr>
          <w:rFonts w:eastAsiaTheme="minorEastAsia"/>
        </w:rPr>
        <w:t>,</w:t>
      </w:r>
      <w:r w:rsidR="00DC0D4E">
        <w:rPr>
          <w:rFonts w:eastAsiaTheme="minorEastAsia"/>
        </w:rPr>
        <w:t xml:space="preserve"> pertença uma determinada classe, aproximando o problema do </w:t>
      </w:r>
      <w:r w:rsidR="00DC0D4E" w:rsidRPr="00DC0D4E">
        <w:rPr>
          <w:rFonts w:eastAsiaTheme="minorEastAsia"/>
          <w:i/>
        </w:rPr>
        <w:t xml:space="preserve">hard </w:t>
      </w:r>
      <w:proofErr w:type="spellStart"/>
      <w:r w:rsidR="00DC0D4E" w:rsidRPr="00DC0D4E">
        <w:rPr>
          <w:rFonts w:eastAsiaTheme="minorEastAsia"/>
          <w:i/>
        </w:rPr>
        <w:t>clustering</w:t>
      </w:r>
      <w:proofErr w:type="spellEnd"/>
      <w:r w:rsidR="00DC0D4E">
        <w:rPr>
          <w:rFonts w:eastAsiaTheme="minorEastAsia"/>
        </w:rPr>
        <w:t>. Isso permite que a solução atinja um mínimo menor que as anteriores, o menor custo do conjunto.</w:t>
      </w:r>
      <w:r w:rsidR="00E331C2">
        <w:rPr>
          <w:rFonts w:eastAsiaTheme="minorEastAsia"/>
        </w:rPr>
        <w:t xml:space="preserve"> O problema de usar temperaturas muito baixas é que o algoritmo pode não ficar preso em um mínimo local, sendo necessário elevar a temperatura para que ele escape.</w:t>
      </w:r>
      <w:bookmarkStart w:id="0" w:name="_GoBack"/>
      <w:bookmarkEnd w:id="0"/>
    </w:p>
    <w:p w:rsidR="005751EB" w:rsidRDefault="005751EB" w:rsidP="005751EB">
      <w:pPr>
        <w:ind w:firstLine="708"/>
        <w:jc w:val="both"/>
        <w:rPr>
          <w:rFonts w:asciiTheme="majorHAnsi" w:hAnsiTheme="majorHAnsi" w:cstheme="majorHAnsi"/>
          <w:color w:val="5B9BD5" w:themeColor="accent1"/>
          <w:sz w:val="26"/>
          <w:szCs w:val="26"/>
        </w:rPr>
      </w:pPr>
      <w:r>
        <w:rPr>
          <w:rFonts w:eastAsiaTheme="minorEastAsia"/>
        </w:rPr>
        <w:br/>
      </w:r>
      <w:r>
        <w:rPr>
          <w:rFonts w:eastAsiaTheme="minorEastAsia"/>
        </w:rPr>
        <w:br/>
      </w:r>
      <w:r>
        <w:br/>
      </w:r>
      <w:r w:rsidRPr="005751EB">
        <w:rPr>
          <w:rFonts w:asciiTheme="majorHAnsi" w:hAnsiTheme="majorHAnsi" w:cstheme="majorHAnsi"/>
          <w:color w:val="5B9BD5" w:themeColor="accent1"/>
          <w:sz w:val="26"/>
          <w:szCs w:val="26"/>
        </w:rPr>
        <w:t>Questão 2</w:t>
      </w:r>
    </w:p>
    <w:p w:rsidR="007D0137" w:rsidRDefault="005751EB" w:rsidP="00093347">
      <w:pPr>
        <w:jc w:val="both"/>
        <w:rPr>
          <w:rFonts w:eastAsiaTheme="minorEastAsia"/>
        </w:rPr>
      </w:pPr>
      <w:r>
        <w:tab/>
        <w:t xml:space="preserve">O problema escolhido foi a </w:t>
      </w:r>
      <w:proofErr w:type="spellStart"/>
      <w:r>
        <w:t>clusterização</w:t>
      </w:r>
      <w:proofErr w:type="spellEnd"/>
      <w:r>
        <w:t xml:space="preserve"> de um conjunto de dados bidimensionais com 10 clusters. Os dados foram gerados a partir de distribuições normais com médias pré-determinadas </w:t>
      </w:r>
      <w:proofErr w:type="gramStart"/>
      <w:r>
        <w:t xml:space="preserve">e </w:t>
      </w:r>
      <m:oMath>
        <m:r>
          <w:rPr>
            <w:rFonts w:ascii="Cambria Math" w:hAnsi="Cambria Math"/>
          </w:rPr>
          <m:t>σ=1</m:t>
        </m:r>
      </m:oMath>
      <w:r w:rsidR="00093347">
        <w:rPr>
          <w:rFonts w:eastAsiaTheme="minorEastAsia"/>
        </w:rPr>
        <w:t>.</w:t>
      </w:r>
      <w:proofErr w:type="gramEnd"/>
      <w:r w:rsidR="00093347">
        <w:rPr>
          <w:rFonts w:eastAsiaTheme="minorEastAsia"/>
        </w:rPr>
        <w:t xml:space="preserve"> As médias foram escolhidas com uma distribuição uniforme sobre o intervalo (0, 20), com semente do gerador aleatório fixa. </w:t>
      </w:r>
      <w:r w:rsidR="007D0137">
        <w:rPr>
          <w:rFonts w:eastAsiaTheme="minorEastAsia"/>
        </w:rPr>
        <w:t xml:space="preserve">A distribuição dos dados </w:t>
      </w:r>
      <w:r w:rsidR="00093347">
        <w:rPr>
          <w:rFonts w:eastAsiaTheme="minorEastAsia"/>
        </w:rPr>
        <w:t>e centroides está na Figura 2.</w:t>
      </w:r>
    </w:p>
    <w:p w:rsidR="00C17290" w:rsidRPr="00C17290" w:rsidRDefault="00C17290" w:rsidP="00093347">
      <w:pPr>
        <w:jc w:val="both"/>
        <w:rPr>
          <w:rFonts w:eastAsiaTheme="minorEastAsia"/>
        </w:rPr>
      </w:pPr>
      <w:r>
        <w:rPr>
          <w:rFonts w:eastAsiaTheme="minorEastAsia"/>
        </w:rPr>
        <w:tab/>
        <w:t xml:space="preserve">Foi </w:t>
      </w:r>
      <w:r w:rsidR="004010B6">
        <w:rPr>
          <w:rFonts w:eastAsiaTheme="minorEastAsia"/>
        </w:rPr>
        <w:t xml:space="preserve">executado </w:t>
      </w:r>
      <w:r>
        <w:rPr>
          <w:rFonts w:eastAsiaTheme="minorEastAsia"/>
        </w:rPr>
        <w:t>o algoritmo de D</w:t>
      </w:r>
      <w:r w:rsidR="004010B6">
        <w:rPr>
          <w:rFonts w:eastAsiaTheme="minorEastAsia"/>
        </w:rPr>
        <w:t>A</w:t>
      </w:r>
      <w:r>
        <w:rPr>
          <w:rFonts w:eastAsiaTheme="minorEastAsia"/>
        </w:rPr>
        <w:t xml:space="preserve">, para T = 1, com critério de parada </w:t>
      </w:r>
    </w:p>
    <w:p w:rsidR="00C17290" w:rsidRDefault="00C17290" w:rsidP="00C17290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custo_novo – custo_atual &lt; </m:t>
        </m:r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,</w:t>
      </w:r>
    </w:p>
    <w:p w:rsidR="004010B6" w:rsidRDefault="00C17290" w:rsidP="00093347">
      <w:pPr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 xml:space="preserve">com </w:t>
      </w:r>
      <m:oMath>
        <m: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=0.01</m:t>
        </m:r>
      </m:oMath>
      <w:r>
        <w:rPr>
          <w:rFonts w:eastAsiaTheme="minorEastAsia"/>
        </w:rPr>
        <w:t>.</w:t>
      </w:r>
      <w:proofErr w:type="gramEnd"/>
    </w:p>
    <w:p w:rsidR="004010B6" w:rsidRPr="00C17290" w:rsidRDefault="004010B6" w:rsidP="00093347">
      <w:pPr>
        <w:jc w:val="both"/>
        <w:rPr>
          <w:rFonts w:eastAsiaTheme="minorEastAsia"/>
        </w:rPr>
      </w:pPr>
      <w:r>
        <w:rPr>
          <w:rFonts w:eastAsiaTheme="minorEastAsia"/>
        </w:rPr>
        <w:tab/>
        <w:t>No entanto, o algoritmo não convergiu. De fato, a função custo é sempre a mesma e os centroides não se aproximam de nenhum resultado razoável. Isso certamente se deve a um erro de implementação do DA.</w:t>
      </w:r>
    </w:p>
    <w:p w:rsidR="00093347" w:rsidRPr="007D0137" w:rsidRDefault="00093347" w:rsidP="005751EB">
      <w:pPr>
        <w:rPr>
          <w:rFonts w:eastAsiaTheme="minorEastAsia"/>
          <w:u w:val="single"/>
        </w:rPr>
      </w:pPr>
    </w:p>
    <w:p w:rsidR="007D0137" w:rsidRDefault="007D0137" w:rsidP="005751EB">
      <w:pPr>
        <w:rPr>
          <w:rFonts w:eastAsiaTheme="minorEastAsia"/>
        </w:rPr>
      </w:pPr>
    </w:p>
    <w:p w:rsidR="005720DD" w:rsidRPr="005751EB" w:rsidRDefault="005720DD" w:rsidP="005751EB">
      <w:pPr>
        <w:rPr>
          <w:rFonts w:eastAsiaTheme="minorEastAsia"/>
        </w:rPr>
      </w:pPr>
    </w:p>
    <w:p w:rsidR="00093347" w:rsidRDefault="00093347" w:rsidP="005E1E09"/>
    <w:p w:rsidR="00093347" w:rsidRDefault="00093347" w:rsidP="005E1E09"/>
    <w:p w:rsidR="00093347" w:rsidRDefault="005E1E09" w:rsidP="00422BE3">
      <w:pPr>
        <w:keepNext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8539904" cy="4486511"/>
            <wp:effectExtent l="7302" t="0" r="2223" b="2222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3_Q1a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0" t="8696" r="8405" b="3252"/>
                    <a:stretch/>
                  </pic:blipFill>
                  <pic:spPr bwMode="auto">
                    <a:xfrm rot="16200000">
                      <a:off x="0" y="0"/>
                      <a:ext cx="8571107" cy="4502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347" w:rsidRDefault="00093347" w:rsidP="0009334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5C13">
        <w:rPr>
          <w:noProof/>
        </w:rPr>
        <w:t>1</w:t>
      </w:r>
      <w:r>
        <w:fldChar w:fldCharType="end"/>
      </w:r>
      <w:r>
        <w:t xml:space="preserve">: </w:t>
      </w:r>
      <w:r w:rsidR="00C17290">
        <w:t>Questão 1ª.</w:t>
      </w:r>
      <w:r>
        <w:t xml:space="preserve"> </w:t>
      </w:r>
      <w:proofErr w:type="gramStart"/>
      <w:r>
        <w:t>D(</w:t>
      </w:r>
      <w:proofErr w:type="gramEnd"/>
      <w:r>
        <w:t>t)</w:t>
      </w:r>
      <w:r>
        <w:rPr>
          <w:noProof/>
        </w:rPr>
        <w:t xml:space="preserve"> ao longo de -1, 10</w:t>
      </w:r>
    </w:p>
    <w:p w:rsidR="00093347" w:rsidRDefault="00093347" w:rsidP="00422BE3">
      <w:pPr>
        <w:keepNext/>
        <w:jc w:val="center"/>
      </w:pPr>
      <w:r w:rsidRPr="00422BE3">
        <w:rPr>
          <w:rFonts w:eastAsiaTheme="minorEastAsia"/>
          <w:noProof/>
          <w:lang w:eastAsia="pt-BR"/>
        </w:rPr>
        <w:lastRenderedPageBreak/>
        <w:drawing>
          <wp:inline distT="0" distB="0" distL="0" distR="0" wp14:anchorId="68B4F5A7" wp14:editId="0140E961">
            <wp:extent cx="8575628" cy="4629947"/>
            <wp:effectExtent l="0" t="8573" r="7938" b="7937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3_Q2_data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9" t="6052" r="7863" b="2665"/>
                    <a:stretch/>
                  </pic:blipFill>
                  <pic:spPr bwMode="auto">
                    <a:xfrm rot="16200000">
                      <a:off x="0" y="0"/>
                      <a:ext cx="8575628" cy="46299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1E09" w:rsidRPr="005E1E09" w:rsidRDefault="00093347" w:rsidP="00093347">
      <w:pPr>
        <w:pStyle w:val="Legenda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685C13">
        <w:rPr>
          <w:noProof/>
        </w:rPr>
        <w:t>2</w:t>
      </w:r>
      <w:r>
        <w:fldChar w:fldCharType="end"/>
      </w:r>
      <w:r>
        <w:t>: Questão 2. Dados e centroides verdadeiros</w:t>
      </w:r>
    </w:p>
    <w:sectPr w:rsidR="005E1E09" w:rsidRPr="005E1E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1274F4"/>
    <w:multiLevelType w:val="hybridMultilevel"/>
    <w:tmpl w:val="F392DBC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E09"/>
    <w:rsid w:val="00056FD3"/>
    <w:rsid w:val="00093347"/>
    <w:rsid w:val="000F1B53"/>
    <w:rsid w:val="0019369B"/>
    <w:rsid w:val="00244915"/>
    <w:rsid w:val="002B3465"/>
    <w:rsid w:val="004010B6"/>
    <w:rsid w:val="00422BE3"/>
    <w:rsid w:val="00513EB0"/>
    <w:rsid w:val="005720DD"/>
    <w:rsid w:val="005751EB"/>
    <w:rsid w:val="005E1E09"/>
    <w:rsid w:val="00685C13"/>
    <w:rsid w:val="007D0137"/>
    <w:rsid w:val="007F6EDE"/>
    <w:rsid w:val="008A1598"/>
    <w:rsid w:val="008B49DA"/>
    <w:rsid w:val="0096789A"/>
    <w:rsid w:val="00A005CA"/>
    <w:rsid w:val="00BB31D6"/>
    <w:rsid w:val="00C17290"/>
    <w:rsid w:val="00C36C73"/>
    <w:rsid w:val="00C56906"/>
    <w:rsid w:val="00D14D4C"/>
    <w:rsid w:val="00DC0D4E"/>
    <w:rsid w:val="00E331C2"/>
    <w:rsid w:val="00F4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25EE12-524C-4245-A6ED-289F0B0C5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1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1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E1E0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5E1E0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1E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E1E0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E1E0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E1E09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rsid w:val="005E1E0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TextodoEspaoReservado">
    <w:name w:val="Placeholder Text"/>
    <w:basedOn w:val="Fontepargpadro"/>
    <w:uiPriority w:val="99"/>
    <w:semiHidden/>
    <w:rsid w:val="005E1E09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09334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436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Olavo Sampaio</dc:creator>
  <cp:keywords/>
  <dc:description/>
  <cp:lastModifiedBy>Olavo Sampaio</cp:lastModifiedBy>
  <cp:revision>20</cp:revision>
  <cp:lastPrinted>2018-04-06T00:30:00Z</cp:lastPrinted>
  <dcterms:created xsi:type="dcterms:W3CDTF">2018-04-05T19:38:00Z</dcterms:created>
  <dcterms:modified xsi:type="dcterms:W3CDTF">2018-04-06T00:38:00Z</dcterms:modified>
</cp:coreProperties>
</file>