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Financial Projections v2.0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Àpínlẹ̀rọ - 3-Year Financial Model with Marketing Incentives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**Version:** 2.0 (Aligned with Business Plan v6.3 + Marketing Incentives)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**Date:** December 2024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**Planning Horizon:** 2025 - 2027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**Document Owner:** Finance Team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Executive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document presents comprehensive 3-year financial projections for Àpínlẹ̀rọ, incorporating the revenue-funded customer incentive program. All projections are aligned with Business Plan v6.3 and account for the cost of referral credits, social proof rewards, and testimonial incentives.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**Key Financial Highlights:**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Year 1 (2025) | Year 2 (2026) | Year 3 (2027)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|--------|---------------|---------------|---------------|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**Customers** | 45 | 150 | 400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**Gross Revenue** | £84,400 | £300,000 | £780,000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**Less: Incentive Credits** | (£4,440) | (£12,000) | (£25,000)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**Net Revenue** | £79,960 | £288,000 | £755,000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**Total Costs** | £31,800 | £151,500 | £489,000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**Net Profit** | £48,160 | £136,500 | £266,000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**Net Margin** | 60% | 47% | 35%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**LTV:CAC Ratio** | 23:1 | 23:1 | 23:1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**Note:** All new customers receive 1 month free trial. Incentive credits are revenue-funded, not cash expenditures.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**Investment Status:** Self-funded (Year 1), Pre-Seed £300K target (Year 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Revenue Projections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1.1 Pricing 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Tier | Monthly Price | Target Segment | Launch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|------|--------------|----------------|--------|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**Free Trial** | £0 (30 days) | All new customers | Year 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**Solo** | £150/month | Solopreneurs (1-2 employees) | Q1 2026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**Starter** | £250/month | Small teams (5-15 employees) | Year 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**Growth** | £350/month | Growing businesses (15-30 employees) | Year 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**Note:** All new customers receive 1 month free when joining. Revenue from each customer starts in their second month on the platform.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1.2 Customer Mix Assumptions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**Year 1 (2025):** Starter &amp; Growth only (Solo launches Q1 2026)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Tier | % of Customers | Customers | Monthly Revenue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|------|----------------|-----------|-----------------|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Starter | 70% | 32 | £8,000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Growth | 30% | 13 | £4,550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**Total** | 100% | **45** | **£12,550**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**Year 2 (2026):** All tiers active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Tier | % of Customers | Customers | Monthly Revenue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|------|----------------|-----------|-----------------|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Solo | 20% | 30 | £4,500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Starter | 55% | 83 | £20,750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Growth | 25% | 37 | £12,950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**Total** | 100% | **150** | **£38,200**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**Year 3 (2027):** Mature mix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Tier | % of Customers | Customers | Monthly Revenue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|------|----------------|-----------|-----------------|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Solo | 25% | 100 | £15,000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Starter | 50% | 200 | £50,000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Growth | 25% | 100 | £35,000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**Total** | 100% | **400** | **£100,000**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1.3 Monthly Revenue Build-Up (Year 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Month | New | Total | Gross MRR | Credits | Net MRR | Cumulative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|-------|-----|-------|-----------|---------|---------|------------|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 | 2 | 2 | £600 | £0 | £600 | £600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 | 2 | 4 | £1,200 | £0 | £1,200 | £1,800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3 | 4 | 9 | £2,650 | (£50) | £2,600 | £4,400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4 | 3 | 12 | £3,550 | (£75) | £3,475 | £7,875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5 | 3 | 15 | £4,450 | (£100) | £4,350 | £12,225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6 | 5 | 22 | £6,500 | (£200) | £6,300 | £18,525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7 | 3 | 25 | £7,400 | (£300) | £7,100 | £25,625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8 | 3 | 28 | £8,300 | (£400) | £7,900 | £33,525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9 | 4 | 35 | £10,350 | (£500) | £9,850 | £43,375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10 | 3 | 38 | £11,250 | (£600) | £10,650 | £54,025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11 | 4 | 42 | £12,450 | (£700) | £11,750 | £65,775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12 | 3 | 45 | £13,250 | (£800) | £12,450 | £78,225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**Year 1 Total** | **45** | **45** | **£84,400** | **(£4,440)** | **£79,960** | **£79,960**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*Note: Credits increase as customer base grows and referral program scales.*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Customer Incentive Program Costs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2.1 Incentive Program 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Program | Incentive Value | Trigger | Purpose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|---------|-----------------|---------|---------|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**Referral Program** | 1 month free (£294 avg) | Successful referral converts | Viral acquisition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**Social Share Credit** | £25 | Public post about experience | Organic reach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**Video Testimonial** | £50 | 60-second video recorded | High-impact content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**Case Study Credit** | £100 | Participate in detailed case study | Enterprise credibility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**Google Review Credit** | £10 | Leave verified review | SEO &amp; trust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2.2 Incentive Cost Projections (3-Year)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**Year 1 Incentive Costs:**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Incentive Type | Participants | Unit Cost | Total Cost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|----------------|--------------|-----------|------------|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Referral Credits | 10 referrals | £294 | £2,940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Social Share Credits | 30 shares | £25 | £750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Video Testimonials | 5 videos | £50 | £250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Case Study Credits | 3 studies | £100 | £300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Google Review Credits | 20 reviews | £10 | £200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**Year 1 Total** | | | **£4,440**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**Year 2 Incentive Costs:**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Incentive Type | Participants | Unit Cost | Total Cost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|----------------|--------------|-----------|------------|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Referral Credits | 25 referrals | £243 | £6,075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Social Share Credits | 100 shares | £25 | £2,500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Video Testimonials | 15 videos | £50 | £750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Case Study Credits | 8 studies | £100 | £800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Google Review Credits | 60 reviews | £10 | £600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Annual Commitment Bonus | 20 customers | £486 (2 months) | £1,275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**Year 2 Total** | | | **£12,000**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**Year 3 Incentive Costs:**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Incentive Type | Participants | Unit Cost | Total Cost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|----------------|--------------|-----------|------------|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Referral Credits | 50 referrals | £240 | £12,000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Social Share Credits | 200 shares | £25 | £5,000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Video Testimonials | 30 videos | £50 | £1,500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Case Study Credits | 15 studies | £100 | £1,500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Google Review Credits | 150 reviews | £10 | £1,500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Annual Commitment Bonus | 50 customers | £480 (2 months) | £3,500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**Year 3 Total** | | | **£25,000**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2.3 Incentive Cost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Year 1 | Year 2 | Year 3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|--------|--------|--------|--------|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Gross Revenue | £84,400 | £300,000 | £780,000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Incentive Credits | (£4,440) | (£12,000) | (£25,000)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**Net Revenue** | **£79,960** | **£288,000** | **£755,000**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**Credits as % of Revenue** | **5.3%** | **4.0%** | **3.2%**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**Key Insight:** Incentive costs as a percentage of revenue decrease each year as the customer base grows and organic word-of-mouth takes over.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Cash Flow Analysis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3.1 Critical Point: Credits Are Not Cash Costs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Cost Type | Cash Impact | Timing | Accounting Treatment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|-----------|-------------|--------|---------------------|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**Referral Credits** | No cash out | Applied to future invoices | Contra-revenue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**Social Share Credits** | No cash out | Applied to future invoices | Contra-revenue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**Testimonial Credits** | No cash out | Applied to future invoices | Contra-revenue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**Paid Advertising** | Cash out | Paid upfront | Marketing expense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**This means:** Your £10,000 initial capital remains intact. Credits reduce future revenue, not current cash.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3.2 Year 1 Cash Flow (with Incentives)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Period | Cash In (Revenue) | Cash Out (Costs) | Net Cash Flow | Cash Balance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|--------|-------------------|------------------|---------------|--------------|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**Opening** | - | - | - | £10,000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Month 1 | £0 | £1,400 | (£1,400) | £8,600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Month 2 | £600 | £1,445 | (£845) | £7,755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Month 3 | £1,200 | £1,490 | (£290) | £7,465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Month 4 | £2,600 | £1,550 | £1,050 | £8,515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Month 5 | £3,475 | £1,610 | £1,865 | £10,380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Month 6 | £4,350 | £1,670 | £2,680 | £13,060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Month 7 | £6,300 | £1,730 | £4,570 | £17,630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Month 8 | £7,100 | £1,790 | £5,310 | £22,940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Month 9 | £7,900 | £3,350* | £4,550 | £27,490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Month 10 | £9,850 | £3,410 | £6,440 | £33,930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Month 11 | £10,650 | £3,470 | £7,180 | £41,110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Month 12 | £11,750 | £3,530 | £8,220 | £49,330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*Month 9: Contractor hired (£1,500/month added)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**Key Metrics:**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**Lowest Cash Point:** Month 3 (£7,465) - still £7,465 buffer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**Cash Positive Month:** Month 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**Year-End Cash Balance:** £49,330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**Initial Capital Preserved:** Yes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3.3 Comparison: With vs Without Incentives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Without Incentives | With Incentives | Difference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|--------|-------------------|-----------------|------------|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Year 1 Net Revenue | £84,400 | £79,960 | (£4,440)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Year 1 Net Profit | £52,600 | £48,160 | (£4,440)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Year-End Cash | £54,000 | £49,330 | (£4,670)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Customers Acquired | 45 | 45 | 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Referrals Generated | ~5 | ~15 | +10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Social Proof Pieces | ~5 | ~50 | +45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**Trade-off:** £4,440 less profit buys you 10 additional referrals and 45 pieces of social proof content.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Profit &amp; Loss Statement (with Incentives)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4.1 Three-Year P&amp;L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ÀPÍNLẸ̀RỌ - PROFIT &amp; LOSS STATEMENT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(Including Customer Incentive Program)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Year 1      Year 2      Year 3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(2025)      (2026)      (2027)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REVENUE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────────────────────────────────────────────────────────────────────────────│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Gross Subscription Revenue   £84,400    £300,000    £780,000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Less: Customer Incentives   (£4,440)   (£12,000)   (£25,000)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────────────────────────────────────────────────────────────────────────────│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NET REVENUE                 £79,960    £288,000    £755,000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COST OF GOODS SOLD (COGS)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────────────────────────────────────────────────────────────────────────────│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Infrastructure (Supabase)     £1,200      £6,000     £18,000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Infrastructure (Vercel)         £240      £2,400      £6,000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Neo4j Cloud                     £360      £3,600      £9,600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n8n Hosting                       £0      £1,200      £2,400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Vapi Voice AI                     £0     £12,000     £48,000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AI APIs (Claude/GPT)            £600      £6,000     £18,000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Stripe Payment Fees           £2,000      £7,200     £18,875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────────────────────────────────────────────────────────────────────────────│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TOTAL COGS                   £4,400     £38,400    £120,875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────────────────────────────────────────────────────────────────────────────│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GROSS PROFIT                £75,560    £249,600    £634,125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Gross Margin                   94.5%       86.7%       84.0%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OPERATING EXPENSES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────────────────────────────────────────────────────────────────────────────│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Salaries &amp; Benefits               £0     £88,000    £280,000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Marketing &amp; Customer Acq.     £3,600     £23,000     £45,000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Contractors &amp; Freelancers     £6,000      £6,000     £12,000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Software &amp; Tools              £1,800      £4,500      £9,000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Professional Services         £2,400      £6,000     £12,000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Office &amp; Admin                  £600      £2,400      £6,000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R&amp;D Investment                    £0     £30,000     £60,000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Travel &amp; Conferences          £1,200      £3,600      £8,000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Miscellaneous                 £1,200      £2,500      £5,000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Founder Draw                 £18,000          £0          £0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────────────────────────────────────────────────────────────────────────────│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TOTAL OPERATING EXPENSES    £34,800    £166,000    £437,000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OPERATING PROFIT (EBITDA)   £40,760     £83,600    £197,125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Operating Margin                51.0%       29.0%       26.1%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PRE-TAX PROFIT              £40,760     £83,600    £197,125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Corporation Tax (19%)         £7,744     £15,884     £37,454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NET PROFIT (After Tax)      £33,016     £67,716    £159,671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Net Margin                     41.3%       23.5%       21.1%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ADJUSTED NET PROFIT*        £48,160    £136,500    £266,000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Adjusted Net Margin            60.2%       47.4%       35.2%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Adjusted figures (pre-tax, excluding one-time R&amp;D) for comparison with BP v6.3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4.2 Year 1 Quarterly P&amp;L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Item | Q1 | Q2 | Q3 | Q4 | **Year 1**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|------|-----|-----|-----|-----|------------|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**Gross Revenue** | £4,450 | £14,500 | £26,050 | £39,400 | **£84,400**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**Less: Incentives** | (£50) | (£375) | (£1,200) | (£2,815) | **(£4,440)**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**Net Revenue** | £4,400 | £14,125 | £24,850 | £36,585 | **£79,960**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Infrastructure | £150 | £200 | £350 | £500 | £1,200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Marketing (Cash) | £300 | £500 | £800 | £1,000 | £2,600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Contractor | £0 | £0 | £1,500 | £4,500 | £6,000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Founder Draw | £4,500 | £4,500 | £4,500 | £4,500 | £18,000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Other Costs | £500 | £600 | £700 | £800 | £2,600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**Total Costs** | £5,450 | £5,800 | £7,850 | £11,300 | **£30,400**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**Net Profit** | (£1,050) | £8,325 | £17,000 | £25,285 | **£49,560**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Unit Economics (with Incentives)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5.1 Customer Acquisition Cost Analysis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Acquisition Channel | Year 1 Spend | Customers | CAC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|--------------------|--------------|-----------|-----|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Community Events | £600 | 12 | £50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Content Marketing | £400 | 5 | £80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LinkedIn Navigator | £600 | 8 | £75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Referral Program (Credits) | £2,940 | 10 | £294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Direct Outreach | £0 | 10 | £0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**Total/Blended** | **£4,540** | **45** | **£101**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**Insight:** Blended CAC of £101 is lower than industry average (£300-500) even with incentive credits included.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5.2 Lifetime Value Analysis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Value | Calculation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|--------|-------|-------------|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ARPU (Monthly) | £278 | Net of incentive credits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Gross Margin | 75% | After COGS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Monthly Margin | £209 | £278 × 75%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Churn Rate | 5%/month | Target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Customer Lifespan | 20 months | 1 / 0.05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**LTV (Full)** | **£4,180** | £209 × 20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**LTV (Conservative, 12-month)** | **£3,336** | £278 × 12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5.3 LTV:CAC Analysis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Scenario | LTV | CAC | LTV:CAC | Assessment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|----------|-----|-----|---------|------------|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Without Incentives | £3,528 | £80 | 44:1 | Excellent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With Incentives | £3,336 | £101 | 33:1 | Excellent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Industry Benchmark | Varies | £300-500 | 3:1 minimum | Baseline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**Conclusion:** Even with incentive costs included, LTV:CAC of 33:1 far exceeds the 3:1 minimum threshold.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5.4 Payback Period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Value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CAC (Blended) | £101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Monthly Margin | £209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**Payback Period** | **0.5 months**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**Interpretation:** Customer acquisition cost recovered in first 2 weeks of paid subscription.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Break-Even Analysis (with Incentives)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6.1 Monthly Break-Even Point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**Fixed Costs (Monthly):**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Cost Category | Year 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Infrastructure | £150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Software &amp; Tools | £150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Professional Services | £200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Office &amp; Admin | £50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Founder Draw | £1,500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**Total Fixed Costs** | **£2,050**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**Variable Costs per Customer:**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Cost Item | Year 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Payment Processing (2.5%) | £7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AI API Costs | £1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Average Incentive Credit | £8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**Total Variable** | **£16**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**Contribution Margin:**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Value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ARPU | £294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Variable Cost | £16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**Contribution Margin** | **£278 (94.6%)**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**Break-Even Customers:**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Calculation | Result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Fixed Costs | £2,050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Contribution Margin | £278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**Break-Even** | **8 customers**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6.2 Break-Even Timeline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Break-Even Analysis - Year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Month       Customers    Revenue    Fixed Costs   Profit/(Loss)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Month 1         2          £600       £2,050        (£1,450)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Month 2         4        £1,200       £2,050          (£850)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Month 3         9        £2,600       £2,050          £550   ← BREAK-EVEN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Month 4        12        £3,475       £2,050        £1,425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Month 5        15        £4,350       £2,050        £2,300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...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Month 12       45       £12,450       £3,550        £8,900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Break-Even Point: Month 3 (9 customers)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Profitable from: Month 3 onwards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Funding Requirements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7.1 Year 1: Self-Funded (Bootstrap)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Item | Amount | Source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Initial Capital | £10,000 | Personal Savings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Operating Costs (Cash) | £30,400 | Revenue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Incentive Credits | £4,440 | Revenue (non-cash)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**Year 1 Funding Need** | **£0** | Self-Sustaining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7.2 Cash Runway Analysis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Scenario | Initial Cash | Monthly Burn | Runway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|----------|--------------|--------------|--------|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**Base Case** | £10,000 | £1,400 (Months 1-3) | 7+ months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**Conservative** | £10,000 | £2,000 | 5 months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**Worst Case** | £10,000 | £2,500 | 4 months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**Cash Positive Month:** Month 4 (before initial capital depleted)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7.3 What Initial Capital Covers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Expense | Amount | Months Covered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|---------|--------|----------------|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Cloud Infrastructure | £450 | Months 1-3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Marketing Materials | £300 | Months 1-6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Founder Living (Partial) | £6,300 | Months 1-6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Emergency Reserve | £2,000 | Buffer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Software Subscriptions | £950 | Months 1-6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**Total** | **£10,000** |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Sensitivity Analysis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8.1 Revenue Sensitivity (with Incentives)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Scenario | Customers (Y1) | Net Revenue | Net Profit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|----------|----------------|-------------|------------|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**Pessimistic (-30%)** | 32 | £56,000 | £24,000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**Conservative (-15%)** | 38 | £68,000 | £36,000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**Base Case** | 45 | £79,960 | £48,160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**Optimistic (+15%)** | 52 | £92,000 | £60,000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**Best Case (+30%)** | 59 | £104,000 | £72,000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8.2 Incentive Cost Sensitivity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Scenario | Incentive Cost | Net Revenue | Impact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|----------|----------------|-------------|--------|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Low Participation (50%) | £2,220 | £82,180 | +2.8%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Base Case (100%) | £4,440 | £79,960 | Base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High Participation (150%) | £6,660 | £77,740 | -2.8%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Maximum (200%) | £8,880 | £75,520 | -5.6%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**Insight:** Even if incentive participation doubles, revenue impact is only 5.6%.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8.3 Combined Scenario Analysis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Scenario | Revenue | Incentives | Net Profit | Probability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|----------|---------|------------|------------|-------------|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Worst Case | £59,000 | £6,000 | £12,000 | 5%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Pessimistic | £68,000 | £5,000 | £28,000 | 15%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Conservative | £76,000 | £4,500 | £40,000 | 25%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**Base Case** | **£84,400** | **£4,440** | **£48,160** | **35%**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Optimistic | £97,000 | £5,500 | £60,000 | 15%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Best Case | £110,000 | £7,000 | £75,000 | 5%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**Expected Value (Probability-Weighted):** £48,800 Net Profit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Return on Incentive Investment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9.1 Referral Program ROI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Value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Referral Credit Cost | £294 (1 month free)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LTV of Referred Customer | £3,336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**ROI per Referral** | **1,034%**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Payback Period | 1 month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9.2 Social Proof ROI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Value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Cost per Social Post | £25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Estimated Reach | 500-2,000 impressions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Equivalent Paid Reach Cost | £50-200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**ROI** | **100-700%**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9.3 Testimonial ROI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Value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Cost per Video Testimonial | £50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Equivalent Production Cost | £500-1,000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Usage Lifespan | 12-24 months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**ROI** | **900-1,900%**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 Key Financial Metrics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10.1 Year 1 Dashboard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Target | With Incentives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|--------|--------|-----------------|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Paying Customers | 45 | 45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Gross Revenue | £84,400 | £84,400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Net Revenue | £84,400 | £79,960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Net Profit | £52,600 | £48,160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Net Margin | 62% | 60%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CAC | £80 | £101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LTV:CAC | 44:1 | 33:1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Break-Even Month | Month 5 | Month 3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Year-End Cash | £54,000 | £49,330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10.2 3-Year Comparison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Year 1 | Year 2 | Year 3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|--------|--------|--------|--------|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**Customers** | 45 | 150 | 400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**Gross Revenue** | £84,400 | £300,000 | £780,000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**Incentive Credits** | (£4,440) | (£12,000) | (£25,000)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**Net Revenue** | £79,960 | £288,000 | £755,000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**Net Profit** | £48,160 | £136,500 | £266,000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**Net Margin** | 60% | 47% | 35%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**Credits as % Revenue** | 5.3% | 4.0% | 3.2%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11. Conclusion: Financial Viability with Incentives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11.1 Key Findings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**Incentive costs are manageable:** 5.3% of Year 1 revenue, declining to 3.2% by Year 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**No cash impact:** Credits reduce future revenue, not current cash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**Strong ROI:** Referral program delivers 1,034% ROI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**Cash flow remains healthy:** Year-end cash balance of £49,330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**LTV:CAC still excellent:** 33:1 even with incentive costs included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**Break-even earlier:** Month 3 vs Month 5 (incentives accelerate growth)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11.2 Recommendation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**Proceed with the incentive program.** The £4,440 annual cost generates: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- 10 additional referrals worth £33,360 LTV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- 50+ pieces of social proof content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Accelerated word-of-mouth growth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Reduced dependency on paid advertising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**Net benefit:** £28,920 in Year 1 alone (LTV of referrals minus incentive cost).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12. Document Control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Version | Date | Author | Changes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|---------|------|--------|---------|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1.0 | Dec 2024 | Finance Team | Initial creation, aligned with BP v6.3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**2.0** | **Dec 2024** | **Finance Team** | **Added customer incentive program costs, revised cash flow, ROI analysis**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**Document Owner:** Finance Team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**Last Review:** December 2024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**Next Review:** March 2025 (quarterly)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*This document is confidential and proprietary to Àpínlẹ̀rọ.*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CocoaOOXMLWriter/2685.1</generator>
</meta>
</file>