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148C8" w14:textId="77777777" w:rsidR="004C5F92" w:rsidRDefault="002305BA">
      <w:pPr>
        <w:jc w:val="center"/>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Guia</w:t>
      </w:r>
      <w:proofErr w:type="spellEnd"/>
      <w:r>
        <w:rPr>
          <w:rFonts w:ascii="Times New Roman" w:eastAsia="Times New Roman" w:hAnsi="Times New Roman" w:cs="Times New Roman"/>
          <w:b/>
          <w:sz w:val="26"/>
          <w:szCs w:val="26"/>
        </w:rPr>
        <w:t xml:space="preserve"> de Aprendizaje Pruebas de Software</w:t>
      </w:r>
    </w:p>
    <w:p w14:paraId="08D216E6" w14:textId="77777777" w:rsidR="004C5F92" w:rsidRDefault="002305BA">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Módulo Registro de Usuarios</w:t>
      </w:r>
    </w:p>
    <w:p w14:paraId="7EC51ACA" w14:textId="77777777" w:rsidR="004C5F92" w:rsidRDefault="004C5F92">
      <w:pPr>
        <w:jc w:val="center"/>
        <w:rPr>
          <w:rFonts w:ascii="Times New Roman" w:eastAsia="Times New Roman" w:hAnsi="Times New Roman" w:cs="Times New Roman"/>
          <w:b/>
          <w:sz w:val="26"/>
          <w:szCs w:val="26"/>
        </w:rPr>
      </w:pPr>
    </w:p>
    <w:p w14:paraId="6AA1C226" w14:textId="77777777" w:rsidR="004C5F92" w:rsidRDefault="004C5F92">
      <w:pPr>
        <w:jc w:val="center"/>
        <w:rPr>
          <w:rFonts w:ascii="Times New Roman" w:eastAsia="Times New Roman" w:hAnsi="Times New Roman" w:cs="Times New Roman"/>
          <w:b/>
          <w:sz w:val="26"/>
          <w:szCs w:val="26"/>
        </w:rPr>
      </w:pPr>
    </w:p>
    <w:p w14:paraId="5AA214EE" w14:textId="77777777" w:rsidR="004C5F92" w:rsidRDefault="002305BA">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Desarrollado por:</w:t>
      </w:r>
    </w:p>
    <w:p w14:paraId="1709C23C" w14:textId="77777777" w:rsidR="004C5F92" w:rsidRDefault="002305BA">
      <w:pPr>
        <w:jc w:val="center"/>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Jeiffer</w:t>
      </w:r>
      <w:proofErr w:type="spellEnd"/>
      <w:r>
        <w:rPr>
          <w:rFonts w:ascii="Times New Roman" w:eastAsia="Times New Roman" w:hAnsi="Times New Roman" w:cs="Times New Roman"/>
          <w:b/>
          <w:sz w:val="26"/>
          <w:szCs w:val="26"/>
        </w:rPr>
        <w:t xml:space="preserve"> Harley Mosquera </w:t>
      </w:r>
      <w:proofErr w:type="spellStart"/>
      <w:r>
        <w:rPr>
          <w:rFonts w:ascii="Times New Roman" w:eastAsia="Times New Roman" w:hAnsi="Times New Roman" w:cs="Times New Roman"/>
          <w:b/>
          <w:sz w:val="26"/>
          <w:szCs w:val="26"/>
        </w:rPr>
        <w:t>Abadia</w:t>
      </w:r>
      <w:proofErr w:type="spellEnd"/>
    </w:p>
    <w:p w14:paraId="6C6D2E1E" w14:textId="77777777" w:rsidR="004C5F92" w:rsidRDefault="002305BA">
      <w:pPr>
        <w:jc w:val="center"/>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Yeraldin</w:t>
      </w:r>
      <w:proofErr w:type="spellEnd"/>
      <w:r>
        <w:rPr>
          <w:rFonts w:ascii="Times New Roman" w:eastAsia="Times New Roman" w:hAnsi="Times New Roman" w:cs="Times New Roman"/>
          <w:b/>
          <w:sz w:val="26"/>
          <w:szCs w:val="26"/>
        </w:rPr>
        <w:t xml:space="preserve"> Olaya Ríos</w:t>
      </w:r>
    </w:p>
    <w:p w14:paraId="338F2930" w14:textId="77777777" w:rsidR="004C5F92" w:rsidRDefault="004C5F92">
      <w:pPr>
        <w:jc w:val="center"/>
        <w:rPr>
          <w:rFonts w:ascii="Times New Roman" w:eastAsia="Times New Roman" w:hAnsi="Times New Roman" w:cs="Times New Roman"/>
          <w:b/>
          <w:sz w:val="26"/>
          <w:szCs w:val="26"/>
        </w:rPr>
      </w:pPr>
    </w:p>
    <w:p w14:paraId="162BECAF" w14:textId="77777777" w:rsidR="004C5F92" w:rsidRDefault="004C5F92">
      <w:pPr>
        <w:jc w:val="center"/>
        <w:rPr>
          <w:rFonts w:ascii="Times New Roman" w:eastAsia="Times New Roman" w:hAnsi="Times New Roman" w:cs="Times New Roman"/>
          <w:b/>
          <w:sz w:val="26"/>
          <w:szCs w:val="26"/>
        </w:rPr>
      </w:pPr>
    </w:p>
    <w:p w14:paraId="2E23ABAD" w14:textId="77777777" w:rsidR="004C5F92" w:rsidRDefault="002305BA">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Septiembre 2025</w:t>
      </w:r>
    </w:p>
    <w:p w14:paraId="297DC4DF" w14:textId="77777777" w:rsidR="004C5F92" w:rsidRDefault="002305BA">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Instructor: Jonathan Espitia</w:t>
      </w:r>
    </w:p>
    <w:p w14:paraId="58F65B41" w14:textId="77777777" w:rsidR="004C5F92" w:rsidRDefault="004C5F92">
      <w:pPr>
        <w:jc w:val="center"/>
        <w:rPr>
          <w:rFonts w:ascii="Times New Roman" w:eastAsia="Times New Roman" w:hAnsi="Times New Roman" w:cs="Times New Roman"/>
          <w:b/>
          <w:sz w:val="26"/>
          <w:szCs w:val="26"/>
        </w:rPr>
      </w:pPr>
    </w:p>
    <w:p w14:paraId="7E17A7F3" w14:textId="77777777" w:rsidR="004C5F92" w:rsidRDefault="004C5F92">
      <w:pPr>
        <w:jc w:val="center"/>
        <w:rPr>
          <w:rFonts w:ascii="Times New Roman" w:eastAsia="Times New Roman" w:hAnsi="Times New Roman" w:cs="Times New Roman"/>
          <w:b/>
          <w:sz w:val="26"/>
          <w:szCs w:val="26"/>
        </w:rPr>
      </w:pPr>
    </w:p>
    <w:p w14:paraId="6C92FF39" w14:textId="77777777" w:rsidR="004C5F92" w:rsidRDefault="002305BA">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SENA</w:t>
      </w:r>
    </w:p>
    <w:p w14:paraId="5E5627EA" w14:textId="77777777" w:rsidR="004C5F92" w:rsidRDefault="004C5F92">
      <w:pPr>
        <w:jc w:val="center"/>
        <w:rPr>
          <w:rFonts w:ascii="Times New Roman" w:eastAsia="Times New Roman" w:hAnsi="Times New Roman" w:cs="Times New Roman"/>
          <w:b/>
          <w:sz w:val="26"/>
          <w:szCs w:val="26"/>
        </w:rPr>
      </w:pPr>
    </w:p>
    <w:p w14:paraId="2A461FBD" w14:textId="77777777" w:rsidR="004C5F92" w:rsidRDefault="004C5F92">
      <w:pPr>
        <w:jc w:val="center"/>
        <w:rPr>
          <w:rFonts w:ascii="Times New Roman" w:eastAsia="Times New Roman" w:hAnsi="Times New Roman" w:cs="Times New Roman"/>
          <w:b/>
          <w:sz w:val="26"/>
          <w:szCs w:val="26"/>
        </w:rPr>
      </w:pPr>
    </w:p>
    <w:p w14:paraId="5F3C666E" w14:textId="77777777" w:rsidR="004C5F92" w:rsidRDefault="002305BA">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Centro de Gestión de Mercados, Logística y TIC (CGMLTI)</w:t>
      </w:r>
    </w:p>
    <w:p w14:paraId="2B3282D2" w14:textId="77777777" w:rsidR="004C5F92" w:rsidRDefault="002305BA">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Análisis y Desarrollo de Software (ADSO) </w:t>
      </w:r>
    </w:p>
    <w:p w14:paraId="4BD18B9A" w14:textId="77777777" w:rsidR="004C5F92" w:rsidRDefault="004C5F92">
      <w:pPr>
        <w:jc w:val="center"/>
        <w:rPr>
          <w:rFonts w:ascii="Times New Roman" w:eastAsia="Times New Roman" w:hAnsi="Times New Roman" w:cs="Times New Roman"/>
          <w:b/>
          <w:sz w:val="26"/>
          <w:szCs w:val="26"/>
        </w:rPr>
      </w:pPr>
    </w:p>
    <w:p w14:paraId="40E58091" w14:textId="77777777" w:rsidR="004C5F92" w:rsidRDefault="004C5F92">
      <w:pPr>
        <w:jc w:val="center"/>
        <w:rPr>
          <w:rFonts w:ascii="Times New Roman" w:eastAsia="Times New Roman" w:hAnsi="Times New Roman" w:cs="Times New Roman"/>
          <w:b/>
          <w:sz w:val="26"/>
          <w:szCs w:val="26"/>
        </w:rPr>
      </w:pPr>
    </w:p>
    <w:p w14:paraId="3F820A8D" w14:textId="77777777" w:rsidR="004C5F92" w:rsidRDefault="002305BA">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Ficha: 3147246</w:t>
      </w:r>
    </w:p>
    <w:p w14:paraId="7ADB8ED2" w14:textId="77777777" w:rsidR="004C5F92" w:rsidRDefault="002305BA">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Bogotá D.C</w:t>
      </w:r>
    </w:p>
    <w:p w14:paraId="5403190E" w14:textId="77777777" w:rsidR="004C5F92" w:rsidRDefault="004C5F92">
      <w:pPr>
        <w:jc w:val="center"/>
        <w:rPr>
          <w:rFonts w:ascii="Times New Roman" w:eastAsia="Times New Roman" w:hAnsi="Times New Roman" w:cs="Times New Roman"/>
          <w:b/>
          <w:sz w:val="26"/>
          <w:szCs w:val="26"/>
        </w:rPr>
      </w:pPr>
    </w:p>
    <w:p w14:paraId="15E51737" w14:textId="77777777" w:rsidR="004C5F92" w:rsidRDefault="004C5F92">
      <w:pPr>
        <w:jc w:val="center"/>
        <w:rPr>
          <w:rFonts w:ascii="Times New Roman" w:eastAsia="Times New Roman" w:hAnsi="Times New Roman" w:cs="Times New Roman"/>
          <w:b/>
          <w:sz w:val="26"/>
          <w:szCs w:val="26"/>
        </w:rPr>
      </w:pPr>
    </w:p>
    <w:p w14:paraId="10B84664" w14:textId="77777777" w:rsidR="004C5F92" w:rsidRDefault="004C5F92">
      <w:pPr>
        <w:rPr>
          <w:rFonts w:ascii="Times New Roman" w:eastAsia="Times New Roman" w:hAnsi="Times New Roman" w:cs="Times New Roman"/>
          <w:b/>
          <w:sz w:val="26"/>
          <w:szCs w:val="26"/>
        </w:rPr>
      </w:pPr>
    </w:p>
    <w:p w14:paraId="087120A8" w14:textId="77777777" w:rsidR="004C5F92" w:rsidRDefault="004C5F92">
      <w:pPr>
        <w:rPr>
          <w:rFonts w:ascii="Times New Roman" w:eastAsia="Times New Roman" w:hAnsi="Times New Roman" w:cs="Times New Roman"/>
          <w:b/>
          <w:sz w:val="26"/>
          <w:szCs w:val="26"/>
        </w:rPr>
      </w:pPr>
    </w:p>
    <w:p w14:paraId="76FE7497" w14:textId="77777777" w:rsidR="004C5F92" w:rsidRDefault="004C5F92">
      <w:pPr>
        <w:jc w:val="center"/>
        <w:rPr>
          <w:rFonts w:ascii="Times New Roman" w:eastAsia="Times New Roman" w:hAnsi="Times New Roman" w:cs="Times New Roman"/>
          <w:b/>
          <w:sz w:val="26"/>
          <w:szCs w:val="26"/>
        </w:rPr>
      </w:pPr>
    </w:p>
    <w:p w14:paraId="1ACBC177" w14:textId="77777777" w:rsidR="004C5F92" w:rsidRDefault="002305B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III. Formulación de las Actividades de Aprendizaje</w:t>
      </w:r>
    </w:p>
    <w:p w14:paraId="15C9A868" w14:textId="77777777" w:rsidR="004C5F92" w:rsidRDefault="002305B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Actividades de Reflexión Inicial</w:t>
      </w:r>
    </w:p>
    <w:p w14:paraId="744E5DC4" w14:textId="77777777" w:rsidR="004C5F92" w:rsidRDefault="002305BA">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Pregunta detonante: ¿Qué consecuencias puede tener un software que no ha sido adecuadamente probado?</w:t>
      </w:r>
    </w:p>
    <w:p w14:paraId="7D702D0C" w14:textId="77777777" w:rsidR="004C5F92" w:rsidRDefault="002305BA">
      <w:pPr>
        <w:pBdr>
          <w:top w:val="nil"/>
          <w:left w:val="nil"/>
          <w:bottom w:val="nil"/>
          <w:right w:val="nil"/>
          <w:between w:val="nil"/>
        </w:pBdr>
        <w:shd w:val="clear" w:color="auto" w:fill="FFFFFF"/>
        <w:spacing w:line="240" w:lineRule="auto"/>
        <w:ind w:left="360"/>
        <w:rPr>
          <w:rFonts w:ascii="Times New Roman" w:eastAsia="Times New Roman" w:hAnsi="Times New Roman" w:cs="Times New Roman"/>
          <w:color w:val="263238"/>
          <w:sz w:val="24"/>
          <w:szCs w:val="24"/>
        </w:rPr>
      </w:pPr>
      <w:r>
        <w:rPr>
          <w:rFonts w:ascii="Times New Roman" w:eastAsia="Times New Roman" w:hAnsi="Times New Roman" w:cs="Times New Roman"/>
          <w:color w:val="000000"/>
          <w:sz w:val="24"/>
          <w:szCs w:val="24"/>
        </w:rPr>
        <w:t>RTA:</w:t>
      </w:r>
      <w:r>
        <w:rPr>
          <w:rFonts w:ascii="Times New Roman" w:eastAsia="Times New Roman" w:hAnsi="Times New Roman" w:cs="Times New Roman"/>
          <w:color w:val="263238"/>
          <w:sz w:val="24"/>
          <w:szCs w:val="24"/>
        </w:rPr>
        <w:t xml:space="preserve"> Cuando las pruebas de software son insuficientes o están mal diseñadas, las consecuencias pueden ser mucho más graves de lo que parece a simple vista. Uno de los efectos más visibles es que el programa se bloquee o se cierre de forma inesperada, justo cuando el usuario más lo necesita. Esto no solo interrumpe la experiencia, sino que puede hacer que se pierda trabajo, tiempo o incluso dinero.</w:t>
      </w:r>
    </w:p>
    <w:p w14:paraId="537D2782" w14:textId="77777777" w:rsidR="004C5F92" w:rsidRDefault="002305BA">
      <w:pPr>
        <w:pBdr>
          <w:top w:val="nil"/>
          <w:left w:val="nil"/>
          <w:bottom w:val="nil"/>
          <w:right w:val="nil"/>
          <w:between w:val="nil"/>
        </w:pBdr>
        <w:shd w:val="clear" w:color="auto" w:fill="FFFFFF"/>
        <w:spacing w:line="240" w:lineRule="auto"/>
        <w:ind w:left="360"/>
        <w:rPr>
          <w:rFonts w:ascii="Times New Roman" w:eastAsia="Times New Roman" w:hAnsi="Times New Roman" w:cs="Times New Roman"/>
          <w:color w:val="263238"/>
          <w:sz w:val="24"/>
          <w:szCs w:val="24"/>
        </w:rPr>
      </w:pPr>
      <w:r>
        <w:rPr>
          <w:rFonts w:ascii="Times New Roman" w:eastAsia="Times New Roman" w:hAnsi="Times New Roman" w:cs="Times New Roman"/>
          <w:color w:val="263238"/>
          <w:sz w:val="24"/>
          <w:szCs w:val="24"/>
        </w:rPr>
        <w:t>Otra consecuencia crítica son los errores de seguridad. Sin una validación rigurosa, los datos personales o financieros de los usuarios pueden quedar expuestos, abriendo la puerta a vulnerabilidades que podrían ser explotadas por terceros. A esto se suma la pérdida de información: documentos importantes, archivos o configuraciones pueden desaparecer sin previo aviso, generando frustración y desconfianza en la herramienta o en la empresa que la desarrolla.</w:t>
      </w:r>
    </w:p>
    <w:p w14:paraId="036193B3" w14:textId="77777777" w:rsidR="004C5F92" w:rsidRDefault="002305BA">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Discusión guiada sobre ejemplos reales de fallos de software.</w:t>
      </w:r>
    </w:p>
    <w:p w14:paraId="516BFBF7" w14:textId="77777777" w:rsidR="004C5F92" w:rsidRDefault="002305BA">
      <w:pPr>
        <w:pStyle w:val="Ttulo2"/>
        <w:shd w:val="clear" w:color="auto" w:fill="FFFFFF"/>
        <w:ind w:firstLine="360"/>
        <w:rPr>
          <w:b w:val="0"/>
          <w:color w:val="0D0D0D"/>
          <w:sz w:val="24"/>
          <w:szCs w:val="24"/>
        </w:rPr>
      </w:pPr>
      <w:r>
        <w:rPr>
          <w:sz w:val="24"/>
          <w:szCs w:val="24"/>
        </w:rPr>
        <w:t>RTA</w:t>
      </w:r>
      <w:r>
        <w:rPr>
          <w:b w:val="0"/>
          <w:color w:val="0D0D0D"/>
          <w:sz w:val="24"/>
          <w:szCs w:val="24"/>
        </w:rPr>
        <w:t>:</w:t>
      </w:r>
      <w:r>
        <w:rPr>
          <w:rFonts w:ascii="Roboto" w:eastAsia="Roboto" w:hAnsi="Roboto" w:cs="Roboto"/>
          <w:color w:val="0D0D0D"/>
        </w:rPr>
        <w:t xml:space="preserve"> </w:t>
      </w:r>
      <w:r>
        <w:rPr>
          <w:color w:val="0D0D0D"/>
          <w:sz w:val="24"/>
          <w:szCs w:val="24"/>
        </w:rPr>
        <w:t xml:space="preserve">1. Mariner 1: La omisión de un </w:t>
      </w:r>
      <w:proofErr w:type="spellStart"/>
      <w:r>
        <w:rPr>
          <w:color w:val="0D0D0D"/>
          <w:sz w:val="24"/>
          <w:szCs w:val="24"/>
        </w:rPr>
        <w:t>guión</w:t>
      </w:r>
      <w:proofErr w:type="spellEnd"/>
    </w:p>
    <w:p w14:paraId="36AE0693" w14:textId="77777777" w:rsidR="004C5F92" w:rsidRDefault="002305BA">
      <w:pPr>
        <w:pBdr>
          <w:top w:val="nil"/>
          <w:left w:val="nil"/>
          <w:bottom w:val="nil"/>
          <w:right w:val="nil"/>
          <w:between w:val="nil"/>
        </w:pBdr>
        <w:shd w:val="clear" w:color="auto" w:fill="FFFFFF"/>
        <w:spacing w:line="240" w:lineRule="auto"/>
        <w:ind w:left="36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En el año 1962, la NASA se disponía realizar el lanzamiento al espacio de la misión Mariner 1. Con el fin de navegar la órbita de Venus. Sin embargo, un error de programación representó la diferencia entre el éxito y una catástrofe total.</w:t>
      </w:r>
    </w:p>
    <w:p w14:paraId="4D3F190E" w14:textId="77777777" w:rsidR="004C5F92" w:rsidRDefault="002305BA">
      <w:pPr>
        <w:pBdr>
          <w:top w:val="nil"/>
          <w:left w:val="nil"/>
          <w:bottom w:val="nil"/>
          <w:right w:val="nil"/>
          <w:between w:val="nil"/>
        </w:pBdr>
        <w:shd w:val="clear" w:color="auto" w:fill="FFFFFF"/>
        <w:spacing w:line="240" w:lineRule="auto"/>
        <w:ind w:left="36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La Mariner 1 fue creada para recabar datos sobre la temperatura y atmósfera de Venus. Esta no logró salir de la atmósfera de la tierra. La catástrofe se originó a solo 5 minutos del despegue debido a la mala transcripción de un código y la omisión de un </w:t>
      </w:r>
      <w:proofErr w:type="spellStart"/>
      <w:r>
        <w:rPr>
          <w:rFonts w:ascii="Times New Roman" w:eastAsia="Times New Roman" w:hAnsi="Times New Roman" w:cs="Times New Roman"/>
          <w:color w:val="0D0D0D"/>
          <w:sz w:val="24"/>
          <w:szCs w:val="24"/>
        </w:rPr>
        <w:t>guión</w:t>
      </w:r>
      <w:proofErr w:type="spellEnd"/>
      <w:r>
        <w:rPr>
          <w:rFonts w:ascii="Times New Roman" w:eastAsia="Times New Roman" w:hAnsi="Times New Roman" w:cs="Times New Roman"/>
          <w:color w:val="0D0D0D"/>
          <w:sz w:val="24"/>
          <w:szCs w:val="24"/>
        </w:rPr>
        <w:t xml:space="preserve"> “</w:t>
      </w:r>
      <w:proofErr w:type="gramStart"/>
      <w:r>
        <w:rPr>
          <w:rFonts w:ascii="Times New Roman" w:eastAsia="Times New Roman" w:hAnsi="Times New Roman" w:cs="Times New Roman"/>
          <w:color w:val="0D0D0D"/>
          <w:sz w:val="24"/>
          <w:szCs w:val="24"/>
        </w:rPr>
        <w:t>-“</w:t>
      </w:r>
      <w:proofErr w:type="gramEnd"/>
      <w:r>
        <w:rPr>
          <w:rFonts w:ascii="Times New Roman" w:eastAsia="Times New Roman" w:hAnsi="Times New Roman" w:cs="Times New Roman"/>
          <w:color w:val="0D0D0D"/>
          <w:sz w:val="24"/>
          <w:szCs w:val="24"/>
        </w:rPr>
        <w:t>.</w:t>
      </w:r>
    </w:p>
    <w:p w14:paraId="08B11E42" w14:textId="77777777" w:rsidR="004C5F92" w:rsidRDefault="002305BA">
      <w:pPr>
        <w:pBdr>
          <w:top w:val="nil"/>
          <w:left w:val="nil"/>
          <w:bottom w:val="nil"/>
          <w:right w:val="nil"/>
          <w:between w:val="nil"/>
        </w:pBdr>
        <w:shd w:val="clear" w:color="auto" w:fill="FFFFFF"/>
        <w:spacing w:line="240" w:lineRule="auto"/>
        <w:ind w:left="36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El fracaso de la Mariner 1 produjo la pérdida de 18,5 millones de dólares a la </w:t>
      </w:r>
      <w:hyperlink r:id="rId6">
        <w:r>
          <w:rPr>
            <w:rFonts w:ascii="Times New Roman" w:eastAsia="Times New Roman" w:hAnsi="Times New Roman" w:cs="Times New Roman"/>
            <w:color w:val="0D0D0D"/>
            <w:sz w:val="24"/>
            <w:szCs w:val="24"/>
            <w:u w:val="single"/>
          </w:rPr>
          <w:t>NASA</w:t>
        </w:r>
      </w:hyperlink>
      <w:r>
        <w:rPr>
          <w:rFonts w:ascii="Times New Roman" w:eastAsia="Times New Roman" w:hAnsi="Times New Roman" w:cs="Times New Roman"/>
          <w:color w:val="0D0D0D"/>
          <w:sz w:val="24"/>
          <w:szCs w:val="24"/>
        </w:rPr>
        <w:t>.</w:t>
      </w:r>
    </w:p>
    <w:p w14:paraId="0DE27A3C" w14:textId="77777777" w:rsidR="004C5F92" w:rsidRDefault="004C5F92">
      <w:pPr>
        <w:pBdr>
          <w:top w:val="nil"/>
          <w:left w:val="nil"/>
          <w:bottom w:val="nil"/>
          <w:right w:val="nil"/>
          <w:between w:val="nil"/>
        </w:pBdr>
        <w:shd w:val="clear" w:color="auto" w:fill="FFFFFF"/>
        <w:spacing w:line="240" w:lineRule="auto"/>
        <w:ind w:left="360"/>
        <w:rPr>
          <w:rFonts w:ascii="Times New Roman" w:eastAsia="Times New Roman" w:hAnsi="Times New Roman" w:cs="Times New Roman"/>
          <w:color w:val="0D0D0D"/>
          <w:sz w:val="24"/>
          <w:szCs w:val="24"/>
        </w:rPr>
      </w:pPr>
    </w:p>
    <w:p w14:paraId="44780260" w14:textId="77777777" w:rsidR="004C5F92" w:rsidRDefault="004C5F92">
      <w:pPr>
        <w:pBdr>
          <w:top w:val="nil"/>
          <w:left w:val="nil"/>
          <w:bottom w:val="nil"/>
          <w:right w:val="nil"/>
          <w:between w:val="nil"/>
        </w:pBdr>
        <w:shd w:val="clear" w:color="auto" w:fill="FFFFFF"/>
        <w:spacing w:line="240" w:lineRule="auto"/>
        <w:ind w:left="360"/>
        <w:rPr>
          <w:rFonts w:ascii="Times New Roman" w:eastAsia="Times New Roman" w:hAnsi="Times New Roman" w:cs="Times New Roman"/>
          <w:color w:val="0D0D0D"/>
          <w:sz w:val="24"/>
          <w:szCs w:val="24"/>
        </w:rPr>
      </w:pPr>
    </w:p>
    <w:p w14:paraId="4AFFE7A7" w14:textId="77777777" w:rsidR="004C5F92" w:rsidRDefault="004C5F92">
      <w:pPr>
        <w:pBdr>
          <w:top w:val="nil"/>
          <w:left w:val="nil"/>
          <w:bottom w:val="nil"/>
          <w:right w:val="nil"/>
          <w:between w:val="nil"/>
        </w:pBdr>
        <w:shd w:val="clear" w:color="auto" w:fill="FFFFFF"/>
        <w:spacing w:line="240" w:lineRule="auto"/>
        <w:ind w:left="360"/>
        <w:rPr>
          <w:rFonts w:ascii="Times New Roman" w:eastAsia="Times New Roman" w:hAnsi="Times New Roman" w:cs="Times New Roman"/>
          <w:color w:val="0D0D0D"/>
          <w:sz w:val="24"/>
          <w:szCs w:val="24"/>
        </w:rPr>
      </w:pPr>
    </w:p>
    <w:p w14:paraId="5666D625" w14:textId="77777777" w:rsidR="004C5F92" w:rsidRDefault="004C5F92">
      <w:pPr>
        <w:pBdr>
          <w:top w:val="nil"/>
          <w:left w:val="nil"/>
          <w:bottom w:val="nil"/>
          <w:right w:val="nil"/>
          <w:between w:val="nil"/>
        </w:pBdr>
        <w:shd w:val="clear" w:color="auto" w:fill="FFFFFF"/>
        <w:spacing w:line="240" w:lineRule="auto"/>
        <w:ind w:left="360"/>
        <w:rPr>
          <w:rFonts w:ascii="Times New Roman" w:eastAsia="Times New Roman" w:hAnsi="Times New Roman" w:cs="Times New Roman"/>
          <w:color w:val="0D0D0D"/>
          <w:sz w:val="24"/>
          <w:szCs w:val="24"/>
        </w:rPr>
      </w:pPr>
    </w:p>
    <w:p w14:paraId="42323989" w14:textId="77777777" w:rsidR="004C5F92" w:rsidRDefault="004C5F92">
      <w:pPr>
        <w:pBdr>
          <w:top w:val="nil"/>
          <w:left w:val="nil"/>
          <w:bottom w:val="nil"/>
          <w:right w:val="nil"/>
          <w:between w:val="nil"/>
        </w:pBdr>
        <w:shd w:val="clear" w:color="auto" w:fill="FFFFFF"/>
        <w:spacing w:line="240" w:lineRule="auto"/>
        <w:ind w:left="360"/>
        <w:rPr>
          <w:rFonts w:ascii="Times New Roman" w:eastAsia="Times New Roman" w:hAnsi="Times New Roman" w:cs="Times New Roman"/>
          <w:color w:val="0D0D0D"/>
          <w:sz w:val="24"/>
          <w:szCs w:val="24"/>
        </w:rPr>
      </w:pPr>
    </w:p>
    <w:p w14:paraId="1BD60C6C" w14:textId="77777777" w:rsidR="004C5F92" w:rsidRDefault="004C5F92">
      <w:pPr>
        <w:pBdr>
          <w:top w:val="nil"/>
          <w:left w:val="nil"/>
          <w:bottom w:val="nil"/>
          <w:right w:val="nil"/>
          <w:between w:val="nil"/>
        </w:pBdr>
        <w:shd w:val="clear" w:color="auto" w:fill="FFFFFF"/>
        <w:spacing w:line="240" w:lineRule="auto"/>
        <w:ind w:left="360"/>
        <w:rPr>
          <w:rFonts w:ascii="Times New Roman" w:eastAsia="Times New Roman" w:hAnsi="Times New Roman" w:cs="Times New Roman"/>
          <w:color w:val="0D0D0D"/>
          <w:sz w:val="24"/>
          <w:szCs w:val="24"/>
        </w:rPr>
      </w:pPr>
    </w:p>
    <w:p w14:paraId="7DA741EE" w14:textId="77777777" w:rsidR="004C5F92" w:rsidRDefault="004C5F92">
      <w:pPr>
        <w:pBdr>
          <w:top w:val="nil"/>
          <w:left w:val="nil"/>
          <w:bottom w:val="nil"/>
          <w:right w:val="nil"/>
          <w:between w:val="nil"/>
        </w:pBdr>
        <w:shd w:val="clear" w:color="auto" w:fill="FFFFFF"/>
        <w:spacing w:line="240" w:lineRule="auto"/>
        <w:ind w:left="360"/>
        <w:rPr>
          <w:rFonts w:ascii="Times New Roman" w:eastAsia="Times New Roman" w:hAnsi="Times New Roman" w:cs="Times New Roman"/>
          <w:color w:val="0D0D0D"/>
          <w:sz w:val="24"/>
          <w:szCs w:val="24"/>
        </w:rPr>
      </w:pPr>
    </w:p>
    <w:p w14:paraId="1499383B" w14:textId="77777777" w:rsidR="004C5F92" w:rsidRDefault="004C5F92">
      <w:pPr>
        <w:pBdr>
          <w:top w:val="nil"/>
          <w:left w:val="nil"/>
          <w:bottom w:val="nil"/>
          <w:right w:val="nil"/>
          <w:between w:val="nil"/>
        </w:pBdr>
        <w:shd w:val="clear" w:color="auto" w:fill="FFFFFF"/>
        <w:spacing w:line="240" w:lineRule="auto"/>
        <w:ind w:left="360"/>
        <w:rPr>
          <w:rFonts w:ascii="Times New Roman" w:eastAsia="Times New Roman" w:hAnsi="Times New Roman" w:cs="Times New Roman"/>
          <w:color w:val="0D0D0D"/>
          <w:sz w:val="24"/>
          <w:szCs w:val="24"/>
        </w:rPr>
      </w:pPr>
    </w:p>
    <w:p w14:paraId="550EF125" w14:textId="77777777" w:rsidR="004C5F92" w:rsidRDefault="004C5F92">
      <w:pPr>
        <w:pBdr>
          <w:top w:val="nil"/>
          <w:left w:val="nil"/>
          <w:bottom w:val="nil"/>
          <w:right w:val="nil"/>
          <w:between w:val="nil"/>
        </w:pBdr>
        <w:shd w:val="clear" w:color="auto" w:fill="FFFFFF"/>
        <w:spacing w:line="240" w:lineRule="auto"/>
        <w:ind w:left="360"/>
        <w:rPr>
          <w:rFonts w:ascii="Times New Roman" w:eastAsia="Times New Roman" w:hAnsi="Times New Roman" w:cs="Times New Roman"/>
          <w:color w:val="0D0D0D"/>
          <w:sz w:val="24"/>
          <w:szCs w:val="24"/>
        </w:rPr>
      </w:pPr>
    </w:p>
    <w:p w14:paraId="3945FDBF" w14:textId="77777777" w:rsidR="004C5F92" w:rsidRDefault="004C5F92">
      <w:pPr>
        <w:pBdr>
          <w:top w:val="nil"/>
          <w:left w:val="nil"/>
          <w:bottom w:val="nil"/>
          <w:right w:val="nil"/>
          <w:between w:val="nil"/>
        </w:pBdr>
        <w:shd w:val="clear" w:color="auto" w:fill="FFFFFF"/>
        <w:spacing w:line="240" w:lineRule="auto"/>
        <w:ind w:left="360"/>
        <w:rPr>
          <w:rFonts w:ascii="Times New Roman" w:eastAsia="Times New Roman" w:hAnsi="Times New Roman" w:cs="Times New Roman"/>
          <w:color w:val="0D0D0D"/>
          <w:sz w:val="24"/>
          <w:szCs w:val="24"/>
        </w:rPr>
      </w:pPr>
    </w:p>
    <w:p w14:paraId="4D24520A" w14:textId="77777777" w:rsidR="004C5F92" w:rsidRDefault="002305B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Actividades de Contextualización e Identificación de Saberes Previos</w:t>
      </w:r>
    </w:p>
    <w:p w14:paraId="056C38AE" w14:textId="77777777" w:rsidR="004C5F92" w:rsidRDefault="002305BA">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Lluvia de ideas: "¿Qué entienden por prueba de software?"</w:t>
      </w:r>
    </w:p>
    <w:p w14:paraId="23C72608" w14:textId="77777777" w:rsidR="004C5F92" w:rsidRDefault="002305BA">
      <w:pPr>
        <w:pBdr>
          <w:top w:val="nil"/>
          <w:left w:val="nil"/>
          <w:bottom w:val="nil"/>
          <w:right w:val="nil"/>
          <w:between w:val="nil"/>
        </w:pBdr>
        <w:spacing w:line="240" w:lineRule="auto"/>
        <w:ind w:left="720"/>
        <w:rPr>
          <w:rFonts w:ascii="Times New Roman" w:eastAsia="Times New Roman" w:hAnsi="Times New Roman" w:cs="Times New Roman"/>
          <w:color w:val="000000"/>
          <w:sz w:val="24"/>
          <w:szCs w:val="24"/>
        </w:rPr>
      </w:pPr>
      <w:r>
        <w:rPr>
          <w:noProof/>
        </w:rPr>
        <w:drawing>
          <wp:anchor distT="0" distB="0" distL="114300" distR="114300" simplePos="0" relativeHeight="251658240" behindDoc="0" locked="0" layoutInCell="1" hidden="0" allowOverlap="1" wp14:anchorId="4A2F2480" wp14:editId="0D982F39">
            <wp:simplePos x="0" y="0"/>
            <wp:positionH relativeFrom="column">
              <wp:posOffset>358140</wp:posOffset>
            </wp:positionH>
            <wp:positionV relativeFrom="paragraph">
              <wp:posOffset>118745</wp:posOffset>
            </wp:positionV>
            <wp:extent cx="4476750" cy="3695065"/>
            <wp:effectExtent l="0" t="0" r="0" b="0"/>
            <wp:wrapNone/>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4476750" cy="3695065"/>
                    </a:xfrm>
                    <a:prstGeom prst="rect">
                      <a:avLst/>
                    </a:prstGeom>
                    <a:ln/>
                  </pic:spPr>
                </pic:pic>
              </a:graphicData>
            </a:graphic>
          </wp:anchor>
        </w:drawing>
      </w:r>
    </w:p>
    <w:p w14:paraId="2A0ACAF0" w14:textId="77777777" w:rsidR="004C5F92" w:rsidRDefault="004C5F92">
      <w:pPr>
        <w:pBdr>
          <w:top w:val="nil"/>
          <w:left w:val="nil"/>
          <w:bottom w:val="nil"/>
          <w:right w:val="nil"/>
          <w:between w:val="nil"/>
        </w:pBdr>
        <w:spacing w:line="240" w:lineRule="auto"/>
        <w:ind w:left="720"/>
        <w:rPr>
          <w:rFonts w:ascii="Times New Roman" w:eastAsia="Times New Roman" w:hAnsi="Times New Roman" w:cs="Times New Roman"/>
          <w:color w:val="000000"/>
          <w:sz w:val="24"/>
          <w:szCs w:val="24"/>
        </w:rPr>
      </w:pPr>
    </w:p>
    <w:p w14:paraId="7B181E58" w14:textId="77777777" w:rsidR="004C5F92" w:rsidRDefault="004C5F92">
      <w:pPr>
        <w:pBdr>
          <w:top w:val="nil"/>
          <w:left w:val="nil"/>
          <w:bottom w:val="nil"/>
          <w:right w:val="nil"/>
          <w:between w:val="nil"/>
        </w:pBdr>
        <w:spacing w:line="240" w:lineRule="auto"/>
        <w:ind w:left="720"/>
        <w:rPr>
          <w:rFonts w:ascii="Times New Roman" w:eastAsia="Times New Roman" w:hAnsi="Times New Roman" w:cs="Times New Roman"/>
          <w:color w:val="000000"/>
          <w:sz w:val="24"/>
          <w:szCs w:val="24"/>
        </w:rPr>
      </w:pPr>
    </w:p>
    <w:p w14:paraId="675108E8" w14:textId="77777777" w:rsidR="004C5F92" w:rsidRDefault="004C5F92">
      <w:pPr>
        <w:pBdr>
          <w:top w:val="nil"/>
          <w:left w:val="nil"/>
          <w:bottom w:val="nil"/>
          <w:right w:val="nil"/>
          <w:between w:val="nil"/>
        </w:pBdr>
        <w:spacing w:line="240" w:lineRule="auto"/>
        <w:ind w:left="720"/>
        <w:rPr>
          <w:rFonts w:ascii="Times New Roman" w:eastAsia="Times New Roman" w:hAnsi="Times New Roman" w:cs="Times New Roman"/>
          <w:color w:val="000000"/>
          <w:sz w:val="24"/>
          <w:szCs w:val="24"/>
        </w:rPr>
      </w:pPr>
    </w:p>
    <w:p w14:paraId="2ACF9EB3" w14:textId="77777777" w:rsidR="004C5F92" w:rsidRDefault="004C5F92">
      <w:pPr>
        <w:pBdr>
          <w:top w:val="nil"/>
          <w:left w:val="nil"/>
          <w:bottom w:val="nil"/>
          <w:right w:val="nil"/>
          <w:between w:val="nil"/>
        </w:pBdr>
        <w:spacing w:line="240" w:lineRule="auto"/>
        <w:ind w:left="720"/>
        <w:rPr>
          <w:rFonts w:ascii="Times New Roman" w:eastAsia="Times New Roman" w:hAnsi="Times New Roman" w:cs="Times New Roman"/>
          <w:color w:val="000000"/>
          <w:sz w:val="24"/>
          <w:szCs w:val="24"/>
        </w:rPr>
      </w:pPr>
    </w:p>
    <w:p w14:paraId="7A07FA83" w14:textId="77777777" w:rsidR="004C5F92" w:rsidRDefault="004C5F92">
      <w:pPr>
        <w:pBdr>
          <w:top w:val="nil"/>
          <w:left w:val="nil"/>
          <w:bottom w:val="nil"/>
          <w:right w:val="nil"/>
          <w:between w:val="nil"/>
        </w:pBdr>
        <w:spacing w:line="240" w:lineRule="auto"/>
        <w:ind w:left="720"/>
        <w:rPr>
          <w:rFonts w:ascii="Times New Roman" w:eastAsia="Times New Roman" w:hAnsi="Times New Roman" w:cs="Times New Roman"/>
          <w:color w:val="000000"/>
          <w:sz w:val="24"/>
          <w:szCs w:val="24"/>
        </w:rPr>
      </w:pPr>
    </w:p>
    <w:p w14:paraId="1F226A5B" w14:textId="77777777" w:rsidR="004C5F92" w:rsidRDefault="004C5F92">
      <w:pPr>
        <w:pBdr>
          <w:top w:val="nil"/>
          <w:left w:val="nil"/>
          <w:bottom w:val="nil"/>
          <w:right w:val="nil"/>
          <w:between w:val="nil"/>
        </w:pBdr>
        <w:spacing w:line="240" w:lineRule="auto"/>
        <w:ind w:left="720"/>
        <w:rPr>
          <w:rFonts w:ascii="Times New Roman" w:eastAsia="Times New Roman" w:hAnsi="Times New Roman" w:cs="Times New Roman"/>
          <w:color w:val="000000"/>
          <w:sz w:val="24"/>
          <w:szCs w:val="24"/>
        </w:rPr>
      </w:pPr>
    </w:p>
    <w:p w14:paraId="0656D4CB" w14:textId="77777777" w:rsidR="004C5F92" w:rsidRDefault="004C5F92">
      <w:pPr>
        <w:pBdr>
          <w:top w:val="nil"/>
          <w:left w:val="nil"/>
          <w:bottom w:val="nil"/>
          <w:right w:val="nil"/>
          <w:between w:val="nil"/>
        </w:pBdr>
        <w:spacing w:line="240" w:lineRule="auto"/>
        <w:ind w:left="720"/>
        <w:rPr>
          <w:rFonts w:ascii="Times New Roman" w:eastAsia="Times New Roman" w:hAnsi="Times New Roman" w:cs="Times New Roman"/>
          <w:color w:val="000000"/>
          <w:sz w:val="24"/>
          <w:szCs w:val="24"/>
        </w:rPr>
      </w:pPr>
    </w:p>
    <w:p w14:paraId="4C2E17E8" w14:textId="77777777" w:rsidR="004C5F92" w:rsidRDefault="004C5F92">
      <w:pPr>
        <w:pBdr>
          <w:top w:val="nil"/>
          <w:left w:val="nil"/>
          <w:bottom w:val="nil"/>
          <w:right w:val="nil"/>
          <w:between w:val="nil"/>
        </w:pBdr>
        <w:spacing w:line="240" w:lineRule="auto"/>
        <w:ind w:left="720"/>
        <w:rPr>
          <w:rFonts w:ascii="Times New Roman" w:eastAsia="Times New Roman" w:hAnsi="Times New Roman" w:cs="Times New Roman"/>
          <w:color w:val="000000"/>
          <w:sz w:val="24"/>
          <w:szCs w:val="24"/>
        </w:rPr>
      </w:pPr>
    </w:p>
    <w:p w14:paraId="1F5806E9" w14:textId="77777777" w:rsidR="004C5F92" w:rsidRDefault="004C5F92">
      <w:pPr>
        <w:pBdr>
          <w:top w:val="nil"/>
          <w:left w:val="nil"/>
          <w:bottom w:val="nil"/>
          <w:right w:val="nil"/>
          <w:between w:val="nil"/>
        </w:pBdr>
        <w:spacing w:line="240" w:lineRule="auto"/>
        <w:ind w:left="720"/>
        <w:rPr>
          <w:rFonts w:ascii="Times New Roman" w:eastAsia="Times New Roman" w:hAnsi="Times New Roman" w:cs="Times New Roman"/>
          <w:color w:val="000000"/>
          <w:sz w:val="24"/>
          <w:szCs w:val="24"/>
        </w:rPr>
      </w:pPr>
    </w:p>
    <w:p w14:paraId="0F0DD424" w14:textId="77777777" w:rsidR="004C5F92" w:rsidRDefault="004C5F92">
      <w:pPr>
        <w:rPr>
          <w:rFonts w:ascii="Times New Roman" w:eastAsia="Times New Roman" w:hAnsi="Times New Roman" w:cs="Times New Roman"/>
          <w:sz w:val="24"/>
          <w:szCs w:val="24"/>
        </w:rPr>
      </w:pPr>
    </w:p>
    <w:p w14:paraId="20902519" w14:textId="77777777" w:rsidR="004C5F92" w:rsidRDefault="004C5F92">
      <w:pPr>
        <w:rPr>
          <w:rFonts w:ascii="Times New Roman" w:eastAsia="Times New Roman" w:hAnsi="Times New Roman" w:cs="Times New Roman"/>
          <w:sz w:val="24"/>
          <w:szCs w:val="24"/>
        </w:rPr>
      </w:pPr>
    </w:p>
    <w:p w14:paraId="54EBF684" w14:textId="77777777" w:rsidR="004C5F92" w:rsidRDefault="004C5F92">
      <w:pPr>
        <w:rPr>
          <w:rFonts w:ascii="Times New Roman" w:eastAsia="Times New Roman" w:hAnsi="Times New Roman" w:cs="Times New Roman"/>
          <w:sz w:val="24"/>
          <w:szCs w:val="24"/>
        </w:rPr>
      </w:pPr>
    </w:p>
    <w:p w14:paraId="7B5CF5E6" w14:textId="77777777" w:rsidR="004C5F92" w:rsidRDefault="004C5F92">
      <w:pPr>
        <w:rPr>
          <w:rFonts w:ascii="Times New Roman" w:eastAsia="Times New Roman" w:hAnsi="Times New Roman" w:cs="Times New Roman"/>
          <w:sz w:val="24"/>
          <w:szCs w:val="24"/>
        </w:rPr>
      </w:pPr>
    </w:p>
    <w:p w14:paraId="3852717D" w14:textId="77777777" w:rsidR="004C5F92" w:rsidRDefault="004C5F92">
      <w:pPr>
        <w:rPr>
          <w:rFonts w:ascii="Times New Roman" w:eastAsia="Times New Roman" w:hAnsi="Times New Roman" w:cs="Times New Roman"/>
          <w:sz w:val="24"/>
          <w:szCs w:val="24"/>
        </w:rPr>
      </w:pPr>
    </w:p>
    <w:p w14:paraId="4DD8A8D8" w14:textId="77777777" w:rsidR="004C5F92" w:rsidRDefault="002305BA">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Socialización de experiencias previas con herramientas de software y errores encontrados.</w:t>
      </w:r>
    </w:p>
    <w:p w14:paraId="0BD2378B" w14:textId="77777777" w:rsidR="004C5F92" w:rsidRDefault="002305B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Actividades de Apropiación</w:t>
      </w:r>
    </w:p>
    <w:p w14:paraId="1AA99781" w14:textId="77777777" w:rsidR="004C5F92" w:rsidRDefault="002305BA">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Lectura dirigida sobre tipos de pruebas de software.</w:t>
      </w:r>
    </w:p>
    <w:p w14:paraId="7725F8B1" w14:textId="77777777" w:rsidR="004C5F92" w:rsidRDefault="002305B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rPr>
        <w:t>RTA</w:t>
      </w:r>
      <w:r>
        <w:rPr>
          <w:rFonts w:ascii="Quattrocento Sans" w:eastAsia="Quattrocento Sans" w:hAnsi="Quattrocento Sans" w:cs="Quattrocento Sans"/>
          <w:b/>
          <w:color w:val="253858"/>
        </w:rPr>
        <w:t>:</w:t>
      </w:r>
    </w:p>
    <w:p w14:paraId="06C28D6C" w14:textId="77777777" w:rsidR="004C5F92" w:rsidRDefault="002305BA">
      <w:pPr>
        <w:pStyle w:val="Ttulo3"/>
        <w:shd w:val="clear" w:color="auto" w:fill="FFFFFF"/>
        <w:spacing w:before="0" w:after="240"/>
        <w:rPr>
          <w:rFonts w:ascii="Times New Roman" w:eastAsia="Times New Roman" w:hAnsi="Times New Roman" w:cs="Times New Roman"/>
          <w:color w:val="253858"/>
          <w:sz w:val="22"/>
          <w:szCs w:val="22"/>
        </w:rPr>
      </w:pPr>
      <w:r>
        <w:rPr>
          <w:rFonts w:ascii="Times New Roman" w:eastAsia="Times New Roman" w:hAnsi="Times New Roman" w:cs="Times New Roman"/>
          <w:b/>
          <w:color w:val="253858"/>
        </w:rPr>
        <w:t xml:space="preserve">     </w:t>
      </w:r>
      <w:r>
        <w:rPr>
          <w:rFonts w:ascii="Times New Roman" w:eastAsia="Times New Roman" w:hAnsi="Times New Roman" w:cs="Times New Roman"/>
          <w:b/>
          <w:color w:val="253858"/>
          <w:sz w:val="22"/>
          <w:szCs w:val="22"/>
        </w:rPr>
        <w:t>Pruebas de integración</w:t>
      </w:r>
    </w:p>
    <w:p w14:paraId="70B82A18" w14:textId="77777777" w:rsidR="004C5F92" w:rsidRDefault="002305BA">
      <w:pPr>
        <w:pBdr>
          <w:top w:val="nil"/>
          <w:left w:val="nil"/>
          <w:bottom w:val="nil"/>
          <w:right w:val="nil"/>
          <w:between w:val="nil"/>
        </w:pBdr>
        <w:shd w:val="clear" w:color="auto" w:fill="FFFFFF"/>
        <w:spacing w:after="360" w:line="240" w:lineRule="auto"/>
        <w:ind w:left="360"/>
        <w:rPr>
          <w:rFonts w:ascii="Times New Roman" w:eastAsia="Times New Roman" w:hAnsi="Times New Roman" w:cs="Times New Roman"/>
          <w:color w:val="091E42"/>
        </w:rPr>
      </w:pPr>
      <w:r>
        <w:rPr>
          <w:rFonts w:ascii="Times New Roman" w:eastAsia="Times New Roman" w:hAnsi="Times New Roman" w:cs="Times New Roman"/>
          <w:color w:val="091E42"/>
        </w:rPr>
        <w:t>Las pruebas de integración verifican que los distintos módulos o servicios utilizados por tu aplicación funcionan bien en conjunto.</w:t>
      </w:r>
    </w:p>
    <w:p w14:paraId="6433CDF5" w14:textId="77777777" w:rsidR="004C5F92" w:rsidRDefault="002305BA">
      <w:pPr>
        <w:pStyle w:val="Ttulo3"/>
        <w:shd w:val="clear" w:color="auto" w:fill="FFFFFF"/>
        <w:spacing w:before="0" w:after="240"/>
        <w:ind w:firstLine="360"/>
        <w:rPr>
          <w:rFonts w:ascii="Times New Roman" w:eastAsia="Times New Roman" w:hAnsi="Times New Roman" w:cs="Times New Roman"/>
          <w:color w:val="253858"/>
          <w:sz w:val="22"/>
          <w:szCs w:val="22"/>
        </w:rPr>
      </w:pPr>
      <w:r>
        <w:rPr>
          <w:rFonts w:ascii="Times New Roman" w:eastAsia="Times New Roman" w:hAnsi="Times New Roman" w:cs="Times New Roman"/>
          <w:b/>
          <w:color w:val="253858"/>
          <w:sz w:val="22"/>
          <w:szCs w:val="22"/>
        </w:rPr>
        <w:t>Pruebas unitarias</w:t>
      </w:r>
    </w:p>
    <w:p w14:paraId="327117EE" w14:textId="77777777" w:rsidR="004C5F92" w:rsidRDefault="002305BA">
      <w:pPr>
        <w:pBdr>
          <w:top w:val="nil"/>
          <w:left w:val="nil"/>
          <w:bottom w:val="nil"/>
          <w:right w:val="nil"/>
          <w:between w:val="nil"/>
        </w:pBdr>
        <w:shd w:val="clear" w:color="auto" w:fill="FFFFFF"/>
        <w:spacing w:after="360" w:line="240" w:lineRule="auto"/>
        <w:ind w:left="360"/>
        <w:rPr>
          <w:rFonts w:ascii="Times New Roman" w:eastAsia="Times New Roman" w:hAnsi="Times New Roman" w:cs="Times New Roman"/>
          <w:color w:val="091E42"/>
        </w:rPr>
      </w:pPr>
      <w:r>
        <w:rPr>
          <w:rFonts w:ascii="Times New Roman" w:eastAsia="Times New Roman" w:hAnsi="Times New Roman" w:cs="Times New Roman"/>
          <w:color w:val="091E42"/>
        </w:rPr>
        <w:t>Las pruebas unitarias son de muy bajo nivel y se realizan cerca de la fuente de la aplicación. Consisten en probar métodos y funciones individuales de las clases, componentes o módulos que usa tu software.</w:t>
      </w:r>
    </w:p>
    <w:p w14:paraId="37AFDCD4" w14:textId="77777777" w:rsidR="004C5F92" w:rsidRDefault="002305BA">
      <w:pPr>
        <w:pStyle w:val="Ttulo3"/>
        <w:shd w:val="clear" w:color="auto" w:fill="FFFFFF"/>
        <w:spacing w:before="0" w:after="240"/>
        <w:ind w:firstLine="360"/>
        <w:rPr>
          <w:rFonts w:ascii="Times New Roman" w:eastAsia="Times New Roman" w:hAnsi="Times New Roman" w:cs="Times New Roman"/>
          <w:color w:val="253858"/>
        </w:rPr>
      </w:pPr>
      <w:r>
        <w:rPr>
          <w:rFonts w:ascii="Times New Roman" w:eastAsia="Times New Roman" w:hAnsi="Times New Roman" w:cs="Times New Roman"/>
          <w:b/>
          <w:color w:val="253858"/>
        </w:rPr>
        <w:lastRenderedPageBreak/>
        <w:t>Pruebas de extremo a extremo</w:t>
      </w:r>
    </w:p>
    <w:p w14:paraId="70B782E9" w14:textId="77777777" w:rsidR="004C5F92" w:rsidRDefault="002305BA">
      <w:pPr>
        <w:pBdr>
          <w:top w:val="nil"/>
          <w:left w:val="nil"/>
          <w:bottom w:val="nil"/>
          <w:right w:val="nil"/>
          <w:between w:val="nil"/>
        </w:pBdr>
        <w:shd w:val="clear" w:color="auto" w:fill="FFFFFF"/>
        <w:spacing w:after="360" w:line="240" w:lineRule="auto"/>
        <w:ind w:left="360"/>
        <w:rPr>
          <w:rFonts w:ascii="Times New Roman" w:eastAsia="Times New Roman" w:hAnsi="Times New Roman" w:cs="Times New Roman"/>
          <w:color w:val="091E42"/>
          <w:sz w:val="24"/>
          <w:szCs w:val="24"/>
        </w:rPr>
      </w:pPr>
      <w:r>
        <w:rPr>
          <w:rFonts w:ascii="Times New Roman" w:eastAsia="Times New Roman" w:hAnsi="Times New Roman" w:cs="Times New Roman"/>
          <w:color w:val="091E42"/>
          <w:sz w:val="24"/>
          <w:szCs w:val="24"/>
        </w:rPr>
        <w:t>Las pruebas integrales replican el comportamiento de un usuario con el software en un entorno de aplicación completo. Además, verifican que diversos flujos de usuario funcionen según lo previsto</w:t>
      </w:r>
    </w:p>
    <w:p w14:paraId="4B2612F0" w14:textId="77777777" w:rsidR="004C5F92" w:rsidRDefault="002305BA">
      <w:pPr>
        <w:pStyle w:val="Ttulo3"/>
        <w:shd w:val="clear" w:color="auto" w:fill="FFFFFF"/>
        <w:spacing w:before="0" w:after="240"/>
        <w:ind w:firstLine="360"/>
        <w:rPr>
          <w:rFonts w:ascii="Times New Roman" w:eastAsia="Times New Roman" w:hAnsi="Times New Roman" w:cs="Times New Roman"/>
          <w:color w:val="253858"/>
        </w:rPr>
      </w:pPr>
      <w:r>
        <w:rPr>
          <w:rFonts w:ascii="Times New Roman" w:eastAsia="Times New Roman" w:hAnsi="Times New Roman" w:cs="Times New Roman"/>
          <w:b/>
          <w:color w:val="253858"/>
        </w:rPr>
        <w:t>Pruebas funcionales</w:t>
      </w:r>
    </w:p>
    <w:p w14:paraId="0EB1696B" w14:textId="77777777" w:rsidR="004C5F92" w:rsidRDefault="002305BA">
      <w:pPr>
        <w:pBdr>
          <w:top w:val="nil"/>
          <w:left w:val="nil"/>
          <w:bottom w:val="nil"/>
          <w:right w:val="nil"/>
          <w:between w:val="nil"/>
        </w:pBdr>
        <w:shd w:val="clear" w:color="auto" w:fill="FFFFFF"/>
        <w:spacing w:after="360" w:line="240" w:lineRule="auto"/>
        <w:ind w:left="360"/>
        <w:rPr>
          <w:rFonts w:ascii="Times New Roman" w:eastAsia="Times New Roman" w:hAnsi="Times New Roman" w:cs="Times New Roman"/>
          <w:color w:val="091E42"/>
          <w:sz w:val="24"/>
          <w:szCs w:val="24"/>
        </w:rPr>
      </w:pPr>
      <w:r>
        <w:rPr>
          <w:rFonts w:ascii="Times New Roman" w:eastAsia="Times New Roman" w:hAnsi="Times New Roman" w:cs="Times New Roman"/>
          <w:color w:val="091E42"/>
          <w:sz w:val="24"/>
          <w:szCs w:val="24"/>
        </w:rPr>
        <w:t>Las pruebas funcionales se centran en los requisitos empresariales de una aplicación. Solo verifican el resultado de una acción y no comprueban los estados intermedios del sistema al realizar dicha acción.</w:t>
      </w:r>
    </w:p>
    <w:p w14:paraId="4725D462" w14:textId="77777777" w:rsidR="004C5F92" w:rsidRDefault="002305BA">
      <w:pPr>
        <w:pStyle w:val="Ttulo3"/>
        <w:shd w:val="clear" w:color="auto" w:fill="FFFFFF"/>
        <w:spacing w:before="0" w:after="240"/>
        <w:ind w:firstLine="360"/>
        <w:rPr>
          <w:rFonts w:ascii="Times New Roman" w:eastAsia="Times New Roman" w:hAnsi="Times New Roman" w:cs="Times New Roman"/>
          <w:color w:val="253858"/>
        </w:rPr>
      </w:pPr>
      <w:r>
        <w:rPr>
          <w:rFonts w:ascii="Times New Roman" w:eastAsia="Times New Roman" w:hAnsi="Times New Roman" w:cs="Times New Roman"/>
          <w:b/>
          <w:color w:val="253858"/>
        </w:rPr>
        <w:t>Pruebas de aceptación</w:t>
      </w:r>
    </w:p>
    <w:p w14:paraId="11519B61" w14:textId="77777777" w:rsidR="004C5F92" w:rsidRDefault="002305BA">
      <w:pPr>
        <w:pBdr>
          <w:top w:val="nil"/>
          <w:left w:val="nil"/>
          <w:bottom w:val="nil"/>
          <w:right w:val="nil"/>
          <w:between w:val="nil"/>
        </w:pBdr>
        <w:shd w:val="clear" w:color="auto" w:fill="FFFFFF"/>
        <w:spacing w:after="360" w:line="240" w:lineRule="auto"/>
        <w:ind w:left="360"/>
        <w:rPr>
          <w:rFonts w:ascii="Times New Roman" w:eastAsia="Times New Roman" w:hAnsi="Times New Roman" w:cs="Times New Roman"/>
          <w:color w:val="091E42"/>
          <w:sz w:val="24"/>
          <w:szCs w:val="24"/>
        </w:rPr>
      </w:pPr>
      <w:r>
        <w:rPr>
          <w:rFonts w:ascii="Times New Roman" w:eastAsia="Times New Roman" w:hAnsi="Times New Roman" w:cs="Times New Roman"/>
          <w:color w:val="091E42"/>
          <w:sz w:val="24"/>
          <w:szCs w:val="24"/>
        </w:rPr>
        <w:t>Las pruebas de aceptación son pruebas formales que verifican si un sistema satisface los requisitos empresariales. Requieren que se esté ejecutando toda la aplicación durante las pruebas y se centran en replicar las conductas de los usuarios.</w:t>
      </w:r>
    </w:p>
    <w:p w14:paraId="02C2A1AC" w14:textId="77777777" w:rsidR="004C5F92" w:rsidRDefault="002305BA">
      <w:pPr>
        <w:pStyle w:val="Ttulo3"/>
        <w:shd w:val="clear" w:color="auto" w:fill="FFFFFF"/>
        <w:spacing w:before="0" w:after="240"/>
        <w:ind w:firstLine="360"/>
        <w:rPr>
          <w:rFonts w:ascii="Times New Roman" w:eastAsia="Times New Roman" w:hAnsi="Times New Roman" w:cs="Times New Roman"/>
          <w:color w:val="253858"/>
        </w:rPr>
      </w:pPr>
      <w:r>
        <w:rPr>
          <w:rFonts w:ascii="Times New Roman" w:eastAsia="Times New Roman" w:hAnsi="Times New Roman" w:cs="Times New Roman"/>
          <w:b/>
          <w:color w:val="253858"/>
        </w:rPr>
        <w:t>Pruebas de humo</w:t>
      </w:r>
    </w:p>
    <w:p w14:paraId="7FC0F742" w14:textId="77777777" w:rsidR="004C5F92" w:rsidRDefault="002305BA">
      <w:pPr>
        <w:pBdr>
          <w:top w:val="nil"/>
          <w:left w:val="nil"/>
          <w:bottom w:val="nil"/>
          <w:right w:val="nil"/>
          <w:between w:val="nil"/>
        </w:pBdr>
        <w:shd w:val="clear" w:color="auto" w:fill="FFFFFF"/>
        <w:spacing w:after="360" w:line="240" w:lineRule="auto"/>
        <w:ind w:left="360"/>
        <w:rPr>
          <w:rFonts w:ascii="Times New Roman" w:eastAsia="Times New Roman" w:hAnsi="Times New Roman" w:cs="Times New Roman"/>
          <w:color w:val="091E42"/>
          <w:sz w:val="24"/>
          <w:szCs w:val="24"/>
        </w:rPr>
      </w:pPr>
      <w:r>
        <w:rPr>
          <w:rFonts w:ascii="Times New Roman" w:eastAsia="Times New Roman" w:hAnsi="Times New Roman" w:cs="Times New Roman"/>
          <w:color w:val="091E42"/>
          <w:sz w:val="24"/>
          <w:szCs w:val="24"/>
        </w:rPr>
        <w:t>Las pruebas de humo son pruebas básicas que sirven para comprobar el funcionamiento básico de la aplicación. Están concebidas para ejecutarse rápidamente, y su objetivo es ofrecerte la seguridad de que las principales funciones de tu sistema funcionan según lo previsto.</w:t>
      </w:r>
    </w:p>
    <w:p w14:paraId="28DA8C87" w14:textId="77777777" w:rsidR="004C5F92" w:rsidRDefault="002305BA">
      <w:pPr>
        <w:pBdr>
          <w:top w:val="nil"/>
          <w:left w:val="nil"/>
          <w:bottom w:val="nil"/>
          <w:right w:val="nil"/>
          <w:between w:val="nil"/>
        </w:pBdr>
        <w:shd w:val="clear" w:color="auto" w:fill="FFFFFF"/>
        <w:spacing w:after="360" w:line="240" w:lineRule="auto"/>
        <w:ind w:left="360"/>
        <w:rPr>
          <w:rFonts w:ascii="Times New Roman" w:eastAsia="Times New Roman" w:hAnsi="Times New Roman" w:cs="Times New Roman"/>
          <w:color w:val="091E42"/>
          <w:sz w:val="24"/>
          <w:szCs w:val="24"/>
        </w:rPr>
      </w:pPr>
      <w:r>
        <w:rPr>
          <w:rFonts w:ascii="Times New Roman" w:eastAsia="Times New Roman" w:hAnsi="Times New Roman" w:cs="Times New Roman"/>
          <w:b/>
          <w:color w:val="253858"/>
          <w:sz w:val="24"/>
          <w:szCs w:val="24"/>
        </w:rPr>
        <w:t>Pruebas de rendimiento</w:t>
      </w:r>
    </w:p>
    <w:p w14:paraId="634DD0A9" w14:textId="77777777" w:rsidR="004C5F92" w:rsidRDefault="002305BA">
      <w:pPr>
        <w:pBdr>
          <w:top w:val="nil"/>
          <w:left w:val="nil"/>
          <w:bottom w:val="nil"/>
          <w:right w:val="nil"/>
          <w:between w:val="nil"/>
        </w:pBdr>
        <w:shd w:val="clear" w:color="auto" w:fill="FFFFFF"/>
        <w:spacing w:after="360" w:line="240" w:lineRule="auto"/>
        <w:ind w:left="360"/>
        <w:rPr>
          <w:rFonts w:ascii="Quattrocento Sans" w:eastAsia="Quattrocento Sans" w:hAnsi="Quattrocento Sans" w:cs="Quattrocento Sans"/>
          <w:color w:val="091E42"/>
          <w:sz w:val="24"/>
          <w:szCs w:val="24"/>
        </w:rPr>
      </w:pPr>
      <w:r>
        <w:rPr>
          <w:rFonts w:ascii="Times New Roman" w:eastAsia="Times New Roman" w:hAnsi="Times New Roman" w:cs="Times New Roman"/>
          <w:color w:val="091E42"/>
          <w:sz w:val="24"/>
          <w:szCs w:val="24"/>
        </w:rPr>
        <w:t>Las pruebas de rendimiento evalúan el rendimiento de un sistema con una carga de trabajo determinada. Ayudan a medir la fiabilidad, la velocidad, la escalabilidad y la capacidad de respuesta de una aplicación</w:t>
      </w:r>
    </w:p>
    <w:p w14:paraId="3B4AD762" w14:textId="77777777" w:rsidR="004C5F92" w:rsidRDefault="002305BA">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Investigación individual y grupal de conceptos clave.</w:t>
      </w:r>
    </w:p>
    <w:p w14:paraId="4135AB56" w14:textId="77777777" w:rsidR="004C5F92" w:rsidRDefault="002305BA">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Elaboración de un mapa mental o diagrama conceptual sobre los tipos de pruebas.</w:t>
      </w:r>
      <w:r>
        <w:rPr>
          <w:noProof/>
        </w:rPr>
        <w:drawing>
          <wp:anchor distT="0" distB="0" distL="114300" distR="114300" simplePos="0" relativeHeight="251659264" behindDoc="0" locked="0" layoutInCell="1" hidden="0" allowOverlap="1" wp14:anchorId="225866B0" wp14:editId="346844A1">
            <wp:simplePos x="0" y="0"/>
            <wp:positionH relativeFrom="column">
              <wp:posOffset>736600</wp:posOffset>
            </wp:positionH>
            <wp:positionV relativeFrom="paragraph">
              <wp:posOffset>285091</wp:posOffset>
            </wp:positionV>
            <wp:extent cx="3820478" cy="2619375"/>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820478" cy="2619375"/>
                    </a:xfrm>
                    <a:prstGeom prst="rect">
                      <a:avLst/>
                    </a:prstGeom>
                    <a:ln/>
                  </pic:spPr>
                </pic:pic>
              </a:graphicData>
            </a:graphic>
          </wp:anchor>
        </w:drawing>
      </w:r>
    </w:p>
    <w:p w14:paraId="42FAC8D3" w14:textId="77777777" w:rsidR="004C5F92" w:rsidRDefault="004C5F9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9F7248A" w14:textId="77777777" w:rsidR="004C5F92" w:rsidRDefault="004C5F9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09418C77" w14:textId="77777777" w:rsidR="004C5F92" w:rsidRDefault="004C5F9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32B66BE7" w14:textId="77777777" w:rsidR="004C5F92" w:rsidRDefault="004C5F9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1B563903" w14:textId="77777777" w:rsidR="004C5F92" w:rsidRDefault="004C5F9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55D5F57D" w14:textId="77777777" w:rsidR="004C5F92" w:rsidRDefault="004C5F92">
      <w:pPr>
        <w:ind w:left="720"/>
        <w:rPr>
          <w:rFonts w:ascii="Times New Roman" w:eastAsia="Times New Roman" w:hAnsi="Times New Roman" w:cs="Times New Roman"/>
          <w:sz w:val="24"/>
          <w:szCs w:val="24"/>
        </w:rPr>
      </w:pPr>
    </w:p>
    <w:p w14:paraId="0C37AE9B" w14:textId="77777777" w:rsidR="004C5F92" w:rsidRDefault="004C5F92">
      <w:pPr>
        <w:spacing w:after="0" w:line="276" w:lineRule="auto"/>
        <w:rPr>
          <w:rFonts w:ascii="Arial" w:eastAsia="Arial" w:hAnsi="Arial" w:cs="Arial"/>
        </w:rPr>
      </w:pPr>
    </w:p>
    <w:p w14:paraId="4F321CE4" w14:textId="77777777" w:rsidR="004C5F92" w:rsidRDefault="002305BA">
      <w:pPr>
        <w:rPr>
          <w:rFonts w:ascii="Times New Roman" w:eastAsia="Times New Roman" w:hAnsi="Times New Roman" w:cs="Times New Roman"/>
          <w:b/>
          <w:sz w:val="24"/>
          <w:szCs w:val="24"/>
        </w:rPr>
      </w:pPr>
      <w:bookmarkStart w:id="0" w:name="_Hlk209442313"/>
      <w:r>
        <w:rPr>
          <w:rFonts w:ascii="Times New Roman" w:eastAsia="Times New Roman" w:hAnsi="Times New Roman" w:cs="Times New Roman"/>
          <w:b/>
          <w:sz w:val="24"/>
          <w:szCs w:val="24"/>
        </w:rPr>
        <w:lastRenderedPageBreak/>
        <w:t>IV. Planteamiento de Evidencias de Aprendizaje</w:t>
      </w:r>
    </w:p>
    <w:p w14:paraId="508B3397" w14:textId="77777777" w:rsidR="004C5F92" w:rsidRDefault="002305BA">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Fase del Proyecto Formativo:</w:t>
      </w:r>
      <w:r>
        <w:rPr>
          <w:rFonts w:ascii="Times New Roman" w:eastAsia="Times New Roman" w:hAnsi="Times New Roman" w:cs="Times New Roman"/>
          <w:sz w:val="24"/>
          <w:szCs w:val="24"/>
        </w:rPr>
        <w:t xml:space="preserve"> Construcción del software</w:t>
      </w:r>
    </w:p>
    <w:p w14:paraId="0746FCC1" w14:textId="77777777" w:rsidR="004C5F92" w:rsidRDefault="002305BA">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Actividad del Proyecto Formativo:</w:t>
      </w:r>
      <w:r>
        <w:rPr>
          <w:rFonts w:ascii="Times New Roman" w:eastAsia="Times New Roman" w:hAnsi="Times New Roman" w:cs="Times New Roman"/>
          <w:sz w:val="24"/>
          <w:szCs w:val="24"/>
        </w:rPr>
        <w:t xml:space="preserve"> Aplicación de pruebas funcionales al módulo de gestión del sistema desarrollado</w:t>
      </w:r>
    </w:p>
    <w:p w14:paraId="495B23DF" w14:textId="77777777" w:rsidR="004C5F92" w:rsidRDefault="002305BA">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Nombre del Módulo: </w:t>
      </w:r>
      <w:r>
        <w:rPr>
          <w:rFonts w:ascii="Times New Roman" w:eastAsia="Times New Roman" w:hAnsi="Times New Roman" w:cs="Times New Roman"/>
          <w:sz w:val="24"/>
          <w:szCs w:val="24"/>
        </w:rPr>
        <w:t xml:space="preserve">Registro de </w:t>
      </w:r>
      <w:proofErr w:type="gramStart"/>
      <w:r>
        <w:rPr>
          <w:rFonts w:ascii="Times New Roman" w:eastAsia="Times New Roman" w:hAnsi="Times New Roman" w:cs="Times New Roman"/>
          <w:sz w:val="24"/>
          <w:szCs w:val="24"/>
        </w:rPr>
        <w:t>usuarios  para</w:t>
      </w:r>
      <w:proofErr w:type="gramEnd"/>
      <w:r>
        <w:rPr>
          <w:rFonts w:ascii="Times New Roman" w:eastAsia="Times New Roman" w:hAnsi="Times New Roman" w:cs="Times New Roman"/>
          <w:sz w:val="24"/>
          <w:szCs w:val="24"/>
        </w:rPr>
        <w:t xml:space="preserve"> Iniciar Sesión en la plataforma </w:t>
      </w:r>
      <w:proofErr w:type="spellStart"/>
      <w:r>
        <w:rPr>
          <w:rFonts w:ascii="Times New Roman" w:eastAsia="Times New Roman" w:hAnsi="Times New Roman" w:cs="Times New Roman"/>
          <w:sz w:val="24"/>
          <w:szCs w:val="24"/>
        </w:rPr>
        <w:t>WaveSound</w:t>
      </w:r>
      <w:proofErr w:type="spellEnd"/>
      <w:r>
        <w:rPr>
          <w:rFonts w:ascii="Times New Roman" w:eastAsia="Times New Roman" w:hAnsi="Times New Roman" w:cs="Times New Roman"/>
          <w:sz w:val="24"/>
          <w:szCs w:val="24"/>
        </w:rPr>
        <w:t>.</w:t>
      </w:r>
    </w:p>
    <w:p w14:paraId="487BFED9" w14:textId="77777777" w:rsidR="004C5F92" w:rsidRDefault="002305BA">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 Desarrollador: </w:t>
      </w:r>
      <w:proofErr w:type="spellStart"/>
      <w:r>
        <w:rPr>
          <w:rFonts w:ascii="Times New Roman" w:eastAsia="Times New Roman" w:hAnsi="Times New Roman" w:cs="Times New Roman"/>
          <w:sz w:val="24"/>
          <w:szCs w:val="24"/>
        </w:rPr>
        <w:t>Yeraldin</w:t>
      </w:r>
      <w:proofErr w:type="spellEnd"/>
      <w:r>
        <w:rPr>
          <w:rFonts w:ascii="Times New Roman" w:eastAsia="Times New Roman" w:hAnsi="Times New Roman" w:cs="Times New Roman"/>
          <w:sz w:val="24"/>
          <w:szCs w:val="24"/>
        </w:rPr>
        <w:t xml:space="preserve"> Olaya</w:t>
      </w:r>
    </w:p>
    <w:p w14:paraId="57ECA6B1" w14:textId="77777777" w:rsidR="004C5F92" w:rsidRDefault="002305BA">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 Cliente: </w:t>
      </w:r>
      <w:proofErr w:type="spellStart"/>
      <w:r>
        <w:rPr>
          <w:rFonts w:ascii="Times New Roman" w:eastAsia="Times New Roman" w:hAnsi="Times New Roman" w:cs="Times New Roman"/>
          <w:sz w:val="24"/>
          <w:szCs w:val="24"/>
        </w:rPr>
        <w:t>Jeiffer</w:t>
      </w:r>
      <w:proofErr w:type="spellEnd"/>
      <w:r>
        <w:rPr>
          <w:rFonts w:ascii="Times New Roman" w:eastAsia="Times New Roman" w:hAnsi="Times New Roman" w:cs="Times New Roman"/>
          <w:sz w:val="24"/>
          <w:szCs w:val="24"/>
        </w:rPr>
        <w:t xml:space="preserve"> Mosquera</w:t>
      </w:r>
    </w:p>
    <w:p w14:paraId="2CC3C8AA" w14:textId="77777777" w:rsidR="004C5F92" w:rsidRDefault="002305BA">
      <w:pPr>
        <w:numPr>
          <w:ilvl w:val="0"/>
          <w:numId w:val="17"/>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Enfoque: </w:t>
      </w:r>
      <w:r>
        <w:rPr>
          <w:rFonts w:ascii="Times New Roman" w:eastAsia="Times New Roman" w:hAnsi="Times New Roman" w:cs="Times New Roman"/>
          <w:sz w:val="24"/>
          <w:szCs w:val="24"/>
        </w:rPr>
        <w:t xml:space="preserve">Se debe de implementar el Registro de forma </w:t>
      </w:r>
      <w:proofErr w:type="gramStart"/>
      <w:r>
        <w:rPr>
          <w:rFonts w:ascii="Times New Roman" w:eastAsia="Times New Roman" w:hAnsi="Times New Roman" w:cs="Times New Roman"/>
          <w:sz w:val="24"/>
          <w:szCs w:val="24"/>
        </w:rPr>
        <w:t>que :</w:t>
      </w:r>
      <w:proofErr w:type="gramEnd"/>
    </w:p>
    <w:p w14:paraId="6DF5FEF7" w14:textId="77777777" w:rsidR="004C5F92" w:rsidRDefault="002305BA">
      <w:pPr>
        <w:ind w:left="14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3.1 </w:t>
      </w:r>
      <w:proofErr w:type="spellStart"/>
      <w:r>
        <w:rPr>
          <w:rFonts w:ascii="Times New Roman" w:eastAsia="Times New Roman" w:hAnsi="Times New Roman" w:cs="Times New Roman"/>
          <w:b/>
          <w:sz w:val="24"/>
          <w:szCs w:val="24"/>
        </w:rPr>
        <w:t>Register</w:t>
      </w:r>
      <w:proofErr w:type="spellEnd"/>
      <w:r>
        <w:rPr>
          <w:rFonts w:ascii="Times New Roman" w:eastAsia="Times New Roman" w:hAnsi="Times New Roman" w:cs="Times New Roman"/>
          <w:b/>
          <w:sz w:val="24"/>
          <w:szCs w:val="24"/>
        </w:rPr>
        <w:t>:</w:t>
      </w:r>
    </w:p>
    <w:p w14:paraId="11434870" w14:textId="77777777" w:rsidR="004C5F92" w:rsidRDefault="002305BA">
      <w:pPr>
        <w:numPr>
          <w:ilvl w:val="0"/>
          <w:numId w:val="3"/>
        </w:numPr>
        <w:spacing w:after="0"/>
        <w:rPr>
          <w:rFonts w:ascii="Times New Roman" w:eastAsia="Times New Roman" w:hAnsi="Times New Roman" w:cs="Times New Roman"/>
          <w:b/>
          <w:sz w:val="24"/>
          <w:szCs w:val="24"/>
        </w:rPr>
      </w:pPr>
      <w:r>
        <w:rPr>
          <w:rFonts w:ascii="Times New Roman" w:eastAsia="Times New Roman" w:hAnsi="Times New Roman" w:cs="Times New Roman"/>
          <w:sz w:val="24"/>
          <w:szCs w:val="24"/>
        </w:rPr>
        <w:t>En el campo</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Nombre solo se admiten letras </w:t>
      </w:r>
      <w:proofErr w:type="spellStart"/>
      <w:r>
        <w:rPr>
          <w:rFonts w:ascii="Times New Roman" w:eastAsia="Times New Roman" w:hAnsi="Times New Roman" w:cs="Times New Roman"/>
          <w:sz w:val="24"/>
          <w:szCs w:val="24"/>
        </w:rPr>
        <w:t>mayusculas</w:t>
      </w:r>
      <w:proofErr w:type="spellEnd"/>
      <w:r>
        <w:rPr>
          <w:rFonts w:ascii="Times New Roman" w:eastAsia="Times New Roman" w:hAnsi="Times New Roman" w:cs="Times New Roman"/>
          <w:sz w:val="24"/>
          <w:szCs w:val="24"/>
        </w:rPr>
        <w:t xml:space="preserve"> y </w:t>
      </w:r>
      <w:proofErr w:type="spellStart"/>
      <w:proofErr w:type="gramStart"/>
      <w:r>
        <w:rPr>
          <w:rFonts w:ascii="Times New Roman" w:eastAsia="Times New Roman" w:hAnsi="Times New Roman" w:cs="Times New Roman"/>
          <w:sz w:val="24"/>
          <w:szCs w:val="24"/>
        </w:rPr>
        <w:t>minusculas,con</w:t>
      </w:r>
      <w:proofErr w:type="spellEnd"/>
      <w:proofErr w:type="gramEnd"/>
      <w:r>
        <w:rPr>
          <w:rFonts w:ascii="Times New Roman" w:eastAsia="Times New Roman" w:hAnsi="Times New Roman" w:cs="Times New Roman"/>
          <w:sz w:val="24"/>
          <w:szCs w:val="24"/>
        </w:rPr>
        <w:t xml:space="preserve"> espacios y es obligatorio</w:t>
      </w:r>
    </w:p>
    <w:p w14:paraId="5D3EAA28" w14:textId="77777777" w:rsidR="004C5F92" w:rsidRDefault="002305BA">
      <w:pPr>
        <w:numPr>
          <w:ilvl w:val="0"/>
          <w:numId w:val="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En el campo Usuario se admiten letras, números</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y _ (sin espacios) es obligatorio</w:t>
      </w:r>
    </w:p>
    <w:p w14:paraId="4812A695" w14:textId="77777777" w:rsidR="004C5F92" w:rsidRDefault="002305BA">
      <w:pPr>
        <w:numPr>
          <w:ilvl w:val="0"/>
          <w:numId w:val="3"/>
        </w:numPr>
        <w:spacing w:after="0"/>
        <w:rPr>
          <w:rFonts w:ascii="Times New Roman" w:eastAsia="Times New Roman" w:hAnsi="Times New Roman" w:cs="Times New Roman"/>
          <w:b/>
          <w:sz w:val="24"/>
          <w:szCs w:val="24"/>
        </w:rPr>
      </w:pPr>
      <w:r>
        <w:rPr>
          <w:rFonts w:ascii="Times New Roman" w:eastAsia="Times New Roman" w:hAnsi="Times New Roman" w:cs="Times New Roman"/>
          <w:sz w:val="24"/>
          <w:szCs w:val="24"/>
        </w:rPr>
        <w:t>En el campo</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Correo Electrónico Se verifica que tenga el @ para poder ser admitido y es </w:t>
      </w:r>
      <w:proofErr w:type="gramStart"/>
      <w:r>
        <w:rPr>
          <w:rFonts w:ascii="Times New Roman" w:eastAsia="Times New Roman" w:hAnsi="Times New Roman" w:cs="Times New Roman"/>
          <w:sz w:val="24"/>
          <w:szCs w:val="24"/>
        </w:rPr>
        <w:t>obligatorio .</w:t>
      </w:r>
      <w:proofErr w:type="gramEnd"/>
    </w:p>
    <w:p w14:paraId="0E8D8B1B" w14:textId="77777777" w:rsidR="004C5F92" w:rsidRDefault="002305BA">
      <w:pPr>
        <w:numPr>
          <w:ilvl w:val="0"/>
          <w:numId w:val="3"/>
        </w:numPr>
        <w:spacing w:after="0"/>
        <w:rPr>
          <w:rFonts w:ascii="Times New Roman" w:eastAsia="Times New Roman" w:hAnsi="Times New Roman" w:cs="Times New Roman"/>
          <w:b/>
          <w:sz w:val="24"/>
          <w:szCs w:val="24"/>
        </w:rPr>
      </w:pPr>
      <w:r>
        <w:rPr>
          <w:rFonts w:ascii="Times New Roman" w:eastAsia="Times New Roman" w:hAnsi="Times New Roman" w:cs="Times New Roman"/>
          <w:sz w:val="24"/>
          <w:szCs w:val="24"/>
        </w:rPr>
        <w:t>En el campo</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Rol se puede seleccionar solo uno y es obligatorio</w:t>
      </w:r>
    </w:p>
    <w:p w14:paraId="671E50A4" w14:textId="77777777" w:rsidR="004C5F92" w:rsidRDefault="002305BA">
      <w:pPr>
        <w:numPr>
          <w:ilvl w:val="0"/>
          <w:numId w:val="3"/>
        </w:numPr>
        <w:rPr>
          <w:rFonts w:ascii="Times New Roman" w:eastAsia="Times New Roman" w:hAnsi="Times New Roman" w:cs="Times New Roman"/>
          <w:b/>
          <w:sz w:val="24"/>
          <w:szCs w:val="24"/>
        </w:rPr>
      </w:pPr>
      <w:r>
        <w:rPr>
          <w:rFonts w:ascii="Times New Roman" w:eastAsia="Times New Roman" w:hAnsi="Times New Roman" w:cs="Times New Roman"/>
          <w:sz w:val="24"/>
          <w:szCs w:val="24"/>
        </w:rPr>
        <w:t>En el campo</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Contraseña debe tener mínimo 8 a 10 caracteres, se admite todo </w:t>
      </w:r>
      <w:proofErr w:type="gramStart"/>
      <w:r>
        <w:rPr>
          <w:rFonts w:ascii="Times New Roman" w:eastAsia="Times New Roman" w:hAnsi="Times New Roman" w:cs="Times New Roman"/>
          <w:sz w:val="24"/>
          <w:szCs w:val="24"/>
        </w:rPr>
        <w:t>símbolos ,letras</w:t>
      </w:r>
      <w:proofErr w:type="gramEnd"/>
      <w:r>
        <w:rPr>
          <w:rFonts w:ascii="Times New Roman" w:eastAsia="Times New Roman" w:hAnsi="Times New Roman" w:cs="Times New Roman"/>
          <w:sz w:val="24"/>
          <w:szCs w:val="24"/>
        </w:rPr>
        <w:t xml:space="preserve">, números </w:t>
      </w:r>
      <w:proofErr w:type="spellStart"/>
      <w:r>
        <w:rPr>
          <w:rFonts w:ascii="Times New Roman" w:eastAsia="Times New Roman" w:hAnsi="Times New Roman" w:cs="Times New Roman"/>
          <w:sz w:val="24"/>
          <w:szCs w:val="24"/>
        </w:rPr>
        <w:t>etc,no</w:t>
      </w:r>
      <w:proofErr w:type="spellEnd"/>
      <w:r>
        <w:rPr>
          <w:rFonts w:ascii="Times New Roman" w:eastAsia="Times New Roman" w:hAnsi="Times New Roman" w:cs="Times New Roman"/>
          <w:sz w:val="24"/>
          <w:szCs w:val="24"/>
        </w:rPr>
        <w:t xml:space="preserve"> se muestra la contraseña solo unos puntos y es obligatorio. </w:t>
      </w:r>
    </w:p>
    <w:p w14:paraId="11088882" w14:textId="77777777" w:rsidR="004C5F92" w:rsidRDefault="002305BA">
      <w:pPr>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3.3 Requisitos Funcionales:</w:t>
      </w:r>
    </w:p>
    <w:p w14:paraId="0F69B068" w14:textId="77777777" w:rsidR="004C5F92" w:rsidRDefault="002305BA">
      <w:pPr>
        <w:pStyle w:val="Ttulo3"/>
        <w:keepNext w:val="0"/>
        <w:keepLines w:val="0"/>
        <w:spacing w:before="280" w:after="80"/>
        <w:ind w:left="1440"/>
        <w:rPr>
          <w:rFonts w:ascii="Times New Roman" w:eastAsia="Times New Roman" w:hAnsi="Times New Roman" w:cs="Times New Roman"/>
          <w:b/>
          <w:color w:val="000000"/>
        </w:rPr>
      </w:pPr>
      <w:bookmarkStart w:id="1" w:name="_heading=h.pbhs9hebegz8" w:colFirst="0" w:colLast="0"/>
      <w:bookmarkEnd w:id="1"/>
      <w:r>
        <w:rPr>
          <w:rFonts w:ascii="Times New Roman" w:eastAsia="Times New Roman" w:hAnsi="Times New Roman" w:cs="Times New Roman"/>
          <w:b/>
          <w:color w:val="000000"/>
        </w:rPr>
        <w:t>3.3.1 Registro de Usuario:</w:t>
      </w:r>
    </w:p>
    <w:p w14:paraId="64A13CB4" w14:textId="77777777" w:rsidR="004C5F92" w:rsidRDefault="002305BA">
      <w:pPr>
        <w:spacing w:before="240" w:after="240"/>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RF-01. Campo Nombre</w:t>
      </w:r>
    </w:p>
    <w:p w14:paraId="18A2A4B4" w14:textId="77777777" w:rsidR="004C5F92" w:rsidRDefault="002305BA">
      <w:pPr>
        <w:numPr>
          <w:ilvl w:val="0"/>
          <w:numId w:val="4"/>
        </w:num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permitir ingresar únicamente letras mayúsculas y minúsculas, además de espacios.</w:t>
      </w:r>
      <w:r>
        <w:rPr>
          <w:rFonts w:ascii="Times New Roman" w:eastAsia="Times New Roman" w:hAnsi="Times New Roman" w:cs="Times New Roman"/>
          <w:sz w:val="24"/>
          <w:szCs w:val="24"/>
        </w:rPr>
        <w:br/>
      </w:r>
    </w:p>
    <w:p w14:paraId="329542AA" w14:textId="77777777" w:rsidR="004C5F92" w:rsidRDefault="002305BA">
      <w:pPr>
        <w:numPr>
          <w:ilvl w:val="0"/>
          <w:numId w:val="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El campo es obligatorio.</w:t>
      </w:r>
      <w:r>
        <w:rPr>
          <w:rFonts w:ascii="Times New Roman" w:eastAsia="Times New Roman" w:hAnsi="Times New Roman" w:cs="Times New Roman"/>
          <w:sz w:val="24"/>
          <w:szCs w:val="24"/>
        </w:rPr>
        <w:br/>
      </w:r>
    </w:p>
    <w:p w14:paraId="232B5338" w14:textId="77777777" w:rsidR="004C5F92" w:rsidRDefault="002305BA">
      <w:pPr>
        <w:numPr>
          <w:ilvl w:val="0"/>
          <w:numId w:val="4"/>
        </w:numPr>
        <w:spacing w:after="240"/>
        <w:rPr>
          <w:rFonts w:ascii="Times New Roman" w:eastAsia="Times New Roman" w:hAnsi="Times New Roman" w:cs="Times New Roman"/>
          <w:b/>
          <w:sz w:val="24"/>
          <w:szCs w:val="24"/>
        </w:rPr>
      </w:pPr>
      <w:r>
        <w:rPr>
          <w:rFonts w:ascii="Times New Roman" w:eastAsia="Times New Roman" w:hAnsi="Times New Roman" w:cs="Times New Roman"/>
          <w:sz w:val="24"/>
          <w:szCs w:val="24"/>
        </w:rPr>
        <w:t>Si el usuario ingresa caracteres no válidos (números o símbolos), el sistema debe mostrar un mensaje de error.</w:t>
      </w:r>
    </w:p>
    <w:p w14:paraId="50244E8E" w14:textId="77777777" w:rsidR="004C5F92" w:rsidRDefault="002305BA">
      <w:pPr>
        <w:spacing w:before="240" w:after="240"/>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RF-02. Campo Usuario (</w:t>
      </w:r>
      <w:proofErr w:type="spellStart"/>
      <w:r>
        <w:rPr>
          <w:rFonts w:ascii="Times New Roman" w:eastAsia="Times New Roman" w:hAnsi="Times New Roman" w:cs="Times New Roman"/>
          <w:b/>
          <w:sz w:val="24"/>
          <w:szCs w:val="24"/>
        </w:rPr>
        <w:t>nickname</w:t>
      </w:r>
      <w:proofErr w:type="spellEnd"/>
      <w:r>
        <w:rPr>
          <w:rFonts w:ascii="Times New Roman" w:eastAsia="Times New Roman" w:hAnsi="Times New Roman" w:cs="Times New Roman"/>
          <w:b/>
          <w:sz w:val="24"/>
          <w:szCs w:val="24"/>
        </w:rPr>
        <w:t>)</w:t>
      </w:r>
    </w:p>
    <w:p w14:paraId="1BE674CE" w14:textId="77777777" w:rsidR="004C5F92" w:rsidRDefault="002305BA">
      <w:pPr>
        <w:numPr>
          <w:ilvl w:val="0"/>
          <w:numId w:val="2"/>
        </w:numPr>
        <w:spacing w:before="240" w:after="0"/>
        <w:rPr>
          <w:rFonts w:ascii="Times New Roman" w:eastAsia="Times New Roman" w:hAnsi="Times New Roman" w:cs="Times New Roman"/>
          <w:b/>
          <w:sz w:val="24"/>
          <w:szCs w:val="24"/>
        </w:rPr>
      </w:pPr>
      <w:r>
        <w:rPr>
          <w:rFonts w:ascii="Times New Roman" w:eastAsia="Times New Roman" w:hAnsi="Times New Roman" w:cs="Times New Roman"/>
          <w:sz w:val="24"/>
          <w:szCs w:val="24"/>
        </w:rPr>
        <w:t>El sistema debe permitir ingresar letras, números, punto (</w:t>
      </w:r>
      <w:r>
        <w:rPr>
          <w:rFonts w:ascii="Roboto Mono" w:eastAsia="Roboto Mono" w:hAnsi="Roboto Mono" w:cs="Roboto Mono"/>
          <w:color w:val="188038"/>
          <w:sz w:val="24"/>
          <w:szCs w:val="24"/>
        </w:rPr>
        <w:t>.</w:t>
      </w:r>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guión</w:t>
      </w:r>
      <w:proofErr w:type="spellEnd"/>
      <w:r>
        <w:rPr>
          <w:rFonts w:ascii="Times New Roman" w:eastAsia="Times New Roman" w:hAnsi="Times New Roman" w:cs="Times New Roman"/>
          <w:sz w:val="24"/>
          <w:szCs w:val="24"/>
        </w:rPr>
        <w:t xml:space="preserve"> bajo (</w:t>
      </w:r>
      <w:r>
        <w:rPr>
          <w:rFonts w:ascii="Roboto Mono" w:eastAsia="Roboto Mono" w:hAnsi="Roboto Mono" w:cs="Roboto Mono"/>
          <w:color w:val="188038"/>
          <w:sz w:val="24"/>
          <w:szCs w:val="24"/>
        </w:rPr>
        <w:t>_</w:t>
      </w:r>
      <w:r>
        <w:rPr>
          <w:rFonts w:ascii="Times New Roman" w:eastAsia="Times New Roman" w:hAnsi="Times New Roman" w:cs="Times New Roman"/>
          <w:sz w:val="24"/>
          <w:szCs w:val="24"/>
        </w:rPr>
        <w:t>).</w:t>
      </w:r>
    </w:p>
    <w:p w14:paraId="731BC6CB" w14:textId="77777777" w:rsidR="004C5F92" w:rsidRDefault="002305BA">
      <w:pPr>
        <w:numPr>
          <w:ilvl w:val="0"/>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 se permiten espacios.</w:t>
      </w:r>
    </w:p>
    <w:p w14:paraId="0BA65049" w14:textId="77777777" w:rsidR="004C5F92" w:rsidRDefault="002305BA">
      <w:pPr>
        <w:numPr>
          <w:ilvl w:val="0"/>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El campo es obligatorio.</w:t>
      </w:r>
    </w:p>
    <w:p w14:paraId="0662C1C9" w14:textId="77777777" w:rsidR="004C5F92" w:rsidRDefault="002305BA">
      <w:pPr>
        <w:numPr>
          <w:ilvl w:val="0"/>
          <w:numId w:val="2"/>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Si se ingresan caracteres diferentes a los permitidos, el sistema debe mostrar un mensaje de error.</w:t>
      </w:r>
    </w:p>
    <w:p w14:paraId="15B0F784" w14:textId="77777777" w:rsidR="004C5F92" w:rsidRDefault="002305BA">
      <w:pPr>
        <w:spacing w:before="240" w:after="240"/>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RF-03. Campo Correo Electrónico</w:t>
      </w:r>
    </w:p>
    <w:p w14:paraId="41143EF9" w14:textId="77777777" w:rsidR="004C5F92" w:rsidRDefault="002305BA">
      <w:pPr>
        <w:numPr>
          <w:ilvl w:val="0"/>
          <w:numId w:val="1"/>
        </w:num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validar que el correo tenga el formato correcto (incluyendo @).</w:t>
      </w:r>
    </w:p>
    <w:p w14:paraId="40C09CE4" w14:textId="77777777" w:rsidR="004C5F92" w:rsidRDefault="002305BA">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El campo es obligatorio.</w:t>
      </w:r>
    </w:p>
    <w:p w14:paraId="384FA6C7" w14:textId="77777777" w:rsidR="004C5F92" w:rsidRDefault="002305BA">
      <w:pPr>
        <w:numPr>
          <w:ilvl w:val="0"/>
          <w:numId w:val="1"/>
        </w:numPr>
        <w:spacing w:after="240"/>
        <w:rPr>
          <w:rFonts w:ascii="Times New Roman" w:eastAsia="Times New Roman" w:hAnsi="Times New Roman" w:cs="Times New Roman"/>
          <w:b/>
          <w:sz w:val="24"/>
          <w:szCs w:val="24"/>
        </w:rPr>
      </w:pPr>
      <w:r>
        <w:rPr>
          <w:rFonts w:ascii="Times New Roman" w:eastAsia="Times New Roman" w:hAnsi="Times New Roman" w:cs="Times New Roman"/>
          <w:sz w:val="24"/>
          <w:szCs w:val="24"/>
        </w:rPr>
        <w:t>Si no cumple con el formato, se debe mostrar un mensaje de error.</w:t>
      </w:r>
      <w:r>
        <w:rPr>
          <w:rFonts w:ascii="Times New Roman" w:eastAsia="Times New Roman" w:hAnsi="Times New Roman" w:cs="Times New Roman"/>
          <w:b/>
          <w:sz w:val="24"/>
          <w:szCs w:val="24"/>
        </w:rPr>
        <w:br/>
      </w:r>
    </w:p>
    <w:p w14:paraId="62BDF2DD" w14:textId="77777777" w:rsidR="004C5F92" w:rsidRDefault="002305BA">
      <w:pPr>
        <w:spacing w:before="240" w:after="240"/>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RF-04. Campo Rol</w:t>
      </w:r>
    </w:p>
    <w:p w14:paraId="2C1AE892" w14:textId="77777777" w:rsidR="004C5F92" w:rsidRDefault="002305BA">
      <w:pPr>
        <w:numPr>
          <w:ilvl w:val="0"/>
          <w:numId w:val="5"/>
        </w:num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mostrar una lista de roles disponibles.</w:t>
      </w:r>
    </w:p>
    <w:p w14:paraId="1F58EC2D" w14:textId="77777777" w:rsidR="004C5F92" w:rsidRDefault="002305BA">
      <w:pPr>
        <w:numPr>
          <w:ilvl w:val="0"/>
          <w:numId w:val="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debe poder seleccionar solo un rol.</w:t>
      </w:r>
    </w:p>
    <w:p w14:paraId="31694A99" w14:textId="77777777" w:rsidR="004C5F92" w:rsidRDefault="002305BA">
      <w:pPr>
        <w:numPr>
          <w:ilvl w:val="0"/>
          <w:numId w:val="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El campo es obligatorio.</w:t>
      </w:r>
    </w:p>
    <w:p w14:paraId="2F5F97AA" w14:textId="77777777" w:rsidR="004C5F92" w:rsidRDefault="002305BA">
      <w:pPr>
        <w:numPr>
          <w:ilvl w:val="0"/>
          <w:numId w:val="5"/>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Si no se selecciona un rol, se debe mostrar un mensaje de error.</w:t>
      </w:r>
      <w:r>
        <w:rPr>
          <w:rFonts w:ascii="Times New Roman" w:eastAsia="Times New Roman" w:hAnsi="Times New Roman" w:cs="Times New Roman"/>
          <w:sz w:val="24"/>
          <w:szCs w:val="24"/>
        </w:rPr>
        <w:br/>
      </w:r>
    </w:p>
    <w:p w14:paraId="014A2490" w14:textId="77777777" w:rsidR="004C5F92" w:rsidRDefault="002305BA">
      <w:pPr>
        <w:spacing w:before="240" w:after="240"/>
        <w:ind w:left="14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RF-05. Campo Contraseña</w:t>
      </w:r>
    </w:p>
    <w:p w14:paraId="14694696" w14:textId="77777777" w:rsidR="004C5F92" w:rsidRDefault="002305BA">
      <w:pPr>
        <w:numPr>
          <w:ilvl w:val="0"/>
          <w:numId w:val="16"/>
        </w:num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La contraseña debe tener entre 8 y 10 caracteres.</w:t>
      </w:r>
    </w:p>
    <w:p w14:paraId="25C5AAA8" w14:textId="77777777" w:rsidR="004C5F92" w:rsidRDefault="002305BA">
      <w:pPr>
        <w:numPr>
          <w:ilvl w:val="0"/>
          <w:numId w:val="1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Puede contener letras, números y símbolos.</w:t>
      </w:r>
    </w:p>
    <w:p w14:paraId="2B30BCEC" w14:textId="77777777" w:rsidR="004C5F92" w:rsidRDefault="002305BA">
      <w:pPr>
        <w:numPr>
          <w:ilvl w:val="0"/>
          <w:numId w:val="1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El campo es obligatorio.</w:t>
      </w:r>
    </w:p>
    <w:p w14:paraId="07CC6951" w14:textId="77777777" w:rsidR="004C5F92" w:rsidRDefault="002305BA">
      <w:pPr>
        <w:numPr>
          <w:ilvl w:val="0"/>
          <w:numId w:val="1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La contraseña no debe mostrarse en texto plano, sino enmascarada (puntos o asteriscos).</w:t>
      </w:r>
    </w:p>
    <w:p w14:paraId="47F0ED67" w14:textId="77777777" w:rsidR="004C5F92" w:rsidRDefault="002305BA">
      <w:pPr>
        <w:numPr>
          <w:ilvl w:val="0"/>
          <w:numId w:val="16"/>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Si no cumple con los requisitos, el sistema debe mostrar un mensaje de error.</w:t>
      </w:r>
    </w:p>
    <w:p w14:paraId="00D0679E" w14:textId="77777777" w:rsidR="004C5F92" w:rsidRDefault="004C5F92">
      <w:pPr>
        <w:spacing w:before="240" w:after="240"/>
        <w:rPr>
          <w:rFonts w:ascii="Times New Roman" w:eastAsia="Times New Roman" w:hAnsi="Times New Roman" w:cs="Times New Roman"/>
          <w:sz w:val="24"/>
          <w:szCs w:val="24"/>
        </w:rPr>
      </w:pPr>
    </w:p>
    <w:p w14:paraId="5623D670" w14:textId="77777777" w:rsidR="004C5F92" w:rsidRDefault="002305BA">
      <w:pPr>
        <w:numPr>
          <w:ilvl w:val="0"/>
          <w:numId w:val="17"/>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Casos de Uso o Historias de Usuario:</w:t>
      </w:r>
    </w:p>
    <w:p w14:paraId="37E66FD0" w14:textId="77777777" w:rsidR="004C5F92" w:rsidRDefault="002305BA">
      <w:pPr>
        <w:ind w:left="1440"/>
        <w:rPr>
          <w:rFonts w:ascii="Times New Roman" w:eastAsia="Times New Roman" w:hAnsi="Times New Roman" w:cs="Times New Roman"/>
          <w:sz w:val="24"/>
          <w:szCs w:val="24"/>
        </w:rPr>
      </w:pPr>
      <w:r>
        <w:rPr>
          <w:rFonts w:ascii="Times New Roman" w:eastAsia="Times New Roman" w:hAnsi="Times New Roman" w:cs="Times New Roman"/>
          <w:b/>
          <w:sz w:val="24"/>
          <w:szCs w:val="24"/>
        </w:rPr>
        <w:t>4.1HU02-</w:t>
      </w:r>
      <w:r>
        <w:rPr>
          <w:rFonts w:ascii="Times New Roman" w:eastAsia="Times New Roman" w:hAnsi="Times New Roman" w:cs="Times New Roman"/>
          <w:sz w:val="24"/>
          <w:szCs w:val="24"/>
        </w:rPr>
        <w:t>Como productor musical, quiero crear mi cuenta ingresando mi nombre, contraseña y rol (productor, artista, músico, oyente), para tener acceso a las funciones específicas según mi perfil.</w:t>
      </w:r>
    </w:p>
    <w:p w14:paraId="1E5C5DCC" w14:textId="77777777" w:rsidR="004C5F92" w:rsidRDefault="002305BA">
      <w:pPr>
        <w:numPr>
          <w:ilvl w:val="0"/>
          <w:numId w:val="17"/>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Descripción: </w:t>
      </w:r>
    </w:p>
    <w:p w14:paraId="58872FC7" w14:textId="77777777" w:rsidR="004C5F92" w:rsidRDefault="002305BA">
      <w:pPr>
        <w:ind w:left="1440"/>
        <w:rPr>
          <w:rFonts w:ascii="Times New Roman" w:eastAsia="Times New Roman" w:hAnsi="Times New Roman" w:cs="Times New Roman"/>
          <w:sz w:val="24"/>
          <w:szCs w:val="24"/>
        </w:rPr>
      </w:pPr>
      <w:r>
        <w:rPr>
          <w:rFonts w:ascii="Times New Roman" w:eastAsia="Times New Roman" w:hAnsi="Times New Roman" w:cs="Times New Roman"/>
          <w:b/>
          <w:sz w:val="24"/>
          <w:szCs w:val="24"/>
        </w:rPr>
        <w:t>5.1</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Pruebas funcionales/manuales (Pruebas Unitarias):</w:t>
      </w:r>
      <w:r>
        <w:rPr>
          <w:rFonts w:ascii="Times New Roman" w:eastAsia="Times New Roman" w:hAnsi="Times New Roman" w:cs="Times New Roman"/>
          <w:sz w:val="24"/>
          <w:szCs w:val="24"/>
        </w:rPr>
        <w:t xml:space="preserve"> Se realizaron las pruebas para el módulo de </w:t>
      </w:r>
      <w:proofErr w:type="spellStart"/>
      <w:proofErr w:type="gramStart"/>
      <w:r>
        <w:rPr>
          <w:rFonts w:ascii="Times New Roman" w:eastAsia="Times New Roman" w:hAnsi="Times New Roman" w:cs="Times New Roman"/>
          <w:sz w:val="24"/>
          <w:szCs w:val="24"/>
        </w:rPr>
        <w:t>Registro,donde</w:t>
      </w:r>
      <w:proofErr w:type="spellEnd"/>
      <w:proofErr w:type="gramEnd"/>
      <w:r>
        <w:rPr>
          <w:rFonts w:ascii="Times New Roman" w:eastAsia="Times New Roman" w:hAnsi="Times New Roman" w:cs="Times New Roman"/>
          <w:sz w:val="24"/>
          <w:szCs w:val="24"/>
        </w:rPr>
        <w:t xml:space="preserve"> se probaron y verificaron que los datos que se insertan en el formulario de registro son correctamente almacenados en la Base de Datos por medio de unas APIS , utilizando </w:t>
      </w:r>
      <w:proofErr w:type="spellStart"/>
      <w:r>
        <w:rPr>
          <w:rFonts w:ascii="Times New Roman" w:eastAsia="Times New Roman" w:hAnsi="Times New Roman" w:cs="Times New Roman"/>
          <w:sz w:val="24"/>
          <w:szCs w:val="24"/>
        </w:rPr>
        <w:t>pytest</w:t>
      </w:r>
      <w:proofErr w:type="spellEnd"/>
      <w:r>
        <w:rPr>
          <w:rFonts w:ascii="Times New Roman" w:eastAsia="Times New Roman" w:hAnsi="Times New Roman" w:cs="Times New Roman"/>
          <w:sz w:val="24"/>
          <w:szCs w:val="24"/>
        </w:rPr>
        <w:t xml:space="preserve"> para probar.</w:t>
      </w:r>
    </w:p>
    <w:p w14:paraId="5540C8DF" w14:textId="77777777" w:rsidR="004C5F92" w:rsidRDefault="004C5F92">
      <w:pPr>
        <w:ind w:left="1440"/>
        <w:rPr>
          <w:rFonts w:ascii="Times New Roman" w:eastAsia="Times New Roman" w:hAnsi="Times New Roman" w:cs="Times New Roman"/>
          <w:sz w:val="24"/>
          <w:szCs w:val="24"/>
        </w:rPr>
      </w:pPr>
    </w:p>
    <w:p w14:paraId="3166FC36" w14:textId="77777777" w:rsidR="004C5F92" w:rsidRDefault="002305BA">
      <w:pPr>
        <w:ind w:left="14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5.2 Pruebas </w:t>
      </w:r>
      <w:proofErr w:type="spellStart"/>
      <w:r>
        <w:rPr>
          <w:rFonts w:ascii="Times New Roman" w:eastAsia="Times New Roman" w:hAnsi="Times New Roman" w:cs="Times New Roman"/>
          <w:b/>
          <w:sz w:val="24"/>
          <w:szCs w:val="24"/>
        </w:rPr>
        <w:t>Pytest</w:t>
      </w:r>
      <w:proofErr w:type="spellEnd"/>
      <w:r>
        <w:rPr>
          <w:rFonts w:ascii="Times New Roman" w:eastAsia="Times New Roman" w:hAnsi="Times New Roman" w:cs="Times New Roman"/>
          <w:b/>
          <w:sz w:val="24"/>
          <w:szCs w:val="24"/>
        </w:rPr>
        <w:t xml:space="preserve"> para Python:  </w:t>
      </w:r>
    </w:p>
    <w:p w14:paraId="56E67E5B" w14:textId="77777777" w:rsidR="004C5F92" w:rsidRDefault="002305BA">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Se configuro un cliente de prueba (Test Client)</w:t>
      </w:r>
    </w:p>
    <w:p w14:paraId="638A419F" w14:textId="77777777" w:rsidR="004C5F92" w:rsidRDefault="002305BA">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Esto sirve para simular peticiones HTTP (GET, POST, etc.) a la API de </w:t>
      </w:r>
      <w:proofErr w:type="spellStart"/>
      <w:r>
        <w:rPr>
          <w:rFonts w:ascii="Times New Roman" w:eastAsia="Times New Roman" w:hAnsi="Times New Roman" w:cs="Times New Roman"/>
          <w:sz w:val="24"/>
          <w:szCs w:val="24"/>
        </w:rPr>
        <w:t>Fast</w:t>
      </w:r>
      <w:proofErr w:type="spellEnd"/>
      <w:r>
        <w:rPr>
          <w:rFonts w:ascii="Times New Roman" w:eastAsia="Times New Roman" w:hAnsi="Times New Roman" w:cs="Times New Roman"/>
          <w:sz w:val="24"/>
          <w:szCs w:val="24"/>
        </w:rPr>
        <w:t xml:space="preserve"> API, sin necesidad de tener el servidor corriendo en un navegador.</w:t>
      </w:r>
    </w:p>
    <w:p w14:paraId="4A04656D" w14:textId="77777777" w:rsidR="004C5F92" w:rsidRDefault="002305BA">
      <w:pPr>
        <w:ind w:left="1440"/>
        <w:rPr>
          <w:rFonts w:ascii="Times New Roman" w:eastAsia="Times New Roman" w:hAnsi="Times New Roman" w:cs="Times New Roman"/>
          <w:b/>
          <w:sz w:val="24"/>
          <w:szCs w:val="24"/>
        </w:rPr>
      </w:pPr>
      <w:r>
        <w:rPr>
          <w:rFonts w:ascii="Times New Roman" w:eastAsia="Times New Roman" w:hAnsi="Times New Roman" w:cs="Times New Roman"/>
          <w:b/>
          <w:sz w:val="24"/>
          <w:szCs w:val="24"/>
        </w:rPr>
        <w:t>se usó fixtures</w:t>
      </w:r>
    </w:p>
    <w:p w14:paraId="25B3D952" w14:textId="77777777" w:rsidR="004C5F92" w:rsidRDefault="006128B6">
      <w:pPr>
        <w:ind w:left="1440"/>
        <w:rPr>
          <w:rFonts w:ascii="Times New Roman" w:eastAsia="Times New Roman" w:hAnsi="Times New Roman" w:cs="Times New Roman"/>
          <w:sz w:val="24"/>
          <w:szCs w:val="24"/>
        </w:rPr>
      </w:pPr>
      <w:sdt>
        <w:sdtPr>
          <w:tag w:val="goog_rdk_0"/>
          <w:id w:val="196715449"/>
        </w:sdtPr>
        <w:sdtEndPr/>
        <w:sdtContent>
          <w:r w:rsidR="002305BA">
            <w:rPr>
              <w:rFonts w:ascii="Cardo" w:eastAsia="Cardo" w:hAnsi="Cardo" w:cs="Cardo"/>
              <w:sz w:val="24"/>
              <w:szCs w:val="24"/>
            </w:rPr>
            <w:t xml:space="preserve">Por ejemplo, </w:t>
          </w:r>
          <w:proofErr w:type="spellStart"/>
          <w:r w:rsidR="002305BA">
            <w:rPr>
              <w:rFonts w:ascii="Cardo" w:eastAsia="Cardo" w:hAnsi="Cardo" w:cs="Cardo"/>
              <w:sz w:val="24"/>
              <w:szCs w:val="24"/>
            </w:rPr>
            <w:t>mock</w:t>
          </w:r>
          <w:proofErr w:type="spellEnd"/>
          <w:r w:rsidR="002305BA">
            <w:rPr>
              <w:rFonts w:ascii="Cardo" w:eastAsia="Cardo" w:hAnsi="Cardo" w:cs="Cardo"/>
              <w:sz w:val="24"/>
              <w:szCs w:val="24"/>
            </w:rPr>
            <w:t xml:space="preserve"> </w:t>
          </w:r>
          <w:proofErr w:type="spellStart"/>
          <w:r w:rsidR="002305BA">
            <w:rPr>
              <w:rFonts w:ascii="Cardo" w:eastAsia="Cardo" w:hAnsi="Cardo" w:cs="Cardo"/>
              <w:sz w:val="24"/>
              <w:szCs w:val="24"/>
            </w:rPr>
            <w:t>db</w:t>
          </w:r>
          <w:proofErr w:type="spellEnd"/>
          <w:r w:rsidR="002305BA">
            <w:rPr>
              <w:rFonts w:ascii="Cardo" w:eastAsia="Cardo" w:hAnsi="Cardo" w:cs="Cardo"/>
              <w:sz w:val="24"/>
              <w:szCs w:val="24"/>
            </w:rPr>
            <w:t xml:space="preserve"> → un objeto falso (</w:t>
          </w:r>
          <w:proofErr w:type="spellStart"/>
          <w:r w:rsidR="002305BA">
            <w:rPr>
              <w:rFonts w:ascii="Cardo" w:eastAsia="Cardo" w:hAnsi="Cardo" w:cs="Cardo"/>
              <w:sz w:val="24"/>
              <w:szCs w:val="24"/>
            </w:rPr>
            <w:t>MagicJack</w:t>
          </w:r>
          <w:proofErr w:type="spellEnd"/>
          <w:r w:rsidR="002305BA">
            <w:rPr>
              <w:rFonts w:ascii="Cardo" w:eastAsia="Cardo" w:hAnsi="Cardo" w:cs="Cardo"/>
              <w:sz w:val="24"/>
              <w:szCs w:val="24"/>
            </w:rPr>
            <w:t>) que simula la base de datos.</w:t>
          </w:r>
        </w:sdtContent>
      </w:sdt>
    </w:p>
    <w:p w14:paraId="7FA4E6A4" w14:textId="77777777" w:rsidR="004C5F92" w:rsidRDefault="002305BA">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Esto evita tocar la base real y permite controlar lo que devuelve las funciones.</w:t>
      </w:r>
    </w:p>
    <w:p w14:paraId="74312932" w14:textId="77777777" w:rsidR="004C5F92" w:rsidRDefault="002305BA">
      <w:pPr>
        <w:ind w:left="14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 usó </w:t>
      </w:r>
      <w:proofErr w:type="spellStart"/>
      <w:r>
        <w:rPr>
          <w:rFonts w:ascii="Times New Roman" w:eastAsia="Times New Roman" w:hAnsi="Times New Roman" w:cs="Times New Roman"/>
          <w:b/>
          <w:sz w:val="24"/>
          <w:szCs w:val="24"/>
        </w:rPr>
        <w:t>monkey</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patch</w:t>
      </w:r>
      <w:proofErr w:type="spellEnd"/>
    </w:p>
    <w:p w14:paraId="1D065AAD" w14:textId="77777777" w:rsidR="004C5F92" w:rsidRDefault="002305BA">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Con esto reemplazamos funciones reales por versiones falsas.</w:t>
      </w:r>
    </w:p>
    <w:p w14:paraId="17D16DE6" w14:textId="77777777" w:rsidR="004C5F92" w:rsidRDefault="002305BA">
      <w:pPr>
        <w:ind w:left="1440"/>
        <w:rPr>
          <w:rFonts w:ascii="Times New Roman" w:eastAsia="Times New Roman" w:hAnsi="Times New Roman" w:cs="Times New Roman"/>
          <w:sz w:val="24"/>
          <w:szCs w:val="24"/>
        </w:rPr>
      </w:pPr>
      <w:r>
        <w:rPr>
          <w:rFonts w:ascii="Times New Roman" w:eastAsia="Times New Roman" w:hAnsi="Times New Roman" w:cs="Times New Roman"/>
          <w:b/>
          <w:sz w:val="24"/>
          <w:szCs w:val="24"/>
        </w:rPr>
        <w:t>Ejemplo</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usuarios.registrar</w:t>
      </w:r>
      <w:proofErr w:type="spellEnd"/>
      <w:proofErr w:type="gramEnd"/>
      <w:r>
        <w:rPr>
          <w:rFonts w:ascii="Times New Roman" w:eastAsia="Times New Roman" w:hAnsi="Times New Roman" w:cs="Times New Roman"/>
          <w:sz w:val="24"/>
          <w:szCs w:val="24"/>
        </w:rPr>
        <w:t xml:space="preserve"> usuario fue reemplazado por una función que devuelve un usuario simulado.</w:t>
      </w:r>
    </w:p>
    <w:p w14:paraId="5871DC3B" w14:textId="77777777" w:rsidR="004C5F92" w:rsidRDefault="002305BA">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Así se controla exactamente el resultado y se puede comprobar la respuesta de la API.</w:t>
      </w:r>
    </w:p>
    <w:p w14:paraId="231AAECF" w14:textId="77777777" w:rsidR="004C5F92" w:rsidRDefault="002305BA">
      <w:pPr>
        <w:ind w:left="14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 probó 2 </w:t>
      </w:r>
      <w:proofErr w:type="spellStart"/>
      <w:r>
        <w:rPr>
          <w:rFonts w:ascii="Times New Roman" w:eastAsia="Times New Roman" w:hAnsi="Times New Roman" w:cs="Times New Roman"/>
          <w:b/>
          <w:sz w:val="24"/>
          <w:szCs w:val="24"/>
        </w:rPr>
        <w:t>endpoints</w:t>
      </w:r>
      <w:proofErr w:type="spellEnd"/>
      <w:r>
        <w:rPr>
          <w:rFonts w:ascii="Times New Roman" w:eastAsia="Times New Roman" w:hAnsi="Times New Roman" w:cs="Times New Roman"/>
          <w:b/>
          <w:sz w:val="24"/>
          <w:szCs w:val="24"/>
        </w:rPr>
        <w:t xml:space="preserve"> principales</w:t>
      </w:r>
    </w:p>
    <w:p w14:paraId="51B0F9D7" w14:textId="77777777" w:rsidR="004C5F92" w:rsidRDefault="002305BA">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/usuarios/</w:t>
      </w:r>
      <w:proofErr w:type="spellStart"/>
      <w:r>
        <w:rPr>
          <w:rFonts w:ascii="Times New Roman" w:eastAsia="Times New Roman" w:hAnsi="Times New Roman" w:cs="Times New Roman"/>
          <w:sz w:val="24"/>
          <w:szCs w:val="24"/>
        </w:rPr>
        <w:t>register</w:t>
      </w:r>
      <w:proofErr w:type="spellEnd"/>
      <w:r>
        <w:rPr>
          <w:rFonts w:ascii="Times New Roman" w:eastAsia="Times New Roman" w:hAnsi="Times New Roman" w:cs="Times New Roman"/>
          <w:sz w:val="24"/>
          <w:szCs w:val="24"/>
        </w:rPr>
        <w:t>: simula el registro de un usuario y verifica que la API devolviera el nombre correcto.</w:t>
      </w:r>
    </w:p>
    <w:p w14:paraId="0D6D8141" w14:textId="77777777" w:rsidR="004C5F92" w:rsidRDefault="002305BA">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/usuarios/</w:t>
      </w:r>
      <w:proofErr w:type="spellStart"/>
      <w:r>
        <w:rPr>
          <w:rFonts w:ascii="Times New Roman" w:eastAsia="Times New Roman" w:hAnsi="Times New Roman" w:cs="Times New Roman"/>
          <w:sz w:val="24"/>
          <w:szCs w:val="24"/>
        </w:rPr>
        <w:t>login</w:t>
      </w:r>
      <w:proofErr w:type="spellEnd"/>
      <w:r>
        <w:rPr>
          <w:rFonts w:ascii="Times New Roman" w:eastAsia="Times New Roman" w:hAnsi="Times New Roman" w:cs="Times New Roman"/>
          <w:sz w:val="24"/>
          <w:szCs w:val="24"/>
        </w:rPr>
        <w:t xml:space="preserve">: simulas un inicio de sesión, forzando que devuelva un </w:t>
      </w:r>
      <w:proofErr w:type="spellStart"/>
      <w:r>
        <w:rPr>
          <w:rFonts w:ascii="Times New Roman" w:eastAsia="Times New Roman" w:hAnsi="Times New Roman" w:cs="Times New Roman"/>
          <w:sz w:val="24"/>
          <w:szCs w:val="24"/>
        </w:rPr>
        <w:t>fake</w:t>
      </w:r>
      <w:proofErr w:type="spellEnd"/>
      <w:r>
        <w:rPr>
          <w:rFonts w:ascii="Times New Roman" w:eastAsia="Times New Roman" w:hAnsi="Times New Roman" w:cs="Times New Roman"/>
          <w:sz w:val="24"/>
          <w:szCs w:val="24"/>
        </w:rPr>
        <w:t xml:space="preserve"> token y comprueba que aparezca en la respuesta.</w:t>
      </w:r>
    </w:p>
    <w:p w14:paraId="3D044D6A" w14:textId="77777777" w:rsidR="004C5F92" w:rsidRDefault="004C5F92">
      <w:pPr>
        <w:ind w:left="1440"/>
        <w:rPr>
          <w:rFonts w:ascii="Times New Roman" w:eastAsia="Times New Roman" w:hAnsi="Times New Roman" w:cs="Times New Roman"/>
          <w:sz w:val="24"/>
          <w:szCs w:val="24"/>
        </w:rPr>
      </w:pPr>
    </w:p>
    <w:p w14:paraId="691ABB30" w14:textId="77777777" w:rsidR="004C5F92" w:rsidRDefault="002305BA">
      <w:pPr>
        <w:numPr>
          <w:ilvl w:val="0"/>
          <w:numId w:val="17"/>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Nombre de las Pruebas: </w:t>
      </w:r>
      <w:r>
        <w:rPr>
          <w:rFonts w:ascii="Times New Roman" w:eastAsia="Times New Roman" w:hAnsi="Times New Roman" w:cs="Times New Roman"/>
          <w:sz w:val="24"/>
          <w:szCs w:val="24"/>
        </w:rPr>
        <w:t>Pruebas funcionales/</w:t>
      </w:r>
      <w:proofErr w:type="gramStart"/>
      <w:r>
        <w:rPr>
          <w:rFonts w:ascii="Times New Roman" w:eastAsia="Times New Roman" w:hAnsi="Times New Roman" w:cs="Times New Roman"/>
          <w:sz w:val="24"/>
          <w:szCs w:val="24"/>
        </w:rPr>
        <w:t>manuales(</w:t>
      </w:r>
      <w:proofErr w:type="gramEnd"/>
      <w:r>
        <w:rPr>
          <w:rFonts w:ascii="Times New Roman" w:eastAsia="Times New Roman" w:hAnsi="Times New Roman" w:cs="Times New Roman"/>
          <w:sz w:val="24"/>
          <w:szCs w:val="24"/>
        </w:rPr>
        <w:t xml:space="preserve">Pruebas Unitarias) y Pruebas de Integración </w:t>
      </w:r>
      <w:proofErr w:type="spellStart"/>
      <w:r>
        <w:rPr>
          <w:rFonts w:ascii="Times New Roman" w:eastAsia="Times New Roman" w:hAnsi="Times New Roman" w:cs="Times New Roman"/>
          <w:sz w:val="24"/>
          <w:szCs w:val="24"/>
        </w:rPr>
        <w:t>Pytest</w:t>
      </w:r>
      <w:proofErr w:type="spellEnd"/>
      <w:r>
        <w:rPr>
          <w:rFonts w:ascii="Times New Roman" w:eastAsia="Times New Roman" w:hAnsi="Times New Roman" w:cs="Times New Roman"/>
          <w:sz w:val="24"/>
          <w:szCs w:val="24"/>
        </w:rPr>
        <w:t xml:space="preserve"> para Python.</w:t>
      </w:r>
    </w:p>
    <w:p w14:paraId="418C1EEB" w14:textId="77777777" w:rsidR="004C5F92" w:rsidRDefault="004C5F92">
      <w:pPr>
        <w:rPr>
          <w:rFonts w:ascii="Times New Roman" w:eastAsia="Times New Roman" w:hAnsi="Times New Roman" w:cs="Times New Roman"/>
          <w:sz w:val="24"/>
          <w:szCs w:val="24"/>
        </w:rPr>
      </w:pPr>
    </w:p>
    <w:p w14:paraId="6B30F6FF" w14:textId="71E4FBAA" w:rsidR="002305BA" w:rsidRDefault="002305BA" w:rsidP="002305BA">
      <w:pPr>
        <w:numPr>
          <w:ilvl w:val="0"/>
          <w:numId w:val="17"/>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Resultado: </w:t>
      </w:r>
      <w:r>
        <w:rPr>
          <w:rFonts w:ascii="Times New Roman" w:eastAsia="Times New Roman" w:hAnsi="Times New Roman" w:cs="Times New Roman"/>
          <w:sz w:val="24"/>
          <w:szCs w:val="24"/>
        </w:rPr>
        <w:t xml:space="preserve">Se realizaron pruebas sobre el módulo de Registro, verificando que los datos ingresados en el formulario se almacenarán correctamente en la Base de Datos a través de las API. Usando </w:t>
      </w:r>
      <w:proofErr w:type="spellStart"/>
      <w:r>
        <w:rPr>
          <w:rFonts w:ascii="Times New Roman" w:eastAsia="Times New Roman" w:hAnsi="Times New Roman" w:cs="Times New Roman"/>
          <w:sz w:val="24"/>
          <w:szCs w:val="24"/>
        </w:rPr>
        <w:t>pytest</w:t>
      </w:r>
      <w:proofErr w:type="spellEnd"/>
      <w:r>
        <w:rPr>
          <w:rFonts w:ascii="Times New Roman" w:eastAsia="Times New Roman" w:hAnsi="Times New Roman" w:cs="Times New Roman"/>
          <w:sz w:val="24"/>
          <w:szCs w:val="24"/>
        </w:rPr>
        <w:t xml:space="preserve">, se simuló el envío de los datos al </w:t>
      </w:r>
      <w:proofErr w:type="spellStart"/>
      <w:r>
        <w:rPr>
          <w:rFonts w:ascii="Times New Roman" w:eastAsia="Times New Roman" w:hAnsi="Times New Roman" w:cs="Times New Roman"/>
          <w:sz w:val="24"/>
          <w:szCs w:val="24"/>
        </w:rPr>
        <w:t>endpoint</w:t>
      </w:r>
      <w:proofErr w:type="spellEnd"/>
      <w:r>
        <w:rPr>
          <w:rFonts w:ascii="Times New Roman" w:eastAsia="Times New Roman" w:hAnsi="Times New Roman" w:cs="Times New Roman"/>
          <w:sz w:val="24"/>
          <w:szCs w:val="24"/>
        </w:rPr>
        <w:t xml:space="preserve"> de registro y se confirmó que el sistema responde correctamente, cumpliendo los criterios de aceptación y asegurando que la creación de usuarios funciona de manera confiable.</w:t>
      </w:r>
    </w:p>
    <w:p w14:paraId="7897A9A2" w14:textId="77777777" w:rsidR="002305BA" w:rsidRPr="002305BA" w:rsidRDefault="002305BA" w:rsidP="002305BA">
      <w:pPr>
        <w:rPr>
          <w:rFonts w:ascii="Times New Roman" w:eastAsia="Times New Roman" w:hAnsi="Times New Roman" w:cs="Times New Roman"/>
          <w:b/>
          <w:sz w:val="24"/>
          <w:szCs w:val="24"/>
        </w:rPr>
      </w:pPr>
    </w:p>
    <w:p w14:paraId="6BAD7DF6" w14:textId="77777777" w:rsidR="002305BA" w:rsidRDefault="002305BA" w:rsidP="002305BA">
      <w:pPr>
        <w:rPr>
          <w:rFonts w:ascii="Times New Roman" w:eastAsia="Times New Roman" w:hAnsi="Times New Roman" w:cs="Times New Roman"/>
          <w:b/>
          <w:sz w:val="24"/>
          <w:szCs w:val="24"/>
        </w:rPr>
      </w:pPr>
    </w:p>
    <w:p w14:paraId="0D1B24A6" w14:textId="77777777" w:rsidR="002305BA" w:rsidRDefault="002305BA" w:rsidP="002305BA">
      <w:pPr>
        <w:pStyle w:val="Prrafodelista"/>
        <w:rPr>
          <w:rFonts w:ascii="Times New Roman" w:eastAsia="Times New Roman" w:hAnsi="Times New Roman" w:cs="Times New Roman"/>
          <w:b/>
          <w:sz w:val="24"/>
          <w:szCs w:val="24"/>
        </w:rPr>
      </w:pPr>
    </w:p>
    <w:p w14:paraId="24C74E7F" w14:textId="09B2F89E" w:rsidR="002305BA" w:rsidRDefault="002305BA" w:rsidP="002305BA">
      <w:pPr>
        <w:numPr>
          <w:ilvl w:val="0"/>
          <w:numId w:val="17"/>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Capturas</w:t>
      </w:r>
      <w:r w:rsidR="006128B6">
        <w:rPr>
          <w:rFonts w:ascii="Times New Roman" w:eastAsia="Times New Roman" w:hAnsi="Times New Roman" w:cs="Times New Roman"/>
          <w:b/>
          <w:sz w:val="24"/>
          <w:szCs w:val="24"/>
        </w:rPr>
        <w:t xml:space="preserve"> de las pruebas</w:t>
      </w:r>
      <w:r>
        <w:rPr>
          <w:rFonts w:ascii="Times New Roman" w:eastAsia="Times New Roman" w:hAnsi="Times New Roman" w:cs="Times New Roman"/>
          <w:b/>
          <w:sz w:val="24"/>
          <w:szCs w:val="24"/>
        </w:rPr>
        <w:t>:</w:t>
      </w:r>
    </w:p>
    <w:p w14:paraId="31F8767A" w14:textId="5A5CCAD6" w:rsidR="006128B6" w:rsidRDefault="006128B6" w:rsidP="006128B6">
      <w:pPr>
        <w:ind w:left="1440"/>
        <w:rPr>
          <w:rFonts w:ascii="Times New Roman" w:eastAsia="Times New Roman" w:hAnsi="Times New Roman" w:cs="Times New Roman"/>
          <w:b/>
          <w:sz w:val="24"/>
          <w:szCs w:val="24"/>
        </w:rPr>
      </w:pPr>
      <w:r w:rsidRPr="006128B6">
        <w:rPr>
          <w:rFonts w:ascii="Times New Roman" w:eastAsia="Times New Roman" w:hAnsi="Times New Roman" w:cs="Times New Roman"/>
          <w:b/>
          <w:sz w:val="24"/>
          <w:szCs w:val="24"/>
        </w:rPr>
        <w:drawing>
          <wp:anchor distT="0" distB="0" distL="114300" distR="114300" simplePos="0" relativeHeight="251660288" behindDoc="0" locked="0" layoutInCell="1" allowOverlap="1" wp14:anchorId="34DE5E84" wp14:editId="09B91298">
            <wp:simplePos x="0" y="0"/>
            <wp:positionH relativeFrom="margin">
              <wp:align>right</wp:align>
            </wp:positionH>
            <wp:positionV relativeFrom="paragraph">
              <wp:posOffset>9525</wp:posOffset>
            </wp:positionV>
            <wp:extent cx="5439534" cy="3238952"/>
            <wp:effectExtent l="0" t="0" r="889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39534" cy="3238952"/>
                    </a:xfrm>
                    <a:prstGeom prst="rect">
                      <a:avLst/>
                    </a:prstGeom>
                  </pic:spPr>
                </pic:pic>
              </a:graphicData>
            </a:graphic>
          </wp:anchor>
        </w:drawing>
      </w:r>
    </w:p>
    <w:p w14:paraId="502C2C83" w14:textId="77777777" w:rsidR="002305BA" w:rsidRPr="002305BA" w:rsidRDefault="002305BA" w:rsidP="002305BA">
      <w:pPr>
        <w:rPr>
          <w:rFonts w:ascii="Times New Roman" w:eastAsia="Times New Roman" w:hAnsi="Times New Roman" w:cs="Times New Roman"/>
          <w:b/>
          <w:sz w:val="24"/>
          <w:szCs w:val="24"/>
        </w:rPr>
      </w:pPr>
    </w:p>
    <w:p w14:paraId="465699FC" w14:textId="79C62539" w:rsidR="004C5F92" w:rsidRDefault="004C5F92">
      <w:pPr>
        <w:rPr>
          <w:rFonts w:ascii="Times New Roman" w:eastAsia="Times New Roman" w:hAnsi="Times New Roman" w:cs="Times New Roman"/>
          <w:sz w:val="24"/>
          <w:szCs w:val="24"/>
        </w:rPr>
      </w:pPr>
    </w:p>
    <w:p w14:paraId="418EFA69" w14:textId="25296DFB" w:rsidR="002305BA" w:rsidRDefault="002305BA">
      <w:pPr>
        <w:rPr>
          <w:rFonts w:ascii="Times New Roman" w:eastAsia="Times New Roman" w:hAnsi="Times New Roman" w:cs="Times New Roman"/>
          <w:sz w:val="24"/>
          <w:szCs w:val="24"/>
        </w:rPr>
      </w:pPr>
    </w:p>
    <w:p w14:paraId="416CF5DF" w14:textId="0C2154FD" w:rsidR="002305BA" w:rsidRDefault="002305BA">
      <w:pPr>
        <w:rPr>
          <w:rFonts w:ascii="Times New Roman" w:eastAsia="Times New Roman" w:hAnsi="Times New Roman" w:cs="Times New Roman"/>
          <w:sz w:val="24"/>
          <w:szCs w:val="24"/>
        </w:rPr>
      </w:pPr>
    </w:p>
    <w:p w14:paraId="75C633BE" w14:textId="4FBBE4F4" w:rsidR="002305BA" w:rsidRDefault="002305BA">
      <w:pPr>
        <w:rPr>
          <w:rFonts w:ascii="Times New Roman" w:eastAsia="Times New Roman" w:hAnsi="Times New Roman" w:cs="Times New Roman"/>
          <w:sz w:val="24"/>
          <w:szCs w:val="24"/>
        </w:rPr>
      </w:pPr>
    </w:p>
    <w:p w14:paraId="764B31E4" w14:textId="3DC5DC15" w:rsidR="002305BA" w:rsidRDefault="002305BA">
      <w:pPr>
        <w:rPr>
          <w:rFonts w:ascii="Times New Roman" w:eastAsia="Times New Roman" w:hAnsi="Times New Roman" w:cs="Times New Roman"/>
          <w:sz w:val="24"/>
          <w:szCs w:val="24"/>
        </w:rPr>
      </w:pPr>
    </w:p>
    <w:p w14:paraId="6A98ECF7" w14:textId="07C7A9AF" w:rsidR="002305BA" w:rsidRDefault="002305BA">
      <w:pPr>
        <w:rPr>
          <w:rFonts w:ascii="Times New Roman" w:eastAsia="Times New Roman" w:hAnsi="Times New Roman" w:cs="Times New Roman"/>
          <w:sz w:val="24"/>
          <w:szCs w:val="24"/>
        </w:rPr>
      </w:pPr>
    </w:p>
    <w:p w14:paraId="11C54BE9" w14:textId="58FDD8FF" w:rsidR="002305BA" w:rsidRDefault="002305BA">
      <w:pPr>
        <w:rPr>
          <w:rFonts w:ascii="Times New Roman" w:eastAsia="Times New Roman" w:hAnsi="Times New Roman" w:cs="Times New Roman"/>
          <w:sz w:val="24"/>
          <w:szCs w:val="24"/>
        </w:rPr>
      </w:pPr>
    </w:p>
    <w:p w14:paraId="1D7AA70D" w14:textId="05674D3B" w:rsidR="002305BA" w:rsidRDefault="002305BA">
      <w:pPr>
        <w:rPr>
          <w:rFonts w:ascii="Times New Roman" w:eastAsia="Times New Roman" w:hAnsi="Times New Roman" w:cs="Times New Roman"/>
          <w:sz w:val="24"/>
          <w:szCs w:val="24"/>
        </w:rPr>
      </w:pPr>
    </w:p>
    <w:bookmarkEnd w:id="0"/>
    <w:p w14:paraId="670A8A0D" w14:textId="1A5F08B7" w:rsidR="002305BA" w:rsidRDefault="002305BA">
      <w:pPr>
        <w:rPr>
          <w:rFonts w:ascii="Times New Roman" w:eastAsia="Times New Roman" w:hAnsi="Times New Roman" w:cs="Times New Roman"/>
          <w:sz w:val="24"/>
          <w:szCs w:val="24"/>
        </w:rPr>
      </w:pPr>
    </w:p>
    <w:p w14:paraId="4ADE0ED9" w14:textId="43EC87C7" w:rsidR="002305BA" w:rsidRDefault="002305BA">
      <w:pPr>
        <w:rPr>
          <w:rFonts w:ascii="Times New Roman" w:eastAsia="Times New Roman" w:hAnsi="Times New Roman" w:cs="Times New Roman"/>
          <w:sz w:val="24"/>
          <w:szCs w:val="24"/>
        </w:rPr>
      </w:pPr>
    </w:p>
    <w:p w14:paraId="6421BB2D" w14:textId="7D169E09" w:rsidR="002305BA" w:rsidRDefault="002305BA">
      <w:pPr>
        <w:rPr>
          <w:rFonts w:ascii="Times New Roman" w:eastAsia="Times New Roman" w:hAnsi="Times New Roman" w:cs="Times New Roman"/>
          <w:sz w:val="24"/>
          <w:szCs w:val="24"/>
        </w:rPr>
      </w:pPr>
    </w:p>
    <w:p w14:paraId="67B9C6AA" w14:textId="5D074A49" w:rsidR="002305BA" w:rsidRDefault="002305BA">
      <w:pPr>
        <w:rPr>
          <w:rFonts w:ascii="Times New Roman" w:eastAsia="Times New Roman" w:hAnsi="Times New Roman" w:cs="Times New Roman"/>
          <w:sz w:val="24"/>
          <w:szCs w:val="24"/>
        </w:rPr>
      </w:pPr>
    </w:p>
    <w:p w14:paraId="7BB9CD40" w14:textId="2203FE52" w:rsidR="002305BA" w:rsidRDefault="002305BA">
      <w:pPr>
        <w:rPr>
          <w:rFonts w:ascii="Times New Roman" w:eastAsia="Times New Roman" w:hAnsi="Times New Roman" w:cs="Times New Roman"/>
          <w:sz w:val="24"/>
          <w:szCs w:val="24"/>
        </w:rPr>
      </w:pPr>
    </w:p>
    <w:p w14:paraId="0E406330" w14:textId="5729E248" w:rsidR="002305BA" w:rsidRDefault="002305BA">
      <w:pPr>
        <w:rPr>
          <w:rFonts w:ascii="Times New Roman" w:eastAsia="Times New Roman" w:hAnsi="Times New Roman" w:cs="Times New Roman"/>
          <w:sz w:val="24"/>
          <w:szCs w:val="24"/>
        </w:rPr>
      </w:pPr>
    </w:p>
    <w:p w14:paraId="7CDAC6AF" w14:textId="7005224E" w:rsidR="002305BA" w:rsidRDefault="002305BA">
      <w:pPr>
        <w:rPr>
          <w:rFonts w:ascii="Times New Roman" w:eastAsia="Times New Roman" w:hAnsi="Times New Roman" w:cs="Times New Roman"/>
          <w:sz w:val="24"/>
          <w:szCs w:val="24"/>
        </w:rPr>
      </w:pPr>
    </w:p>
    <w:p w14:paraId="1001F88F" w14:textId="36A940EB" w:rsidR="002305BA" w:rsidRDefault="002305BA">
      <w:pPr>
        <w:rPr>
          <w:rFonts w:ascii="Times New Roman" w:eastAsia="Times New Roman" w:hAnsi="Times New Roman" w:cs="Times New Roman"/>
          <w:sz w:val="24"/>
          <w:szCs w:val="24"/>
        </w:rPr>
      </w:pPr>
    </w:p>
    <w:p w14:paraId="162C4F57" w14:textId="3CEC7986" w:rsidR="002305BA" w:rsidRDefault="002305BA">
      <w:pPr>
        <w:rPr>
          <w:rFonts w:ascii="Times New Roman" w:eastAsia="Times New Roman" w:hAnsi="Times New Roman" w:cs="Times New Roman"/>
          <w:sz w:val="24"/>
          <w:szCs w:val="24"/>
        </w:rPr>
      </w:pPr>
    </w:p>
    <w:p w14:paraId="56FED701" w14:textId="098B2C97" w:rsidR="002305BA" w:rsidRDefault="002305BA">
      <w:pPr>
        <w:rPr>
          <w:rFonts w:ascii="Times New Roman" w:eastAsia="Times New Roman" w:hAnsi="Times New Roman" w:cs="Times New Roman"/>
          <w:sz w:val="24"/>
          <w:szCs w:val="24"/>
        </w:rPr>
      </w:pPr>
    </w:p>
    <w:p w14:paraId="3B3A4D8F" w14:textId="46BE4356" w:rsidR="002305BA" w:rsidRDefault="002305BA">
      <w:pPr>
        <w:rPr>
          <w:rFonts w:ascii="Times New Roman" w:eastAsia="Times New Roman" w:hAnsi="Times New Roman" w:cs="Times New Roman"/>
          <w:sz w:val="24"/>
          <w:szCs w:val="24"/>
        </w:rPr>
      </w:pPr>
    </w:p>
    <w:p w14:paraId="0C2A12A9" w14:textId="451A9DC2" w:rsidR="002305BA" w:rsidRDefault="002305BA">
      <w:pPr>
        <w:rPr>
          <w:rFonts w:ascii="Times New Roman" w:eastAsia="Times New Roman" w:hAnsi="Times New Roman" w:cs="Times New Roman"/>
          <w:sz w:val="24"/>
          <w:szCs w:val="24"/>
        </w:rPr>
      </w:pPr>
    </w:p>
    <w:p w14:paraId="2922F671" w14:textId="3D551429" w:rsidR="002305BA" w:rsidRDefault="002305BA">
      <w:pPr>
        <w:rPr>
          <w:rFonts w:ascii="Times New Roman" w:eastAsia="Times New Roman" w:hAnsi="Times New Roman" w:cs="Times New Roman"/>
          <w:sz w:val="24"/>
          <w:szCs w:val="24"/>
        </w:rPr>
      </w:pPr>
    </w:p>
    <w:p w14:paraId="03F32AD6" w14:textId="22BF013A" w:rsidR="002305BA" w:rsidRDefault="002305BA">
      <w:pPr>
        <w:rPr>
          <w:rFonts w:ascii="Times New Roman" w:eastAsia="Times New Roman" w:hAnsi="Times New Roman" w:cs="Times New Roman"/>
          <w:sz w:val="24"/>
          <w:szCs w:val="24"/>
        </w:rPr>
      </w:pPr>
    </w:p>
    <w:p w14:paraId="149ECB5D" w14:textId="2AEC7897" w:rsidR="002305BA" w:rsidRDefault="002305BA">
      <w:pPr>
        <w:rPr>
          <w:rFonts w:ascii="Times New Roman" w:eastAsia="Times New Roman" w:hAnsi="Times New Roman" w:cs="Times New Roman"/>
          <w:sz w:val="24"/>
          <w:szCs w:val="24"/>
        </w:rPr>
      </w:pPr>
    </w:p>
    <w:p w14:paraId="4CDB0F79" w14:textId="0AED6DE7" w:rsidR="002305BA" w:rsidRDefault="002305BA">
      <w:pPr>
        <w:rPr>
          <w:rFonts w:ascii="Times New Roman" w:eastAsia="Times New Roman" w:hAnsi="Times New Roman" w:cs="Times New Roman"/>
          <w:sz w:val="24"/>
          <w:szCs w:val="24"/>
        </w:rPr>
      </w:pPr>
    </w:p>
    <w:p w14:paraId="519DDB55" w14:textId="2FF4305C" w:rsidR="002305BA" w:rsidRDefault="002305BA">
      <w:pPr>
        <w:rPr>
          <w:rFonts w:ascii="Times New Roman" w:eastAsia="Times New Roman" w:hAnsi="Times New Roman" w:cs="Times New Roman"/>
          <w:sz w:val="24"/>
          <w:szCs w:val="24"/>
        </w:rPr>
      </w:pPr>
    </w:p>
    <w:p w14:paraId="45F00327" w14:textId="23B5BED2" w:rsidR="002305BA" w:rsidRDefault="002305BA">
      <w:pPr>
        <w:rPr>
          <w:rFonts w:ascii="Times New Roman" w:eastAsia="Times New Roman" w:hAnsi="Times New Roman" w:cs="Times New Roman"/>
          <w:sz w:val="24"/>
          <w:szCs w:val="24"/>
        </w:rPr>
      </w:pPr>
    </w:p>
    <w:p w14:paraId="0E6634FD" w14:textId="020B9851" w:rsidR="002305BA" w:rsidRDefault="002305BA">
      <w:pPr>
        <w:rPr>
          <w:rFonts w:ascii="Times New Roman" w:eastAsia="Times New Roman" w:hAnsi="Times New Roman" w:cs="Times New Roman"/>
          <w:sz w:val="24"/>
          <w:szCs w:val="24"/>
        </w:rPr>
      </w:pPr>
    </w:p>
    <w:p w14:paraId="11DF1D11" w14:textId="376ACD27" w:rsidR="002305BA" w:rsidRDefault="002305BA">
      <w:pPr>
        <w:rPr>
          <w:rFonts w:ascii="Times New Roman" w:eastAsia="Times New Roman" w:hAnsi="Times New Roman" w:cs="Times New Roman"/>
          <w:sz w:val="24"/>
          <w:szCs w:val="24"/>
        </w:rPr>
      </w:pPr>
    </w:p>
    <w:p w14:paraId="174D0F96" w14:textId="025BACBC" w:rsidR="002305BA" w:rsidRDefault="002305BA">
      <w:pPr>
        <w:rPr>
          <w:rFonts w:ascii="Times New Roman" w:eastAsia="Times New Roman" w:hAnsi="Times New Roman" w:cs="Times New Roman"/>
          <w:sz w:val="24"/>
          <w:szCs w:val="24"/>
        </w:rPr>
      </w:pPr>
    </w:p>
    <w:p w14:paraId="11FE6777" w14:textId="67D3F86D" w:rsidR="002305BA" w:rsidRDefault="002305BA">
      <w:pPr>
        <w:rPr>
          <w:rFonts w:ascii="Times New Roman" w:eastAsia="Times New Roman" w:hAnsi="Times New Roman" w:cs="Times New Roman"/>
          <w:sz w:val="24"/>
          <w:szCs w:val="24"/>
        </w:rPr>
      </w:pPr>
    </w:p>
    <w:p w14:paraId="49EE6748" w14:textId="59FD0E65" w:rsidR="002305BA" w:rsidRDefault="002305BA">
      <w:pPr>
        <w:rPr>
          <w:rFonts w:ascii="Times New Roman" w:eastAsia="Times New Roman" w:hAnsi="Times New Roman" w:cs="Times New Roman"/>
          <w:sz w:val="24"/>
          <w:szCs w:val="24"/>
        </w:rPr>
      </w:pPr>
    </w:p>
    <w:p w14:paraId="5C1E1F57" w14:textId="0AA546F8" w:rsidR="002305BA" w:rsidRDefault="002305BA">
      <w:pPr>
        <w:rPr>
          <w:rFonts w:ascii="Times New Roman" w:eastAsia="Times New Roman" w:hAnsi="Times New Roman" w:cs="Times New Roman"/>
          <w:sz w:val="24"/>
          <w:szCs w:val="24"/>
        </w:rPr>
      </w:pPr>
    </w:p>
    <w:p w14:paraId="01A03CF6" w14:textId="7B4F6AED" w:rsidR="002305BA" w:rsidRDefault="002305BA">
      <w:pPr>
        <w:rPr>
          <w:rFonts w:ascii="Times New Roman" w:eastAsia="Times New Roman" w:hAnsi="Times New Roman" w:cs="Times New Roman"/>
          <w:sz w:val="24"/>
          <w:szCs w:val="24"/>
        </w:rPr>
      </w:pPr>
    </w:p>
    <w:p w14:paraId="30C603D4" w14:textId="378DB974" w:rsidR="002305BA" w:rsidRDefault="002305BA">
      <w:pPr>
        <w:rPr>
          <w:rFonts w:ascii="Times New Roman" w:eastAsia="Times New Roman" w:hAnsi="Times New Roman" w:cs="Times New Roman"/>
          <w:sz w:val="24"/>
          <w:szCs w:val="24"/>
        </w:rPr>
      </w:pPr>
    </w:p>
    <w:p w14:paraId="53105E06" w14:textId="35F3DF93" w:rsidR="002305BA" w:rsidRDefault="002305BA">
      <w:pPr>
        <w:rPr>
          <w:rFonts w:ascii="Times New Roman" w:eastAsia="Times New Roman" w:hAnsi="Times New Roman" w:cs="Times New Roman"/>
          <w:sz w:val="24"/>
          <w:szCs w:val="24"/>
        </w:rPr>
      </w:pPr>
    </w:p>
    <w:p w14:paraId="67D4EA9C" w14:textId="6E394533" w:rsidR="002305BA" w:rsidRDefault="002305BA">
      <w:pPr>
        <w:rPr>
          <w:rFonts w:ascii="Times New Roman" w:eastAsia="Times New Roman" w:hAnsi="Times New Roman" w:cs="Times New Roman"/>
          <w:sz w:val="24"/>
          <w:szCs w:val="24"/>
        </w:rPr>
      </w:pPr>
    </w:p>
    <w:p w14:paraId="2620B043" w14:textId="77777777" w:rsidR="002305BA" w:rsidRDefault="002305BA">
      <w:pPr>
        <w:rPr>
          <w:rFonts w:ascii="Times New Roman" w:eastAsia="Times New Roman" w:hAnsi="Times New Roman" w:cs="Times New Roman"/>
          <w:sz w:val="24"/>
          <w:szCs w:val="24"/>
        </w:rPr>
      </w:pPr>
    </w:p>
    <w:p w14:paraId="035E34B6" w14:textId="77777777" w:rsidR="004C5F92" w:rsidRDefault="006128B6">
      <w:pPr>
        <w:rPr>
          <w:rFonts w:ascii="Times New Roman" w:eastAsia="Times New Roman" w:hAnsi="Times New Roman" w:cs="Times New Roman"/>
          <w:sz w:val="24"/>
          <w:szCs w:val="24"/>
        </w:rPr>
      </w:pPr>
      <w:r>
        <w:pict w14:anchorId="1F1DB466">
          <v:rect id="_x0000_i1025" style="width:0;height:1.5pt" o:hralign="center" o:hrstd="t" o:hr="t" fillcolor="#a0a0a0" stroked="f"/>
        </w:pict>
      </w:r>
    </w:p>
    <w:p w14:paraId="5018EDA0" w14:textId="77777777" w:rsidR="004C5F92" w:rsidRDefault="002305B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IV. Planteamiento de Evidencias de Aprendizaje</w:t>
      </w:r>
    </w:p>
    <w:p w14:paraId="67610636" w14:textId="77777777" w:rsidR="004C5F92" w:rsidRDefault="002305BA">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Fase del Proyecto Formativo:</w:t>
      </w:r>
      <w:r>
        <w:rPr>
          <w:rFonts w:ascii="Times New Roman" w:eastAsia="Times New Roman" w:hAnsi="Times New Roman" w:cs="Times New Roman"/>
          <w:sz w:val="24"/>
          <w:szCs w:val="24"/>
        </w:rPr>
        <w:t xml:space="preserve"> Construcción del software</w:t>
      </w:r>
    </w:p>
    <w:p w14:paraId="103845D3" w14:textId="77777777" w:rsidR="004C5F92" w:rsidRDefault="002305BA">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Actividad del Proyecto Formativo:</w:t>
      </w:r>
      <w:r>
        <w:rPr>
          <w:rFonts w:ascii="Times New Roman" w:eastAsia="Times New Roman" w:hAnsi="Times New Roman" w:cs="Times New Roman"/>
          <w:sz w:val="24"/>
          <w:szCs w:val="24"/>
        </w:rPr>
        <w:t xml:space="preserve"> Aplicación de pruebas funcionales al módulo de gestión del sistema desarrollado</w:t>
      </w:r>
    </w:p>
    <w:p w14:paraId="59DB5AF6" w14:textId="77777777" w:rsidR="004C5F92" w:rsidRDefault="002305BA">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Actividad de Aprendizaje:</w:t>
      </w:r>
      <w:r>
        <w:rPr>
          <w:rFonts w:ascii="Times New Roman" w:eastAsia="Times New Roman" w:hAnsi="Times New Roman" w:cs="Times New Roman"/>
          <w:sz w:val="24"/>
          <w:szCs w:val="24"/>
        </w:rPr>
        <w:t xml:space="preserve"> Investigación en grupo y/o individual que permita socializar y adquirir conocimientos de la temática propuesta, usando herramientas como mapas mentales, diagramas, etc.</w:t>
      </w:r>
    </w:p>
    <w:p w14:paraId="4F3D68C2" w14:textId="77777777" w:rsidR="004C5F92" w:rsidRDefault="002305B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Evidencias:</w:t>
      </w:r>
    </w:p>
    <w:p w14:paraId="01E8A8B5" w14:textId="77777777" w:rsidR="004C5F92" w:rsidRDefault="002305BA">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De Conocimiento:</w:t>
      </w:r>
      <w:r>
        <w:rPr>
          <w:rFonts w:ascii="Times New Roman" w:eastAsia="Times New Roman" w:hAnsi="Times New Roman" w:cs="Times New Roman"/>
          <w:sz w:val="24"/>
          <w:szCs w:val="24"/>
        </w:rPr>
        <w:t xml:space="preserve"> Identificación y definición de los tipos de pruebas de software.</w:t>
      </w:r>
    </w:p>
    <w:p w14:paraId="559CCD24" w14:textId="77777777" w:rsidR="004C5F92" w:rsidRDefault="002305BA">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De Desempeño:</w:t>
      </w:r>
      <w:r>
        <w:rPr>
          <w:rFonts w:ascii="Times New Roman" w:eastAsia="Times New Roman" w:hAnsi="Times New Roman" w:cs="Times New Roman"/>
          <w:sz w:val="24"/>
          <w:szCs w:val="24"/>
        </w:rPr>
        <w:t xml:space="preserve"> Participación en actividades grupales e individuales.</w:t>
      </w:r>
    </w:p>
    <w:p w14:paraId="7B76D06B" w14:textId="77777777" w:rsidR="004C5F92" w:rsidRDefault="002305BA">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De Producto:</w:t>
      </w:r>
      <w:r>
        <w:rPr>
          <w:rFonts w:ascii="Times New Roman" w:eastAsia="Times New Roman" w:hAnsi="Times New Roman" w:cs="Times New Roman"/>
          <w:sz w:val="24"/>
          <w:szCs w:val="24"/>
        </w:rPr>
        <w:t xml:space="preserve"> Mapa mental, diagrama conceptual u otro producto visual sobre tipos de pruebas.</w:t>
      </w:r>
    </w:p>
    <w:p w14:paraId="182690C2" w14:textId="77777777" w:rsidR="004C5F92" w:rsidRDefault="002305B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Evaluación:</w:t>
      </w:r>
    </w:p>
    <w:p w14:paraId="1A8C2DEF" w14:textId="77777777" w:rsidR="004C5F92" w:rsidRDefault="002305BA">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Criterios de Evaluación:</w:t>
      </w:r>
      <w:r>
        <w:rPr>
          <w:rFonts w:ascii="Times New Roman" w:eastAsia="Times New Roman" w:hAnsi="Times New Roman" w:cs="Times New Roman"/>
          <w:sz w:val="24"/>
          <w:szCs w:val="24"/>
        </w:rPr>
        <w:t xml:space="preserve"> Claridad conceptual, participación activa, calidad del producto entregado.</w:t>
      </w:r>
    </w:p>
    <w:p w14:paraId="0ECAD9EE" w14:textId="77777777" w:rsidR="004C5F92" w:rsidRDefault="002305BA">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Técnicas e Instrumentos:</w:t>
      </w:r>
      <w:r>
        <w:rPr>
          <w:rFonts w:ascii="Times New Roman" w:eastAsia="Times New Roman" w:hAnsi="Times New Roman" w:cs="Times New Roman"/>
          <w:sz w:val="24"/>
          <w:szCs w:val="24"/>
        </w:rPr>
        <w:t xml:space="preserve"> Lista de chequeo, observación directa, retroalimentación grupal.</w:t>
      </w:r>
    </w:p>
    <w:p w14:paraId="17174A78" w14:textId="77777777" w:rsidR="004C5F92" w:rsidRDefault="006128B6">
      <w:pPr>
        <w:rPr>
          <w:rFonts w:ascii="Times New Roman" w:eastAsia="Times New Roman" w:hAnsi="Times New Roman" w:cs="Times New Roman"/>
          <w:sz w:val="24"/>
          <w:szCs w:val="24"/>
        </w:rPr>
      </w:pPr>
      <w:r>
        <w:lastRenderedPageBreak/>
        <w:pict w14:anchorId="519E73B6">
          <v:rect id="_x0000_i1026" style="width:0;height:1.5pt" o:hralign="center" o:hrstd="t" o:hr="t" fillcolor="#a0a0a0" stroked="f"/>
        </w:pict>
      </w:r>
    </w:p>
    <w:p w14:paraId="73908A40" w14:textId="77777777" w:rsidR="004C5F92" w:rsidRDefault="002305B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V. Glosario de Términos</w:t>
      </w:r>
    </w:p>
    <w:p w14:paraId="0B149CFC" w14:textId="77777777" w:rsidR="004C5F92" w:rsidRDefault="002305BA">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Prueba de software:</w:t>
      </w:r>
      <w:r>
        <w:rPr>
          <w:rFonts w:ascii="Times New Roman" w:eastAsia="Times New Roman" w:hAnsi="Times New Roman" w:cs="Times New Roman"/>
          <w:sz w:val="24"/>
          <w:szCs w:val="24"/>
        </w:rPr>
        <w:t xml:space="preserve"> Proceso para evaluar la funcionalidad de una aplicación.</w:t>
      </w:r>
    </w:p>
    <w:p w14:paraId="30D71A08" w14:textId="77777777" w:rsidR="004C5F92" w:rsidRDefault="002305BA">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Verificación:</w:t>
      </w:r>
      <w:r>
        <w:rPr>
          <w:rFonts w:ascii="Times New Roman" w:eastAsia="Times New Roman" w:hAnsi="Times New Roman" w:cs="Times New Roman"/>
          <w:sz w:val="24"/>
          <w:szCs w:val="24"/>
        </w:rPr>
        <w:t xml:space="preserve"> Comprobación de que el producto cumple con los requisitos especificados.</w:t>
      </w:r>
    </w:p>
    <w:p w14:paraId="470E7E5F" w14:textId="77777777" w:rsidR="004C5F92" w:rsidRDefault="002305BA">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Validación:</w:t>
      </w:r>
      <w:r>
        <w:rPr>
          <w:rFonts w:ascii="Times New Roman" w:eastAsia="Times New Roman" w:hAnsi="Times New Roman" w:cs="Times New Roman"/>
          <w:sz w:val="24"/>
          <w:szCs w:val="24"/>
        </w:rPr>
        <w:t xml:space="preserve"> Aseguramiento de que el producto cumple su propósito.</w:t>
      </w:r>
    </w:p>
    <w:p w14:paraId="1212D7B5" w14:textId="77777777" w:rsidR="004C5F92" w:rsidRDefault="002305BA">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Mapa mental:</w:t>
      </w:r>
      <w:r>
        <w:rPr>
          <w:rFonts w:ascii="Times New Roman" w:eastAsia="Times New Roman" w:hAnsi="Times New Roman" w:cs="Times New Roman"/>
          <w:sz w:val="24"/>
          <w:szCs w:val="24"/>
        </w:rPr>
        <w:t xml:space="preserve"> Herramienta visual para organizar información.</w:t>
      </w:r>
    </w:p>
    <w:p w14:paraId="77EA0262" w14:textId="77777777" w:rsidR="004C5F92" w:rsidRDefault="006128B6">
      <w:pPr>
        <w:rPr>
          <w:rFonts w:ascii="Times New Roman" w:eastAsia="Times New Roman" w:hAnsi="Times New Roman" w:cs="Times New Roman"/>
          <w:sz w:val="24"/>
          <w:szCs w:val="24"/>
        </w:rPr>
      </w:pPr>
      <w:r>
        <w:pict w14:anchorId="46C9F1F8">
          <v:rect id="_x0000_i1027" style="width:0;height:1.5pt" o:hralign="center" o:hrstd="t" o:hr="t" fillcolor="#a0a0a0" stroked="f"/>
        </w:pict>
      </w:r>
    </w:p>
    <w:p w14:paraId="676A5C51" w14:textId="77777777" w:rsidR="004C5F92" w:rsidRDefault="002305B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VI. Referentes Bibliográficos</w:t>
      </w:r>
    </w:p>
    <w:p w14:paraId="76646CDC" w14:textId="77777777" w:rsidR="004C5F92" w:rsidRDefault="002305BA">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Sommerville, I. (2011). </w:t>
      </w:r>
      <w:r>
        <w:rPr>
          <w:rFonts w:ascii="Times New Roman" w:eastAsia="Times New Roman" w:hAnsi="Times New Roman" w:cs="Times New Roman"/>
          <w:i/>
          <w:sz w:val="24"/>
          <w:szCs w:val="24"/>
        </w:rPr>
        <w:t>Ingeniería del software</w:t>
      </w:r>
      <w:r>
        <w:rPr>
          <w:rFonts w:ascii="Times New Roman" w:eastAsia="Times New Roman" w:hAnsi="Times New Roman" w:cs="Times New Roman"/>
          <w:sz w:val="24"/>
          <w:szCs w:val="24"/>
        </w:rPr>
        <w:t>.</w:t>
      </w:r>
    </w:p>
    <w:p w14:paraId="05B1212C" w14:textId="77777777" w:rsidR="004C5F92" w:rsidRDefault="002305BA">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ISTQB </w:t>
      </w:r>
      <w:proofErr w:type="spellStart"/>
      <w:r>
        <w:rPr>
          <w:rFonts w:ascii="Times New Roman" w:eastAsia="Times New Roman" w:hAnsi="Times New Roman" w:cs="Times New Roman"/>
          <w:sz w:val="24"/>
          <w:szCs w:val="24"/>
        </w:rPr>
        <w:t>Foundation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Level</w:t>
      </w:r>
      <w:proofErr w:type="spellEnd"/>
      <w:r>
        <w:rPr>
          <w:rFonts w:ascii="Times New Roman" w:eastAsia="Times New Roman" w:hAnsi="Times New Roman" w:cs="Times New Roman"/>
          <w:sz w:val="24"/>
          <w:szCs w:val="24"/>
        </w:rPr>
        <w:t xml:space="preserve"> Syllabus.</w:t>
      </w:r>
    </w:p>
    <w:p w14:paraId="7752422A" w14:textId="77777777" w:rsidR="004C5F92" w:rsidRDefault="002305BA">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Recursos digitales: blogs especializados, YouTube, documentación de herramientas de </w:t>
      </w:r>
      <w:proofErr w:type="spellStart"/>
      <w:r>
        <w:rPr>
          <w:rFonts w:ascii="Times New Roman" w:eastAsia="Times New Roman" w:hAnsi="Times New Roman" w:cs="Times New Roman"/>
          <w:sz w:val="24"/>
          <w:szCs w:val="24"/>
        </w:rPr>
        <w:t>testing</w:t>
      </w:r>
      <w:proofErr w:type="spellEnd"/>
      <w:r>
        <w:rPr>
          <w:rFonts w:ascii="Times New Roman" w:eastAsia="Times New Roman" w:hAnsi="Times New Roman" w:cs="Times New Roman"/>
          <w:sz w:val="24"/>
          <w:szCs w:val="24"/>
        </w:rPr>
        <w:t>.</w:t>
      </w:r>
    </w:p>
    <w:p w14:paraId="29C13367" w14:textId="77777777" w:rsidR="004C5F92" w:rsidRDefault="006128B6">
      <w:pPr>
        <w:rPr>
          <w:rFonts w:ascii="Times New Roman" w:eastAsia="Times New Roman" w:hAnsi="Times New Roman" w:cs="Times New Roman"/>
          <w:sz w:val="24"/>
          <w:szCs w:val="24"/>
        </w:rPr>
      </w:pPr>
      <w:r>
        <w:pict w14:anchorId="4C54A3AA">
          <v:rect id="_x0000_i1028" style="width:0;height:1.5pt" o:hralign="center" o:hrstd="t" o:hr="t" fillcolor="#a0a0a0" stroked="f"/>
        </w:pict>
      </w:r>
    </w:p>
    <w:p w14:paraId="73DDD0DB" w14:textId="77777777" w:rsidR="004C5F92" w:rsidRDefault="002305B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VII. Control del Documento</w:t>
      </w:r>
    </w:p>
    <w:p w14:paraId="1FA2449E" w14:textId="77777777" w:rsidR="004C5F92" w:rsidRDefault="002305BA">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Nombre del autor:</w:t>
      </w:r>
      <w:r>
        <w:rPr>
          <w:rFonts w:ascii="Times New Roman" w:eastAsia="Times New Roman" w:hAnsi="Times New Roman" w:cs="Times New Roman"/>
          <w:sz w:val="24"/>
          <w:szCs w:val="24"/>
        </w:rPr>
        <w:t xml:space="preserve"> Jonathan David Espitia Rivera</w:t>
      </w:r>
    </w:p>
    <w:p w14:paraId="2F2F19F8" w14:textId="77777777" w:rsidR="004C5F92" w:rsidRDefault="002305BA">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Cargo:</w:t>
      </w:r>
      <w:r>
        <w:rPr>
          <w:rFonts w:ascii="Times New Roman" w:eastAsia="Times New Roman" w:hAnsi="Times New Roman" w:cs="Times New Roman"/>
          <w:sz w:val="24"/>
          <w:szCs w:val="24"/>
        </w:rPr>
        <w:t xml:space="preserve"> Instructor</w:t>
      </w:r>
    </w:p>
    <w:p w14:paraId="3D041E41" w14:textId="77777777" w:rsidR="004C5F92" w:rsidRDefault="002305BA">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Dependencia:</w:t>
      </w:r>
      <w:r>
        <w:rPr>
          <w:rFonts w:ascii="Times New Roman" w:eastAsia="Times New Roman" w:hAnsi="Times New Roman" w:cs="Times New Roman"/>
          <w:sz w:val="24"/>
          <w:szCs w:val="24"/>
        </w:rPr>
        <w:t xml:space="preserve"> SENA</w:t>
      </w:r>
    </w:p>
    <w:p w14:paraId="62097150" w14:textId="77777777" w:rsidR="004C5F92" w:rsidRDefault="002305BA">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Fecha de elaboración:</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Mayo</w:t>
      </w:r>
      <w:proofErr w:type="gramEnd"/>
      <w:r>
        <w:rPr>
          <w:rFonts w:ascii="Times New Roman" w:eastAsia="Times New Roman" w:hAnsi="Times New Roman" w:cs="Times New Roman"/>
          <w:sz w:val="24"/>
          <w:szCs w:val="24"/>
        </w:rPr>
        <w:t xml:space="preserve"> de 2025</w:t>
      </w:r>
    </w:p>
    <w:p w14:paraId="1F4CF1C4" w14:textId="77777777" w:rsidR="004C5F92" w:rsidRDefault="004C5F92">
      <w:pPr>
        <w:rPr>
          <w:rFonts w:ascii="Times New Roman" w:eastAsia="Times New Roman" w:hAnsi="Times New Roman" w:cs="Times New Roman"/>
          <w:sz w:val="24"/>
          <w:szCs w:val="24"/>
        </w:rPr>
      </w:pPr>
    </w:p>
    <w:p w14:paraId="65E3AEAA" w14:textId="77777777" w:rsidR="004C5F92" w:rsidRDefault="004C5F92">
      <w:pPr>
        <w:rPr>
          <w:rFonts w:ascii="Times New Roman" w:eastAsia="Times New Roman" w:hAnsi="Times New Roman" w:cs="Times New Roman"/>
          <w:sz w:val="24"/>
          <w:szCs w:val="24"/>
        </w:rPr>
      </w:pPr>
    </w:p>
    <w:p w14:paraId="6AB08E04" w14:textId="77777777" w:rsidR="004C5F92" w:rsidRDefault="004C5F92">
      <w:pPr>
        <w:rPr>
          <w:rFonts w:ascii="Times New Roman" w:eastAsia="Times New Roman" w:hAnsi="Times New Roman" w:cs="Times New Roman"/>
          <w:sz w:val="24"/>
          <w:szCs w:val="24"/>
        </w:rPr>
      </w:pPr>
    </w:p>
    <w:p w14:paraId="12451CA0" w14:textId="77777777" w:rsidR="004C5F92" w:rsidRDefault="004C5F92">
      <w:pPr>
        <w:rPr>
          <w:rFonts w:ascii="Times New Roman" w:eastAsia="Times New Roman" w:hAnsi="Times New Roman" w:cs="Times New Roman"/>
          <w:sz w:val="24"/>
          <w:szCs w:val="24"/>
        </w:rPr>
      </w:pPr>
    </w:p>
    <w:p w14:paraId="0067F28E" w14:textId="77777777" w:rsidR="004C5F92" w:rsidRDefault="002305B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Referencias Bibliográficas</w:t>
      </w:r>
    </w:p>
    <w:p w14:paraId="2ED0EF8E" w14:textId="77777777" w:rsidR="004C5F92" w:rsidRDefault="004C5F92">
      <w:pPr>
        <w:rPr>
          <w:rFonts w:ascii="Times New Roman" w:eastAsia="Times New Roman" w:hAnsi="Times New Roman" w:cs="Times New Roman"/>
          <w:sz w:val="24"/>
          <w:szCs w:val="24"/>
        </w:rPr>
      </w:pPr>
    </w:p>
    <w:p w14:paraId="2082D662" w14:textId="77777777" w:rsidR="004C5F92" w:rsidRDefault="004C5F92">
      <w:pPr>
        <w:rPr>
          <w:rFonts w:ascii="Times New Roman" w:eastAsia="Times New Roman" w:hAnsi="Times New Roman" w:cs="Times New Roman"/>
          <w:sz w:val="24"/>
          <w:szCs w:val="24"/>
        </w:rPr>
      </w:pPr>
    </w:p>
    <w:p w14:paraId="56672D84" w14:textId="77777777" w:rsidR="004C5F92" w:rsidRDefault="006128B6">
      <w:pPr>
        <w:rPr>
          <w:rFonts w:ascii="Times New Roman" w:eastAsia="Times New Roman" w:hAnsi="Times New Roman" w:cs="Times New Roman"/>
          <w:sz w:val="24"/>
          <w:szCs w:val="24"/>
        </w:rPr>
      </w:pPr>
      <w:hyperlink r:id="rId10">
        <w:r w:rsidR="002305BA">
          <w:rPr>
            <w:rFonts w:ascii="Times New Roman" w:eastAsia="Times New Roman" w:hAnsi="Times New Roman" w:cs="Times New Roman"/>
            <w:color w:val="0563C1"/>
            <w:sz w:val="24"/>
            <w:szCs w:val="24"/>
            <w:u w:val="single"/>
          </w:rPr>
          <w:t>https://infseg.com/informatica/el-arte-de-probar-software-calidad-cofianza-errores/</w:t>
        </w:r>
      </w:hyperlink>
      <w:r w:rsidR="002305BA">
        <w:rPr>
          <w:rFonts w:ascii="Times New Roman" w:eastAsia="Times New Roman" w:hAnsi="Times New Roman" w:cs="Times New Roman"/>
          <w:sz w:val="24"/>
          <w:szCs w:val="24"/>
        </w:rPr>
        <w:t xml:space="preserve"> </w:t>
      </w:r>
    </w:p>
    <w:p w14:paraId="4F49F878" w14:textId="77777777" w:rsidR="004C5F92" w:rsidRDefault="006128B6">
      <w:pPr>
        <w:rPr>
          <w:rFonts w:ascii="Times New Roman" w:eastAsia="Times New Roman" w:hAnsi="Times New Roman" w:cs="Times New Roman"/>
          <w:sz w:val="24"/>
          <w:szCs w:val="24"/>
        </w:rPr>
      </w:pPr>
      <w:hyperlink r:id="rId11">
        <w:r w:rsidR="002305BA">
          <w:rPr>
            <w:rFonts w:ascii="Times New Roman" w:eastAsia="Times New Roman" w:hAnsi="Times New Roman" w:cs="Times New Roman"/>
            <w:color w:val="0563C1"/>
            <w:sz w:val="24"/>
            <w:szCs w:val="24"/>
            <w:u w:val="single"/>
          </w:rPr>
          <w:t>https://fyccorp.com/10-grandes-errores-de-software/</w:t>
        </w:r>
      </w:hyperlink>
      <w:r w:rsidR="002305BA">
        <w:rPr>
          <w:rFonts w:ascii="Times New Roman" w:eastAsia="Times New Roman" w:hAnsi="Times New Roman" w:cs="Times New Roman"/>
          <w:sz w:val="24"/>
          <w:szCs w:val="24"/>
        </w:rPr>
        <w:t xml:space="preserve"> </w:t>
      </w:r>
    </w:p>
    <w:p w14:paraId="63CDF36D" w14:textId="77777777" w:rsidR="004C5F92" w:rsidRDefault="006128B6">
      <w:pPr>
        <w:rPr>
          <w:rFonts w:ascii="Times New Roman" w:eastAsia="Times New Roman" w:hAnsi="Times New Roman" w:cs="Times New Roman"/>
          <w:sz w:val="24"/>
          <w:szCs w:val="24"/>
        </w:rPr>
      </w:pPr>
      <w:hyperlink r:id="rId12">
        <w:r w:rsidR="002305BA">
          <w:rPr>
            <w:rFonts w:ascii="Times New Roman" w:eastAsia="Times New Roman" w:hAnsi="Times New Roman" w:cs="Times New Roman"/>
            <w:color w:val="0563C1"/>
            <w:sz w:val="24"/>
            <w:szCs w:val="24"/>
            <w:u w:val="single"/>
          </w:rPr>
          <w:t>https://www.testdevlab.com/blog/software-testing-101-definition-types-everything-else</w:t>
        </w:r>
      </w:hyperlink>
      <w:r w:rsidR="002305BA">
        <w:rPr>
          <w:rFonts w:ascii="Times New Roman" w:eastAsia="Times New Roman" w:hAnsi="Times New Roman" w:cs="Times New Roman"/>
          <w:sz w:val="24"/>
          <w:szCs w:val="24"/>
        </w:rPr>
        <w:t xml:space="preserve"> </w:t>
      </w:r>
    </w:p>
    <w:p w14:paraId="6F0082A6" w14:textId="77777777" w:rsidR="004C5F92" w:rsidRDefault="004C5F92">
      <w:pPr>
        <w:jc w:val="both"/>
        <w:rPr>
          <w:rFonts w:ascii="Times New Roman" w:eastAsia="Times New Roman" w:hAnsi="Times New Roman" w:cs="Times New Roman"/>
          <w:b/>
          <w:sz w:val="26"/>
          <w:szCs w:val="26"/>
        </w:rPr>
      </w:pPr>
    </w:p>
    <w:p w14:paraId="01A10349" w14:textId="77777777" w:rsidR="004C5F92" w:rsidRDefault="004C5F92">
      <w:pPr>
        <w:jc w:val="center"/>
        <w:rPr>
          <w:rFonts w:ascii="Times New Roman" w:eastAsia="Times New Roman" w:hAnsi="Times New Roman" w:cs="Times New Roman"/>
          <w:b/>
          <w:sz w:val="26"/>
          <w:szCs w:val="26"/>
        </w:rPr>
      </w:pPr>
    </w:p>
    <w:p w14:paraId="1907A711" w14:textId="77777777" w:rsidR="004C5F92" w:rsidRDefault="004C5F92">
      <w:pPr>
        <w:jc w:val="center"/>
        <w:rPr>
          <w:rFonts w:ascii="Times New Roman" w:eastAsia="Times New Roman" w:hAnsi="Times New Roman" w:cs="Times New Roman"/>
          <w:b/>
          <w:sz w:val="26"/>
          <w:szCs w:val="26"/>
        </w:rPr>
      </w:pPr>
    </w:p>
    <w:p w14:paraId="55A0FCB6" w14:textId="77777777" w:rsidR="004C5F92" w:rsidRDefault="004C5F92">
      <w:pPr>
        <w:jc w:val="center"/>
        <w:rPr>
          <w:rFonts w:ascii="Times New Roman" w:eastAsia="Times New Roman" w:hAnsi="Times New Roman" w:cs="Times New Roman"/>
          <w:b/>
          <w:sz w:val="26"/>
          <w:szCs w:val="26"/>
        </w:rPr>
      </w:pPr>
    </w:p>
    <w:p w14:paraId="1C0BA6AD" w14:textId="77777777" w:rsidR="004C5F92" w:rsidRDefault="004C5F92">
      <w:pPr>
        <w:jc w:val="center"/>
        <w:rPr>
          <w:rFonts w:ascii="Times New Roman" w:eastAsia="Times New Roman" w:hAnsi="Times New Roman" w:cs="Times New Roman"/>
          <w:b/>
          <w:sz w:val="26"/>
          <w:szCs w:val="26"/>
        </w:rPr>
      </w:pPr>
    </w:p>
    <w:p w14:paraId="060600D6" w14:textId="77777777" w:rsidR="004C5F92" w:rsidRDefault="004C5F92">
      <w:pPr>
        <w:jc w:val="center"/>
        <w:rPr>
          <w:rFonts w:ascii="Times New Roman" w:eastAsia="Times New Roman" w:hAnsi="Times New Roman" w:cs="Times New Roman"/>
          <w:b/>
          <w:sz w:val="26"/>
          <w:szCs w:val="26"/>
        </w:rPr>
      </w:pPr>
    </w:p>
    <w:p w14:paraId="2F5AB7E2" w14:textId="77777777" w:rsidR="004C5F92" w:rsidRDefault="004C5F92">
      <w:pPr>
        <w:jc w:val="center"/>
        <w:rPr>
          <w:rFonts w:ascii="Times New Roman" w:eastAsia="Times New Roman" w:hAnsi="Times New Roman" w:cs="Times New Roman"/>
          <w:b/>
          <w:sz w:val="26"/>
          <w:szCs w:val="26"/>
        </w:rPr>
      </w:pPr>
    </w:p>
    <w:p w14:paraId="464D1E09" w14:textId="77777777" w:rsidR="004C5F92" w:rsidRDefault="004C5F92">
      <w:pPr>
        <w:jc w:val="center"/>
        <w:rPr>
          <w:rFonts w:ascii="Times New Roman" w:eastAsia="Times New Roman" w:hAnsi="Times New Roman" w:cs="Times New Roman"/>
          <w:b/>
          <w:sz w:val="26"/>
          <w:szCs w:val="26"/>
        </w:rPr>
      </w:pPr>
    </w:p>
    <w:p w14:paraId="17861D4F" w14:textId="77777777" w:rsidR="004C5F92" w:rsidRDefault="004C5F92">
      <w:pPr>
        <w:jc w:val="center"/>
        <w:rPr>
          <w:rFonts w:ascii="Times New Roman" w:eastAsia="Times New Roman" w:hAnsi="Times New Roman" w:cs="Times New Roman"/>
          <w:b/>
          <w:sz w:val="26"/>
          <w:szCs w:val="26"/>
        </w:rPr>
      </w:pPr>
    </w:p>
    <w:p w14:paraId="0F1F119B" w14:textId="77777777" w:rsidR="004C5F92" w:rsidRDefault="004C5F92">
      <w:pPr>
        <w:jc w:val="center"/>
        <w:rPr>
          <w:rFonts w:ascii="Times New Roman" w:eastAsia="Times New Roman" w:hAnsi="Times New Roman" w:cs="Times New Roman"/>
          <w:b/>
          <w:sz w:val="26"/>
          <w:szCs w:val="26"/>
        </w:rPr>
      </w:pPr>
    </w:p>
    <w:p w14:paraId="35F319BC" w14:textId="77777777" w:rsidR="004C5F92" w:rsidRDefault="004C5F92">
      <w:pPr>
        <w:jc w:val="both"/>
        <w:rPr>
          <w:rFonts w:ascii="Times New Roman" w:eastAsia="Times New Roman" w:hAnsi="Times New Roman" w:cs="Times New Roman"/>
          <w:b/>
          <w:sz w:val="26"/>
          <w:szCs w:val="26"/>
        </w:rPr>
      </w:pPr>
    </w:p>
    <w:sectPr w:rsidR="004C5F92">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 w:name="Quattrocento San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Roboto Mono">
    <w:altName w:val="Arial"/>
    <w:charset w:val="00"/>
    <w:family w:val="auto"/>
    <w:pitch w:val="default"/>
  </w:font>
  <w:font w:name="Cardo">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022D6"/>
    <w:multiLevelType w:val="multilevel"/>
    <w:tmpl w:val="6EC2878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D3B33E6"/>
    <w:multiLevelType w:val="multilevel"/>
    <w:tmpl w:val="6A92EB7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72053D6"/>
    <w:multiLevelType w:val="multilevel"/>
    <w:tmpl w:val="E342FA0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8200129"/>
    <w:multiLevelType w:val="multilevel"/>
    <w:tmpl w:val="76CE3C6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D821DEB"/>
    <w:multiLevelType w:val="multilevel"/>
    <w:tmpl w:val="E3C230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DAB384C"/>
    <w:multiLevelType w:val="multilevel"/>
    <w:tmpl w:val="D752F4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3836EFC"/>
    <w:multiLevelType w:val="multilevel"/>
    <w:tmpl w:val="FEFA4C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391A4750"/>
    <w:multiLevelType w:val="multilevel"/>
    <w:tmpl w:val="3C724C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3A1E53F6"/>
    <w:multiLevelType w:val="multilevel"/>
    <w:tmpl w:val="8C5052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51E91078"/>
    <w:multiLevelType w:val="multilevel"/>
    <w:tmpl w:val="FA74FE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58CE2135"/>
    <w:multiLevelType w:val="multilevel"/>
    <w:tmpl w:val="36ACC8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5FCB3016"/>
    <w:multiLevelType w:val="multilevel"/>
    <w:tmpl w:val="F322F3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63E6376F"/>
    <w:multiLevelType w:val="multilevel"/>
    <w:tmpl w:val="B588DA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668257D6"/>
    <w:multiLevelType w:val="multilevel"/>
    <w:tmpl w:val="100847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693E3802"/>
    <w:multiLevelType w:val="multilevel"/>
    <w:tmpl w:val="B8C4CF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7544756F"/>
    <w:multiLevelType w:val="multilevel"/>
    <w:tmpl w:val="FEF6B3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7D834BA8"/>
    <w:multiLevelType w:val="multilevel"/>
    <w:tmpl w:val="7280F2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13"/>
  </w:num>
  <w:num w:numId="2">
    <w:abstractNumId w:val="8"/>
  </w:num>
  <w:num w:numId="3">
    <w:abstractNumId w:val="0"/>
  </w:num>
  <w:num w:numId="4">
    <w:abstractNumId w:val="11"/>
  </w:num>
  <w:num w:numId="5">
    <w:abstractNumId w:val="5"/>
  </w:num>
  <w:num w:numId="6">
    <w:abstractNumId w:val="2"/>
  </w:num>
  <w:num w:numId="7">
    <w:abstractNumId w:val="14"/>
  </w:num>
  <w:num w:numId="8">
    <w:abstractNumId w:val="16"/>
  </w:num>
  <w:num w:numId="9">
    <w:abstractNumId w:val="4"/>
  </w:num>
  <w:num w:numId="10">
    <w:abstractNumId w:val="6"/>
  </w:num>
  <w:num w:numId="11">
    <w:abstractNumId w:val="9"/>
  </w:num>
  <w:num w:numId="12">
    <w:abstractNumId w:val="7"/>
  </w:num>
  <w:num w:numId="13">
    <w:abstractNumId w:val="10"/>
  </w:num>
  <w:num w:numId="14">
    <w:abstractNumId w:val="15"/>
  </w:num>
  <w:num w:numId="15">
    <w:abstractNumId w:val="3"/>
  </w:num>
  <w:num w:numId="16">
    <w:abstractNumId w:val="12"/>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5F92"/>
    <w:rsid w:val="002305BA"/>
    <w:rsid w:val="004C5F92"/>
    <w:rsid w:val="006128B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F3431"/>
  <w15:docId w15:val="{79876BAC-CCD6-4123-8BF8-DD5FF11C8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spacing w:line="240" w:lineRule="auto"/>
      <w:outlineLvl w:val="1"/>
    </w:pPr>
    <w:rPr>
      <w:rFonts w:ascii="Times New Roman" w:eastAsia="Times New Roman" w:hAnsi="Times New Roman" w:cs="Times New Roman"/>
      <w:b/>
      <w:sz w:val="36"/>
      <w:szCs w:val="36"/>
    </w:rPr>
  </w:style>
  <w:style w:type="paragraph" w:styleId="Ttulo3">
    <w:name w:val="heading 3"/>
    <w:basedOn w:val="Normal"/>
    <w:next w:val="Normal"/>
    <w:uiPriority w:val="9"/>
    <w:unhideWhenUsed/>
    <w:qFormat/>
    <w:pPr>
      <w:keepNext/>
      <w:keepLines/>
      <w:spacing w:before="40" w:after="0"/>
      <w:outlineLvl w:val="2"/>
    </w:pPr>
    <w:rPr>
      <w:color w:val="1F3863"/>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DD3E8C"/>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CC6B6E"/>
    <w:rPr>
      <w:color w:val="0563C1" w:themeColor="hyperlink"/>
      <w:u w:val="single"/>
    </w:rPr>
  </w:style>
  <w:style w:type="character" w:styleId="Mencinsinresolver">
    <w:name w:val="Unresolved Mention"/>
    <w:basedOn w:val="Fuentedeprrafopredeter"/>
    <w:uiPriority w:val="99"/>
    <w:semiHidden/>
    <w:unhideWhenUsed/>
    <w:rsid w:val="00CC6B6E"/>
    <w:rPr>
      <w:color w:val="605E5C"/>
      <w:shd w:val="clear" w:color="auto" w:fill="E1DFDD"/>
    </w:rPr>
  </w:style>
  <w:style w:type="character" w:customStyle="1" w:styleId="Ttulo2Car">
    <w:name w:val="Título 2 Car"/>
    <w:basedOn w:val="Fuentedeprrafopredeter"/>
    <w:uiPriority w:val="9"/>
    <w:rsid w:val="00CC6B6E"/>
    <w:rPr>
      <w:rFonts w:ascii="Times New Roman" w:eastAsia="Times New Roman" w:hAnsi="Times New Roman" w:cs="Times New Roman"/>
      <w:b/>
      <w:bCs/>
      <w:sz w:val="36"/>
      <w:szCs w:val="36"/>
      <w:lang w:eastAsia="es-CO"/>
    </w:rPr>
  </w:style>
  <w:style w:type="character" w:customStyle="1" w:styleId="Ttulo3Car">
    <w:name w:val="Título 3 Car"/>
    <w:basedOn w:val="Fuentedeprrafopredeter"/>
    <w:uiPriority w:val="9"/>
    <w:semiHidden/>
    <w:rsid w:val="006035C1"/>
    <w:rPr>
      <w:rFonts w:asciiTheme="majorHAnsi" w:eastAsiaTheme="majorEastAsia" w:hAnsiTheme="majorHAnsi" w:cstheme="majorBidi"/>
      <w:color w:val="1F3763" w:themeColor="accent1" w:themeShade="7F"/>
      <w:kern w:val="2"/>
      <w:sz w:val="24"/>
      <w:szCs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2305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g"/><Relationship Id="rId12" Type="http://schemas.openxmlformats.org/officeDocument/2006/relationships/hyperlink" Target="https://www.testdevlab.com/blog/software-testing-101-definition-types-everything-else"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nasa.gov/" TargetMode="External"/><Relationship Id="rId11" Type="http://schemas.openxmlformats.org/officeDocument/2006/relationships/hyperlink" Target="https://fyccorp.com/10-grandes-errores-de-software/" TargetMode="External"/><Relationship Id="rId5" Type="http://schemas.openxmlformats.org/officeDocument/2006/relationships/webSettings" Target="webSettings.xml"/><Relationship Id="rId10" Type="http://schemas.openxmlformats.org/officeDocument/2006/relationships/hyperlink" Target="https://infseg.com/informatica/el-arte-de-probar-software-calidad-cofianza-errores/"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b60g2M4AvLW8DW7BFizJ6I6fPA==">CgMxLjAaIwoBMBIeChwIB0IYCg9UaW1lcyBOZXcgUm9tYW4SBUNhcmRvMg5oLnBiaHM5aGViZWd6ODgAciExeVVfMWcxWl9kQ2hScUZqbmpHVEdmZklfNUJkWkJuQXU=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11</Pages>
  <Words>1636</Words>
  <Characters>8999</Characters>
  <Application>Microsoft Office Word</Application>
  <DocSecurity>0</DocSecurity>
  <Lines>74</Lines>
  <Paragraphs>21</Paragraphs>
  <ScaleCrop>false</ScaleCrop>
  <Company/>
  <LinksUpToDate>false</LinksUpToDate>
  <CharactersWithSpaces>10614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Aprendiz</dc:creator>
  <cp:lastModifiedBy>Aprendiz</cp:lastModifiedBy>
  <cp:revision>5</cp:revision>
  <dcterms:created xsi:type="dcterms:W3CDTF">2025-09-04T18:58:00Z</dcterms:created>
  <dcterms:modified xsi:type="dcterms:W3CDTF">2025-09-22T19:21:00Z</dcterms:modified>
</cp:coreProperties>
</file>