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03DD8" w14:textId="77777777" w:rsidR="00BF4F0B" w:rsidRPr="00BF4F0B" w:rsidRDefault="00BF4F0B" w:rsidP="00BF4F0B">
      <w:pPr>
        <w:rPr>
          <w:b/>
          <w:bCs/>
        </w:rPr>
      </w:pPr>
      <w:r w:rsidRPr="00BF4F0B">
        <w:rPr>
          <w:b/>
          <w:bCs/>
        </w:rPr>
        <w:t>Project Write-Up: Personal Expense Tracker</w:t>
      </w:r>
    </w:p>
    <w:p w14:paraId="0B219024" w14:textId="625FF0BE" w:rsidR="00BF4F0B" w:rsidRPr="00BF4F0B" w:rsidRDefault="00BF4F0B" w:rsidP="00BF4F0B">
      <w:pPr>
        <w:rPr>
          <w:b/>
          <w:bCs/>
        </w:rPr>
      </w:pPr>
      <w:r w:rsidRPr="00BF4F0B">
        <w:rPr>
          <w:b/>
          <w:bCs/>
        </w:rPr>
        <w:t>Project Title:</w:t>
      </w:r>
    </w:p>
    <w:p w14:paraId="21A3748B" w14:textId="77777777" w:rsidR="00BF4F0B" w:rsidRPr="00BF4F0B" w:rsidRDefault="00BF4F0B" w:rsidP="00BF4F0B">
      <w:r w:rsidRPr="00BF4F0B">
        <w:rPr>
          <w:b/>
          <w:bCs/>
        </w:rPr>
        <w:t>Personal Expense Tracker</w:t>
      </w:r>
    </w:p>
    <w:p w14:paraId="16BACC92" w14:textId="3D366614" w:rsidR="00BF4F0B" w:rsidRPr="00BF4F0B" w:rsidRDefault="00BF4F0B" w:rsidP="00BF4F0B">
      <w:pPr>
        <w:rPr>
          <w:b/>
          <w:bCs/>
        </w:rPr>
      </w:pPr>
      <w:r w:rsidRPr="00BF4F0B">
        <w:rPr>
          <w:b/>
          <w:bCs/>
        </w:rPr>
        <w:t>Problem Statement:</w:t>
      </w:r>
    </w:p>
    <w:p w14:paraId="1746A8E0" w14:textId="77777777" w:rsidR="00BF4F0B" w:rsidRPr="00BF4F0B" w:rsidRDefault="00BF4F0B" w:rsidP="00BF4F0B">
      <w:r w:rsidRPr="00BF4F0B">
        <w:t xml:space="preserve">In today’s fast-paced and financially demanding world, managing personal expenses is essential for financial stability and goal setting. Many individuals struggle with keeping track of their daily expenditures, staying within a budget, and reviewing their spending habits. This project aims to address these challenges by developing a simple yet functional command-line </w:t>
      </w:r>
      <w:r w:rsidRPr="00BF4F0B">
        <w:rPr>
          <w:b/>
          <w:bCs/>
        </w:rPr>
        <w:t>Personal Expense Tracker</w:t>
      </w:r>
      <w:r w:rsidRPr="00BF4F0B">
        <w:t xml:space="preserve"> that enables users to log expenses, categorize them, and monitor their spending in comparison to a monthly budget.</w:t>
      </w:r>
    </w:p>
    <w:p w14:paraId="0CC956D2" w14:textId="77777777" w:rsidR="00BF4F0B" w:rsidRPr="00BF4F0B" w:rsidRDefault="00BF4F0B" w:rsidP="00BF4F0B">
      <w:r w:rsidRPr="00BF4F0B">
        <w:pict w14:anchorId="6FACBA87">
          <v:rect id="_x0000_i1049" style="width:0;height:1.5pt" o:hralign="center" o:hrstd="t" o:hr="t" fillcolor="#a0a0a0" stroked="f"/>
        </w:pict>
      </w:r>
    </w:p>
    <w:p w14:paraId="231467AB" w14:textId="57E51B97" w:rsidR="00BF4F0B" w:rsidRPr="00BF4F0B" w:rsidRDefault="00BF4F0B" w:rsidP="00BF4F0B">
      <w:pPr>
        <w:rPr>
          <w:b/>
          <w:bCs/>
        </w:rPr>
      </w:pPr>
      <w:r w:rsidRPr="00BF4F0B">
        <w:rPr>
          <w:b/>
          <w:bCs/>
        </w:rPr>
        <w:t>Objectives:</w:t>
      </w:r>
    </w:p>
    <w:p w14:paraId="60D9D97F" w14:textId="77777777" w:rsidR="00BF4F0B" w:rsidRPr="00BF4F0B" w:rsidRDefault="00BF4F0B" w:rsidP="00BF4F0B">
      <w:pPr>
        <w:numPr>
          <w:ilvl w:val="0"/>
          <w:numId w:val="5"/>
        </w:numPr>
      </w:pPr>
      <w:r w:rsidRPr="00BF4F0B">
        <w:t>Enable users to add new expenses with details such as date, category, amount, and description.</w:t>
      </w:r>
    </w:p>
    <w:p w14:paraId="2079B6D4" w14:textId="77777777" w:rsidR="00BF4F0B" w:rsidRPr="00BF4F0B" w:rsidRDefault="00BF4F0B" w:rsidP="00BF4F0B">
      <w:pPr>
        <w:numPr>
          <w:ilvl w:val="0"/>
          <w:numId w:val="5"/>
        </w:numPr>
      </w:pPr>
      <w:r w:rsidRPr="00BF4F0B">
        <w:t>Allow users to view all recorded expenses in a readable format.</w:t>
      </w:r>
    </w:p>
    <w:p w14:paraId="7867A6BF" w14:textId="77777777" w:rsidR="00BF4F0B" w:rsidRPr="00BF4F0B" w:rsidRDefault="00BF4F0B" w:rsidP="00BF4F0B">
      <w:pPr>
        <w:numPr>
          <w:ilvl w:val="0"/>
          <w:numId w:val="5"/>
        </w:numPr>
      </w:pPr>
      <w:r w:rsidRPr="00BF4F0B">
        <w:t>Provide functionality to set a monthly budget and track total spending against it.</w:t>
      </w:r>
    </w:p>
    <w:p w14:paraId="3B74F562" w14:textId="77777777" w:rsidR="00BF4F0B" w:rsidRPr="00BF4F0B" w:rsidRDefault="00BF4F0B" w:rsidP="00BF4F0B">
      <w:pPr>
        <w:numPr>
          <w:ilvl w:val="0"/>
          <w:numId w:val="5"/>
        </w:numPr>
      </w:pPr>
      <w:r w:rsidRPr="00BF4F0B">
        <w:t>Allow users to save expenses to a file (CSV) for future reference.</w:t>
      </w:r>
    </w:p>
    <w:p w14:paraId="10F67E28" w14:textId="77777777" w:rsidR="00BF4F0B" w:rsidRPr="00BF4F0B" w:rsidRDefault="00BF4F0B" w:rsidP="00BF4F0B">
      <w:pPr>
        <w:numPr>
          <w:ilvl w:val="0"/>
          <w:numId w:val="5"/>
        </w:numPr>
      </w:pPr>
      <w:r w:rsidRPr="00BF4F0B">
        <w:t>Implement functionality to load saved expenses from the CSV file on program start.</w:t>
      </w:r>
    </w:p>
    <w:p w14:paraId="5B5277EE" w14:textId="77777777" w:rsidR="00BF4F0B" w:rsidRPr="00BF4F0B" w:rsidRDefault="00BF4F0B" w:rsidP="00BF4F0B">
      <w:pPr>
        <w:numPr>
          <w:ilvl w:val="0"/>
          <w:numId w:val="5"/>
        </w:numPr>
      </w:pPr>
      <w:r w:rsidRPr="00BF4F0B">
        <w:t>Design a menu-driven interface for easy navigation and user interaction.</w:t>
      </w:r>
    </w:p>
    <w:p w14:paraId="05CFD688" w14:textId="77777777" w:rsidR="00BF4F0B" w:rsidRPr="00BF4F0B" w:rsidRDefault="00BF4F0B" w:rsidP="00BF4F0B">
      <w:r w:rsidRPr="00BF4F0B">
        <w:pict w14:anchorId="507CB2A5">
          <v:rect id="_x0000_i1050" style="width:0;height:1.5pt" o:hralign="center" o:hrstd="t" o:hr="t" fillcolor="#a0a0a0" stroked="f"/>
        </w:pict>
      </w:r>
    </w:p>
    <w:p w14:paraId="1165D68F" w14:textId="2D41BE25" w:rsidR="00BF4F0B" w:rsidRPr="00BF4F0B" w:rsidRDefault="00BF4F0B" w:rsidP="00BF4F0B">
      <w:pPr>
        <w:rPr>
          <w:b/>
          <w:bCs/>
        </w:rPr>
      </w:pPr>
      <w:r w:rsidRPr="00BF4F0B">
        <w:rPr>
          <w:b/>
          <w:bCs/>
        </w:rPr>
        <w:t>Technologies Used:</w:t>
      </w:r>
    </w:p>
    <w:p w14:paraId="0AE4D371" w14:textId="77777777" w:rsidR="00BF4F0B" w:rsidRPr="00BF4F0B" w:rsidRDefault="00BF4F0B" w:rsidP="00BF4F0B">
      <w:pPr>
        <w:numPr>
          <w:ilvl w:val="0"/>
          <w:numId w:val="6"/>
        </w:numPr>
      </w:pPr>
      <w:r w:rsidRPr="00BF4F0B">
        <w:rPr>
          <w:b/>
          <w:bCs/>
        </w:rPr>
        <w:t>Language:</w:t>
      </w:r>
      <w:r w:rsidRPr="00BF4F0B">
        <w:t xml:space="preserve"> Python 3</w:t>
      </w:r>
    </w:p>
    <w:p w14:paraId="07903EF7" w14:textId="77777777" w:rsidR="00BF4F0B" w:rsidRPr="00BF4F0B" w:rsidRDefault="00BF4F0B" w:rsidP="00BF4F0B">
      <w:pPr>
        <w:numPr>
          <w:ilvl w:val="0"/>
          <w:numId w:val="6"/>
        </w:numPr>
      </w:pPr>
      <w:r w:rsidRPr="00BF4F0B">
        <w:rPr>
          <w:b/>
          <w:bCs/>
        </w:rPr>
        <w:t>Libraries:</w:t>
      </w:r>
    </w:p>
    <w:p w14:paraId="43CC43F3" w14:textId="77777777" w:rsidR="00BF4F0B" w:rsidRPr="00BF4F0B" w:rsidRDefault="00BF4F0B" w:rsidP="00BF4F0B">
      <w:pPr>
        <w:numPr>
          <w:ilvl w:val="1"/>
          <w:numId w:val="6"/>
        </w:numPr>
      </w:pPr>
      <w:r w:rsidRPr="00BF4F0B">
        <w:t>csv – for file input/output (reading and writing to CSV files)</w:t>
      </w:r>
    </w:p>
    <w:p w14:paraId="0E57A04A" w14:textId="77777777" w:rsidR="00BF4F0B" w:rsidRPr="00BF4F0B" w:rsidRDefault="00BF4F0B" w:rsidP="00BF4F0B">
      <w:pPr>
        <w:numPr>
          <w:ilvl w:val="1"/>
          <w:numId w:val="6"/>
        </w:numPr>
      </w:pPr>
      <w:proofErr w:type="spellStart"/>
      <w:r w:rsidRPr="00BF4F0B">
        <w:t>fpdf</w:t>
      </w:r>
      <w:proofErr w:type="spellEnd"/>
      <w:r w:rsidRPr="00BF4F0B">
        <w:t xml:space="preserve"> – for PDF conversion (optional report generation or documentation)</w:t>
      </w:r>
    </w:p>
    <w:p w14:paraId="52ACF6A5" w14:textId="77777777" w:rsidR="00BF4F0B" w:rsidRPr="00BF4F0B" w:rsidRDefault="00BF4F0B" w:rsidP="00BF4F0B">
      <w:r w:rsidRPr="00BF4F0B">
        <w:pict w14:anchorId="5ADE4978">
          <v:rect id="_x0000_i1051" style="width:0;height:1.5pt" o:hralign="center" o:hrstd="t" o:hr="t" fillcolor="#a0a0a0" stroked="f"/>
        </w:pict>
      </w:r>
    </w:p>
    <w:p w14:paraId="507F07E2" w14:textId="7D66B4D2" w:rsidR="00BF4F0B" w:rsidRPr="00BF4F0B" w:rsidRDefault="00BF4F0B" w:rsidP="00BF4F0B">
      <w:pPr>
        <w:rPr>
          <w:b/>
          <w:bCs/>
        </w:rPr>
      </w:pPr>
      <w:r w:rsidRPr="00BF4F0B">
        <w:rPr>
          <w:b/>
          <w:bCs/>
        </w:rPr>
        <w:t>Project Features and Workflow:</w:t>
      </w:r>
    </w:p>
    <w:p w14:paraId="345E512E" w14:textId="77777777" w:rsidR="00BF4F0B" w:rsidRPr="00BF4F0B" w:rsidRDefault="00BF4F0B" w:rsidP="00BF4F0B">
      <w:pPr>
        <w:numPr>
          <w:ilvl w:val="0"/>
          <w:numId w:val="7"/>
        </w:numPr>
      </w:pPr>
      <w:r w:rsidRPr="00BF4F0B">
        <w:rPr>
          <w:b/>
          <w:bCs/>
        </w:rPr>
        <w:t>Add Expense:</w:t>
      </w:r>
      <w:r w:rsidRPr="00BF4F0B">
        <w:br/>
        <w:t>Prompts the user to enter date, category, amount, and description, then stores it in a list.</w:t>
      </w:r>
    </w:p>
    <w:p w14:paraId="215D10A7" w14:textId="77777777" w:rsidR="00BF4F0B" w:rsidRPr="00BF4F0B" w:rsidRDefault="00BF4F0B" w:rsidP="00BF4F0B">
      <w:pPr>
        <w:numPr>
          <w:ilvl w:val="0"/>
          <w:numId w:val="7"/>
        </w:numPr>
      </w:pPr>
      <w:r w:rsidRPr="00BF4F0B">
        <w:rPr>
          <w:b/>
          <w:bCs/>
        </w:rPr>
        <w:t>View Expense:</w:t>
      </w:r>
      <w:r w:rsidRPr="00BF4F0B">
        <w:br/>
        <w:t>Displays all expense records in a clean format. Each record includes the date, category, amount, and description.</w:t>
      </w:r>
    </w:p>
    <w:p w14:paraId="0A54A053" w14:textId="77777777" w:rsidR="00BF4F0B" w:rsidRPr="00BF4F0B" w:rsidRDefault="00BF4F0B" w:rsidP="00BF4F0B">
      <w:pPr>
        <w:numPr>
          <w:ilvl w:val="0"/>
          <w:numId w:val="7"/>
        </w:numPr>
      </w:pPr>
      <w:r w:rsidRPr="00BF4F0B">
        <w:rPr>
          <w:b/>
          <w:bCs/>
        </w:rPr>
        <w:lastRenderedPageBreak/>
        <w:t>Set Monthly Budget:</w:t>
      </w:r>
      <w:r w:rsidRPr="00BF4F0B">
        <w:br/>
        <w:t>Allows the user to define their budget limit for the month.</w:t>
      </w:r>
    </w:p>
    <w:p w14:paraId="6B9758D5" w14:textId="77777777" w:rsidR="00BF4F0B" w:rsidRPr="00BF4F0B" w:rsidRDefault="00BF4F0B" w:rsidP="00BF4F0B">
      <w:pPr>
        <w:numPr>
          <w:ilvl w:val="0"/>
          <w:numId w:val="7"/>
        </w:numPr>
      </w:pPr>
      <w:r w:rsidRPr="00BF4F0B">
        <w:rPr>
          <w:b/>
          <w:bCs/>
        </w:rPr>
        <w:t>Track Budget:</w:t>
      </w:r>
      <w:r w:rsidRPr="00BF4F0B">
        <w:br/>
        <w:t>Calculates the total expenses and compares them against the set budget, notifying the user if they’re within or over the limit.</w:t>
      </w:r>
    </w:p>
    <w:p w14:paraId="2837C490" w14:textId="77777777" w:rsidR="00BF4F0B" w:rsidRPr="00BF4F0B" w:rsidRDefault="00BF4F0B" w:rsidP="00BF4F0B">
      <w:pPr>
        <w:numPr>
          <w:ilvl w:val="0"/>
          <w:numId w:val="7"/>
        </w:numPr>
      </w:pPr>
      <w:r w:rsidRPr="00BF4F0B">
        <w:rPr>
          <w:b/>
          <w:bCs/>
        </w:rPr>
        <w:t>Save to File:</w:t>
      </w:r>
      <w:r w:rsidRPr="00BF4F0B">
        <w:br/>
        <w:t>Saves all expense records into a CSV file named expenses.csv.</w:t>
      </w:r>
    </w:p>
    <w:p w14:paraId="7E7C926A" w14:textId="77777777" w:rsidR="00BF4F0B" w:rsidRPr="00BF4F0B" w:rsidRDefault="00BF4F0B" w:rsidP="00BF4F0B">
      <w:pPr>
        <w:numPr>
          <w:ilvl w:val="0"/>
          <w:numId w:val="7"/>
        </w:numPr>
      </w:pPr>
      <w:r w:rsidRPr="00BF4F0B">
        <w:rPr>
          <w:b/>
          <w:bCs/>
        </w:rPr>
        <w:t>Load from File:</w:t>
      </w:r>
      <w:r w:rsidRPr="00BF4F0B">
        <w:br/>
        <w:t>Loads existing expense records from expenses.csv at the start of the program, if available.</w:t>
      </w:r>
    </w:p>
    <w:p w14:paraId="0C09DF00" w14:textId="77777777" w:rsidR="00BF4F0B" w:rsidRPr="00BF4F0B" w:rsidRDefault="00BF4F0B" w:rsidP="00BF4F0B">
      <w:pPr>
        <w:numPr>
          <w:ilvl w:val="0"/>
          <w:numId w:val="7"/>
        </w:numPr>
      </w:pPr>
      <w:r w:rsidRPr="00BF4F0B">
        <w:rPr>
          <w:b/>
          <w:bCs/>
        </w:rPr>
        <w:t>Interactive Menu:</w:t>
      </w:r>
      <w:r w:rsidRPr="00BF4F0B">
        <w:br/>
        <w:t>A simple, text-based menu that lets users choose actions (add/view/track/save/exit) repeatedly until they choose to quit.</w:t>
      </w:r>
    </w:p>
    <w:p w14:paraId="71BCCB74" w14:textId="77777777" w:rsidR="00BF4F0B" w:rsidRPr="00BF4F0B" w:rsidRDefault="00BF4F0B" w:rsidP="00BF4F0B">
      <w:r w:rsidRPr="00BF4F0B">
        <w:pict w14:anchorId="1CB55F28">
          <v:rect id="_x0000_i1052" style="width:0;height:1.5pt" o:hralign="center" o:hrstd="t" o:hr="t" fillcolor="#a0a0a0" stroked="f"/>
        </w:pict>
      </w:r>
    </w:p>
    <w:p w14:paraId="72D613C7" w14:textId="26349B41" w:rsidR="00BF4F0B" w:rsidRPr="00BF4F0B" w:rsidRDefault="00BF4F0B" w:rsidP="00BF4F0B">
      <w:pPr>
        <w:rPr>
          <w:b/>
          <w:bCs/>
        </w:rPr>
      </w:pPr>
      <w:r w:rsidRPr="00BF4F0B">
        <w:rPr>
          <w:b/>
          <w:bCs/>
        </w:rPr>
        <w:t>Conclusion:</w:t>
      </w:r>
    </w:p>
    <w:p w14:paraId="19C1B633" w14:textId="4B34C350" w:rsidR="00BF4F0B" w:rsidRPr="00BF4F0B" w:rsidRDefault="00BF4F0B" w:rsidP="00BF4F0B">
      <w:r w:rsidRPr="00BF4F0B">
        <w:t>This project successfully meets the objective of helping users manage their daily finances by providing an interactive tool to record, track, and store expenses. The modular design ensures clarity, scalability, and future enhancement potential</w:t>
      </w:r>
    </w:p>
    <w:p w14:paraId="014395D0" w14:textId="77777777" w:rsidR="00AF3526" w:rsidRPr="00BF4F0B" w:rsidRDefault="00AF3526" w:rsidP="00BF4F0B"/>
    <w:sectPr w:rsidR="00AF3526" w:rsidRPr="00BF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35F0"/>
    <w:multiLevelType w:val="multilevel"/>
    <w:tmpl w:val="0D8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45528"/>
    <w:multiLevelType w:val="multilevel"/>
    <w:tmpl w:val="454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6221"/>
    <w:multiLevelType w:val="multilevel"/>
    <w:tmpl w:val="972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705AC"/>
    <w:multiLevelType w:val="multilevel"/>
    <w:tmpl w:val="6C44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A13EA"/>
    <w:multiLevelType w:val="multilevel"/>
    <w:tmpl w:val="333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A267E"/>
    <w:multiLevelType w:val="multilevel"/>
    <w:tmpl w:val="EC3C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30655"/>
    <w:multiLevelType w:val="multilevel"/>
    <w:tmpl w:val="5BB8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672626">
    <w:abstractNumId w:val="0"/>
  </w:num>
  <w:num w:numId="2" w16cid:durableId="641496359">
    <w:abstractNumId w:val="4"/>
  </w:num>
  <w:num w:numId="3" w16cid:durableId="291252615">
    <w:abstractNumId w:val="1"/>
  </w:num>
  <w:num w:numId="4" w16cid:durableId="480317887">
    <w:abstractNumId w:val="5"/>
  </w:num>
  <w:num w:numId="5" w16cid:durableId="666715959">
    <w:abstractNumId w:val="2"/>
  </w:num>
  <w:num w:numId="6" w16cid:durableId="1702626803">
    <w:abstractNumId w:val="3"/>
  </w:num>
  <w:num w:numId="7" w16cid:durableId="1095324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8C"/>
    <w:rsid w:val="000A4B8C"/>
    <w:rsid w:val="00AF3526"/>
    <w:rsid w:val="00B33A6C"/>
    <w:rsid w:val="00BF4F0B"/>
    <w:rsid w:val="00C55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C1A98"/>
  <w15:chartTrackingRefBased/>
  <w15:docId w15:val="{1E4C4774-284F-4A61-9EE1-C2BEAA8B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B8C"/>
    <w:rPr>
      <w:rFonts w:eastAsiaTheme="majorEastAsia" w:cstheme="majorBidi"/>
      <w:color w:val="272727" w:themeColor="text1" w:themeTint="D8"/>
    </w:rPr>
  </w:style>
  <w:style w:type="paragraph" w:styleId="Title">
    <w:name w:val="Title"/>
    <w:basedOn w:val="Normal"/>
    <w:next w:val="Normal"/>
    <w:link w:val="TitleChar"/>
    <w:uiPriority w:val="10"/>
    <w:qFormat/>
    <w:rsid w:val="000A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B8C"/>
    <w:pPr>
      <w:spacing w:before="160"/>
      <w:jc w:val="center"/>
    </w:pPr>
    <w:rPr>
      <w:i/>
      <w:iCs/>
      <w:color w:val="404040" w:themeColor="text1" w:themeTint="BF"/>
    </w:rPr>
  </w:style>
  <w:style w:type="character" w:customStyle="1" w:styleId="QuoteChar">
    <w:name w:val="Quote Char"/>
    <w:basedOn w:val="DefaultParagraphFont"/>
    <w:link w:val="Quote"/>
    <w:uiPriority w:val="29"/>
    <w:rsid w:val="000A4B8C"/>
    <w:rPr>
      <w:i/>
      <w:iCs/>
      <w:color w:val="404040" w:themeColor="text1" w:themeTint="BF"/>
    </w:rPr>
  </w:style>
  <w:style w:type="paragraph" w:styleId="ListParagraph">
    <w:name w:val="List Paragraph"/>
    <w:basedOn w:val="Normal"/>
    <w:uiPriority w:val="34"/>
    <w:qFormat/>
    <w:rsid w:val="000A4B8C"/>
    <w:pPr>
      <w:ind w:left="720"/>
      <w:contextualSpacing/>
    </w:pPr>
  </w:style>
  <w:style w:type="character" w:styleId="IntenseEmphasis">
    <w:name w:val="Intense Emphasis"/>
    <w:basedOn w:val="DefaultParagraphFont"/>
    <w:uiPriority w:val="21"/>
    <w:qFormat/>
    <w:rsid w:val="000A4B8C"/>
    <w:rPr>
      <w:i/>
      <w:iCs/>
      <w:color w:val="2F5496" w:themeColor="accent1" w:themeShade="BF"/>
    </w:rPr>
  </w:style>
  <w:style w:type="paragraph" w:styleId="IntenseQuote">
    <w:name w:val="Intense Quote"/>
    <w:basedOn w:val="Normal"/>
    <w:next w:val="Normal"/>
    <w:link w:val="IntenseQuoteChar"/>
    <w:uiPriority w:val="30"/>
    <w:qFormat/>
    <w:rsid w:val="000A4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B8C"/>
    <w:rPr>
      <w:i/>
      <w:iCs/>
      <w:color w:val="2F5496" w:themeColor="accent1" w:themeShade="BF"/>
    </w:rPr>
  </w:style>
  <w:style w:type="character" w:styleId="IntenseReference">
    <w:name w:val="Intense Reference"/>
    <w:basedOn w:val="DefaultParagraphFont"/>
    <w:uiPriority w:val="32"/>
    <w:qFormat/>
    <w:rsid w:val="000A4B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2206">
      <w:bodyDiv w:val="1"/>
      <w:marLeft w:val="0"/>
      <w:marRight w:val="0"/>
      <w:marTop w:val="0"/>
      <w:marBottom w:val="0"/>
      <w:divBdr>
        <w:top w:val="none" w:sz="0" w:space="0" w:color="auto"/>
        <w:left w:val="none" w:sz="0" w:space="0" w:color="auto"/>
        <w:bottom w:val="none" w:sz="0" w:space="0" w:color="auto"/>
        <w:right w:val="none" w:sz="0" w:space="0" w:color="auto"/>
      </w:divBdr>
    </w:div>
    <w:div w:id="754665651">
      <w:bodyDiv w:val="1"/>
      <w:marLeft w:val="0"/>
      <w:marRight w:val="0"/>
      <w:marTop w:val="0"/>
      <w:marBottom w:val="0"/>
      <w:divBdr>
        <w:top w:val="none" w:sz="0" w:space="0" w:color="auto"/>
        <w:left w:val="none" w:sz="0" w:space="0" w:color="auto"/>
        <w:bottom w:val="none" w:sz="0" w:space="0" w:color="auto"/>
        <w:right w:val="none" w:sz="0" w:space="0" w:color="auto"/>
      </w:divBdr>
    </w:div>
    <w:div w:id="1042827762">
      <w:bodyDiv w:val="1"/>
      <w:marLeft w:val="0"/>
      <w:marRight w:val="0"/>
      <w:marTop w:val="0"/>
      <w:marBottom w:val="0"/>
      <w:divBdr>
        <w:top w:val="none" w:sz="0" w:space="0" w:color="auto"/>
        <w:left w:val="none" w:sz="0" w:space="0" w:color="auto"/>
        <w:bottom w:val="none" w:sz="0" w:space="0" w:color="auto"/>
        <w:right w:val="none" w:sz="0" w:space="0" w:color="auto"/>
      </w:divBdr>
      <w:divsChild>
        <w:div w:id="547424001">
          <w:marLeft w:val="0"/>
          <w:marRight w:val="0"/>
          <w:marTop w:val="0"/>
          <w:marBottom w:val="0"/>
          <w:divBdr>
            <w:top w:val="none" w:sz="0" w:space="0" w:color="auto"/>
            <w:left w:val="none" w:sz="0" w:space="0" w:color="auto"/>
            <w:bottom w:val="none" w:sz="0" w:space="0" w:color="auto"/>
            <w:right w:val="none" w:sz="0" w:space="0" w:color="auto"/>
          </w:divBdr>
          <w:divsChild>
            <w:div w:id="1931159491">
              <w:marLeft w:val="0"/>
              <w:marRight w:val="0"/>
              <w:marTop w:val="0"/>
              <w:marBottom w:val="0"/>
              <w:divBdr>
                <w:top w:val="none" w:sz="0" w:space="0" w:color="auto"/>
                <w:left w:val="none" w:sz="0" w:space="0" w:color="auto"/>
                <w:bottom w:val="none" w:sz="0" w:space="0" w:color="auto"/>
                <w:right w:val="none" w:sz="0" w:space="0" w:color="auto"/>
              </w:divBdr>
            </w:div>
            <w:div w:id="1674260469">
              <w:marLeft w:val="0"/>
              <w:marRight w:val="0"/>
              <w:marTop w:val="0"/>
              <w:marBottom w:val="0"/>
              <w:divBdr>
                <w:top w:val="none" w:sz="0" w:space="0" w:color="auto"/>
                <w:left w:val="none" w:sz="0" w:space="0" w:color="auto"/>
                <w:bottom w:val="none" w:sz="0" w:space="0" w:color="auto"/>
                <w:right w:val="none" w:sz="0" w:space="0" w:color="auto"/>
              </w:divBdr>
              <w:divsChild>
                <w:div w:id="903027620">
                  <w:marLeft w:val="0"/>
                  <w:marRight w:val="0"/>
                  <w:marTop w:val="0"/>
                  <w:marBottom w:val="0"/>
                  <w:divBdr>
                    <w:top w:val="none" w:sz="0" w:space="0" w:color="auto"/>
                    <w:left w:val="none" w:sz="0" w:space="0" w:color="auto"/>
                    <w:bottom w:val="none" w:sz="0" w:space="0" w:color="auto"/>
                    <w:right w:val="none" w:sz="0" w:space="0" w:color="auto"/>
                  </w:divBdr>
                  <w:divsChild>
                    <w:div w:id="19793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88">
      <w:bodyDiv w:val="1"/>
      <w:marLeft w:val="0"/>
      <w:marRight w:val="0"/>
      <w:marTop w:val="0"/>
      <w:marBottom w:val="0"/>
      <w:divBdr>
        <w:top w:val="none" w:sz="0" w:space="0" w:color="auto"/>
        <w:left w:val="none" w:sz="0" w:space="0" w:color="auto"/>
        <w:bottom w:val="none" w:sz="0" w:space="0" w:color="auto"/>
        <w:right w:val="none" w:sz="0" w:space="0" w:color="auto"/>
      </w:divBdr>
      <w:divsChild>
        <w:div w:id="1028221035">
          <w:marLeft w:val="0"/>
          <w:marRight w:val="0"/>
          <w:marTop w:val="0"/>
          <w:marBottom w:val="0"/>
          <w:divBdr>
            <w:top w:val="none" w:sz="0" w:space="0" w:color="auto"/>
            <w:left w:val="none" w:sz="0" w:space="0" w:color="auto"/>
            <w:bottom w:val="none" w:sz="0" w:space="0" w:color="auto"/>
            <w:right w:val="none" w:sz="0" w:space="0" w:color="auto"/>
          </w:divBdr>
          <w:divsChild>
            <w:div w:id="2141997147">
              <w:marLeft w:val="0"/>
              <w:marRight w:val="0"/>
              <w:marTop w:val="0"/>
              <w:marBottom w:val="0"/>
              <w:divBdr>
                <w:top w:val="none" w:sz="0" w:space="0" w:color="auto"/>
                <w:left w:val="none" w:sz="0" w:space="0" w:color="auto"/>
                <w:bottom w:val="none" w:sz="0" w:space="0" w:color="auto"/>
                <w:right w:val="none" w:sz="0" w:space="0" w:color="auto"/>
              </w:divBdr>
            </w:div>
            <w:div w:id="1101995863">
              <w:marLeft w:val="0"/>
              <w:marRight w:val="0"/>
              <w:marTop w:val="0"/>
              <w:marBottom w:val="0"/>
              <w:divBdr>
                <w:top w:val="none" w:sz="0" w:space="0" w:color="auto"/>
                <w:left w:val="none" w:sz="0" w:space="0" w:color="auto"/>
                <w:bottom w:val="none" w:sz="0" w:space="0" w:color="auto"/>
                <w:right w:val="none" w:sz="0" w:space="0" w:color="auto"/>
              </w:divBdr>
              <w:divsChild>
                <w:div w:id="371656412">
                  <w:marLeft w:val="0"/>
                  <w:marRight w:val="0"/>
                  <w:marTop w:val="0"/>
                  <w:marBottom w:val="0"/>
                  <w:divBdr>
                    <w:top w:val="none" w:sz="0" w:space="0" w:color="auto"/>
                    <w:left w:val="none" w:sz="0" w:space="0" w:color="auto"/>
                    <w:bottom w:val="none" w:sz="0" w:space="0" w:color="auto"/>
                    <w:right w:val="none" w:sz="0" w:space="0" w:color="auto"/>
                  </w:divBdr>
                  <w:divsChild>
                    <w:div w:id="18652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351</Words>
  <Characters>1998</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Olayemi Olajide</dc:creator>
  <cp:keywords/>
  <dc:description/>
  <cp:lastModifiedBy>Olayemi Olajide</cp:lastModifiedBy>
  <cp:revision>1</cp:revision>
  <dcterms:created xsi:type="dcterms:W3CDTF">2025-05-09T18:47:00Z</dcterms:created>
  <dcterms:modified xsi:type="dcterms:W3CDTF">2025-05-09T19:40:00Z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bc9bbe11-852f-4ba5-9c80-c4181e6559be</vt:lpwstr>
  </property>
</Properties>
</file>