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CEA67" w14:textId="4DD7553B" w:rsidR="00616D66" w:rsidRDefault="00616D66"/>
    <w:p w14:paraId="4F7C96A1" w14:textId="77777777" w:rsidR="00616D66" w:rsidRDefault="00616D66"/>
    <w:p w14:paraId="79AB78A0" w14:textId="1C1CEA15" w:rsidR="00616D66" w:rsidRDefault="00616D66">
      <w:r>
        <w:t>1. Catalyst Performance Analysis</w:t>
      </w:r>
    </w:p>
    <w:p w14:paraId="423F7FAC" w14:textId="1942D07B" w:rsidR="00616D66" w:rsidRDefault="00616D66">
      <w:r>
        <w:t>A. Turnover Frequency (TOF) vs. Temperature (°C)</w:t>
      </w:r>
    </w:p>
    <w:p w14:paraId="1911B264" w14:textId="32950DCB" w:rsidR="00616D66" w:rsidRDefault="00616D66">
      <w:r>
        <w:t xml:space="preserve">   - Why?</w:t>
      </w:r>
      <w:r w:rsidR="00A67774">
        <w:t xml:space="preserve"> </w:t>
      </w:r>
      <w:r>
        <w:t xml:space="preserve">Higher temperatures often improve reaction rates but may also cause catalyst deactivation.  </w:t>
      </w:r>
    </w:p>
    <w:p w14:paraId="56F5760D" w14:textId="52C38DE3" w:rsidR="00616D66" w:rsidRDefault="00616D66">
      <w:r>
        <w:t xml:space="preserve">   - Expected Insight: Identify the optimal temperature range for maximum TOF without compromising stability.  </w:t>
      </w:r>
    </w:p>
    <w:p w14:paraId="030FE873" w14:textId="5BA6E991" w:rsidR="00616D66" w:rsidRDefault="00616D66">
      <w:r>
        <w:t xml:space="preserve">   - </w:t>
      </w:r>
      <w:r w:rsidR="00A67774">
        <w:t xml:space="preserve"> </w:t>
      </w:r>
      <w:r>
        <w:t>Plot Type:</w:t>
      </w:r>
      <w:r w:rsidR="00A67774">
        <w:t xml:space="preserve"> </w:t>
      </w:r>
      <w:r>
        <w:t xml:space="preserve">Scatter Plot  </w:t>
      </w:r>
    </w:p>
    <w:p w14:paraId="14552799" w14:textId="77777777" w:rsidR="00616D66" w:rsidRDefault="00616D66"/>
    <w:p w14:paraId="21DCC552" w14:textId="638CFDF0" w:rsidR="00616D66" w:rsidRDefault="00616D66">
      <w:r>
        <w:t>B. Selectivity (%) vs. Adsorption Energy (eV)</w:t>
      </w:r>
    </w:p>
    <w:p w14:paraId="2D8A8FC4" w14:textId="1E45E3E9" w:rsidR="00616D66" w:rsidRDefault="00616D66">
      <w:r>
        <w:t xml:space="preserve">   - Why? Adsorption energy influences how well reactants bind to the catalyst, impacting product selectivity.  </w:t>
      </w:r>
    </w:p>
    <w:p w14:paraId="37BA15CA" w14:textId="2EF3348E" w:rsidR="00616D66" w:rsidRDefault="00616D66">
      <w:r>
        <w:t xml:space="preserve">   - Expected Insight: Find the optimal adsorption energy range for maximizing selectivity.  </w:t>
      </w:r>
    </w:p>
    <w:p w14:paraId="68E52FF9" w14:textId="235818BE" w:rsidR="00616D66" w:rsidRDefault="00616D66">
      <w:r>
        <w:t xml:space="preserve">   - Plot Type:</w:t>
      </w:r>
      <w:r w:rsidR="000D48DB">
        <w:t xml:space="preserve"> </w:t>
      </w:r>
      <w:r>
        <w:t xml:space="preserve"> Scatter Plot  </w:t>
      </w:r>
    </w:p>
    <w:p w14:paraId="3B6E5772" w14:textId="77777777" w:rsidR="00616D66" w:rsidRDefault="00616D66"/>
    <w:p w14:paraId="131D9126" w14:textId="154DCA9A" w:rsidR="00616D66" w:rsidRDefault="00616D66">
      <w:r>
        <w:t>C. Stability (h) vs. TOF (s⁻¹)</w:t>
      </w:r>
    </w:p>
    <w:p w14:paraId="70562562" w14:textId="053D96F1" w:rsidR="00616D66" w:rsidRDefault="00616D66">
      <w:r>
        <w:t xml:space="preserve">   - Why?</w:t>
      </w:r>
      <w:r w:rsidR="008E4FAD">
        <w:t xml:space="preserve"> </w:t>
      </w:r>
      <w:r>
        <w:t xml:space="preserve">High TOF may lead to faster catalyst deactivation, reducing stability.  </w:t>
      </w:r>
    </w:p>
    <w:p w14:paraId="33E524DA" w14:textId="6FCAA6A3" w:rsidR="00616D66" w:rsidRDefault="00616D66">
      <w:r>
        <w:t xml:space="preserve">   - Expected Insight:</w:t>
      </w:r>
      <w:r w:rsidR="008E4FAD">
        <w:t xml:space="preserve"> </w:t>
      </w:r>
      <w:r>
        <w:t xml:space="preserve">Determine which catalysts balance high TOF with long-term stability.  </w:t>
      </w:r>
    </w:p>
    <w:p w14:paraId="78C38999" w14:textId="75A53806" w:rsidR="00616D66" w:rsidRDefault="00616D66">
      <w:r>
        <w:t xml:space="preserve">   - Plot Type:</w:t>
      </w:r>
      <w:r w:rsidR="008E4FAD">
        <w:t xml:space="preserve"> </w:t>
      </w:r>
      <w:r>
        <w:t xml:space="preserve">Scatter Plot  </w:t>
      </w:r>
    </w:p>
    <w:p w14:paraId="1E7DA80F" w14:textId="77777777" w:rsidR="00616D66" w:rsidRDefault="00616D66"/>
    <w:p w14:paraId="55A4FBF9" w14:textId="48D65D66" w:rsidR="00616D66" w:rsidRDefault="00616D66">
      <w:r>
        <w:t>2. Emissions Reduction &amp; Sustainability</w:t>
      </w:r>
    </w:p>
    <w:p w14:paraId="356365F6" w14:textId="71EC2485" w:rsidR="00616D66" w:rsidRDefault="00616D66">
      <w:r>
        <w:t>A. CO₂ Conversion Efficiency (%) vs. Stability (h)</w:t>
      </w:r>
    </w:p>
    <w:p w14:paraId="414B546D" w14:textId="1F1C32B2" w:rsidR="00616D66" w:rsidRDefault="00616D66">
      <w:r>
        <w:t xml:space="preserve">   - Why?</w:t>
      </w:r>
      <w:r w:rsidR="008A64E9">
        <w:t xml:space="preserve"> </w:t>
      </w:r>
      <w:r>
        <w:t xml:space="preserve">A catalyst must sustain high CO₂ conversion for a long time to be effective in emissions reduction.  </w:t>
      </w:r>
    </w:p>
    <w:p w14:paraId="01F2AD12" w14:textId="32E2ACCB" w:rsidR="00616D66" w:rsidRDefault="00616D66">
      <w:r>
        <w:t xml:space="preserve">   - Expected Insight: Identify which catalysts maintain high efficiency over extended operational hours.  </w:t>
      </w:r>
    </w:p>
    <w:p w14:paraId="55E64C5A" w14:textId="633C25A2" w:rsidR="00616D66" w:rsidRDefault="00616D66">
      <w:r>
        <w:t xml:space="preserve">   - Plot Type: Scatter Plot  </w:t>
      </w:r>
    </w:p>
    <w:p w14:paraId="016F1915" w14:textId="44AF6806" w:rsidR="00616D66" w:rsidRDefault="00616D66"/>
    <w:p w14:paraId="1E21EF4E" w14:textId="77777777" w:rsidR="00616D66" w:rsidRDefault="00616D66"/>
    <w:p w14:paraId="16E6516A" w14:textId="62A9572E" w:rsidR="00616D66" w:rsidRDefault="00616D66">
      <w:r>
        <w:t>B. CO₂ Conversion Efficiency (%) vs. Temperature (°C)</w:t>
      </w:r>
    </w:p>
    <w:p w14:paraId="1CCE18D4" w14:textId="11A293CF" w:rsidR="00616D66" w:rsidRDefault="00616D66">
      <w:r>
        <w:t xml:space="preserve">   - </w:t>
      </w:r>
      <w:r w:rsidR="00C9396E">
        <w:t xml:space="preserve"> </w:t>
      </w:r>
      <w:r>
        <w:t>Why?</w:t>
      </w:r>
      <w:r w:rsidR="00C9396E">
        <w:t xml:space="preserve"> </w:t>
      </w:r>
      <w:r>
        <w:t xml:space="preserve">Higher temperatures may enhance CO₂ conversion but could also increase energy consumption.  </w:t>
      </w:r>
    </w:p>
    <w:p w14:paraId="299B3986" w14:textId="0987866D" w:rsidR="00616D66" w:rsidRDefault="00616D66">
      <w:r>
        <w:t xml:space="preserve">   - Expected Insight:</w:t>
      </w:r>
      <w:r w:rsidR="00C9396E">
        <w:t xml:space="preserve"> </w:t>
      </w:r>
      <w:r>
        <w:t xml:space="preserve">Find the temperature range that maximizes CO₂ conversion without excessive energy use.  </w:t>
      </w:r>
    </w:p>
    <w:p w14:paraId="188E14D4" w14:textId="27FDC3D5" w:rsidR="00616D66" w:rsidRDefault="00616D66">
      <w:r>
        <w:t xml:space="preserve">   - Plot Type:</w:t>
      </w:r>
      <w:r w:rsidR="00C9396E">
        <w:t xml:space="preserve"> </w:t>
      </w:r>
      <w:r>
        <w:t xml:space="preserve">Line Plot </w:t>
      </w:r>
    </w:p>
    <w:p w14:paraId="1DC1BF44" w14:textId="77777777" w:rsidR="00616D66" w:rsidRDefault="00616D66"/>
    <w:p w14:paraId="2CD35AA9" w14:textId="431659F1" w:rsidR="00616D66" w:rsidRDefault="00616D66">
      <w:r>
        <w:t>C. Emissions Reduction (kg CO₂-</w:t>
      </w:r>
      <w:proofErr w:type="spellStart"/>
      <w:r>
        <w:t>eq</w:t>
      </w:r>
      <w:proofErr w:type="spellEnd"/>
      <w:r>
        <w:t>) vs. Catalyst Type</w:t>
      </w:r>
    </w:p>
    <w:p w14:paraId="4349DFC2" w14:textId="702CB6DF" w:rsidR="00616D66" w:rsidRDefault="00616D66">
      <w:r>
        <w:t xml:space="preserve">   - Why?</w:t>
      </w:r>
      <w:r w:rsidR="00514AB4">
        <w:t xml:space="preserve"> </w:t>
      </w:r>
      <w:r>
        <w:t xml:space="preserve">Different catalyst types contribute differently to emissions reduction.  </w:t>
      </w:r>
    </w:p>
    <w:p w14:paraId="0419F191" w14:textId="12FDA0B6" w:rsidR="00616D66" w:rsidRDefault="00616D66">
      <w:r>
        <w:t xml:space="preserve">   - Expected Insight: Rank catalysts based on their contribution to lowering carbon emissions.  </w:t>
      </w:r>
    </w:p>
    <w:p w14:paraId="72550437" w14:textId="5490F04A" w:rsidR="00616D66" w:rsidRDefault="00616D66">
      <w:r>
        <w:t xml:space="preserve">   - Plot Type: Bar Chart  </w:t>
      </w:r>
    </w:p>
    <w:p w14:paraId="09B8CF49" w14:textId="58EDA800" w:rsidR="00616D66" w:rsidRDefault="00616D66">
      <w:r>
        <w:t xml:space="preserve">   </w:t>
      </w:r>
    </w:p>
    <w:p w14:paraId="11F4DD84" w14:textId="7D8BDB32" w:rsidR="00616D66" w:rsidRDefault="00616D66">
      <w:r>
        <w:t>3. Process Efficiency &amp; Operating Conditions</w:t>
      </w:r>
    </w:p>
    <w:p w14:paraId="79E2DB0E" w14:textId="6ED81001" w:rsidR="00616D66" w:rsidRDefault="00616D66">
      <w:r>
        <w:t>A. Activation Energy (kJ/</w:t>
      </w:r>
      <w:proofErr w:type="spellStart"/>
      <w:r>
        <w:t>mol</w:t>
      </w:r>
      <w:proofErr w:type="spellEnd"/>
      <w:r>
        <w:t>) vs. TOF (s⁻¹)</w:t>
      </w:r>
    </w:p>
    <w:p w14:paraId="0EFA9A94" w14:textId="60E31FD5" w:rsidR="00616D66" w:rsidRDefault="00616D66">
      <w:r>
        <w:t xml:space="preserve">   - Why? Lower activation energy often leads to higher reaction rates (TOF).  </w:t>
      </w:r>
    </w:p>
    <w:p w14:paraId="3F08E839" w14:textId="2959D459" w:rsidR="00616D66" w:rsidRDefault="00616D66">
      <w:r>
        <w:t xml:space="preserve">   - Expected Insight:</w:t>
      </w:r>
      <w:r w:rsidR="00A12780">
        <w:t xml:space="preserve"> </w:t>
      </w:r>
      <w:r>
        <w:t xml:space="preserve">Identify catalysts with the best trade-off between low activation energy and high TOF.  </w:t>
      </w:r>
    </w:p>
    <w:p w14:paraId="53C19EFC" w14:textId="4295B86B" w:rsidR="00616D66" w:rsidRDefault="00616D66">
      <w:r>
        <w:t xml:space="preserve">   - Plot Type:</w:t>
      </w:r>
      <w:r w:rsidR="00A12780">
        <w:t xml:space="preserve"> </w:t>
      </w:r>
      <w:r>
        <w:t xml:space="preserve">Scatter Plot  </w:t>
      </w:r>
    </w:p>
    <w:p w14:paraId="35A63B35" w14:textId="6DA576E5" w:rsidR="00616D66" w:rsidRDefault="00616D66"/>
    <w:p w14:paraId="0F70F241" w14:textId="77777777" w:rsidR="00C84462" w:rsidRDefault="00C84462"/>
    <w:p w14:paraId="64FEC5F5" w14:textId="575832E6" w:rsidR="00616D66" w:rsidRDefault="00616D66">
      <w:r>
        <w:t>B. Pressure (bar) vs. TOF (s⁻¹)</w:t>
      </w:r>
    </w:p>
    <w:p w14:paraId="1CFD45D0" w14:textId="0EBB4D6B" w:rsidR="00616D66" w:rsidRDefault="00616D66">
      <w:r>
        <w:t xml:space="preserve">   - Why?</w:t>
      </w:r>
      <w:r w:rsidR="00A12780">
        <w:t xml:space="preserve"> </w:t>
      </w:r>
      <w:r>
        <w:t xml:space="preserve">Some reactions require high pressure for optimal conversion, but excessive pressure increases costs.  </w:t>
      </w:r>
    </w:p>
    <w:p w14:paraId="3B6BEF11" w14:textId="0A487B90" w:rsidR="00616D66" w:rsidRDefault="00616D66">
      <w:r>
        <w:t xml:space="preserve">   - Expected Insight: Determine the optimal pressure range for maximizing TOF.  </w:t>
      </w:r>
    </w:p>
    <w:p w14:paraId="282B207B" w14:textId="17266C0C" w:rsidR="00616D66" w:rsidRDefault="00616D66">
      <w:r>
        <w:t xml:space="preserve">   - Plot Type:</w:t>
      </w:r>
      <w:r w:rsidR="00C84462">
        <w:t xml:space="preserve"> </w:t>
      </w:r>
      <w:r>
        <w:t xml:space="preserve">Scatter Plot  </w:t>
      </w:r>
    </w:p>
    <w:p w14:paraId="4C377F57" w14:textId="77777777" w:rsidR="00616D66" w:rsidRDefault="00616D66"/>
    <w:p w14:paraId="081D1762" w14:textId="2C25EF05" w:rsidR="00616D66" w:rsidRDefault="00616D66">
      <w:r>
        <w:t>4. Overall Correlation Analysis</w:t>
      </w:r>
    </w:p>
    <w:p w14:paraId="5F16B7DB" w14:textId="4B3B70FD" w:rsidR="00616D66" w:rsidRDefault="00616D66">
      <w:r>
        <w:t xml:space="preserve">A. Correlation </w:t>
      </w:r>
      <w:proofErr w:type="spellStart"/>
      <w:r>
        <w:t>Heatmap</w:t>
      </w:r>
      <w:proofErr w:type="spellEnd"/>
    </w:p>
    <w:p w14:paraId="059841AD" w14:textId="29B05214" w:rsidR="00616D66" w:rsidRDefault="00616D66">
      <w:r>
        <w:t xml:space="preserve">   - Why? A </w:t>
      </w:r>
      <w:proofErr w:type="spellStart"/>
      <w:r>
        <w:t>heatmap</w:t>
      </w:r>
      <w:proofErr w:type="spellEnd"/>
      <w:r>
        <w:t xml:space="preserve"> shows relationships between all variables in a single view.  </w:t>
      </w:r>
    </w:p>
    <w:p w14:paraId="3D1C39A7" w14:textId="3A519F40" w:rsidR="00616D66" w:rsidRDefault="00616D66">
      <w:r>
        <w:t xml:space="preserve">   </w:t>
      </w:r>
      <w:r w:rsidR="0018304E">
        <w:t>-</w:t>
      </w:r>
      <w:r>
        <w:t xml:space="preserve">Expected Insight: Identify strong correlations between catalyst properties, performance, and emissions metrics.  </w:t>
      </w:r>
    </w:p>
    <w:p w14:paraId="7EDC9128" w14:textId="07C22BEC" w:rsidR="00616D66" w:rsidRDefault="00616D66">
      <w:r>
        <w:t xml:space="preserve">   - Plot Type:</w:t>
      </w:r>
      <w:r w:rsidR="00BA5D87">
        <w:t xml:space="preserve"> </w:t>
      </w:r>
      <w:proofErr w:type="spellStart"/>
      <w:r>
        <w:t>Heatmap</w:t>
      </w:r>
      <w:proofErr w:type="spellEnd"/>
      <w:r>
        <w:t xml:space="preserve">  </w:t>
      </w:r>
    </w:p>
    <w:p w14:paraId="4F8D9F07" w14:textId="77777777" w:rsidR="00B51CF3" w:rsidRDefault="00B51CF3"/>
    <w:p w14:paraId="264B15FB" w14:textId="77777777" w:rsidR="00B51CF3" w:rsidRDefault="00B51CF3"/>
    <w:p w14:paraId="78CDAA2E" w14:textId="587D91A2" w:rsidR="00B51CF3" w:rsidRDefault="00B51CF3"/>
    <w:p w14:paraId="52760C43" w14:textId="38D89529" w:rsidR="00B51CF3" w:rsidRDefault="00B51CF3">
      <w:r>
        <w:t>Research Development Plan: Catalytic Processes for Emissions Reduction</w:t>
      </w:r>
    </w:p>
    <w:p w14:paraId="15C1523D" w14:textId="77777777" w:rsidR="00B51CF3" w:rsidRDefault="00B51CF3"/>
    <w:p w14:paraId="347CB737" w14:textId="79860942" w:rsidR="00B51CF3" w:rsidRDefault="00B51CF3">
      <w:r>
        <w:t>1. Define Research Objectives</w:t>
      </w:r>
    </w:p>
    <w:p w14:paraId="2F8D96A4" w14:textId="5899F4AA" w:rsidR="00B51CF3" w:rsidRDefault="00B51CF3">
      <w:r>
        <w:t xml:space="preserve">   - Main Goal: Explore innovative catalytic processes for low-carbon refining using computational and open-source tools.</w:t>
      </w:r>
    </w:p>
    <w:p w14:paraId="65D8ED5D" w14:textId="7781EF20" w:rsidR="00B51CF3" w:rsidRDefault="00B51CF3">
      <w:r>
        <w:t xml:space="preserve">   - Specific Aims:</w:t>
      </w:r>
    </w:p>
    <w:p w14:paraId="4E16F62E" w14:textId="77777777" w:rsidR="00B51CF3" w:rsidRDefault="00B51CF3">
      <w:r>
        <w:t xml:space="preserve">     - Identify catalysts with high potential for emission reduction.</w:t>
      </w:r>
    </w:p>
    <w:p w14:paraId="61EF240B" w14:textId="77777777" w:rsidR="00B51CF3" w:rsidRDefault="00B51CF3">
      <w:r>
        <w:t xml:space="preserve">     - Create a simulation model to evaluate catalytic efficiency under refinery-like conditions.</w:t>
      </w:r>
    </w:p>
    <w:p w14:paraId="2E4691F7" w14:textId="77777777" w:rsidR="00B51CF3" w:rsidRDefault="00B51CF3">
      <w:r>
        <w:t xml:space="preserve">     - Suggest practical implementations or improvements for scalable solutions.</w:t>
      </w:r>
    </w:p>
    <w:p w14:paraId="6FFB79B5" w14:textId="77777777" w:rsidR="00B51CF3" w:rsidRDefault="00B51CF3"/>
    <w:p w14:paraId="1D791243" w14:textId="702E8780" w:rsidR="00B51CF3" w:rsidRDefault="00B51CF3">
      <w:r>
        <w:t>2. Explore Open-Source Databases and Tools</w:t>
      </w:r>
    </w:p>
    <w:p w14:paraId="62ABEDE6" w14:textId="77777777" w:rsidR="007D3788" w:rsidRDefault="007D3788"/>
    <w:p w14:paraId="48BE5168" w14:textId="77777777" w:rsidR="00B51CF3" w:rsidRDefault="00B51CF3">
      <w:r>
        <w:t>Leverage these resources to gather data and support your research:</w:t>
      </w:r>
    </w:p>
    <w:p w14:paraId="4845DE0B" w14:textId="314B7987" w:rsidR="00B51CF3" w:rsidRDefault="00B51CF3">
      <w:r>
        <w:t xml:space="preserve">   - Open Catalysis Project:</w:t>
      </w:r>
    </w:p>
    <w:p w14:paraId="3B642EFA" w14:textId="77777777" w:rsidR="00B51CF3" w:rsidRDefault="00B51CF3">
      <w:r>
        <w:t xml:space="preserve">     - Provides extensive catalytic reaction datasets and reaction network insights.</w:t>
      </w:r>
    </w:p>
    <w:p w14:paraId="0D6B04A4" w14:textId="77C42EA8" w:rsidR="00B51CF3" w:rsidRDefault="00B51CF3">
      <w:r>
        <w:t xml:space="preserve">     - [Website](</w:t>
      </w:r>
      <w:hyperlink r:id="rId4" w:history="1">
        <w:r w:rsidRPr="006D7C22">
          <w:rPr>
            <w:rStyle w:val="Hyperlink"/>
          </w:rPr>
          <w:t>https://opencatalysisproject.org</w:t>
        </w:r>
      </w:hyperlink>
      <w:r>
        <w:t>)</w:t>
      </w:r>
    </w:p>
    <w:p w14:paraId="5D9DB68F" w14:textId="460E2D9B" w:rsidR="00B51CF3" w:rsidRDefault="00B51CF3">
      <w:r>
        <w:t xml:space="preserve">   - Material Project:</w:t>
      </w:r>
    </w:p>
    <w:p w14:paraId="06716185" w14:textId="77777777" w:rsidR="00B51CF3" w:rsidRDefault="00B51CF3">
      <w:r>
        <w:t xml:space="preserve">     - Access properties of materials used in catalysts.</w:t>
      </w:r>
    </w:p>
    <w:p w14:paraId="46B6EF6D" w14:textId="463ABB5A" w:rsidR="00B51CF3" w:rsidRDefault="00B51CF3">
      <w:r>
        <w:t xml:space="preserve">     - [Website](</w:t>
      </w:r>
      <w:hyperlink r:id="rId5" w:history="1">
        <w:r w:rsidRPr="006D7C22">
          <w:rPr>
            <w:rStyle w:val="Hyperlink"/>
          </w:rPr>
          <w:t>https://materialsproject.org</w:t>
        </w:r>
      </w:hyperlink>
      <w:r>
        <w:t>)</w:t>
      </w:r>
    </w:p>
    <w:p w14:paraId="730C06B4" w14:textId="630064CA" w:rsidR="00B51CF3" w:rsidRDefault="00B51CF3">
      <w:r>
        <w:t xml:space="preserve">   - Python Libraries for Modeling:</w:t>
      </w:r>
    </w:p>
    <w:p w14:paraId="2F6A2CFD" w14:textId="64C0C2E7" w:rsidR="00B51CF3" w:rsidRDefault="00B51CF3">
      <w:r>
        <w:t xml:space="preserve">     - ASE (Atomic Simulation Environment): Simulate catalytic reactions.</w:t>
      </w:r>
    </w:p>
    <w:p w14:paraId="174CBAA8" w14:textId="4898736A" w:rsidR="00B51CF3" w:rsidRDefault="00B51CF3">
      <w:r>
        <w:t xml:space="preserve">     - </w:t>
      </w:r>
      <w:proofErr w:type="spellStart"/>
      <w:r>
        <w:t>RDKit</w:t>
      </w:r>
      <w:proofErr w:type="spellEnd"/>
      <w:r>
        <w:t>: Analyze chemical reactions and molecular structures.</w:t>
      </w:r>
    </w:p>
    <w:p w14:paraId="6B75ACA2" w14:textId="77777777" w:rsidR="00B51CF3" w:rsidRDefault="00B51CF3"/>
    <w:p w14:paraId="1C6CC53B" w14:textId="54E6CF5B" w:rsidR="00B51CF3" w:rsidRDefault="00B51CF3">
      <w:r>
        <w:t>3. Research Methodology</w:t>
      </w:r>
    </w:p>
    <w:p w14:paraId="13D71E03" w14:textId="4A66A057" w:rsidR="00B51CF3" w:rsidRDefault="00B51CF3">
      <w:r>
        <w:t xml:space="preserve">   - Step 1: Literature Review</w:t>
      </w:r>
    </w:p>
    <w:p w14:paraId="3EA707B2" w14:textId="77777777" w:rsidR="00B51CF3" w:rsidRDefault="00B51CF3">
      <w:r>
        <w:t xml:space="preserve">     - Analyze key papers on low-carbon catalytic innovations.</w:t>
      </w:r>
    </w:p>
    <w:p w14:paraId="28DF10C1" w14:textId="77777777" w:rsidR="00B51CF3" w:rsidRDefault="00B51CF3">
      <w:r>
        <w:t xml:space="preserve">     - Highlight gaps in current studies and practical limitations for scaling.</w:t>
      </w:r>
    </w:p>
    <w:p w14:paraId="109294D5" w14:textId="3879A7D8" w:rsidR="00B51CF3" w:rsidRDefault="00B51CF3">
      <w:r>
        <w:t xml:space="preserve">   - Step 2</w:t>
      </w:r>
      <w:r w:rsidR="00AE50C6">
        <w:t xml:space="preserve">: </w:t>
      </w:r>
      <w:r>
        <w:t xml:space="preserve"> Dataset Analysis</w:t>
      </w:r>
    </w:p>
    <w:p w14:paraId="62646540" w14:textId="77777777" w:rsidR="00B51CF3" w:rsidRDefault="00B51CF3">
      <w:r>
        <w:t xml:space="preserve">     - Use data from open-source repositories to identify promising catalysts.</w:t>
      </w:r>
    </w:p>
    <w:p w14:paraId="408D3918" w14:textId="5781B3F1" w:rsidR="00B51CF3" w:rsidRDefault="00B51CF3">
      <w:r>
        <w:t xml:space="preserve">   - Step </w:t>
      </w:r>
      <w:r w:rsidR="00AE50C6">
        <w:t>:</w:t>
      </w:r>
      <w:r>
        <w:t xml:space="preserve"> Simulation Development</w:t>
      </w:r>
    </w:p>
    <w:p w14:paraId="04D41654" w14:textId="77777777" w:rsidR="00B51CF3" w:rsidRDefault="00B51CF3">
      <w:r>
        <w:t xml:space="preserve">     - Build a Python-based model using ASE or a similar tool.</w:t>
      </w:r>
    </w:p>
    <w:p w14:paraId="5769485D" w14:textId="77777777" w:rsidR="00B51CF3" w:rsidRDefault="00B51CF3">
      <w:r>
        <w:t xml:space="preserve">     - Simulate catalytic processes under variable conditions (temperature, pressure, reactant concentration).</w:t>
      </w:r>
    </w:p>
    <w:p w14:paraId="7D0A0C4C" w14:textId="3BE94B7B" w:rsidR="00B51CF3" w:rsidRDefault="00B51CF3">
      <w:r>
        <w:t xml:space="preserve">   - Step 4: Emissions Analysis</w:t>
      </w:r>
    </w:p>
    <w:p w14:paraId="0586AAC3" w14:textId="77777777" w:rsidR="00B51CF3" w:rsidRDefault="00B51CF3">
      <w:r>
        <w:t xml:space="preserve">     - Quantify reductions in emissions based on catalytic reaction efficiencies.</w:t>
      </w:r>
    </w:p>
    <w:p w14:paraId="1A51A494" w14:textId="331FAA66" w:rsidR="00B51CF3" w:rsidRDefault="00B51CF3">
      <w:r>
        <w:t xml:space="preserve">   - Step 5: Comparative Study</w:t>
      </w:r>
    </w:p>
    <w:p w14:paraId="49237BE9" w14:textId="77777777" w:rsidR="00B51CF3" w:rsidRDefault="00B51CF3">
      <w:r>
        <w:t xml:space="preserve">     - Evaluate the simulated results against existing lab-scale and industrial benchmarks.</w:t>
      </w:r>
    </w:p>
    <w:p w14:paraId="2718D7DC" w14:textId="77777777" w:rsidR="00B51CF3" w:rsidRDefault="00B51CF3"/>
    <w:p w14:paraId="7F1DD83A" w14:textId="07824889" w:rsidR="00B51CF3" w:rsidRDefault="00B51CF3">
      <w:r>
        <w:t>4. Proposed Deliverables</w:t>
      </w:r>
    </w:p>
    <w:p w14:paraId="36FD29F3" w14:textId="77777777" w:rsidR="00B51CF3" w:rsidRDefault="00B51CF3">
      <w:r>
        <w:t xml:space="preserve">   - A detailed report showcasing:</w:t>
      </w:r>
    </w:p>
    <w:p w14:paraId="293F12F0" w14:textId="77777777" w:rsidR="00B51CF3" w:rsidRDefault="00B51CF3">
      <w:r>
        <w:t xml:space="preserve">     - Simulation framework and methodology.</w:t>
      </w:r>
    </w:p>
    <w:p w14:paraId="73C65BD9" w14:textId="77777777" w:rsidR="00B51CF3" w:rsidRDefault="00B51CF3">
      <w:r>
        <w:t xml:space="preserve">     - Data visualization of catalytic performance (graphs, charts).</w:t>
      </w:r>
    </w:p>
    <w:p w14:paraId="1BBE8BCB" w14:textId="77777777" w:rsidR="00B51CF3" w:rsidRDefault="00B51CF3">
      <w:r>
        <w:t xml:space="preserve">     - Recommendations for implementation in industrial processes.</w:t>
      </w:r>
    </w:p>
    <w:p w14:paraId="0212EB25" w14:textId="44C9BC8B" w:rsidR="00B51CF3" w:rsidRDefault="00B51CF3">
      <w:r>
        <w:t xml:space="preserve">   - A computational model or script that other researchers/students can replicate.</w:t>
      </w:r>
    </w:p>
    <w:p w14:paraId="74D517AC" w14:textId="5E692561" w:rsidR="00616D66" w:rsidRDefault="00616D66">
      <w:r>
        <w:t xml:space="preserve">   </w:t>
      </w:r>
    </w:p>
    <w:p w14:paraId="4C4CEC4C" w14:textId="5A432ED9" w:rsidR="00616D66" w:rsidRDefault="00616D66"/>
    <w:p w14:paraId="5B895079" w14:textId="77777777" w:rsidR="00616D66" w:rsidRDefault="00616D66"/>
    <w:sectPr w:rsidR="0061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6"/>
    <w:rsid w:val="00004170"/>
    <w:rsid w:val="000D48DB"/>
    <w:rsid w:val="00113F36"/>
    <w:rsid w:val="00165E22"/>
    <w:rsid w:val="0018304E"/>
    <w:rsid w:val="00486DE8"/>
    <w:rsid w:val="0050072C"/>
    <w:rsid w:val="00514AB4"/>
    <w:rsid w:val="00616D66"/>
    <w:rsid w:val="00652E6A"/>
    <w:rsid w:val="00692CEB"/>
    <w:rsid w:val="007D3788"/>
    <w:rsid w:val="008A64E9"/>
    <w:rsid w:val="008E4FAD"/>
    <w:rsid w:val="00A12780"/>
    <w:rsid w:val="00A67774"/>
    <w:rsid w:val="00A917EE"/>
    <w:rsid w:val="00AA09B4"/>
    <w:rsid w:val="00AE50C6"/>
    <w:rsid w:val="00B51CF3"/>
    <w:rsid w:val="00BA5D87"/>
    <w:rsid w:val="00C84462"/>
    <w:rsid w:val="00C9396E"/>
    <w:rsid w:val="00DC0524"/>
    <w:rsid w:val="00DE2DD2"/>
    <w:rsid w:val="00EF00C5"/>
    <w:rsid w:val="00F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7D81"/>
  <w15:chartTrackingRefBased/>
  <w15:docId w15:val="{35123BBB-FABB-4E4B-B0D1-083E1BE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materialsproject.org" TargetMode="External" /><Relationship Id="rId4" Type="http://schemas.openxmlformats.org/officeDocument/2006/relationships/hyperlink" Target="https://opencatalysis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Oladipupo</dc:creator>
  <cp:keywords/>
  <dc:description/>
  <cp:lastModifiedBy>Enoch Oladipupo</cp:lastModifiedBy>
  <cp:revision>9</cp:revision>
  <dcterms:created xsi:type="dcterms:W3CDTF">2025-02-04T13:21:00Z</dcterms:created>
  <dcterms:modified xsi:type="dcterms:W3CDTF">2025-02-04T13:51:00Z</dcterms:modified>
</cp:coreProperties>
</file>