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28D5C0D5"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80DB5" w:rsidRPr="00E80DB5">
        <w:rPr>
          <w:rFonts w:asciiTheme="majorHAnsi" w:eastAsia="Times New Roman" w:hAnsiTheme="majorHAnsi" w:cs="Times New Roman"/>
          <w:b/>
          <w:sz w:val="20"/>
          <w:szCs w:val="20"/>
          <w:highlight w:val="yellow"/>
        </w:rPr>
        <w:t>Ella</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four</w:t>
      </w:r>
      <w:bookmarkStart w:id="0" w:name="_GoBack"/>
      <w:bookmarkEnd w:id="0"/>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DB35BF8"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777</w:t>
      </w:r>
      <w:r w:rsidR="00C3379A">
        <w:rPr>
          <w:rFonts w:asciiTheme="majorHAnsi" w:hAnsiTheme="majorHAnsi"/>
          <w:b/>
          <w:sz w:val="20"/>
          <w:szCs w:val="20"/>
        </w:rPr>
        <w:t xml:space="preserve">, </w:t>
      </w:r>
      <w:r w:rsidR="00233912">
        <w:rPr>
          <w:rFonts w:asciiTheme="majorHAnsi" w:hAnsiTheme="majorHAnsi"/>
          <w:b/>
          <w:sz w:val="20"/>
          <w:szCs w:val="20"/>
        </w:rPr>
        <w:t>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7D52DA71" w:rsidR="00982955" w:rsidRDefault="00E80DB5">
      <w:pPr>
        <w:rPr>
          <w:rFonts w:asciiTheme="majorHAnsi" w:hAnsiTheme="majorHAnsi"/>
          <w:sz w:val="20"/>
          <w:szCs w:val="20"/>
        </w:rPr>
      </w:pPr>
      <w:r w:rsidRPr="00E80DB5">
        <w:rPr>
          <w:rFonts w:asciiTheme="majorHAnsi" w:eastAsia="Times New Roman" w:hAnsiTheme="majorHAnsi" w:cs="Times New Roman"/>
          <w:sz w:val="20"/>
          <w:szCs w:val="20"/>
          <w:highlight w:val="yellow"/>
        </w:rPr>
        <w:t>Ella</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777</w:t>
      </w:r>
      <w:r w:rsidR="00982955" w:rsidRPr="00F802E1">
        <w:rPr>
          <w:rFonts w:asciiTheme="majorHAnsi" w:hAnsiTheme="majorHAnsi"/>
          <w:sz w:val="20"/>
          <w:szCs w:val="20"/>
        </w:rPr>
        <w:t xml:space="preserve">. This is a </w:t>
      </w:r>
      <w:r w:rsidR="00885AC1">
        <w:rPr>
          <w:rFonts w:asciiTheme="majorHAnsi" w:hAnsiTheme="majorHAnsi"/>
          <w:sz w:val="20"/>
          <w:szCs w:val="20"/>
          <w:highlight w:val="yellow"/>
        </w:rPr>
        <w:t>decrease</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4</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781</w:t>
      </w:r>
      <w:r w:rsidR="00982955" w:rsidRPr="00F802E1">
        <w:rPr>
          <w:rFonts w:asciiTheme="majorHAnsi" w:hAnsiTheme="majorHAnsi"/>
          <w:sz w:val="20"/>
          <w:szCs w:val="20"/>
        </w:rPr>
        <w:t xml:space="preserve"> that </w:t>
      </w:r>
      <w:r w:rsidRPr="00E80DB5">
        <w:rPr>
          <w:rFonts w:asciiTheme="majorHAnsi" w:eastAsia="Times New Roman" w:hAnsiTheme="majorHAnsi" w:cs="Times New Roman"/>
          <w:sz w:val="20"/>
          <w:szCs w:val="20"/>
          <w:highlight w:val="yellow"/>
        </w:rPr>
        <w:t>Ella</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777</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sidRPr="00E80DB5">
        <w:rPr>
          <w:rFonts w:asciiTheme="majorHAnsi" w:eastAsia="Times New Roman" w:hAnsiTheme="majorHAnsi" w:cs="Times New Roman"/>
          <w:b/>
          <w:sz w:val="20"/>
          <w:szCs w:val="20"/>
          <w:highlight w:val="yellow"/>
        </w:rPr>
        <w:t>Ella</w:t>
      </w:r>
      <w:r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 xml:space="preserve">is at the </w:t>
      </w:r>
      <w:r w:rsidR="00233912">
        <w:rPr>
          <w:rFonts w:asciiTheme="majorHAnsi" w:eastAsia="Times New Roman" w:hAnsiTheme="majorHAnsi" w:cs="Times New Roman"/>
          <w:b/>
          <w:sz w:val="20"/>
          <w:szCs w:val="20"/>
        </w:rPr>
        <w:t>Emergent Reader</w:t>
      </w:r>
      <w:r w:rsidR="00276926">
        <w:rPr>
          <w:rFonts w:asciiTheme="majorHAnsi" w:eastAsia="Times New Roman" w:hAnsiTheme="majorHAnsi" w:cs="Times New Roman"/>
          <w:b/>
          <w:sz w:val="20"/>
          <w:szCs w:val="20"/>
        </w:rPr>
        <w:t xml:space="preserve"> stage.</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77777777"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
    <w:p w14:paraId="07068A4B" w14:textId="77777777" w:rsidR="00233912" w:rsidRDefault="00233912" w:rsidP="00233912">
      <w:pPr>
        <w:rPr>
          <w:rFonts w:asciiTheme="majorHAnsi" w:eastAsia="Times New Roman" w:hAnsiTheme="majorHAnsi" w:cs="Times New Roman"/>
          <w:sz w:val="20"/>
          <w:szCs w:val="20"/>
        </w:rPr>
      </w:pPr>
    </w:p>
    <w:p w14:paraId="20F40802" w14:textId="7C285474" w:rsidR="00233912" w:rsidRDefault="00E80DB5" w:rsidP="00233912">
      <w:pPr>
        <w:rPr>
          <w:rFonts w:asciiTheme="majorHAnsi" w:eastAsia="Times New Roman" w:hAnsiTheme="majorHAnsi" w:cs="Times New Roman"/>
          <w:sz w:val="20"/>
          <w:szCs w:val="20"/>
        </w:rPr>
      </w:pPr>
      <w:r w:rsidRPr="00E80DB5">
        <w:rPr>
          <w:rFonts w:asciiTheme="majorHAnsi" w:eastAsia="Times New Roman" w:hAnsiTheme="majorHAnsi" w:cs="Times New Roman"/>
          <w:sz w:val="20"/>
          <w:szCs w:val="20"/>
          <w:highlight w:val="yellow"/>
        </w:rPr>
        <w:t>Ella</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sidRPr="00E80DB5">
        <w:rPr>
          <w:rFonts w:asciiTheme="majorHAnsi" w:eastAsia="Times New Roman" w:hAnsiTheme="majorHAnsi" w:cs="Times New Roman"/>
          <w:sz w:val="20"/>
          <w:szCs w:val="20"/>
          <w:highlight w:val="yellow"/>
        </w:rPr>
        <w:t>Ella</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sidRPr="00E80DB5">
        <w:rPr>
          <w:rFonts w:asciiTheme="majorHAnsi" w:eastAsia="Times New Roman" w:hAnsiTheme="majorHAnsi" w:cs="Times New Roman"/>
          <w:sz w:val="20"/>
          <w:szCs w:val="20"/>
          <w:highlight w:val="yellow"/>
        </w:rPr>
        <w:t>Ella</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
    <w:p w14:paraId="4CE4075F" w14:textId="77777777" w:rsidR="00233912" w:rsidRDefault="00233912" w:rsidP="00233912">
      <w:pPr>
        <w:rPr>
          <w:rFonts w:asciiTheme="majorHAnsi" w:eastAsia="Times New Roman" w:hAnsiTheme="majorHAnsi" w:cs="Times New Roman"/>
          <w:sz w:val="20"/>
          <w:szCs w:val="20"/>
        </w:rPr>
      </w:pPr>
    </w:p>
    <w:p w14:paraId="62FBAEC3" w14:textId="144959D9" w:rsidR="00233912" w:rsidRP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80DB5" w:rsidRPr="00E80DB5">
        <w:rPr>
          <w:rFonts w:asciiTheme="majorHAnsi" w:eastAsia="Times New Roman" w:hAnsiTheme="majorHAnsi" w:cs="Times New Roman"/>
          <w:sz w:val="20"/>
          <w:szCs w:val="20"/>
          <w:highlight w:val="yellow"/>
        </w:rPr>
        <w:t>Ella</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his own ideas, talk with </w:t>
      </w:r>
      <w:r w:rsidR="00E80DB5" w:rsidRPr="00E80DB5">
        <w:rPr>
          <w:rFonts w:asciiTheme="majorHAnsi" w:eastAsia="Times New Roman" w:hAnsiTheme="majorHAnsi" w:cs="Times New Roman"/>
          <w:sz w:val="20"/>
          <w:szCs w:val="20"/>
          <w:highlight w:val="yellow"/>
        </w:rPr>
        <w:t>Ella</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80DB5" w:rsidRPr="00E80DB5">
        <w:rPr>
          <w:rFonts w:asciiTheme="majorHAnsi" w:eastAsia="Times New Roman" w:hAnsiTheme="majorHAnsi" w:cs="Times New Roman"/>
          <w:sz w:val="20"/>
          <w:szCs w:val="20"/>
          <w:highlight w:val="yellow"/>
        </w:rPr>
        <w:t>Ella</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A1585C" w:rsidRDefault="00A1585C" w:rsidP="00C76A2A">
      <w:r>
        <w:separator/>
      </w:r>
    </w:p>
  </w:endnote>
  <w:endnote w:type="continuationSeparator" w:id="0">
    <w:p w14:paraId="12799F1F" w14:textId="77777777" w:rsidR="00A1585C" w:rsidRDefault="00A1585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A1585C" w:rsidRDefault="00A1585C" w:rsidP="00C76A2A">
      <w:r>
        <w:separator/>
      </w:r>
    </w:p>
  </w:footnote>
  <w:footnote w:type="continuationSeparator" w:id="0">
    <w:p w14:paraId="79D786B7" w14:textId="77777777" w:rsidR="00A1585C" w:rsidRDefault="00A1585C"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C76A2A" w:rsidRDefault="00C76A2A">
    <w:pPr>
      <w:pStyle w:val="Header"/>
    </w:pPr>
  </w:p>
  <w:p w14:paraId="7EDCA42B" w14:textId="77777777" w:rsidR="00C76A2A" w:rsidRDefault="00C76A2A">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17018E"/>
    <w:rsid w:val="00233912"/>
    <w:rsid w:val="00266989"/>
    <w:rsid w:val="00276926"/>
    <w:rsid w:val="002B7139"/>
    <w:rsid w:val="003D633D"/>
    <w:rsid w:val="004044D4"/>
    <w:rsid w:val="0047118D"/>
    <w:rsid w:val="005449B3"/>
    <w:rsid w:val="00560A90"/>
    <w:rsid w:val="005D348C"/>
    <w:rsid w:val="006004CB"/>
    <w:rsid w:val="00631580"/>
    <w:rsid w:val="00885AC1"/>
    <w:rsid w:val="008E48C4"/>
    <w:rsid w:val="008F4F80"/>
    <w:rsid w:val="00982955"/>
    <w:rsid w:val="00A03654"/>
    <w:rsid w:val="00A1585C"/>
    <w:rsid w:val="00A817B5"/>
    <w:rsid w:val="00A96295"/>
    <w:rsid w:val="00AD5D88"/>
    <w:rsid w:val="00B723B2"/>
    <w:rsid w:val="00BE1143"/>
    <w:rsid w:val="00C3379A"/>
    <w:rsid w:val="00C76A2A"/>
    <w:rsid w:val="00CA1430"/>
    <w:rsid w:val="00CA30BC"/>
    <w:rsid w:val="00D60F08"/>
    <w:rsid w:val="00DC26CA"/>
    <w:rsid w:val="00E17271"/>
    <w:rsid w:val="00E80DB5"/>
    <w:rsid w:val="00EE3F01"/>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11/20/2015</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10</c:v>
                </c:pt>
                <c:pt idx="1">
                  <c:v>94</c:v>
                </c:pt>
                <c:pt idx="2">
                  <c:v>96</c:v>
                </c:pt>
                <c:pt idx="3">
                  <c:v>81</c:v>
                </c:pt>
                <c:pt idx="4">
                  <c:v>85</c:v>
                </c:pt>
                <c:pt idx="5">
                  <c:v>76</c:v>
                </c:pt>
                <c:pt idx="6">
                  <c:v>81</c:v>
                </c:pt>
                <c:pt idx="7">
                  <c:v>79</c:v>
                </c:pt>
                <c:pt idx="8">
                  <c:v>74</c:v>
                </c:pt>
                <c:pt idx="9">
                  <c:v>92</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01/14/2016</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c:v>
                </c:pt>
                <c:pt idx="1">
                  <c:v>82</c:v>
                </c:pt>
                <c:pt idx="2">
                  <c:v>88</c:v>
                </c:pt>
                <c:pt idx="3">
                  <c:v>60</c:v>
                </c:pt>
                <c:pt idx="4">
                  <c:v>58</c:v>
                </c:pt>
                <c:pt idx="5">
                  <c:v>50</c:v>
                </c:pt>
                <c:pt idx="6">
                  <c:v>60</c:v>
                </c:pt>
                <c:pt idx="7">
                  <c:v>53</c:v>
                </c:pt>
                <c:pt idx="8">
                  <c:v>49</c:v>
                </c:pt>
                <c:pt idx="9">
                  <c:v>79</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04/05/2016</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c:v>
                </c:pt>
                <c:pt idx="1">
                  <c:v>77</c:v>
                </c:pt>
                <c:pt idx="2">
                  <c:v>84</c:v>
                </c:pt>
                <c:pt idx="3">
                  <c:v>52</c:v>
                </c:pt>
                <c:pt idx="4">
                  <c:v>50</c:v>
                </c:pt>
                <c:pt idx="5">
                  <c:v>42</c:v>
                </c:pt>
                <c:pt idx="6">
                  <c:v>53</c:v>
                </c:pt>
                <c:pt idx="7">
                  <c:v>45</c:v>
                </c:pt>
                <c:pt idx="8">
                  <c:v>41</c:v>
                </c:pt>
                <c:pt idx="9">
                  <c:v>73</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05/12/2016</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133645656"/>
        <c:axId val="2118385704"/>
        <c:extLst xmlns:c16r2="http://schemas.microsoft.com/office/drawing/2015/06/char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33645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18385704"/>
        <c:crosses val="autoZero"/>
        <c:auto val="1"/>
        <c:lblAlgn val="ctr"/>
        <c:lblOffset val="100"/>
        <c:noMultiLvlLbl val="0"/>
      </c:catAx>
      <c:valAx>
        <c:axId val="2118385704"/>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45656"/>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15</cp:revision>
  <cp:lastPrinted>2016-05-12T19:24:00Z</cp:lastPrinted>
  <dcterms:created xsi:type="dcterms:W3CDTF">2016-05-26T18:55:00Z</dcterms:created>
  <dcterms:modified xsi:type="dcterms:W3CDTF">2016-11-10T01:06:00Z</dcterms:modified>
</cp:coreProperties>
</file>