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HL-OPS CALLS LEDGER — SESSION APPEND (2026-08-09 07:58 CEST, on-demand Sunday firing). PRIMARY REMAINS the Gmail draft.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LEDGER-OPS WARNING: Gmail draft primary exists (last modified 2026-08-08 22:11 CEST) but returned "caller does not have permission" on read this session (thread 19fe300a26a378cc). This append grades from the Drive v2.3 backup (entries #000–#013, next ID #014). If the Gmail primary carries #014+ from the US-close firing, RECONCILE against it and renumber. No ID consumed here.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GRADING PASS (all prices HL-venue, candles 2026-08-08 12:00 CEST → 08-09 07:47 CEST):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NOTHING RESOLVED. Verified ranges: SP500 7,737–7,770 (no &gt;7,790 acceptance, no &lt;7,696 close — #003 OPEN); BTC 64,700–65,168 (no 65.3k acceptance, no &lt;63.2k — #006 OPEN); HYPE 54.3–55.3 (no 51–52 flush; 55.28 tag, no acceptance — #007 NO-TRADE stands); GOLD 4,343–4,352 (4,240–4,280 zone never reached — #005 OPEN); BRENTOIL 81.6–82.9 (no 84 reclaim — #004 OPEN/downgraded). #008 raid map: no leg fired as of Sun 07:47; grades Mon 15:30. #002/#009 structural, unresolved.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NOTES (evidence updates, no new calls — "nothing armed" scored):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MACRO GATE CLEAR 07:47 CEST (no ≥2% movers). Session: weekend/Asia, thin books, oracle live, US cash reopens Mon 15:30 CEST; Globex Mon 00:00 CEST.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NEWS: Bloomberg Evening Briefing 08-08: "S&amp;P 500 Has Best Week Since April After US Jobs Data"; "high-yield bond funds sucking in $4 billion, the biggest weekly haul in two years"; "Bitcoin exchange-traded funds took in $500 million in the five trading sessions through Thursday". myFT 08-08: "US euro sale to prop up yen blindsided ECB" (US Treasury sold EUR/bought JPY Friday — FX-vol wildcard). Bloomberg 08-07: Turkey/Saudi/Pakistan "Trilateral Mecca accord" defense pact — pre-dates weekend Brent grind 81.6→82.9 but causation AMBIGUOUS (logged, not asserted).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TRIPWIRE: US CPI Wed Aug 12 — press framing: "The Aug. 12 Inflation Report Could Decide Whether Kevin Warsh Raises Rates in September" (24/7 Wall St, 08-07). Hot print = Sept hike repricing = regime flip risk. Binds ALL longs into Wednesday.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VENUE-STATE 07:57 CEST (no OI delta — fresh snapshot on this machine): SP500 neutral (prem −2.1bp, 62/72h inside ±4bp; Fri's short-crowd fuel confirmed gone; turnover 0.09). BTC CROWDED SHORTS persist: perp below oracle 69/72h, mean −4.7bp, excess −4.1% — squeeze fuel above the shelf, fading slowly. HYPE excess −17.7% APR, turnover 0.07 (thin; unlock overhang per #007). BRENT premium flipped sign 7h ago — prior crowding read stale (consistent with #004 downgrade). Weekend caveat: xyz funding not a positioning signal with underlying closed.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OWN-LINES 07:57 CEST: SP500 mark 7,765 INSIDE top confluence 7,760–7,790 (18 objects, 4 TFs; rising 4h TL-res 7,789 = the #003 trigger). Below: 7,456 (1d TL-sup), 7,389–7,420. BTC: res 65,356–65,385 swing shelf then 65,715–65,962 cluster; support 64,484–64,738 (on it), then 61,115–61,342 / 60,744–60,898. HYPE: res stack 55.5–56.0 + 4h 56; supports 47.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REAL-WORLD CROSS-CHECKS: Real Brent (EIA daily, STALE — last print 08-03) 88.9, HL basis ≈ −$6. VIX + SPY put/call UNAVAILABLE this run (Alpha Vantage rate-limited/premium-gated); standing Fri evidence retained (SPY P/C 0.96; Aug-14 0.39 vs Sep-18 3.24 put wall). Regime tag: carried over, not refreshed — flagged.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Sunday retro NOT run here (on-demand firing); due at scheduled weekend firing.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AWAITING: Olivier's first OLIVIER-EXPOSURE declaration. Next ID (per backup): #014 — confirm against Gmail primary.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