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2104" w:rsidRDefault="00000000">
      <w:pPr>
        <w:pStyle w:val="Balk1"/>
      </w:pPr>
      <w:bookmarkStart w:id="0" w:name="Xd0b164e8b31d3f8888bcfc800d20cd07d8f2055"/>
      <w:r>
        <w:t>PIDL PLATFORMU: EĞİTİM ODAKLI AKILLI KONTRAT GÖREV YÖNERGELERİ</w:t>
      </w:r>
      <w:bookmarkEnd w:id="0"/>
    </w:p>
    <w:p w:rsidR="009B2104" w:rsidRDefault="00000000">
      <w:pPr>
        <w:pStyle w:val="FirstParagraph"/>
      </w:pPr>
      <w:r>
        <w:rPr>
          <w:b/>
        </w:rPr>
        <w:t>Araştırma:</w:t>
      </w:r>
      <w:r>
        <w:t xml:space="preserve"> İnsan-AI İşbirliği Modellerinde Yetkinlik Transferi ve Performans Optimizasyonu</w:t>
      </w:r>
    </w:p>
    <w:p w:rsidR="009B2104" w:rsidRDefault="00000000">
      <w:pPr>
        <w:pStyle w:val="GvdeMetni"/>
      </w:pPr>
      <w:r>
        <w:rPr>
          <w:b/>
        </w:rPr>
        <w:t>Platform:</w:t>
      </w:r>
      <w:r>
        <w:t xml:space="preserve"> PIDL </w:t>
      </w:r>
    </w:p>
    <w:p w:rsidR="009B2104" w:rsidRDefault="008A5485">
      <w:r>
        <w:rPr>
          <w:noProof/>
        </w:rPr>
        <w:pict>
          <v:rect id="_x0000_i1035" alt="" style="width:453.6pt;height:.05pt;mso-width-percent:0;mso-height-percent:0;mso-width-percent:0;mso-height-percent:0" o:hralign="center" o:hrstd="t" o:hr="t"/>
        </w:pict>
      </w:r>
    </w:p>
    <w:p w:rsidR="009B2104" w:rsidRDefault="008A5485">
      <w:r>
        <w:rPr>
          <w:noProof/>
        </w:rPr>
        <w:pict>
          <v:rect id="_x0000_i1034" alt="" style="width:453.6pt;height:.05pt;mso-width-percent:0;mso-height-percent:0;mso-width-percent:0;mso-height-percent:0" o:hralign="center" o:hrstd="t" o:hr="t"/>
        </w:pict>
      </w:r>
    </w:p>
    <w:p w:rsidR="009B2104" w:rsidRDefault="00000000">
      <w:pPr>
        <w:pStyle w:val="Balk2"/>
      </w:pPr>
      <w:bookmarkStart w:id="1" w:name="görev-seti-yapisi"/>
      <w:r>
        <w:t>GÖREV SETİ YAPISI</w:t>
      </w:r>
      <w:bookmarkEnd w:id="1"/>
    </w:p>
    <w:p w:rsidR="009B2104" w:rsidRDefault="00000000">
      <w:pPr>
        <w:pStyle w:val="FirstParagraph"/>
      </w:pPr>
      <w:r>
        <w:t>Bu görev seti, blokzincir teknolojisinin eğitim alanındaki uygulamalarına yönelik akıllı kontratlar geliştirmeye odaklanmıştır. Görevler, temel kavramlardan başlayarak daha karmaşık sistemlere doğru ilerleyen bir yapıya sahiptir.</w:t>
      </w:r>
    </w:p>
    <w:tbl>
      <w:tblPr>
        <w:tblStyle w:val="Table"/>
        <w:tblW w:w="0" w:type="pct"/>
        <w:tblLook w:val="07E0" w:firstRow="1" w:lastRow="1" w:firstColumn="1" w:lastColumn="1" w:noHBand="1" w:noVBand="1"/>
      </w:tblPr>
      <w:tblGrid>
        <w:gridCol w:w="1425"/>
        <w:gridCol w:w="4073"/>
        <w:gridCol w:w="2339"/>
      </w:tblGrid>
      <w:tr w:rsidR="009B2104">
        <w:tc>
          <w:tcPr>
            <w:tcW w:w="0" w:type="auto"/>
            <w:tcBorders>
              <w:bottom w:val="single" w:sz="0" w:space="0" w:color="auto"/>
            </w:tcBorders>
            <w:vAlign w:val="bottom"/>
          </w:tcPr>
          <w:p w:rsidR="009B2104" w:rsidRDefault="00000000">
            <w:pPr>
              <w:pStyle w:val="Compact"/>
            </w:pPr>
            <w:r>
              <w:t>Görev Kodu</w:t>
            </w:r>
          </w:p>
        </w:tc>
        <w:tc>
          <w:tcPr>
            <w:tcW w:w="0" w:type="auto"/>
            <w:tcBorders>
              <w:bottom w:val="single" w:sz="0" w:space="0" w:color="auto"/>
            </w:tcBorders>
            <w:vAlign w:val="bottom"/>
          </w:tcPr>
          <w:p w:rsidR="009B2104" w:rsidRDefault="00000000">
            <w:pPr>
              <w:pStyle w:val="Compact"/>
            </w:pPr>
            <w:r>
              <w:t>Görev Adı</w:t>
            </w:r>
          </w:p>
        </w:tc>
        <w:tc>
          <w:tcPr>
            <w:tcW w:w="0" w:type="auto"/>
            <w:tcBorders>
              <w:bottom w:val="single" w:sz="0" w:space="0" w:color="auto"/>
            </w:tcBorders>
            <w:vAlign w:val="bottom"/>
          </w:tcPr>
          <w:p w:rsidR="009B2104" w:rsidRDefault="00000000">
            <w:pPr>
              <w:pStyle w:val="Compact"/>
            </w:pPr>
            <w:r>
              <w:t>Karmaşıklık Seviyesi</w:t>
            </w:r>
          </w:p>
        </w:tc>
      </w:tr>
      <w:tr w:rsidR="009B2104">
        <w:tc>
          <w:tcPr>
            <w:tcW w:w="0" w:type="auto"/>
          </w:tcPr>
          <w:p w:rsidR="009B2104" w:rsidRDefault="00000000">
            <w:pPr>
              <w:pStyle w:val="Compact"/>
            </w:pPr>
            <w:r>
              <w:rPr>
                <w:b/>
              </w:rPr>
              <w:t>L1</w:t>
            </w:r>
          </w:p>
        </w:tc>
        <w:tc>
          <w:tcPr>
            <w:tcW w:w="0" w:type="auto"/>
          </w:tcPr>
          <w:p w:rsidR="009B2104" w:rsidRDefault="00000000">
            <w:pPr>
              <w:pStyle w:val="Compact"/>
            </w:pPr>
            <w:r>
              <w:t>Öğrenci Kayıt Sistemi</w:t>
            </w:r>
          </w:p>
        </w:tc>
        <w:tc>
          <w:tcPr>
            <w:tcW w:w="0" w:type="auto"/>
          </w:tcPr>
          <w:p w:rsidR="009B2104" w:rsidRDefault="00000000">
            <w:pPr>
              <w:pStyle w:val="Compact"/>
            </w:pPr>
            <w:r>
              <w:t>Düşük</w:t>
            </w:r>
          </w:p>
        </w:tc>
      </w:tr>
      <w:tr w:rsidR="009B2104">
        <w:tc>
          <w:tcPr>
            <w:tcW w:w="0" w:type="auto"/>
          </w:tcPr>
          <w:p w:rsidR="009B2104" w:rsidRDefault="00000000">
            <w:pPr>
              <w:pStyle w:val="Compact"/>
            </w:pPr>
            <w:r>
              <w:rPr>
                <w:b/>
              </w:rPr>
              <w:t>L2</w:t>
            </w:r>
          </w:p>
        </w:tc>
        <w:tc>
          <w:tcPr>
            <w:tcW w:w="0" w:type="auto"/>
          </w:tcPr>
          <w:p w:rsidR="009B2104" w:rsidRDefault="00000000">
            <w:pPr>
              <w:pStyle w:val="Compact"/>
            </w:pPr>
            <w:r>
              <w:t>Ders Notu Yönetimi</w:t>
            </w:r>
          </w:p>
        </w:tc>
        <w:tc>
          <w:tcPr>
            <w:tcW w:w="0" w:type="auto"/>
          </w:tcPr>
          <w:p w:rsidR="009B2104" w:rsidRDefault="00000000">
            <w:pPr>
              <w:pStyle w:val="Compact"/>
            </w:pPr>
            <w:r>
              <w:t>Düşük</w:t>
            </w:r>
          </w:p>
        </w:tc>
      </w:tr>
      <w:tr w:rsidR="009B2104">
        <w:tc>
          <w:tcPr>
            <w:tcW w:w="0" w:type="auto"/>
          </w:tcPr>
          <w:p w:rsidR="009B2104" w:rsidRDefault="00000000">
            <w:pPr>
              <w:pStyle w:val="Compact"/>
            </w:pPr>
            <w:r>
              <w:rPr>
                <w:b/>
              </w:rPr>
              <w:t>M1</w:t>
            </w:r>
          </w:p>
        </w:tc>
        <w:tc>
          <w:tcPr>
            <w:tcW w:w="0" w:type="auto"/>
          </w:tcPr>
          <w:p w:rsidR="009B2104" w:rsidRDefault="00000000">
            <w:pPr>
              <w:pStyle w:val="Compact"/>
            </w:pPr>
            <w:r>
              <w:t>Dijital Sertifika (ERC721-Benzeri)</w:t>
            </w:r>
          </w:p>
        </w:tc>
        <w:tc>
          <w:tcPr>
            <w:tcW w:w="0" w:type="auto"/>
          </w:tcPr>
          <w:p w:rsidR="009B2104" w:rsidRDefault="00000000">
            <w:pPr>
              <w:pStyle w:val="Compact"/>
            </w:pPr>
            <w:r>
              <w:t>Orta</w:t>
            </w:r>
          </w:p>
        </w:tc>
      </w:tr>
      <w:tr w:rsidR="009B2104">
        <w:tc>
          <w:tcPr>
            <w:tcW w:w="0" w:type="auto"/>
          </w:tcPr>
          <w:p w:rsidR="009B2104" w:rsidRDefault="00000000">
            <w:pPr>
              <w:pStyle w:val="Compact"/>
            </w:pPr>
            <w:r>
              <w:rPr>
                <w:b/>
              </w:rPr>
              <w:t>M2</w:t>
            </w:r>
          </w:p>
        </w:tc>
        <w:tc>
          <w:tcPr>
            <w:tcW w:w="0" w:type="auto"/>
          </w:tcPr>
          <w:p w:rsidR="009B2104" w:rsidRDefault="00000000">
            <w:pPr>
              <w:pStyle w:val="Compact"/>
            </w:pPr>
            <w:r>
              <w:t>Eğitim Bursu Otomasyonu</w:t>
            </w:r>
          </w:p>
        </w:tc>
        <w:tc>
          <w:tcPr>
            <w:tcW w:w="0" w:type="auto"/>
          </w:tcPr>
          <w:p w:rsidR="009B2104" w:rsidRDefault="00000000">
            <w:pPr>
              <w:pStyle w:val="Compact"/>
            </w:pPr>
            <w:r>
              <w:t>Orta</w:t>
            </w:r>
          </w:p>
        </w:tc>
      </w:tr>
      <w:tr w:rsidR="009B2104">
        <w:tc>
          <w:tcPr>
            <w:tcW w:w="0" w:type="auto"/>
          </w:tcPr>
          <w:p w:rsidR="009B2104" w:rsidRDefault="00000000">
            <w:pPr>
              <w:pStyle w:val="Compact"/>
            </w:pPr>
            <w:r>
              <w:rPr>
                <w:b/>
              </w:rPr>
              <w:t>H1</w:t>
            </w:r>
          </w:p>
        </w:tc>
        <w:tc>
          <w:tcPr>
            <w:tcW w:w="0" w:type="auto"/>
          </w:tcPr>
          <w:p w:rsidR="009B2104" w:rsidRDefault="00000000">
            <w:pPr>
              <w:pStyle w:val="Compact"/>
            </w:pPr>
            <w:r>
              <w:t>Merkeziyetsiz Akreditasyon Oylaması</w:t>
            </w:r>
          </w:p>
        </w:tc>
        <w:tc>
          <w:tcPr>
            <w:tcW w:w="0" w:type="auto"/>
          </w:tcPr>
          <w:p w:rsidR="009B2104" w:rsidRDefault="00000000">
            <w:pPr>
              <w:pStyle w:val="Compact"/>
            </w:pPr>
            <w:r>
              <w:t>Yüksek</w:t>
            </w:r>
          </w:p>
        </w:tc>
      </w:tr>
      <w:tr w:rsidR="009B2104">
        <w:tc>
          <w:tcPr>
            <w:tcW w:w="0" w:type="auto"/>
          </w:tcPr>
          <w:p w:rsidR="009B2104" w:rsidRDefault="00000000">
            <w:pPr>
              <w:pStyle w:val="Compact"/>
            </w:pPr>
            <w:r>
              <w:rPr>
                <w:b/>
              </w:rPr>
              <w:t>H2</w:t>
            </w:r>
          </w:p>
        </w:tc>
        <w:tc>
          <w:tcPr>
            <w:tcW w:w="0" w:type="auto"/>
          </w:tcPr>
          <w:p w:rsidR="009B2104" w:rsidRDefault="00000000">
            <w:pPr>
              <w:pStyle w:val="Compact"/>
            </w:pPr>
            <w:r>
              <w:t>Kişiselleştirilmiş Öğrenme Yolu</w:t>
            </w:r>
          </w:p>
        </w:tc>
        <w:tc>
          <w:tcPr>
            <w:tcW w:w="0" w:type="auto"/>
          </w:tcPr>
          <w:p w:rsidR="009B2104" w:rsidRDefault="00000000">
            <w:pPr>
              <w:pStyle w:val="Compact"/>
            </w:pPr>
            <w:r>
              <w:t>Yüksek</w:t>
            </w:r>
          </w:p>
        </w:tc>
      </w:tr>
    </w:tbl>
    <w:p w:rsidR="009B2104" w:rsidRDefault="008A5485">
      <w:r>
        <w:rPr>
          <w:noProof/>
        </w:rPr>
        <w:pict>
          <v:rect id="_x0000_i1033" alt="" style="width:453.6pt;height:.05pt;mso-width-percent:0;mso-height-percent:0;mso-width-percent:0;mso-height-percent:0" o:hralign="center" o:hrstd="t" o:hr="t"/>
        </w:pict>
      </w:r>
    </w:p>
    <w:p w:rsidR="009B2104" w:rsidRDefault="00000000">
      <w:pPr>
        <w:pStyle w:val="Balk2"/>
      </w:pPr>
      <w:bookmarkStart w:id="2" w:name="detayli-görev-talimatlari"/>
      <w:r>
        <w:t>DETAYLI GÖREV TALİMATLARI</w:t>
      </w:r>
      <w:bookmarkEnd w:id="2"/>
    </w:p>
    <w:p w:rsidR="009B2104" w:rsidRDefault="00000000">
      <w:pPr>
        <w:pStyle w:val="Balk3"/>
      </w:pPr>
      <w:bookmarkStart w:id="3" w:name="Xd1c208d0cd8cb02ba73b6c5e6eb79d0c41deae2"/>
      <w:r>
        <w:t>GÖREV L1: Öğrenci Kayıt Sistemi (Düşük Karmaşıklık)</w:t>
      </w:r>
      <w:bookmarkEnd w:id="3"/>
    </w:p>
    <w:p w:rsidR="009B2104" w:rsidRDefault="00000000">
      <w:pPr>
        <w:pStyle w:val="Compact"/>
        <w:numPr>
          <w:ilvl w:val="0"/>
          <w:numId w:val="3"/>
        </w:numPr>
      </w:pPr>
      <w:r>
        <w:rPr>
          <w:b/>
        </w:rPr>
        <w:t>Amaç:</w:t>
      </w:r>
      <w:r>
        <w:t xml:space="preserve"> Bir eğitim kurumuna kayıtlı öğrencilerin temel bilgilerini blokzincir üzerinde güvenli bir şekilde saklayan temel bir akıllı kontrat oluşturmak.</w:t>
      </w:r>
    </w:p>
    <w:p w:rsidR="009B2104" w:rsidRDefault="00000000">
      <w:pPr>
        <w:pStyle w:val="Compact"/>
        <w:numPr>
          <w:ilvl w:val="0"/>
          <w:numId w:val="3"/>
        </w:numPr>
      </w:pPr>
      <w:r>
        <w:rPr>
          <w:b/>
        </w:rPr>
        <w:t>Gereksinimler:</w:t>
      </w:r>
    </w:p>
    <w:p w:rsidR="009B2104" w:rsidRDefault="00000000">
      <w:pPr>
        <w:pStyle w:val="Compact"/>
        <w:numPr>
          <w:ilvl w:val="1"/>
          <w:numId w:val="4"/>
        </w:numPr>
      </w:pPr>
      <w:r>
        <w:t xml:space="preserve">Öğrenci bilgilerini (benzersiz bir ID, isim, bölüm) tutacak bir </w:t>
      </w:r>
      <w:r>
        <w:rPr>
          <w:rStyle w:val="VerbatimChar"/>
        </w:rPr>
        <w:t>struct</w:t>
      </w:r>
      <w:r>
        <w:t xml:space="preserve"> yapısı tanımlayın.</w:t>
      </w:r>
    </w:p>
    <w:p w:rsidR="009B2104" w:rsidRDefault="00000000">
      <w:pPr>
        <w:pStyle w:val="Compact"/>
        <w:numPr>
          <w:ilvl w:val="1"/>
          <w:numId w:val="4"/>
        </w:numPr>
      </w:pPr>
      <w:r>
        <w:t xml:space="preserve">Sadece kontratı deploy eden yetkili adresin (kurum yöneticisi) yeni öğrenci ekleyebilmesini sağlayan bir </w:t>
      </w:r>
      <w:r>
        <w:rPr>
          <w:rStyle w:val="VerbatimChar"/>
        </w:rPr>
        <w:t>modifier</w:t>
      </w:r>
      <w:r>
        <w:t xml:space="preserve"> yazın.</w:t>
      </w:r>
    </w:p>
    <w:p w:rsidR="009B2104" w:rsidRDefault="00000000">
      <w:pPr>
        <w:pStyle w:val="Compact"/>
        <w:numPr>
          <w:ilvl w:val="1"/>
          <w:numId w:val="4"/>
        </w:numPr>
      </w:pPr>
      <w:r>
        <w:t>Yeni bir öğrenciyi sisteme kaydeden bir fonksiyon (</w:t>
      </w:r>
      <w:r>
        <w:rPr>
          <w:rStyle w:val="VerbatimChar"/>
        </w:rPr>
        <w:t>kayitEkle</w:t>
      </w:r>
      <w:r>
        <w:t>) oluşturun.</w:t>
      </w:r>
    </w:p>
    <w:p w:rsidR="009B2104" w:rsidRDefault="00000000">
      <w:pPr>
        <w:pStyle w:val="Compact"/>
        <w:numPr>
          <w:ilvl w:val="1"/>
          <w:numId w:val="4"/>
        </w:numPr>
      </w:pPr>
      <w:r>
        <w:t>Verilen bir öğrenci ID’sine göre öğrencinin bilgilerini döndüren bir okuma fonksiyonu (</w:t>
      </w:r>
      <w:r>
        <w:rPr>
          <w:rStyle w:val="VerbatimChar"/>
        </w:rPr>
        <w:t>bilgiGetir</w:t>
      </w:r>
      <w:r>
        <w:t>) yazın.</w:t>
      </w:r>
    </w:p>
    <w:p w:rsidR="009B2104" w:rsidRDefault="00000000">
      <w:pPr>
        <w:pStyle w:val="Compact"/>
        <w:numPr>
          <w:ilvl w:val="0"/>
          <w:numId w:val="3"/>
        </w:numPr>
      </w:pPr>
      <w:r>
        <w:rPr>
          <w:b/>
        </w:rPr>
        <w:t>Değerlendirme Kriterleri:</w:t>
      </w:r>
    </w:p>
    <w:p w:rsidR="009B2104" w:rsidRDefault="00000000">
      <w:pPr>
        <w:pStyle w:val="Compact"/>
        <w:numPr>
          <w:ilvl w:val="1"/>
          <w:numId w:val="5"/>
        </w:numPr>
      </w:pPr>
      <w:r>
        <w:t xml:space="preserve">☐ </w:t>
      </w:r>
      <w:r>
        <w:rPr>
          <w:rStyle w:val="VerbatimChar"/>
        </w:rPr>
        <w:t>struct</w:t>
      </w:r>
      <w:r>
        <w:t xml:space="preserve"> doğru tanımlanmış mı? (25 puan)</w:t>
      </w:r>
    </w:p>
    <w:p w:rsidR="009B2104" w:rsidRDefault="00000000">
      <w:pPr>
        <w:pStyle w:val="Compact"/>
        <w:numPr>
          <w:ilvl w:val="1"/>
          <w:numId w:val="5"/>
        </w:numPr>
      </w:pPr>
      <w:r>
        <w:lastRenderedPageBreak/>
        <w:t>☐ Yetkilendirme (access control) doğru çalışıyor mu? (25 puan)</w:t>
      </w:r>
    </w:p>
    <w:p w:rsidR="009B2104" w:rsidRDefault="00000000">
      <w:pPr>
        <w:pStyle w:val="Compact"/>
        <w:numPr>
          <w:ilvl w:val="1"/>
          <w:numId w:val="5"/>
        </w:numPr>
      </w:pPr>
      <w:r>
        <w:t>☐ Öğrenci kaydı başarıyla eklenebiliyor mu? (25 puan)</w:t>
      </w:r>
    </w:p>
    <w:p w:rsidR="009B2104" w:rsidRDefault="00000000">
      <w:pPr>
        <w:pStyle w:val="Compact"/>
        <w:numPr>
          <w:ilvl w:val="1"/>
          <w:numId w:val="5"/>
        </w:numPr>
      </w:pPr>
      <w:r>
        <w:t>☐ Öğrenci bilgileri doğru okunabiliyor mu? (25 puan)</w:t>
      </w:r>
    </w:p>
    <w:p w:rsidR="009B2104" w:rsidRDefault="00000000">
      <w:pPr>
        <w:pStyle w:val="Balk3"/>
      </w:pPr>
      <w:bookmarkStart w:id="4" w:name="X490009b2f9962606121a107ba8187af9efa6091"/>
      <w:r>
        <w:t>GÖREV L2: Ders Notu Yönetimi (Düşük Karmaşıklık)</w:t>
      </w:r>
      <w:bookmarkEnd w:id="4"/>
    </w:p>
    <w:p w:rsidR="009B2104" w:rsidRDefault="00000000">
      <w:pPr>
        <w:pStyle w:val="Compact"/>
        <w:numPr>
          <w:ilvl w:val="0"/>
          <w:numId w:val="6"/>
        </w:numPr>
      </w:pPr>
      <w:r>
        <w:rPr>
          <w:b/>
        </w:rPr>
        <w:t>Amaç:</w:t>
      </w:r>
      <w:r>
        <w:t xml:space="preserve"> Öğrencilerin ders notlarını, yetkilendirilmiş öğretim görevlileri tarafından girilebilecek şekilde blokzincirde saklamak.</w:t>
      </w:r>
    </w:p>
    <w:p w:rsidR="009B2104" w:rsidRDefault="00000000">
      <w:pPr>
        <w:pStyle w:val="Compact"/>
        <w:numPr>
          <w:ilvl w:val="0"/>
          <w:numId w:val="6"/>
        </w:numPr>
      </w:pPr>
      <w:r>
        <w:rPr>
          <w:b/>
        </w:rPr>
        <w:t>Gereksinimler:</w:t>
      </w:r>
    </w:p>
    <w:p w:rsidR="009B2104" w:rsidRDefault="00000000">
      <w:pPr>
        <w:pStyle w:val="Compact"/>
        <w:numPr>
          <w:ilvl w:val="1"/>
          <w:numId w:val="7"/>
        </w:numPr>
      </w:pPr>
      <w:r>
        <w:t>Öğretim görevlilerinin adreslerini tutan bir yetki listesi (mapping) oluşturun.</w:t>
      </w:r>
    </w:p>
    <w:p w:rsidR="009B2104" w:rsidRDefault="00000000">
      <w:pPr>
        <w:pStyle w:val="Compact"/>
        <w:numPr>
          <w:ilvl w:val="1"/>
          <w:numId w:val="7"/>
        </w:numPr>
      </w:pPr>
      <w:r>
        <w:t>Sadece yetkili öğretim görevlilerinin not girebilmesini sağlayan bir kontrol mekanizması kurun.</w:t>
      </w:r>
    </w:p>
    <w:p w:rsidR="009B2104" w:rsidRDefault="00000000">
      <w:pPr>
        <w:pStyle w:val="Compact"/>
        <w:numPr>
          <w:ilvl w:val="1"/>
          <w:numId w:val="7"/>
        </w:numPr>
      </w:pPr>
      <w:r>
        <w:t>Bir öğrencinin belirli bir dersten aldığı notu (</w:t>
      </w:r>
      <w:r>
        <w:rPr>
          <w:rStyle w:val="VerbatimChar"/>
        </w:rPr>
        <w:t>ogrenciID</w:t>
      </w:r>
      <w:r>
        <w:t xml:space="preserve">, </w:t>
      </w:r>
      <w:r>
        <w:rPr>
          <w:rStyle w:val="VerbatimChar"/>
        </w:rPr>
        <w:t>dersKodu</w:t>
      </w:r>
      <w:r>
        <w:t xml:space="preserve">, </w:t>
      </w:r>
      <w:r>
        <w:rPr>
          <w:rStyle w:val="VerbatimChar"/>
        </w:rPr>
        <w:t>not</w:t>
      </w:r>
      <w:r>
        <w:t>) kaydeden bir fonksiyon yazın.</w:t>
      </w:r>
    </w:p>
    <w:p w:rsidR="009B2104" w:rsidRDefault="00000000">
      <w:pPr>
        <w:pStyle w:val="Compact"/>
        <w:numPr>
          <w:ilvl w:val="1"/>
          <w:numId w:val="7"/>
        </w:numPr>
      </w:pPr>
      <w:r>
        <w:t>Bir öğrencinin belirli bir dersteki notunu sorgulayan bir fonksiyon oluşturun.</w:t>
      </w:r>
    </w:p>
    <w:p w:rsidR="009B2104" w:rsidRDefault="00000000">
      <w:pPr>
        <w:pStyle w:val="Compact"/>
        <w:numPr>
          <w:ilvl w:val="1"/>
          <w:numId w:val="7"/>
        </w:numPr>
      </w:pPr>
      <w:r>
        <w:t xml:space="preserve">Not başarıyla kaydedildiğinde bir </w:t>
      </w:r>
      <w:r>
        <w:rPr>
          <w:rStyle w:val="VerbatimChar"/>
        </w:rPr>
        <w:t>event</w:t>
      </w:r>
      <w:r>
        <w:t xml:space="preserve"> tetikleyin.</w:t>
      </w:r>
    </w:p>
    <w:p w:rsidR="009B2104" w:rsidRDefault="00000000">
      <w:pPr>
        <w:pStyle w:val="Compact"/>
        <w:numPr>
          <w:ilvl w:val="0"/>
          <w:numId w:val="6"/>
        </w:numPr>
      </w:pPr>
      <w:r>
        <w:rPr>
          <w:b/>
        </w:rPr>
        <w:t>Değerlendirme Kriterleri:</w:t>
      </w:r>
    </w:p>
    <w:p w:rsidR="009B2104" w:rsidRDefault="00000000">
      <w:pPr>
        <w:pStyle w:val="Compact"/>
        <w:numPr>
          <w:ilvl w:val="1"/>
          <w:numId w:val="8"/>
        </w:numPr>
      </w:pPr>
      <w:r>
        <w:t>☐ Öğretim görevlisi yetkilendirmesi çalışıyor mu? (25 puan)</w:t>
      </w:r>
    </w:p>
    <w:p w:rsidR="009B2104" w:rsidRDefault="00000000">
      <w:pPr>
        <w:pStyle w:val="Compact"/>
        <w:numPr>
          <w:ilvl w:val="1"/>
          <w:numId w:val="8"/>
        </w:numPr>
      </w:pPr>
      <w:r>
        <w:t>☐ Not kaydetme fonksiyonu doğru çalışıyor mu? (25 puan)</w:t>
      </w:r>
    </w:p>
    <w:p w:rsidR="009B2104" w:rsidRDefault="00000000">
      <w:pPr>
        <w:pStyle w:val="Compact"/>
        <w:numPr>
          <w:ilvl w:val="1"/>
          <w:numId w:val="8"/>
        </w:numPr>
      </w:pPr>
      <w:r>
        <w:t>☐ Not sorgulama fonksiyonu doğru veri döndürüyor mu? (25 puan)</w:t>
      </w:r>
    </w:p>
    <w:p w:rsidR="009B2104" w:rsidRDefault="00000000">
      <w:pPr>
        <w:pStyle w:val="Compact"/>
        <w:numPr>
          <w:ilvl w:val="1"/>
          <w:numId w:val="8"/>
        </w:numPr>
      </w:pPr>
      <w:r>
        <w:t xml:space="preserve">☐ </w:t>
      </w:r>
      <w:r>
        <w:rPr>
          <w:rStyle w:val="VerbatimChar"/>
        </w:rPr>
        <w:t>event</w:t>
      </w:r>
      <w:r>
        <w:t xml:space="preserve"> doğru şekilde tetikleniyor mu? (25 puan)</w:t>
      </w:r>
    </w:p>
    <w:p w:rsidR="009B2104" w:rsidRDefault="00000000">
      <w:pPr>
        <w:pStyle w:val="Balk3"/>
      </w:pPr>
      <w:bookmarkStart w:id="5" w:name="X3fc89cc058c159382682366cbe4659b4f235c36"/>
      <w:r>
        <w:t>GÖREV M1: Dijital Sertifika (Orta Karmaşıklık)</w:t>
      </w:r>
      <w:bookmarkEnd w:id="5"/>
    </w:p>
    <w:p w:rsidR="009B2104" w:rsidRDefault="00000000">
      <w:pPr>
        <w:pStyle w:val="Compact"/>
        <w:numPr>
          <w:ilvl w:val="0"/>
          <w:numId w:val="9"/>
        </w:numPr>
      </w:pPr>
      <w:r>
        <w:rPr>
          <w:b/>
        </w:rPr>
        <w:t>Amaç:</w:t>
      </w:r>
      <w:r>
        <w:t xml:space="preserve"> Bir kursu veya programı başarıyla tamamlayan öğrencilere, transfer edilemez bir dijital başarı sertifikası (Soulbound Token benzeri) veren bir akıllı kontrat geliştirmek.</w:t>
      </w:r>
    </w:p>
    <w:p w:rsidR="009B2104" w:rsidRDefault="00000000">
      <w:pPr>
        <w:pStyle w:val="Compact"/>
        <w:numPr>
          <w:ilvl w:val="0"/>
          <w:numId w:val="9"/>
        </w:numPr>
      </w:pPr>
      <w:r>
        <w:rPr>
          <w:b/>
        </w:rPr>
        <w:t>Gereksinimler:</w:t>
      </w:r>
    </w:p>
    <w:p w:rsidR="009B2104" w:rsidRDefault="00000000">
      <w:pPr>
        <w:pStyle w:val="Compact"/>
        <w:numPr>
          <w:ilvl w:val="1"/>
          <w:numId w:val="10"/>
        </w:numPr>
      </w:pPr>
      <w:r>
        <w:t xml:space="preserve">Sertifika bilgilerini (sertifika ID, kurs adı, veriliş tarihi) içeren bir </w:t>
      </w:r>
      <w:r>
        <w:rPr>
          <w:rStyle w:val="VerbatimChar"/>
        </w:rPr>
        <w:t>struct</w:t>
      </w:r>
      <w:r>
        <w:t xml:space="preserve"> tanımlayın.</w:t>
      </w:r>
    </w:p>
    <w:p w:rsidR="009B2104" w:rsidRDefault="00000000">
      <w:pPr>
        <w:pStyle w:val="Compact"/>
        <w:numPr>
          <w:ilvl w:val="1"/>
          <w:numId w:val="10"/>
        </w:numPr>
      </w:pPr>
      <w:r>
        <w:t xml:space="preserve">Her öğrencinin sahip olduğu sertifikaları takip eden bir </w:t>
      </w:r>
      <w:r>
        <w:rPr>
          <w:rStyle w:val="VerbatimChar"/>
        </w:rPr>
        <w:t>mapping</w:t>
      </w:r>
      <w:r>
        <w:t xml:space="preserve"> ( </w:t>
      </w:r>
      <w:r>
        <w:rPr>
          <w:rStyle w:val="VerbatimChar"/>
        </w:rPr>
        <w:t>address</w:t>
      </w:r>
      <w:r>
        <w:t xml:space="preserve"> =&gt; </w:t>
      </w:r>
      <w:r>
        <w:rPr>
          <w:rStyle w:val="VerbatimChar"/>
        </w:rPr>
        <w:t>Sertifika[]</w:t>
      </w:r>
      <w:r>
        <w:t xml:space="preserve"> ) oluşturun.</w:t>
      </w:r>
    </w:p>
    <w:p w:rsidR="009B2104" w:rsidRDefault="00000000">
      <w:pPr>
        <w:pStyle w:val="Compact"/>
        <w:numPr>
          <w:ilvl w:val="1"/>
          <w:numId w:val="10"/>
        </w:numPr>
      </w:pPr>
      <w:r>
        <w:t>Sadece kurum yöneticisinin öğrenciye yeni bir sertifika basabilmesini (</w:t>
      </w:r>
      <w:r>
        <w:rPr>
          <w:rStyle w:val="VerbatimChar"/>
        </w:rPr>
        <w:t>mint</w:t>
      </w:r>
      <w:r>
        <w:t>) sağlayan bir fonksiyon yazın.</w:t>
      </w:r>
    </w:p>
    <w:p w:rsidR="009B2104" w:rsidRDefault="00000000">
      <w:pPr>
        <w:pStyle w:val="Compact"/>
        <w:numPr>
          <w:ilvl w:val="1"/>
          <w:numId w:val="10"/>
        </w:numPr>
      </w:pPr>
      <w:r>
        <w:t>Bir öğrencinin adresine göre sahip olduğu tüm sertifikaları listeleyen bir fonksiyon oluşturun.</w:t>
      </w:r>
    </w:p>
    <w:p w:rsidR="009B2104" w:rsidRDefault="00000000">
      <w:pPr>
        <w:pStyle w:val="Compact"/>
        <w:numPr>
          <w:ilvl w:val="1"/>
          <w:numId w:val="10"/>
        </w:numPr>
      </w:pPr>
      <w:r>
        <w:t>Sertifikaların başka bir adrese transfer edilmesini engelleyin.</w:t>
      </w:r>
    </w:p>
    <w:p w:rsidR="009B2104" w:rsidRDefault="00000000">
      <w:pPr>
        <w:pStyle w:val="Compact"/>
        <w:numPr>
          <w:ilvl w:val="0"/>
          <w:numId w:val="9"/>
        </w:numPr>
      </w:pPr>
      <w:r>
        <w:rPr>
          <w:b/>
        </w:rPr>
        <w:t>Değerlendirme Kriterleri:</w:t>
      </w:r>
    </w:p>
    <w:p w:rsidR="009B2104" w:rsidRDefault="00000000">
      <w:pPr>
        <w:pStyle w:val="Compact"/>
        <w:numPr>
          <w:ilvl w:val="1"/>
          <w:numId w:val="11"/>
        </w:numPr>
      </w:pPr>
      <w:r>
        <w:t xml:space="preserve">☐ Sertifika </w:t>
      </w:r>
      <w:r>
        <w:rPr>
          <w:rStyle w:val="VerbatimChar"/>
        </w:rPr>
        <w:t>struct</w:t>
      </w:r>
      <w:r>
        <w:t xml:space="preserve"> ve </w:t>
      </w:r>
      <w:r>
        <w:rPr>
          <w:rStyle w:val="VerbatimChar"/>
        </w:rPr>
        <w:t>mapping</w:t>
      </w:r>
      <w:r>
        <w:t xml:space="preserve"> yapısı doğru mu? (30 puan)</w:t>
      </w:r>
    </w:p>
    <w:p w:rsidR="009B2104" w:rsidRDefault="00000000">
      <w:pPr>
        <w:pStyle w:val="Compact"/>
        <w:numPr>
          <w:ilvl w:val="1"/>
          <w:numId w:val="11"/>
        </w:numPr>
      </w:pPr>
      <w:r>
        <w:t>☐ Sertifika basma (</w:t>
      </w:r>
      <w:r>
        <w:rPr>
          <w:rStyle w:val="VerbatimChar"/>
        </w:rPr>
        <w:t>mint</w:t>
      </w:r>
      <w:r>
        <w:t>) fonksiyonu yetkilendirmesi doğru çalışıyor mu? (40 puan)</w:t>
      </w:r>
    </w:p>
    <w:p w:rsidR="009B2104" w:rsidRDefault="00000000">
      <w:pPr>
        <w:pStyle w:val="Compact"/>
        <w:numPr>
          <w:ilvl w:val="1"/>
          <w:numId w:val="11"/>
        </w:numPr>
      </w:pPr>
      <w:r>
        <w:t>☐ Öğrencinin sertifikaları doğru listeleniyor mu? (40 puan)</w:t>
      </w:r>
    </w:p>
    <w:p w:rsidR="009B2104" w:rsidRDefault="00000000">
      <w:pPr>
        <w:pStyle w:val="Compact"/>
        <w:numPr>
          <w:ilvl w:val="1"/>
          <w:numId w:val="11"/>
        </w:numPr>
      </w:pPr>
      <w:r>
        <w:t>☐ Transfer edilemezlik özelliği sağlanmış mı? (40 puan)</w:t>
      </w:r>
    </w:p>
    <w:p w:rsidR="009B2104" w:rsidRDefault="00000000">
      <w:pPr>
        <w:pStyle w:val="Balk3"/>
      </w:pPr>
      <w:bookmarkStart w:id="6" w:name="X1f38ed89a61e56073bbdaee934c80091418367b"/>
      <w:r>
        <w:lastRenderedPageBreak/>
        <w:t>GÖREV M2: Eğitim Bursu Otomasyonu (Orta Karmaşıklık)</w:t>
      </w:r>
      <w:bookmarkEnd w:id="6"/>
    </w:p>
    <w:p w:rsidR="009B2104" w:rsidRDefault="00000000">
      <w:pPr>
        <w:pStyle w:val="Compact"/>
        <w:numPr>
          <w:ilvl w:val="0"/>
          <w:numId w:val="12"/>
        </w:numPr>
      </w:pPr>
      <w:r>
        <w:rPr>
          <w:b/>
        </w:rPr>
        <w:t>Amaç:</w:t>
      </w:r>
      <w:r>
        <w:t xml:space="preserve"> Belirli kriterleri karşılayan öğrencilere dönemlik burs ödemelerini otomatik olarak dağıtan bir akıllı kontrat tasarlamak.</w:t>
      </w:r>
    </w:p>
    <w:p w:rsidR="009B2104" w:rsidRDefault="00000000">
      <w:pPr>
        <w:pStyle w:val="Compact"/>
        <w:numPr>
          <w:ilvl w:val="0"/>
          <w:numId w:val="12"/>
        </w:numPr>
      </w:pPr>
      <w:r>
        <w:rPr>
          <w:b/>
        </w:rPr>
        <w:t>Gereksinimler:</w:t>
      </w:r>
    </w:p>
    <w:p w:rsidR="009B2104" w:rsidRDefault="00000000">
      <w:pPr>
        <w:pStyle w:val="Compact"/>
        <w:numPr>
          <w:ilvl w:val="1"/>
          <w:numId w:val="13"/>
        </w:numPr>
      </w:pPr>
      <w:r>
        <w:t xml:space="preserve">Kontrata ETH veya bir ERC20 token yatırılabilmesini sağlayan bir </w:t>
      </w:r>
      <w:r>
        <w:rPr>
          <w:rStyle w:val="VerbatimChar"/>
        </w:rPr>
        <w:t>payable</w:t>
      </w:r>
      <w:r>
        <w:t xml:space="preserve"> fonksiyon veya </w:t>
      </w:r>
      <w:r>
        <w:rPr>
          <w:rStyle w:val="VerbatimChar"/>
        </w:rPr>
        <w:t>receive</w:t>
      </w:r>
      <w:r>
        <w:t xml:space="preserve"> fonksiyonu oluşturun.</w:t>
      </w:r>
    </w:p>
    <w:p w:rsidR="009B2104" w:rsidRDefault="00000000">
      <w:pPr>
        <w:pStyle w:val="Compact"/>
        <w:numPr>
          <w:ilvl w:val="1"/>
          <w:numId w:val="13"/>
        </w:numPr>
      </w:pPr>
      <w:r>
        <w:t>Burs almaya hak kazanan öğrencilerin adreslerini yöneten (ekleme/çıkarma) fonksiyonlar yazın (sadece yönetici tarafından çağrılabilmeli).</w:t>
      </w:r>
    </w:p>
    <w:p w:rsidR="009B2104" w:rsidRDefault="00000000">
      <w:pPr>
        <w:pStyle w:val="Compact"/>
        <w:numPr>
          <w:ilvl w:val="1"/>
          <w:numId w:val="13"/>
        </w:numPr>
      </w:pPr>
      <w:r>
        <w:t xml:space="preserve">Kontrat bakiyesini tüm bursiyerlere eşit olarak dağıtan bir </w:t>
      </w:r>
      <w:r>
        <w:rPr>
          <w:rStyle w:val="VerbatimChar"/>
        </w:rPr>
        <w:t>bursDagit</w:t>
      </w:r>
      <w:r>
        <w:t xml:space="preserve"> fonksiyonu oluşturun.</w:t>
      </w:r>
    </w:p>
    <w:p w:rsidR="009B2104" w:rsidRDefault="00000000">
      <w:pPr>
        <w:pStyle w:val="Compact"/>
        <w:numPr>
          <w:ilvl w:val="1"/>
          <w:numId w:val="13"/>
        </w:numPr>
      </w:pPr>
      <w:r>
        <w:t>Dağıtım öncesi kontratta yeterli bakiye olup olmadığını kontrol edin.</w:t>
      </w:r>
    </w:p>
    <w:p w:rsidR="009B2104" w:rsidRDefault="00000000">
      <w:pPr>
        <w:pStyle w:val="Compact"/>
        <w:numPr>
          <w:ilvl w:val="1"/>
          <w:numId w:val="13"/>
        </w:numPr>
      </w:pPr>
      <w:r>
        <w:t xml:space="preserve">Burs dağıtımı başarıyla gerçekleştiğinde bir </w:t>
      </w:r>
      <w:r>
        <w:rPr>
          <w:rStyle w:val="VerbatimChar"/>
        </w:rPr>
        <w:t>event</w:t>
      </w:r>
      <w:r>
        <w:t xml:space="preserve"> yayınlayın.</w:t>
      </w:r>
    </w:p>
    <w:p w:rsidR="009B2104" w:rsidRDefault="00000000">
      <w:pPr>
        <w:pStyle w:val="Compact"/>
        <w:numPr>
          <w:ilvl w:val="0"/>
          <w:numId w:val="12"/>
        </w:numPr>
      </w:pPr>
      <w:r>
        <w:rPr>
          <w:b/>
        </w:rPr>
        <w:t>Değerlendirme Kriterleri:</w:t>
      </w:r>
    </w:p>
    <w:p w:rsidR="009B2104" w:rsidRDefault="00000000">
      <w:pPr>
        <w:pStyle w:val="Compact"/>
        <w:numPr>
          <w:ilvl w:val="1"/>
          <w:numId w:val="14"/>
        </w:numPr>
      </w:pPr>
      <w:r>
        <w:t>☐ Bursiyer yönetimi (ekleme/çıkarma) doğru ve güvenli mi? (35 puan)</w:t>
      </w:r>
    </w:p>
    <w:p w:rsidR="009B2104" w:rsidRDefault="00000000">
      <w:pPr>
        <w:pStyle w:val="Compact"/>
        <w:numPr>
          <w:ilvl w:val="1"/>
          <w:numId w:val="14"/>
        </w:numPr>
      </w:pPr>
      <w:r>
        <w:t>☐ Fon yatırma ve bakiye kontrolü çalışıyor mu? (40 puan)</w:t>
      </w:r>
    </w:p>
    <w:p w:rsidR="009B2104" w:rsidRDefault="00000000">
      <w:pPr>
        <w:pStyle w:val="Compact"/>
        <w:numPr>
          <w:ilvl w:val="1"/>
          <w:numId w:val="14"/>
        </w:numPr>
      </w:pPr>
      <w:r>
        <w:t>☐ Burs dağıtım mantığı adil ve doğru mu? (40 puan)</w:t>
      </w:r>
    </w:p>
    <w:p w:rsidR="009B2104" w:rsidRDefault="00000000">
      <w:pPr>
        <w:pStyle w:val="Compact"/>
        <w:numPr>
          <w:ilvl w:val="1"/>
          <w:numId w:val="14"/>
        </w:numPr>
      </w:pPr>
      <w:r>
        <w:t>☐ Güvenlik kontrolleri (yetersiz bakiye, yetkisiz erişim) mevcut mu? (35 puan)</w:t>
      </w:r>
    </w:p>
    <w:p w:rsidR="009B2104" w:rsidRDefault="00000000">
      <w:pPr>
        <w:pStyle w:val="Balk3"/>
      </w:pPr>
      <w:bookmarkStart w:id="7" w:name="X071420b6ed89810096b0797c1c9b1fe8450cb52"/>
      <w:r>
        <w:t>GÖREV H1: Merkeziyetsiz Akreditasyon Oylaması (Yüksek Karmaşıklık)</w:t>
      </w:r>
      <w:bookmarkEnd w:id="7"/>
    </w:p>
    <w:p w:rsidR="009B2104" w:rsidRDefault="00000000">
      <w:pPr>
        <w:pStyle w:val="Compact"/>
        <w:numPr>
          <w:ilvl w:val="0"/>
          <w:numId w:val="15"/>
        </w:numPr>
      </w:pPr>
      <w:r>
        <w:rPr>
          <w:b/>
        </w:rPr>
        <w:t>Amaç:</w:t>
      </w:r>
      <w:r>
        <w:t xml:space="preserve"> Bir eğitim programının akreditasyonu veya önemli bir müfredat değişikliği için paydaşların (öğretim üyeleri, mezunlar vb.) oy kullanabildiği merkeziyetsiz bir oylama sistemi kurmak.</w:t>
      </w:r>
    </w:p>
    <w:p w:rsidR="009B2104" w:rsidRDefault="00000000">
      <w:pPr>
        <w:pStyle w:val="Compact"/>
        <w:numPr>
          <w:ilvl w:val="0"/>
          <w:numId w:val="15"/>
        </w:numPr>
      </w:pPr>
      <w:r>
        <w:rPr>
          <w:b/>
        </w:rPr>
        <w:t>Gereksinimler:</w:t>
      </w:r>
    </w:p>
    <w:p w:rsidR="009B2104" w:rsidRDefault="00000000">
      <w:pPr>
        <w:pStyle w:val="Compact"/>
        <w:numPr>
          <w:ilvl w:val="1"/>
          <w:numId w:val="16"/>
        </w:numPr>
      </w:pPr>
      <w:r>
        <w:t>Oy kullanma hakkına sahip adresleri (whitelist) yöneten bir mekanizma kurun.</w:t>
      </w:r>
    </w:p>
    <w:p w:rsidR="009B2104" w:rsidRDefault="00000000">
      <w:pPr>
        <w:pStyle w:val="Compact"/>
        <w:numPr>
          <w:ilvl w:val="1"/>
          <w:numId w:val="16"/>
        </w:numPr>
      </w:pPr>
      <w:r>
        <w:t>Yeni bir oylama teklifi (</w:t>
      </w:r>
      <w:r>
        <w:rPr>
          <w:rStyle w:val="VerbatimChar"/>
        </w:rPr>
        <w:t>proposal</w:t>
      </w:r>
      <w:r>
        <w:t>) oluşturulmasını sağlayan bir fonksiyon yazın.</w:t>
      </w:r>
    </w:p>
    <w:p w:rsidR="009B2104" w:rsidRDefault="00000000">
      <w:pPr>
        <w:pStyle w:val="Compact"/>
        <w:numPr>
          <w:ilvl w:val="1"/>
          <w:numId w:val="16"/>
        </w:numPr>
      </w:pPr>
      <w:r>
        <w:t>Her yetkili adresin her teklif için sadece bir kez (</w:t>
      </w:r>
      <w:r>
        <w:rPr>
          <w:rStyle w:val="VerbatimChar"/>
        </w:rPr>
        <w:t>Evet</w:t>
      </w:r>
      <w:r>
        <w:t xml:space="preserve"> veya </w:t>
      </w:r>
      <w:r>
        <w:rPr>
          <w:rStyle w:val="VerbatimChar"/>
        </w:rPr>
        <w:t>Hayır</w:t>
      </w:r>
      <w:r>
        <w:t>) oy kullanabilmesini sağlayın.</w:t>
      </w:r>
    </w:p>
    <w:p w:rsidR="009B2104" w:rsidRDefault="00000000">
      <w:pPr>
        <w:pStyle w:val="Compact"/>
        <w:numPr>
          <w:ilvl w:val="1"/>
          <w:numId w:val="16"/>
        </w:numPr>
      </w:pPr>
      <w:r>
        <w:t xml:space="preserve">Oylama periyodunu (başlangıç ve bitiş zamanı) </w:t>
      </w:r>
      <w:r>
        <w:rPr>
          <w:rStyle w:val="VerbatimChar"/>
        </w:rPr>
        <w:t>block.timestamp</w:t>
      </w:r>
      <w:r>
        <w:t xml:space="preserve"> kullanarak kısıtlayın.</w:t>
      </w:r>
    </w:p>
    <w:p w:rsidR="009B2104" w:rsidRDefault="00000000">
      <w:pPr>
        <w:pStyle w:val="Compact"/>
        <w:numPr>
          <w:ilvl w:val="1"/>
          <w:numId w:val="16"/>
        </w:numPr>
      </w:pPr>
      <w:r>
        <w:t>Oylama süresi bittiğinde, oyları sayan ve kazanan sonucu (</w:t>
      </w:r>
      <w:r>
        <w:rPr>
          <w:rStyle w:val="VerbatimChar"/>
        </w:rPr>
        <w:t>Kabul</w:t>
      </w:r>
      <w:r>
        <w:t xml:space="preserve"> veya </w:t>
      </w:r>
      <w:r>
        <w:rPr>
          <w:rStyle w:val="VerbatimChar"/>
        </w:rPr>
        <w:t>Red</w:t>
      </w:r>
      <w:r>
        <w:t>) belirleyen bir fonksiyon oluşturun.</w:t>
      </w:r>
    </w:p>
    <w:p w:rsidR="009B2104" w:rsidRDefault="00000000">
      <w:pPr>
        <w:pStyle w:val="Compact"/>
        <w:numPr>
          <w:ilvl w:val="0"/>
          <w:numId w:val="15"/>
        </w:numPr>
      </w:pPr>
      <w:r>
        <w:rPr>
          <w:b/>
        </w:rPr>
        <w:t>Değerlendirme Kriterleri:</w:t>
      </w:r>
    </w:p>
    <w:p w:rsidR="009B2104" w:rsidRDefault="00000000">
      <w:pPr>
        <w:pStyle w:val="Compact"/>
        <w:numPr>
          <w:ilvl w:val="1"/>
          <w:numId w:val="17"/>
        </w:numPr>
      </w:pPr>
      <w:r>
        <w:t>☐ Paydaş (voter) yönetimi ve oylama teklifi oluşturma mekanizması doğru mu? (30 puan)</w:t>
      </w:r>
    </w:p>
    <w:p w:rsidR="009B2104" w:rsidRDefault="00000000">
      <w:pPr>
        <w:pStyle w:val="Compact"/>
        <w:numPr>
          <w:ilvl w:val="1"/>
          <w:numId w:val="17"/>
        </w:numPr>
      </w:pPr>
      <w:r>
        <w:t>☐ Oy verme mekanizması (tek oy hakkı) doğru çalışıyor mu? (40 puan)</w:t>
      </w:r>
    </w:p>
    <w:p w:rsidR="009B2104" w:rsidRDefault="00000000">
      <w:pPr>
        <w:pStyle w:val="Compact"/>
        <w:numPr>
          <w:ilvl w:val="1"/>
          <w:numId w:val="17"/>
        </w:numPr>
      </w:pPr>
      <w:r>
        <w:t>☐ Zaman bazlı kısıtlamalar doğru implemente edilmiş mi? (40 puan)</w:t>
      </w:r>
    </w:p>
    <w:p w:rsidR="009B2104" w:rsidRDefault="00000000">
      <w:pPr>
        <w:pStyle w:val="Compact"/>
        <w:numPr>
          <w:ilvl w:val="1"/>
          <w:numId w:val="17"/>
        </w:numPr>
      </w:pPr>
      <w:r>
        <w:t>☐ Sonuç hesaplama mantığı doğru ve verimli mi? (50 puan)</w:t>
      </w:r>
    </w:p>
    <w:p w:rsidR="009B2104" w:rsidRDefault="00000000">
      <w:pPr>
        <w:pStyle w:val="Compact"/>
        <w:numPr>
          <w:ilvl w:val="1"/>
          <w:numId w:val="17"/>
        </w:numPr>
      </w:pPr>
      <w:r>
        <w:t>☐ Olası saldırı vektörlerine (örn: re-entrancy) karşı koruma var mı? (40 puan)</w:t>
      </w:r>
    </w:p>
    <w:p w:rsidR="009B2104" w:rsidRDefault="00000000">
      <w:pPr>
        <w:pStyle w:val="Balk3"/>
      </w:pPr>
      <w:bookmarkStart w:id="8" w:name="X5162e1120adea1384cafe0bcb90fd04503952cb"/>
      <w:r>
        <w:lastRenderedPageBreak/>
        <w:t>GÖREV H2: Kişiselleştirilmiş Öğrenme Yolu (Yüksek Karmaşıklık)</w:t>
      </w:r>
      <w:bookmarkEnd w:id="8"/>
    </w:p>
    <w:p w:rsidR="009B2104" w:rsidRDefault="00000000">
      <w:pPr>
        <w:pStyle w:val="Compact"/>
        <w:numPr>
          <w:ilvl w:val="0"/>
          <w:numId w:val="18"/>
        </w:numPr>
      </w:pPr>
      <w:r>
        <w:rPr>
          <w:b/>
        </w:rPr>
        <w:t>Amaç:</w:t>
      </w:r>
      <w:r>
        <w:t xml:space="preserve"> Öğrencinin tamamladığı derslere ve aldığı sertifikalara dayalı olarak bir sonraki dersin veya modülün kilidini otomatik olarak açan, önkoşul (prerequisite) mantığına dayalı bir akıllı kontrat sistemi geliştirmek.</w:t>
      </w:r>
    </w:p>
    <w:p w:rsidR="009B2104" w:rsidRDefault="00000000">
      <w:pPr>
        <w:pStyle w:val="Compact"/>
        <w:numPr>
          <w:ilvl w:val="0"/>
          <w:numId w:val="18"/>
        </w:numPr>
      </w:pPr>
      <w:r>
        <w:rPr>
          <w:b/>
        </w:rPr>
        <w:t>Gereksinimler:</w:t>
      </w:r>
    </w:p>
    <w:p w:rsidR="009B2104" w:rsidRDefault="00000000">
      <w:pPr>
        <w:pStyle w:val="Compact"/>
        <w:numPr>
          <w:ilvl w:val="1"/>
          <w:numId w:val="19"/>
        </w:numPr>
      </w:pPr>
      <w:r>
        <w:t>Dersleri ve bu derslerin önkoşullarını (bir dersin alınabilmesi için önce tamamlanması gereken diğer dersler/sertifikalar) tanımlayan bir veri yapısı oluşturun.</w:t>
      </w:r>
    </w:p>
    <w:p w:rsidR="009B2104" w:rsidRDefault="00000000">
      <w:pPr>
        <w:pStyle w:val="Compact"/>
        <w:numPr>
          <w:ilvl w:val="1"/>
          <w:numId w:val="19"/>
        </w:numPr>
      </w:pPr>
      <w:r>
        <w:t>Öğrencinin tamamladığı dersleri ve aldığı sertifikaları on-chain olarak kaydedin (Örn: Görev L2 ve M1’deki yapılar kullanılabilir).</w:t>
      </w:r>
    </w:p>
    <w:p w:rsidR="009B2104" w:rsidRDefault="00000000">
      <w:pPr>
        <w:pStyle w:val="Compact"/>
        <w:numPr>
          <w:ilvl w:val="1"/>
          <w:numId w:val="19"/>
        </w:numPr>
      </w:pPr>
      <w:r>
        <w:t xml:space="preserve">Bir öğrencinin belirli bir dersi alabilmek için gerekli önkoşulları karşılayıp karşılamadığını kontrol eden bir </w:t>
      </w:r>
      <w:r>
        <w:rPr>
          <w:rStyle w:val="VerbatimChar"/>
        </w:rPr>
        <w:t>onkosulKontrol</w:t>
      </w:r>
      <w:r>
        <w:t xml:space="preserve"> fonksiyonu yazın.</w:t>
      </w:r>
    </w:p>
    <w:p w:rsidR="009B2104" w:rsidRDefault="00000000">
      <w:pPr>
        <w:pStyle w:val="Compact"/>
        <w:numPr>
          <w:ilvl w:val="1"/>
          <w:numId w:val="19"/>
        </w:numPr>
      </w:pPr>
      <w:r>
        <w:t>Öğrenci bir dersi başarıyla tamamladığında, bu bilginin sisteme işlenmesini ve potansiyel olarak yeni derslerin kilidini açmasını sağlayın.</w:t>
      </w:r>
    </w:p>
    <w:p w:rsidR="009B2104" w:rsidRDefault="00000000">
      <w:pPr>
        <w:pStyle w:val="Compact"/>
        <w:numPr>
          <w:ilvl w:val="1"/>
          <w:numId w:val="19"/>
        </w:numPr>
      </w:pPr>
      <w:r>
        <w:t>Farklı öğrenme yolları (örn: “Yazılım Mühendisliği”, “Veri Bilimi”) için farklı önkoşul ağaçları tanımlayın.</w:t>
      </w:r>
    </w:p>
    <w:p w:rsidR="009B2104" w:rsidRDefault="00000000">
      <w:pPr>
        <w:pStyle w:val="Compact"/>
        <w:numPr>
          <w:ilvl w:val="0"/>
          <w:numId w:val="18"/>
        </w:numPr>
      </w:pPr>
      <w:r>
        <w:rPr>
          <w:b/>
        </w:rPr>
        <w:t>Değerlendirme Kriterleri:</w:t>
      </w:r>
    </w:p>
    <w:p w:rsidR="009B2104" w:rsidRDefault="00000000">
      <w:pPr>
        <w:pStyle w:val="Compact"/>
        <w:numPr>
          <w:ilvl w:val="1"/>
          <w:numId w:val="20"/>
        </w:numPr>
      </w:pPr>
      <w:r>
        <w:t>☐ Ders ve önkoşul veri yapısı karmaşık senaryoları destekliyor mu? (30 puan)</w:t>
      </w:r>
    </w:p>
    <w:p w:rsidR="009B2104" w:rsidRDefault="00000000">
      <w:pPr>
        <w:pStyle w:val="Compact"/>
        <w:numPr>
          <w:ilvl w:val="1"/>
          <w:numId w:val="20"/>
        </w:numPr>
      </w:pPr>
      <w:r>
        <w:t>☐ Önkoşul kontrol mantığı doğru ve verimli mi? (50 puan)</w:t>
      </w:r>
    </w:p>
    <w:p w:rsidR="009B2104" w:rsidRDefault="00000000">
      <w:pPr>
        <w:pStyle w:val="Compact"/>
        <w:numPr>
          <w:ilvl w:val="1"/>
          <w:numId w:val="20"/>
        </w:numPr>
      </w:pPr>
      <w:r>
        <w:t>☐ Ders tamamlama kaydı ve kilit açma mekanizması çalışıyor mu? (40 puan)</w:t>
      </w:r>
    </w:p>
    <w:p w:rsidR="009B2104" w:rsidRDefault="00000000">
      <w:pPr>
        <w:pStyle w:val="Compact"/>
        <w:numPr>
          <w:ilvl w:val="1"/>
          <w:numId w:val="20"/>
        </w:numPr>
      </w:pPr>
      <w:r>
        <w:t>☐ Birden fazla öğrenme yolu senaryosu destekleniyor mu? (40 puan)</w:t>
      </w:r>
    </w:p>
    <w:p w:rsidR="009B2104" w:rsidRDefault="00000000">
      <w:pPr>
        <w:pStyle w:val="Compact"/>
        <w:numPr>
          <w:ilvl w:val="1"/>
          <w:numId w:val="20"/>
        </w:numPr>
      </w:pPr>
      <w:r>
        <w:t>☐ Kod okunabilir, modüler ve gas-efficient mi? (40 puan)</w:t>
      </w:r>
    </w:p>
    <w:p w:rsidR="009B2104" w:rsidRDefault="008A5485">
      <w:r>
        <w:rPr>
          <w:noProof/>
        </w:rPr>
        <w:pict>
          <v:rect id="_x0000_i1032" alt="" style="width:453.6pt;height:.05pt;mso-width-percent:0;mso-height-percent:0;mso-width-percent:0;mso-height-percent:0" o:hralign="center" o:hrstd="t" o:hr="t"/>
        </w:pict>
      </w:r>
    </w:p>
    <w:p w:rsidR="009B2104" w:rsidRDefault="00000000">
      <w:pPr>
        <w:pStyle w:val="Balk2"/>
      </w:pPr>
      <w:bookmarkStart w:id="9" w:name="platform-kullanim-adimlari"/>
      <w:r>
        <w:t>PLATFORM KULLANIM ADIMLARI</w:t>
      </w:r>
      <w:bookmarkEnd w:id="9"/>
    </w:p>
    <w:p w:rsidR="009B2104" w:rsidRDefault="00000000">
      <w:pPr>
        <w:pStyle w:val="Balk3"/>
      </w:pPr>
      <w:bookmarkStart w:id="10" w:name="adim-1-giriş-ve-hazırlık"/>
      <w:r>
        <w:t>ADIM 1: Giriş ve Hazırlık</w:t>
      </w:r>
      <w:bookmarkEnd w:id="10"/>
    </w:p>
    <w:p w:rsidR="009B2104" w:rsidRDefault="00000000">
      <w:pPr>
        <w:pStyle w:val="FirstParagraph"/>
      </w:pPr>
      <w:r>
        <w:t>Platform URL’sine erişim sağladıktan sonra, size atanan kullanıcı adı ve şifre ile sisteme giriş yapın. Karşınıza çıkacak arayüzde, size atanan AI persona’yı (örneğin: “Blockchain Mentor”, “Solidity Uzmanı”) göreceksiniz. Bu persona, görevleriniz boyunca size rehberlik edecektir. Ana sayfada yer alan görev listesini inceleyerek hangi görevlerin sizi beklediğini gözden geçirin.</w:t>
      </w:r>
    </w:p>
    <w:p w:rsidR="009B2104" w:rsidRDefault="00000000">
      <w:pPr>
        <w:pStyle w:val="Balk3"/>
      </w:pPr>
      <w:bookmarkStart w:id="11" w:name="adim-2-görev-seçimi"/>
      <w:r>
        <w:t>ADIM 2: Görev Seçimi</w:t>
      </w:r>
      <w:bookmarkEnd w:id="11"/>
    </w:p>
    <w:p w:rsidR="009B2104" w:rsidRDefault="00000000">
      <w:pPr>
        <w:pStyle w:val="FirstParagraph"/>
      </w:pPr>
      <w:r>
        <w:t xml:space="preserve">Görevleri sırayla (L1 → L2 → M1 → M2 → H1 → H2) tamamlamanız önerilir, çünkü her görev bir öncekinin üzerine inşa edilen kavramlar içermektedir. Bir görevi seçtiğinizde, görev talimatlarını dikkatlice okuyun ve gereksinimleri anladığınızdan emin olun. Hazır olduğunuzda </w:t>
      </w:r>
      <w:r>
        <w:rPr>
          <w:b/>
        </w:rPr>
        <w:t>“Görevi Başlat”</w:t>
      </w:r>
      <w:r>
        <w:t xml:space="preserve"> butonuna tıklayarak zamanlayıcıyı başlatın.</w:t>
      </w:r>
    </w:p>
    <w:p w:rsidR="009B2104" w:rsidRDefault="00000000">
      <w:pPr>
        <w:pStyle w:val="Balk3"/>
      </w:pPr>
      <w:bookmarkStart w:id="12" w:name="adim-3-ai-ile-etkileşim"/>
      <w:r>
        <w:t>ADIM 3: AI ile Etkileşim</w:t>
      </w:r>
      <w:bookmarkEnd w:id="12"/>
    </w:p>
    <w:p w:rsidR="009B2104" w:rsidRDefault="00000000">
      <w:pPr>
        <w:pStyle w:val="FirstParagraph"/>
      </w:pPr>
      <w:r>
        <w:t xml:space="preserve">Görev sırasında, ekranın sağ tarafında yer alan AI sohbet penceresini kullanarak AI persona’ya sorular sorabilirsiniz. Örneğin, bir Solidity kavramını anlamakta zorlanıyorsanız </w:t>
      </w:r>
      <w:r>
        <w:lastRenderedPageBreak/>
        <w:t>veya bir hata mesajının ne anlama geldiğini merak ediyorsanız, AI’dan yardım isteyebilirsiniz. AI size kod önerileri, açıklamalar ve ipuçları sunacaktır. Ancak, nihai kodu yazma sorumluluğu size aittir; AI sadece bir rehber rolündedir.</w:t>
      </w:r>
    </w:p>
    <w:p w:rsidR="009B2104" w:rsidRDefault="00000000">
      <w:pPr>
        <w:pStyle w:val="Balk3"/>
      </w:pPr>
      <w:bookmarkStart w:id="13" w:name="adim-4-kod-yazma-ve-test-etme"/>
      <w:r>
        <w:t>ADIM 4: Kod Yazma ve Test Etme</w:t>
      </w:r>
      <w:bookmarkEnd w:id="13"/>
    </w:p>
    <w:p w:rsidR="009B2104" w:rsidRDefault="00000000">
      <w:pPr>
        <w:pStyle w:val="FirstParagraph"/>
      </w:pPr>
      <w:r>
        <w:t xml:space="preserve">Platform üzerindeki kod editörünü kullanarak akıllı kontratınızı yazın. Editör, syntax highlighting, auto-completion ve hata vurgulama gibi özellikler sunarak kodlama deneyiminizi kolaylaştırır. Kodunuzu yazdıktan sonra, </w:t>
      </w:r>
      <w:r>
        <w:rPr>
          <w:b/>
        </w:rPr>
        <w:t>“Derle ve Test Et”</w:t>
      </w:r>
      <w:r>
        <w:t xml:space="preserve"> butonuna basarak kodunuzun derlenip derlenmediğini ve temel test senaryolarını geçip geçmediğini kontrol edin. Hata mesajları alırsanız, bunları dikkatlice okuyun ve gerekli düzeltmeleri yapın. Bu döngüyü, kodunuz tüm testleri geçene kadar tekrarlayın.</w:t>
      </w:r>
    </w:p>
    <w:p w:rsidR="009B2104" w:rsidRDefault="00000000">
      <w:pPr>
        <w:pStyle w:val="Balk3"/>
      </w:pPr>
      <w:bookmarkStart w:id="14" w:name="adim-5-görev-teslimi-ve-değerlendirme"/>
      <w:r>
        <w:t>ADIM 5: Görev Teslimi ve Değerlendirme</w:t>
      </w:r>
      <w:bookmarkEnd w:id="14"/>
    </w:p>
    <w:p w:rsidR="009B2104" w:rsidRDefault="00000000">
      <w:pPr>
        <w:pStyle w:val="FirstParagraph"/>
      </w:pPr>
      <w:r>
        <w:t xml:space="preserve">Kodunuzun son halinden emin olduğunuzda, </w:t>
      </w:r>
      <w:r>
        <w:rPr>
          <w:b/>
        </w:rPr>
        <w:t>“Görevi Tamamla”</w:t>
      </w:r>
      <w:r>
        <w:t xml:space="preserve"> butonuna tıklayın. Bu aşamada, sistem kodunuzu otomatik olarak değerlendirecek ve size bir puan verecektir. Ardından, NASA-TLX bilişsel yük ölçeğini doldurmanız istenecektir. Bu formu doldurduktan sonra, bir sonraki göreve geçebilirsiniz.</w:t>
      </w:r>
    </w:p>
    <w:p w:rsidR="009B2104" w:rsidRDefault="008A5485">
      <w:r>
        <w:rPr>
          <w:noProof/>
        </w:rPr>
        <w:pict>
          <v:rect id="_x0000_i1031" alt="" style="width:453.6pt;height:.05pt;mso-width-percent:0;mso-height-percent:0;mso-width-percent:0;mso-height-percent:0" o:hralign="center" o:hrstd="t" o:hr="t"/>
        </w:pict>
      </w:r>
    </w:p>
    <w:p w:rsidR="009B2104" w:rsidRDefault="00000000">
      <w:pPr>
        <w:pStyle w:val="Balk2"/>
      </w:pPr>
      <w:bookmarkStart w:id="15" w:name="performans-metrikleri"/>
      <w:r>
        <w:t>PERFORMANS METRİKLERİ</w:t>
      </w:r>
      <w:bookmarkEnd w:id="15"/>
    </w:p>
    <w:p w:rsidR="009B2104" w:rsidRDefault="00000000">
      <w:pPr>
        <w:pStyle w:val="FirstParagraph"/>
      </w:pPr>
      <w:r>
        <w:t>Platform, performansınızı çeşitli boyutlarda otomatik olarak ölçer:</w:t>
      </w:r>
    </w:p>
    <w:tbl>
      <w:tblPr>
        <w:tblStyle w:val="Table"/>
        <w:tblW w:w="5000" w:type="pct"/>
        <w:tblLook w:val="07E0" w:firstRow="1" w:lastRow="1" w:firstColumn="1" w:lastColumn="1" w:noHBand="1" w:noVBand="1"/>
      </w:tblPr>
      <w:tblGrid>
        <w:gridCol w:w="2193"/>
        <w:gridCol w:w="5338"/>
        <w:gridCol w:w="2091"/>
      </w:tblGrid>
      <w:tr w:rsidR="009B2104">
        <w:tc>
          <w:tcPr>
            <w:tcW w:w="0" w:type="auto"/>
            <w:tcBorders>
              <w:bottom w:val="single" w:sz="0" w:space="0" w:color="auto"/>
            </w:tcBorders>
            <w:vAlign w:val="bottom"/>
          </w:tcPr>
          <w:p w:rsidR="009B2104" w:rsidRDefault="00000000">
            <w:pPr>
              <w:pStyle w:val="Compact"/>
            </w:pPr>
            <w:r>
              <w:t>Metrik</w:t>
            </w:r>
          </w:p>
        </w:tc>
        <w:tc>
          <w:tcPr>
            <w:tcW w:w="0" w:type="auto"/>
            <w:tcBorders>
              <w:bottom w:val="single" w:sz="0" w:space="0" w:color="auto"/>
            </w:tcBorders>
            <w:vAlign w:val="bottom"/>
          </w:tcPr>
          <w:p w:rsidR="009B2104" w:rsidRDefault="00000000">
            <w:pPr>
              <w:pStyle w:val="Compact"/>
            </w:pPr>
            <w:r>
              <w:t>Açıklama</w:t>
            </w:r>
          </w:p>
        </w:tc>
        <w:tc>
          <w:tcPr>
            <w:tcW w:w="0" w:type="auto"/>
            <w:tcBorders>
              <w:bottom w:val="single" w:sz="0" w:space="0" w:color="auto"/>
            </w:tcBorders>
            <w:vAlign w:val="bottom"/>
          </w:tcPr>
          <w:p w:rsidR="009B2104" w:rsidRDefault="00000000">
            <w:pPr>
              <w:pStyle w:val="Compact"/>
            </w:pPr>
            <w:r>
              <w:t>Değerlendirme Aralığı</w:t>
            </w:r>
          </w:p>
        </w:tc>
      </w:tr>
      <w:tr w:rsidR="009B2104">
        <w:tc>
          <w:tcPr>
            <w:tcW w:w="0" w:type="auto"/>
          </w:tcPr>
          <w:p w:rsidR="009B2104" w:rsidRDefault="00000000">
            <w:pPr>
              <w:pStyle w:val="Compact"/>
            </w:pPr>
            <w:r>
              <w:rPr>
                <w:b/>
              </w:rPr>
              <w:t>Kod Kalitesi</w:t>
            </w:r>
          </w:p>
        </w:tc>
        <w:tc>
          <w:tcPr>
            <w:tcW w:w="0" w:type="auto"/>
          </w:tcPr>
          <w:p w:rsidR="009B2104" w:rsidRDefault="00000000">
            <w:pPr>
              <w:pStyle w:val="Compact"/>
            </w:pPr>
            <w:r>
              <w:t>Syntax doğruluğu, best practices uyumu, kod okunabilirliği</w:t>
            </w:r>
          </w:p>
        </w:tc>
        <w:tc>
          <w:tcPr>
            <w:tcW w:w="0" w:type="auto"/>
          </w:tcPr>
          <w:p w:rsidR="009B2104" w:rsidRDefault="00000000">
            <w:pPr>
              <w:pStyle w:val="Compact"/>
            </w:pPr>
            <w:r>
              <w:t>0-100</w:t>
            </w:r>
          </w:p>
        </w:tc>
      </w:tr>
      <w:tr w:rsidR="009B2104">
        <w:tc>
          <w:tcPr>
            <w:tcW w:w="0" w:type="auto"/>
          </w:tcPr>
          <w:p w:rsidR="009B2104" w:rsidRDefault="00000000">
            <w:pPr>
              <w:pStyle w:val="Compact"/>
            </w:pPr>
            <w:r>
              <w:rPr>
                <w:b/>
              </w:rPr>
              <w:t>Güvenlik Skoru</w:t>
            </w:r>
          </w:p>
        </w:tc>
        <w:tc>
          <w:tcPr>
            <w:tcW w:w="0" w:type="auto"/>
          </w:tcPr>
          <w:p w:rsidR="009B2104" w:rsidRDefault="00000000">
            <w:pPr>
              <w:pStyle w:val="Compact"/>
            </w:pPr>
            <w:r>
              <w:t>Reentrancy koruması, integer overflow/underflow kontrolü, access control doğruluğu</w:t>
            </w:r>
          </w:p>
        </w:tc>
        <w:tc>
          <w:tcPr>
            <w:tcW w:w="0" w:type="auto"/>
          </w:tcPr>
          <w:p w:rsidR="009B2104" w:rsidRDefault="00000000">
            <w:pPr>
              <w:pStyle w:val="Compact"/>
            </w:pPr>
            <w:r>
              <w:t>0-100</w:t>
            </w:r>
          </w:p>
        </w:tc>
      </w:tr>
      <w:tr w:rsidR="009B2104">
        <w:tc>
          <w:tcPr>
            <w:tcW w:w="0" w:type="auto"/>
          </w:tcPr>
          <w:p w:rsidR="009B2104" w:rsidRDefault="00000000">
            <w:pPr>
              <w:pStyle w:val="Compact"/>
            </w:pPr>
            <w:r>
              <w:rPr>
                <w:b/>
              </w:rPr>
              <w:t>Gas Verimliliği</w:t>
            </w:r>
          </w:p>
        </w:tc>
        <w:tc>
          <w:tcPr>
            <w:tcW w:w="0" w:type="auto"/>
          </w:tcPr>
          <w:p w:rsidR="009B2104" w:rsidRDefault="00000000">
            <w:pPr>
              <w:pStyle w:val="Compact"/>
            </w:pPr>
            <w:r>
              <w:t>Gas tüketimi optimizasyonu, storage kullanımı, loop optimizasyonu</w:t>
            </w:r>
          </w:p>
        </w:tc>
        <w:tc>
          <w:tcPr>
            <w:tcW w:w="0" w:type="auto"/>
          </w:tcPr>
          <w:p w:rsidR="009B2104" w:rsidRDefault="00000000">
            <w:pPr>
              <w:pStyle w:val="Compact"/>
            </w:pPr>
            <w:r>
              <w:t>0-100</w:t>
            </w:r>
          </w:p>
        </w:tc>
      </w:tr>
      <w:tr w:rsidR="009B2104">
        <w:tc>
          <w:tcPr>
            <w:tcW w:w="0" w:type="auto"/>
          </w:tcPr>
          <w:p w:rsidR="009B2104" w:rsidRDefault="00000000">
            <w:pPr>
              <w:pStyle w:val="Compact"/>
            </w:pPr>
            <w:r>
              <w:rPr>
                <w:b/>
              </w:rPr>
              <w:t>Tamamlanma Süresi</w:t>
            </w:r>
          </w:p>
        </w:tc>
        <w:tc>
          <w:tcPr>
            <w:tcW w:w="0" w:type="auto"/>
          </w:tcPr>
          <w:p w:rsidR="009B2104" w:rsidRDefault="00000000">
            <w:pPr>
              <w:pStyle w:val="Compact"/>
            </w:pPr>
            <w:r>
              <w:t>Görev başlangıç ve bitiş zamanları arasındaki net çalışma süresi</w:t>
            </w:r>
          </w:p>
        </w:tc>
        <w:tc>
          <w:tcPr>
            <w:tcW w:w="0" w:type="auto"/>
          </w:tcPr>
          <w:p w:rsidR="009B2104" w:rsidRDefault="00000000">
            <w:pPr>
              <w:pStyle w:val="Compact"/>
            </w:pPr>
            <w:r>
              <w:t>Dakika cinsinden</w:t>
            </w:r>
          </w:p>
        </w:tc>
      </w:tr>
      <w:tr w:rsidR="009B2104">
        <w:tc>
          <w:tcPr>
            <w:tcW w:w="0" w:type="auto"/>
          </w:tcPr>
          <w:p w:rsidR="009B2104" w:rsidRDefault="00000000">
            <w:pPr>
              <w:pStyle w:val="Compact"/>
            </w:pPr>
            <w:r>
              <w:rPr>
                <w:b/>
              </w:rPr>
              <w:t>AI Etkileşim Metrikleri</w:t>
            </w:r>
          </w:p>
        </w:tc>
        <w:tc>
          <w:tcPr>
            <w:tcW w:w="0" w:type="auto"/>
          </w:tcPr>
          <w:p w:rsidR="009B2104" w:rsidRDefault="00000000">
            <w:pPr>
              <w:pStyle w:val="Compact"/>
            </w:pPr>
            <w:r>
              <w:t>Soru sayısı, ortalama yanıt kalitesi, yardım alma sıklığı</w:t>
            </w:r>
          </w:p>
        </w:tc>
        <w:tc>
          <w:tcPr>
            <w:tcW w:w="0" w:type="auto"/>
          </w:tcPr>
          <w:p w:rsidR="009B2104" w:rsidRDefault="00000000">
            <w:pPr>
              <w:pStyle w:val="Compact"/>
            </w:pPr>
            <w:r>
              <w:t>Sayısal ve nitel</w:t>
            </w:r>
          </w:p>
        </w:tc>
      </w:tr>
    </w:tbl>
    <w:p w:rsidR="009B2104" w:rsidRDefault="008A5485">
      <w:r>
        <w:rPr>
          <w:noProof/>
        </w:rPr>
        <w:pict>
          <v:rect id="_x0000_i1030" alt="" style="width:453.6pt;height:.05pt;mso-width-percent:0;mso-height-percent:0;mso-width-percent:0;mso-height-percent:0" o:hralign="center" o:hrstd="t" o:hr="t"/>
        </w:pict>
      </w:r>
    </w:p>
    <w:p w:rsidR="009B2104" w:rsidRDefault="00000000">
      <w:pPr>
        <w:pStyle w:val="Balk2"/>
      </w:pPr>
      <w:bookmarkStart w:id="16" w:name="platform-özellikleri"/>
      <w:r>
        <w:t>PLATFORM ÖZELLİKLERİ</w:t>
      </w:r>
      <w:bookmarkEnd w:id="16"/>
    </w:p>
    <w:p w:rsidR="009B2104" w:rsidRDefault="00000000">
      <w:pPr>
        <w:pStyle w:val="Balk3"/>
      </w:pPr>
      <w:bookmarkStart w:id="17" w:name="kod-editörü"/>
      <w:r>
        <w:t>Kod Editörü</w:t>
      </w:r>
      <w:bookmarkEnd w:id="17"/>
    </w:p>
    <w:p w:rsidR="009B2104" w:rsidRDefault="00000000">
      <w:pPr>
        <w:pStyle w:val="FirstParagraph"/>
      </w:pPr>
      <w:r>
        <w:t xml:space="preserve">Platform, modern bir web tabanlı kod editörü sunar. Bu editör, Solidity diline özel </w:t>
      </w:r>
      <w:r>
        <w:rPr>
          <w:b/>
        </w:rPr>
        <w:t>syntax highlighting</w:t>
      </w:r>
      <w:r>
        <w:t xml:space="preserve"> (sözdizimi vurgulama) ile kodunuzun okunabilirliğini artırır. </w:t>
      </w:r>
      <w:r>
        <w:rPr>
          <w:b/>
        </w:rPr>
        <w:t>Auto-</w:t>
      </w:r>
      <w:r>
        <w:rPr>
          <w:b/>
        </w:rPr>
        <w:lastRenderedPageBreak/>
        <w:t>completion</w:t>
      </w:r>
      <w:r>
        <w:t xml:space="preserve"> (otomatik tamamlama) özelliği sayesinde fonksiyon isimleri ve anahtar kelimeler yazarken size önerilerde bulunur. Ayrıca, </w:t>
      </w:r>
      <w:r>
        <w:rPr>
          <w:b/>
        </w:rPr>
        <w:t>error highlighting</w:t>
      </w:r>
      <w:r>
        <w:t xml:space="preserve"> (hata vurgulama) ile yazım hatalarınız ve syntax hataları anında görsel olarak işaretlenir. </w:t>
      </w:r>
      <w:r>
        <w:rPr>
          <w:b/>
        </w:rPr>
        <w:t>Code formatting</w:t>
      </w:r>
      <w:r>
        <w:t xml:space="preserve"> (kod biçimlendirme) özelliği ise kodunuzu otomatik olarak düzenli bir formata getirir.</w:t>
      </w:r>
    </w:p>
    <w:p w:rsidR="009B2104" w:rsidRDefault="00000000">
      <w:pPr>
        <w:pStyle w:val="Balk3"/>
      </w:pPr>
      <w:bookmarkStart w:id="18" w:name="ai-sohbet-penceresi"/>
      <w:r>
        <w:t>AI Sohbet Penceresi</w:t>
      </w:r>
      <w:bookmarkEnd w:id="18"/>
    </w:p>
    <w:p w:rsidR="009B2104" w:rsidRDefault="00000000">
      <w:pPr>
        <w:pStyle w:val="FirstParagraph"/>
      </w:pPr>
      <w:r>
        <w:t xml:space="preserve">AI persona ile etkileşim kurabileceğiniz sohbet penceresi, </w:t>
      </w:r>
      <w:r>
        <w:rPr>
          <w:b/>
        </w:rPr>
        <w:t>gerçek zamanlı mesajlaşma</w:t>
      </w:r>
      <w:r>
        <w:t xml:space="preserve"> imkanı sunar. Kod parçacıklarını AI ile paylaşabilir (</w:t>
      </w:r>
      <w:r>
        <w:rPr>
          <w:b/>
        </w:rPr>
        <w:t>code snippet paylaşımı</w:t>
      </w:r>
      <w:r>
        <w:t xml:space="preserve">) ve AI’dan gelen yanıtları </w:t>
      </w:r>
      <w:r>
        <w:rPr>
          <w:b/>
        </w:rPr>
        <w:t>Markdown</w:t>
      </w:r>
      <w:r>
        <w:t xml:space="preserve"> formatında okuyabilirsiniz. Tüm sohbet geçmişiniz kaydedilir, böylece önceki konuşmalara geri dönebilirsiniz.</w:t>
      </w:r>
    </w:p>
    <w:p w:rsidR="009B2104" w:rsidRDefault="00000000">
      <w:pPr>
        <w:pStyle w:val="Balk3"/>
      </w:pPr>
      <w:bookmarkStart w:id="19" w:name="test-ortamı"/>
      <w:r>
        <w:t>Test Ortamı</w:t>
      </w:r>
      <w:bookmarkEnd w:id="19"/>
    </w:p>
    <w:p w:rsidR="009B2104" w:rsidRDefault="00000000">
      <w:pPr>
        <w:pStyle w:val="FirstParagraph"/>
      </w:pPr>
      <w:r>
        <w:t xml:space="preserve">Platform, yerel bir blokzincir simülasyonu üzerinde çalışır. Bu sayede, yazdığınız akıllı kontratlar gerçek bir test ağına deploy edilmeden önce güvenli bir ortamda test edilir. </w:t>
      </w:r>
      <w:r>
        <w:rPr>
          <w:b/>
        </w:rPr>
        <w:t>Otomatik test senaryoları</w:t>
      </w:r>
      <w:r>
        <w:t xml:space="preserve"> ile kodunuzun işlevselliği doğrulanır, </w:t>
      </w:r>
      <w:r>
        <w:rPr>
          <w:b/>
        </w:rPr>
        <w:t>gas hesaplama</w:t>
      </w:r>
      <w:r>
        <w:t xml:space="preserve"> ile işlemlerinizin maliyeti görüntülenir ve </w:t>
      </w:r>
      <w:r>
        <w:rPr>
          <w:b/>
        </w:rPr>
        <w:t>transaction log</w:t>
      </w:r>
      <w:r>
        <w:t xml:space="preserve"> (işlem kaydı) ile tüm işlemler izlenebilir.</w:t>
      </w:r>
    </w:p>
    <w:p w:rsidR="009B2104" w:rsidRDefault="00000000">
      <w:pPr>
        <w:pStyle w:val="Balk3"/>
      </w:pPr>
      <w:bookmarkStart w:id="20" w:name="yardım-araçları"/>
      <w:r>
        <w:t>Yardım Araçları</w:t>
      </w:r>
      <w:bookmarkEnd w:id="20"/>
    </w:p>
    <w:p w:rsidR="009B2104" w:rsidRDefault="00000000">
      <w:pPr>
        <w:pStyle w:val="FirstParagraph"/>
      </w:pPr>
      <w:r>
        <w:t xml:space="preserve">Platform içinde </w:t>
      </w:r>
      <w:r>
        <w:rPr>
          <w:b/>
        </w:rPr>
        <w:t>Solidity dokümantasyon linki</w:t>
      </w:r>
      <w:r>
        <w:t xml:space="preserve">, </w:t>
      </w:r>
      <w:r>
        <w:rPr>
          <w:b/>
        </w:rPr>
        <w:t>örnek kod kütüphanesi</w:t>
      </w:r>
      <w:r>
        <w:t xml:space="preserve">, </w:t>
      </w:r>
      <w:r>
        <w:rPr>
          <w:b/>
        </w:rPr>
        <w:t>hata mesajı açıklamaları</w:t>
      </w:r>
      <w:r>
        <w:t xml:space="preserve"> ve </w:t>
      </w:r>
      <w:r>
        <w:rPr>
          <w:b/>
        </w:rPr>
        <w:t>ipucu sistemi</w:t>
      </w:r>
      <w:r>
        <w:t xml:space="preserve"> gibi yardımcı araçlar bulunmaktadır. Bu araçlar, özellikle yeni başlayanlar için öğrenme sürecini hızlandırır.</w:t>
      </w:r>
    </w:p>
    <w:p w:rsidR="009B2104" w:rsidRDefault="008A5485">
      <w:r>
        <w:rPr>
          <w:noProof/>
        </w:rPr>
        <w:pict>
          <v:rect id="_x0000_i1029" alt="" style="width:453.6pt;height:.05pt;mso-width-percent:0;mso-height-percent:0;mso-width-percent:0;mso-height-percent:0" o:hralign="center" o:hrstd="t" o:hr="t"/>
        </w:pict>
      </w:r>
    </w:p>
    <w:p w:rsidR="009B2104" w:rsidRDefault="00000000">
      <w:pPr>
        <w:pStyle w:val="Balk2"/>
      </w:pPr>
      <w:bookmarkStart w:id="21" w:name="sikça-karşilaşilan-sorunlar-ve-çözümler"/>
      <w:r>
        <w:t>SIKÇA KARŞILAŞILAN SORUNLAR VE ÇÖZÜMLER</w:t>
      </w:r>
      <w:bookmarkEnd w:id="21"/>
    </w:p>
    <w:tbl>
      <w:tblPr>
        <w:tblStyle w:val="Table"/>
        <w:tblW w:w="5000" w:type="pct"/>
        <w:tblLook w:val="07E0" w:firstRow="1" w:lastRow="1" w:firstColumn="1" w:lastColumn="1" w:noHBand="1" w:noVBand="1"/>
      </w:tblPr>
      <w:tblGrid>
        <w:gridCol w:w="2012"/>
        <w:gridCol w:w="7610"/>
      </w:tblGrid>
      <w:tr w:rsidR="009B2104">
        <w:tc>
          <w:tcPr>
            <w:tcW w:w="0" w:type="auto"/>
            <w:tcBorders>
              <w:bottom w:val="single" w:sz="0" w:space="0" w:color="auto"/>
            </w:tcBorders>
            <w:vAlign w:val="bottom"/>
          </w:tcPr>
          <w:p w:rsidR="009B2104" w:rsidRDefault="00000000">
            <w:pPr>
              <w:pStyle w:val="Compact"/>
            </w:pPr>
            <w:r>
              <w:t>Sorun</w:t>
            </w:r>
          </w:p>
        </w:tc>
        <w:tc>
          <w:tcPr>
            <w:tcW w:w="0" w:type="auto"/>
            <w:tcBorders>
              <w:bottom w:val="single" w:sz="0" w:space="0" w:color="auto"/>
            </w:tcBorders>
            <w:vAlign w:val="bottom"/>
          </w:tcPr>
          <w:p w:rsidR="009B2104" w:rsidRDefault="00000000">
            <w:pPr>
              <w:pStyle w:val="Compact"/>
            </w:pPr>
            <w:r>
              <w:t>Çözüm</w:t>
            </w:r>
          </w:p>
        </w:tc>
      </w:tr>
      <w:tr w:rsidR="009B2104">
        <w:tc>
          <w:tcPr>
            <w:tcW w:w="0" w:type="auto"/>
          </w:tcPr>
          <w:p w:rsidR="009B2104" w:rsidRDefault="00000000">
            <w:pPr>
              <w:pStyle w:val="Compact"/>
            </w:pPr>
            <w:r>
              <w:rPr>
                <w:b/>
              </w:rPr>
              <w:t>Derleme Hatası</w:t>
            </w:r>
          </w:p>
        </w:tc>
        <w:tc>
          <w:tcPr>
            <w:tcW w:w="0" w:type="auto"/>
          </w:tcPr>
          <w:p w:rsidR="009B2104" w:rsidRDefault="00000000">
            <w:pPr>
              <w:pStyle w:val="Compact"/>
            </w:pPr>
            <w:r>
              <w:t>Syntax hatalarını kontrol edin. Hata mesajını AI’ya göndererek açıklama isteyin. Parantez, noktalı virgül ve anahtar kelime yazımlarını gözden geçirin.</w:t>
            </w:r>
          </w:p>
        </w:tc>
      </w:tr>
      <w:tr w:rsidR="009B2104">
        <w:tc>
          <w:tcPr>
            <w:tcW w:w="0" w:type="auto"/>
          </w:tcPr>
          <w:p w:rsidR="009B2104" w:rsidRDefault="00000000">
            <w:pPr>
              <w:pStyle w:val="Compact"/>
            </w:pPr>
            <w:r>
              <w:rPr>
                <w:b/>
              </w:rPr>
              <w:t>Gas Limit Aşımı</w:t>
            </w:r>
          </w:p>
        </w:tc>
        <w:tc>
          <w:tcPr>
            <w:tcW w:w="0" w:type="auto"/>
          </w:tcPr>
          <w:p w:rsidR="009B2104" w:rsidRDefault="00000000">
            <w:pPr>
              <w:pStyle w:val="Compact"/>
            </w:pPr>
            <w:r>
              <w:t>Loop’ları optimize edin. Gereksiz storage yazma işlemlerini azaltın. Veri yapılarınızı gözden geçirin ve daha verimli alternatifler düşünün.</w:t>
            </w:r>
          </w:p>
        </w:tc>
      </w:tr>
      <w:tr w:rsidR="009B2104">
        <w:tc>
          <w:tcPr>
            <w:tcW w:w="0" w:type="auto"/>
          </w:tcPr>
          <w:p w:rsidR="009B2104" w:rsidRDefault="00000000">
            <w:pPr>
              <w:pStyle w:val="Compact"/>
            </w:pPr>
            <w:r>
              <w:rPr>
                <w:b/>
              </w:rPr>
              <w:t>Test Başarısızlığı</w:t>
            </w:r>
          </w:p>
        </w:tc>
        <w:tc>
          <w:tcPr>
            <w:tcW w:w="0" w:type="auto"/>
          </w:tcPr>
          <w:p w:rsidR="009B2104" w:rsidRDefault="00000000">
            <w:pPr>
              <w:pStyle w:val="Compact"/>
            </w:pPr>
            <w:r>
              <w:t>Fonksiyon mantığınızı adım adım gözden geçirin. Edge case’leri (örn: sıfır değerler, boş diziler) kontrol edin. AI’dan test senaryolarını açıklamasını isteyin.</w:t>
            </w:r>
          </w:p>
        </w:tc>
      </w:tr>
      <w:tr w:rsidR="009B2104">
        <w:tc>
          <w:tcPr>
            <w:tcW w:w="0" w:type="auto"/>
          </w:tcPr>
          <w:p w:rsidR="009B2104" w:rsidRDefault="00000000">
            <w:pPr>
              <w:pStyle w:val="Compact"/>
            </w:pPr>
            <w:r>
              <w:rPr>
                <w:b/>
              </w:rPr>
              <w:t>AI Yanıt Vermiyor</w:t>
            </w:r>
          </w:p>
        </w:tc>
        <w:tc>
          <w:tcPr>
            <w:tcW w:w="0" w:type="auto"/>
          </w:tcPr>
          <w:p w:rsidR="009B2104" w:rsidRDefault="00000000">
            <w:pPr>
              <w:pStyle w:val="Compact"/>
            </w:pPr>
            <w:r>
              <w:t>Sayfayı yenileyin (F5). Sorunuzu daha açık ve spesifik bir şekilde yeniden yazın. Teknik destek ile iletişime geçin.</w:t>
            </w:r>
          </w:p>
        </w:tc>
      </w:tr>
      <w:tr w:rsidR="009B2104">
        <w:tc>
          <w:tcPr>
            <w:tcW w:w="0" w:type="auto"/>
          </w:tcPr>
          <w:p w:rsidR="009B2104" w:rsidRDefault="00000000">
            <w:pPr>
              <w:pStyle w:val="Compact"/>
            </w:pPr>
            <w:r>
              <w:rPr>
                <w:b/>
              </w:rPr>
              <w:t>Yetkisiz Erişim Hatası</w:t>
            </w:r>
          </w:p>
        </w:tc>
        <w:tc>
          <w:tcPr>
            <w:tcW w:w="0" w:type="auto"/>
          </w:tcPr>
          <w:p w:rsidR="009B2104" w:rsidRDefault="00000000">
            <w:pPr>
              <w:pStyle w:val="Compact"/>
            </w:pPr>
            <w:r>
              <w:rPr>
                <w:rStyle w:val="VerbatimChar"/>
              </w:rPr>
              <w:t>modifier</w:t>
            </w:r>
            <w:r>
              <w:t xml:space="preserve"> kullanımınızı kontrol edin. </w:t>
            </w:r>
            <w:r>
              <w:rPr>
                <w:rStyle w:val="VerbatimChar"/>
              </w:rPr>
              <w:t>msg.sender</w:t>
            </w:r>
            <w:r>
              <w:t xml:space="preserve"> kontrollerini doğrulayın. Yetkilendirme mantığınızı gözden geçirin.</w:t>
            </w:r>
          </w:p>
        </w:tc>
      </w:tr>
    </w:tbl>
    <w:p w:rsidR="009B2104" w:rsidRDefault="008A5485">
      <w:r>
        <w:rPr>
          <w:noProof/>
        </w:rPr>
        <w:pict>
          <v:rect id="_x0000_i1028" alt="" style="width:453.6pt;height:.05pt;mso-width-percent:0;mso-height-percent:0;mso-width-percent:0;mso-height-percent:0" o:hralign="center" o:hrstd="t" o:hr="t"/>
        </w:pict>
      </w:r>
    </w:p>
    <w:p w:rsidR="009B2104" w:rsidRDefault="00000000">
      <w:pPr>
        <w:pStyle w:val="Balk2"/>
      </w:pPr>
      <w:bookmarkStart w:id="22" w:name="X35b749864f9f7abcd187d220f17be86a2ca0343"/>
      <w:r>
        <w:lastRenderedPageBreak/>
        <w:t>ETİK KURALLAR VE DİKKAT EDİLMESİ GEREKENLER</w:t>
      </w:r>
      <w:bookmarkEnd w:id="22"/>
    </w:p>
    <w:p w:rsidR="009B2104" w:rsidRDefault="00000000">
      <w:pPr>
        <w:pStyle w:val="FirstParagraph"/>
      </w:pPr>
      <w:r>
        <w:t>Bu araştırma, akademik bütünlük ve etik standartlara bağlı kalınarak yürütülmektedir. Katılımcılar olarak sizden beklentilerimiz şunlardır:</w:t>
      </w:r>
    </w:p>
    <w:p w:rsidR="009B2104" w:rsidRDefault="00000000">
      <w:pPr>
        <w:pStyle w:val="Compact"/>
        <w:numPr>
          <w:ilvl w:val="0"/>
          <w:numId w:val="21"/>
        </w:numPr>
      </w:pPr>
      <w:r>
        <w:rPr>
          <w:b/>
        </w:rPr>
        <w:t>Özgün Çalışma:</w:t>
      </w:r>
      <w:r>
        <w:t xml:space="preserve"> Kodları kendiniz yazın. AI sadece bir yardımcı araçtır; nihai çözüm sizin fikriniz ve çabanız olmalıdır.</w:t>
      </w:r>
    </w:p>
    <w:p w:rsidR="009B2104" w:rsidRDefault="00000000">
      <w:pPr>
        <w:pStyle w:val="Compact"/>
        <w:numPr>
          <w:ilvl w:val="0"/>
          <w:numId w:val="21"/>
        </w:numPr>
      </w:pPr>
      <w:r>
        <w:rPr>
          <w:b/>
        </w:rPr>
        <w:t>Dürüstlük:</w:t>
      </w:r>
      <w:r>
        <w:t xml:space="preserve"> Anketleri ve formları samimi bir şekilde doldurun. Yanıtlarınız araştırmanın geçerliliği için kritik öneme sahiptir.</w:t>
      </w:r>
    </w:p>
    <w:p w:rsidR="009B2104" w:rsidRDefault="00000000">
      <w:pPr>
        <w:pStyle w:val="Compact"/>
        <w:numPr>
          <w:ilvl w:val="0"/>
          <w:numId w:val="21"/>
        </w:numPr>
      </w:pPr>
      <w:r>
        <w:rPr>
          <w:b/>
        </w:rPr>
        <w:t>Gizlilik:</w:t>
      </w:r>
      <w:r>
        <w:t xml:space="preserve"> Kişisel bilgilerinizi (gerçek ad, telefon numarası, adres vb.) AI ile paylaşmayın. Platform zaten anonim bir katılımcı kimliği kullanmaktadır.</w:t>
      </w:r>
    </w:p>
    <w:p w:rsidR="009B2104" w:rsidRDefault="00000000">
      <w:pPr>
        <w:pStyle w:val="Compact"/>
        <w:numPr>
          <w:ilvl w:val="0"/>
          <w:numId w:val="21"/>
        </w:numPr>
      </w:pPr>
      <w:r>
        <w:rPr>
          <w:b/>
        </w:rPr>
        <w:t>Süre Yönetimi:</w:t>
      </w:r>
      <w:r>
        <w:t xml:space="preserve"> Her görev için ayrılan süreye dikkat edin. Süre dolduğunda, mevcut ilerlemeniz otomatik olarak kaydedilecektir.</w:t>
      </w:r>
    </w:p>
    <w:p w:rsidR="009B2104" w:rsidRDefault="00000000">
      <w:pPr>
        <w:pStyle w:val="Compact"/>
        <w:numPr>
          <w:ilvl w:val="0"/>
          <w:numId w:val="21"/>
        </w:numPr>
      </w:pPr>
      <w:r>
        <w:rPr>
          <w:b/>
        </w:rPr>
        <w:t>Teknik Destek:</w:t>
      </w:r>
      <w:r>
        <w:t xml:space="preserve"> Herhangi bir teknik sorun yaşarsanız (platform çökmesi, veri kaybı vb.), hemen araştırmacıya bildirin.</w:t>
      </w:r>
    </w:p>
    <w:p w:rsidR="009B2104" w:rsidRDefault="008A5485">
      <w:r>
        <w:rPr>
          <w:noProof/>
        </w:rPr>
        <w:pict>
          <v:rect id="_x0000_i1027" alt="" style="width:453.6pt;height:.05pt;mso-width-percent:0;mso-height-percent:0;mso-width-percent:0;mso-height-percent:0" o:hralign="center" o:hrstd="t" o:hr="t"/>
        </w:pict>
      </w:r>
    </w:p>
    <w:p w:rsidR="009B2104" w:rsidRDefault="008A5485">
      <w:r>
        <w:rPr>
          <w:noProof/>
        </w:rPr>
        <w:pict>
          <v:rect id="_x0000_i1026" alt="" style="width:453.6pt;height:.05pt;mso-width-percent:0;mso-height-percent:0;mso-width-percent:0;mso-height-percent:0" o:hralign="center" o:hrstd="t" o:hr="t"/>
        </w:pict>
      </w:r>
    </w:p>
    <w:p w:rsidR="009B2104" w:rsidRDefault="00000000">
      <w:pPr>
        <w:pStyle w:val="Balk2"/>
      </w:pPr>
      <w:bookmarkStart w:id="23" w:name="veri-toplama-onay-formu"/>
      <w:r>
        <w:t>VERİ TOPLAMA ONAY FORMU</w:t>
      </w:r>
      <w:bookmarkEnd w:id="23"/>
    </w:p>
    <w:p w:rsidR="009B2104" w:rsidRDefault="00000000">
      <w:pPr>
        <w:pStyle w:val="FirstParagraph"/>
      </w:pPr>
      <w:r>
        <w:t>Platform kullanımı sırasında aşağıdaki veriler bilimsel araştırma amacıyla toplanacaktır:</w:t>
      </w:r>
    </w:p>
    <w:p w:rsidR="009B2104" w:rsidRDefault="00000000">
      <w:pPr>
        <w:pStyle w:val="Compact"/>
        <w:numPr>
          <w:ilvl w:val="0"/>
          <w:numId w:val="24"/>
        </w:numPr>
      </w:pPr>
      <w:r>
        <w:t>☐ Görev tamamlama süreleri</w:t>
      </w:r>
    </w:p>
    <w:p w:rsidR="009B2104" w:rsidRDefault="00000000">
      <w:pPr>
        <w:pStyle w:val="Compact"/>
        <w:numPr>
          <w:ilvl w:val="0"/>
          <w:numId w:val="24"/>
        </w:numPr>
      </w:pPr>
      <w:r>
        <w:t>☐ Kod içerikleri (yazılan akıllı kontratlar)</w:t>
      </w:r>
    </w:p>
    <w:p w:rsidR="009B2104" w:rsidRDefault="00000000">
      <w:pPr>
        <w:pStyle w:val="Compact"/>
        <w:numPr>
          <w:ilvl w:val="0"/>
          <w:numId w:val="24"/>
        </w:numPr>
      </w:pPr>
      <w:r>
        <w:t>☐ AI ile sohbet kayıtları (sorular ve yanıtlar)</w:t>
      </w:r>
    </w:p>
    <w:p w:rsidR="009B2104" w:rsidRDefault="00000000">
      <w:pPr>
        <w:pStyle w:val="Compact"/>
        <w:numPr>
          <w:ilvl w:val="0"/>
          <w:numId w:val="24"/>
        </w:numPr>
      </w:pPr>
      <w:r>
        <w:t>☐ Test sonuçları (başarı/başarısızlık durumları)</w:t>
      </w:r>
    </w:p>
    <w:p w:rsidR="009B2104" w:rsidRDefault="00000000">
      <w:pPr>
        <w:pStyle w:val="Compact"/>
        <w:numPr>
          <w:ilvl w:val="0"/>
          <w:numId w:val="24"/>
        </w:numPr>
      </w:pPr>
      <w:r>
        <w:t>☐ Performans metrikleri (kod kalitesi, güvenlik skoru, gas verimliliği)</w:t>
      </w:r>
    </w:p>
    <w:p w:rsidR="009B2104" w:rsidRDefault="00000000">
      <w:pPr>
        <w:pStyle w:val="Compact"/>
        <w:numPr>
          <w:ilvl w:val="0"/>
          <w:numId w:val="24"/>
        </w:numPr>
      </w:pPr>
      <w:r>
        <w:t>☐ Anket yanıtları (NASA-TLX, CAQ, USQ)</w:t>
      </w:r>
    </w:p>
    <w:p w:rsidR="009B2104" w:rsidRDefault="00000000">
      <w:pPr>
        <w:pStyle w:val="FirstParagraph"/>
      </w:pPr>
      <w:r>
        <w:rPr>
          <w:b/>
        </w:rPr>
        <w:t>Onay:</w:t>
      </w:r>
      <w:r>
        <w:t xml:space="preserve"> Platform kullanarak bu verilerin toplanmasını, anonim olarak işlenmesini ve yalnızca bilimsel araştırma amaçlarıyla kullanılmasını kabul ediyorum.</w:t>
      </w:r>
    </w:p>
    <w:p w:rsidR="009B2104" w:rsidRDefault="008A5485">
      <w:r>
        <w:rPr>
          <w:noProof/>
        </w:rPr>
        <w:pict>
          <v:rect id="_x0000_i1025" alt="" style="width:453.6pt;height:.05pt;mso-width-percent:0;mso-height-percent:0;mso-width-percent:0;mso-height-percent:0" o:hralign="center" o:hrstd="t" o:hr="t"/>
        </w:pict>
      </w:r>
    </w:p>
    <w:p w:rsidR="009B2104" w:rsidRDefault="009B2104">
      <w:pPr>
        <w:pStyle w:val="GvdeMetni"/>
      </w:pPr>
    </w:p>
    <w:sectPr w:rsidR="009B2104">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5485" w:rsidRDefault="008A5485">
      <w:pPr>
        <w:spacing w:after="0"/>
      </w:pPr>
      <w:r>
        <w:separator/>
      </w:r>
    </w:p>
  </w:endnote>
  <w:endnote w:type="continuationSeparator" w:id="0">
    <w:p w:rsidR="008A5485" w:rsidRDefault="008A54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5485" w:rsidRDefault="008A5485">
      <w:r>
        <w:separator/>
      </w:r>
    </w:p>
  </w:footnote>
  <w:footnote w:type="continuationSeparator" w:id="0">
    <w:p w:rsidR="008A5485" w:rsidRDefault="008A54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B34615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676408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2DCE8CC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940135524">
    <w:abstractNumId w:val="1"/>
  </w:num>
  <w:num w:numId="2" w16cid:durableId="960111686">
    <w:abstractNumId w:val="0"/>
  </w:num>
  <w:num w:numId="3" w16cid:durableId="1120763176">
    <w:abstractNumId w:val="0"/>
  </w:num>
  <w:num w:numId="4" w16cid:durableId="1653019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974933">
    <w:abstractNumId w:val="0"/>
  </w:num>
  <w:num w:numId="6" w16cid:durableId="1020860518">
    <w:abstractNumId w:val="0"/>
  </w:num>
  <w:num w:numId="7" w16cid:durableId="7560259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5947605">
    <w:abstractNumId w:val="0"/>
  </w:num>
  <w:num w:numId="9" w16cid:durableId="146871544">
    <w:abstractNumId w:val="0"/>
  </w:num>
  <w:num w:numId="10" w16cid:durableId="3112982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79604810">
    <w:abstractNumId w:val="0"/>
  </w:num>
  <w:num w:numId="12" w16cid:durableId="994458248">
    <w:abstractNumId w:val="0"/>
  </w:num>
  <w:num w:numId="13" w16cid:durableId="13363750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21560806">
    <w:abstractNumId w:val="0"/>
  </w:num>
  <w:num w:numId="15" w16cid:durableId="955256408">
    <w:abstractNumId w:val="0"/>
  </w:num>
  <w:num w:numId="16" w16cid:durableId="1522665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86400984">
    <w:abstractNumId w:val="0"/>
  </w:num>
  <w:num w:numId="18" w16cid:durableId="1581989322">
    <w:abstractNumId w:val="0"/>
  </w:num>
  <w:num w:numId="19" w16cid:durableId="226963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67407157">
    <w:abstractNumId w:val="0"/>
  </w:num>
  <w:num w:numId="21" w16cid:durableId="1760906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8204942">
    <w:abstractNumId w:val="0"/>
  </w:num>
  <w:num w:numId="23" w16cid:durableId="1734891956">
    <w:abstractNumId w:val="0"/>
  </w:num>
  <w:num w:numId="24" w16cid:durableId="484591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0798F"/>
    <w:rsid w:val="004D79CA"/>
    <w:rsid w:val="004E29B3"/>
    <w:rsid w:val="00590D07"/>
    <w:rsid w:val="00784D58"/>
    <w:rsid w:val="008A5485"/>
    <w:rsid w:val="008D6863"/>
    <w:rsid w:val="009B2104"/>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A9F49"/>
  <w15:docId w15:val="{E1CC0D4B-3772-C746-A36A-D03D9B6A9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
    <w:name w:val="Abstract"/>
    <w:basedOn w:val="Normal"/>
    <w:next w:val="GvdeMetni"/>
    <w:qFormat/>
    <w:pPr>
      <w:keepNext/>
      <w:keepLines/>
      <w:spacing w:before="3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1972</Words>
  <Characters>11241</Characters>
  <Application>Microsoft Office Word</Application>
  <DocSecurity>0</DocSecurity>
  <Lines>93</Lines>
  <Paragraphs>26</Paragraphs>
  <ScaleCrop>false</ScaleCrop>
  <Company/>
  <LinksUpToDate>false</LinksUpToDate>
  <CharactersWithSpaces>13187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mac</cp:lastModifiedBy>
  <cp:revision>2</cp:revision>
  <dcterms:created xsi:type="dcterms:W3CDTF">2025-11-05T18:50:00Z</dcterms:created>
  <dcterms:modified xsi:type="dcterms:W3CDTF">2025-11-05T18:53:00Z</dcterms:modified>
</cp:coreProperties>
</file>