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9FCBF" w14:textId="77777777" w:rsidR="00F938CB" w:rsidRPr="00F938CB" w:rsidRDefault="00F938CB" w:rsidP="00F938CB">
      <w:pPr>
        <w:pStyle w:val="af1"/>
      </w:pPr>
      <w:bookmarkStart w:id="0" w:name="_Toc428660414"/>
      <w:r w:rsidRPr="00F938CB">
        <w:t>Министерство науки и высшего образования Российской Федерации</w:t>
      </w:r>
      <w:bookmarkEnd w:id="0"/>
    </w:p>
    <w:p w14:paraId="6161F7BD" w14:textId="77777777" w:rsidR="00F938CB" w:rsidRPr="00F938CB" w:rsidRDefault="00F938CB" w:rsidP="00F938CB">
      <w:pPr>
        <w:pStyle w:val="af1"/>
      </w:pPr>
    </w:p>
    <w:p w14:paraId="0669EB06" w14:textId="77777777" w:rsidR="00F938CB" w:rsidRPr="00F938CB" w:rsidRDefault="00F938CB" w:rsidP="00F938CB">
      <w:pPr>
        <w:pStyle w:val="af1"/>
      </w:pPr>
      <w:r w:rsidRPr="00F938CB">
        <w:t>ФЕДЕРАЛЬНОЕ ГОСУДАРСТВЕННОЕ АВТОНОМНОЕ</w:t>
      </w:r>
    </w:p>
    <w:p w14:paraId="286A0518" w14:textId="77777777" w:rsidR="00F938CB" w:rsidRPr="00F938CB" w:rsidRDefault="00F938CB" w:rsidP="00F938CB">
      <w:pPr>
        <w:pStyle w:val="af1"/>
      </w:pPr>
      <w:r w:rsidRPr="00F938CB">
        <w:t>ОБРАЗОВАТЕЛЬНОЕ УЧРЕЖДЕНИЕ ВЫСШЕГО ОБРАЗОВАНИЯ</w:t>
      </w:r>
    </w:p>
    <w:p w14:paraId="0652413D" w14:textId="77777777" w:rsidR="00F938CB" w:rsidRPr="00F938CB" w:rsidRDefault="00F938CB" w:rsidP="00F938CB">
      <w:pPr>
        <w:pStyle w:val="af1"/>
      </w:pPr>
      <w:r w:rsidRPr="00F938CB">
        <w:t>«НАЦИОНАЛЬНЫЙ ИССЛЕДОВАТЕЛЬСКИЙ УНИВЕРСИТЕТ ИТМО»</w:t>
      </w:r>
    </w:p>
    <w:p w14:paraId="1C9D7AA2" w14:textId="77777777" w:rsidR="00F938CB" w:rsidRPr="00F938CB" w:rsidRDefault="00F938CB" w:rsidP="00F938CB">
      <w:pPr>
        <w:pStyle w:val="af1"/>
      </w:pPr>
      <w:r w:rsidRPr="00F938CB">
        <w:t>(Университет ИТМО)</w:t>
      </w:r>
    </w:p>
    <w:p w14:paraId="6076588A" w14:textId="77777777" w:rsidR="00F938CB" w:rsidRPr="00F938CB" w:rsidRDefault="00F938CB" w:rsidP="00F938CB">
      <w:pPr>
        <w:pStyle w:val="af1"/>
      </w:pPr>
    </w:p>
    <w:p w14:paraId="372F8F1C" w14:textId="77777777" w:rsidR="00F938CB" w:rsidRPr="00F938CB" w:rsidRDefault="00F938CB" w:rsidP="00F938CB">
      <w:pPr>
        <w:pStyle w:val="af1"/>
      </w:pPr>
      <w:bookmarkStart w:id="1" w:name="_Toc428660415"/>
      <w:r w:rsidRPr="00F938CB">
        <w:t>Институт дизайна и урбанистики</w:t>
      </w:r>
      <w:bookmarkEnd w:id="1"/>
    </w:p>
    <w:p w14:paraId="3691EB02" w14:textId="77777777" w:rsidR="00F938CB" w:rsidRPr="005E047E" w:rsidRDefault="00F938CB" w:rsidP="00F938CB">
      <w:pPr>
        <w:pStyle w:val="af1"/>
      </w:pPr>
      <w:r w:rsidRPr="00F938CB">
        <w:t xml:space="preserve">Образовательная программа: </w:t>
      </w:r>
      <w:r w:rsidRPr="005E047E">
        <w:t>Цифровая урбанистика</w:t>
      </w:r>
    </w:p>
    <w:p w14:paraId="16F16A4B" w14:textId="77777777" w:rsidR="00F938CB" w:rsidRPr="00F938CB" w:rsidRDefault="00F938CB" w:rsidP="00F938CB">
      <w:pPr>
        <w:pStyle w:val="af1"/>
      </w:pPr>
      <w:bookmarkStart w:id="2" w:name="_Toc428660416"/>
      <w:r w:rsidRPr="005E047E">
        <w:t xml:space="preserve">Направление подготовки: 07.04.04 </w:t>
      </w:r>
      <w:bookmarkEnd w:id="2"/>
      <w:r w:rsidRPr="005E047E">
        <w:t>Градостроительство</w:t>
      </w:r>
    </w:p>
    <w:p w14:paraId="46878C6C" w14:textId="77777777" w:rsidR="00F938CB" w:rsidRPr="00F938CB" w:rsidRDefault="00F938CB" w:rsidP="00F938CB">
      <w:pPr>
        <w:pStyle w:val="af1"/>
      </w:pPr>
    </w:p>
    <w:p w14:paraId="5922E885" w14:textId="77777777" w:rsidR="00F938CB" w:rsidRPr="00F938CB" w:rsidRDefault="00F938CB" w:rsidP="00F938CB">
      <w:pPr>
        <w:pStyle w:val="af1"/>
      </w:pPr>
    </w:p>
    <w:p w14:paraId="2B3F15A0" w14:textId="77777777" w:rsidR="00F938CB" w:rsidRPr="00F938CB" w:rsidRDefault="00F938CB" w:rsidP="00F938CB">
      <w:pPr>
        <w:pStyle w:val="af1"/>
      </w:pPr>
      <w:bookmarkStart w:id="3" w:name="_Toc428660417"/>
      <w:r w:rsidRPr="00F938CB">
        <w:t>ОТЧЕТ</w:t>
      </w:r>
      <w:bookmarkEnd w:id="3"/>
    </w:p>
    <w:p w14:paraId="2E2D76C4" w14:textId="77777777" w:rsidR="00F938CB" w:rsidRPr="00F938CB" w:rsidRDefault="00F938CB" w:rsidP="00F938CB">
      <w:pPr>
        <w:pStyle w:val="af1"/>
      </w:pPr>
      <w:bookmarkStart w:id="4" w:name="_Toc428660418"/>
      <w:r w:rsidRPr="00F938CB">
        <w:t>О НАУЧНО-ИССЛЕДОВАТЕЛЬСКОЙ РАБОТЕ</w:t>
      </w:r>
      <w:bookmarkEnd w:id="4"/>
    </w:p>
    <w:p w14:paraId="2131F64D" w14:textId="77777777" w:rsidR="00F938CB" w:rsidRPr="00F938CB" w:rsidRDefault="00F938CB" w:rsidP="00F938CB">
      <w:pPr>
        <w:pStyle w:val="af1"/>
      </w:pPr>
    </w:p>
    <w:p w14:paraId="14C2AB30" w14:textId="77777777" w:rsidR="00F938CB" w:rsidRPr="00F938CB" w:rsidRDefault="00F938CB" w:rsidP="00F938CB">
      <w:pPr>
        <w:pStyle w:val="af1"/>
      </w:pPr>
      <w:bookmarkStart w:id="5" w:name="_Toc428660419"/>
      <w:r w:rsidRPr="00F938CB">
        <w:t>по теме:</w:t>
      </w:r>
      <w:bookmarkEnd w:id="5"/>
    </w:p>
    <w:p w14:paraId="7FCEE76C" w14:textId="63A3F09A" w:rsidR="00F938CB" w:rsidRPr="00F938CB" w:rsidRDefault="00120243" w:rsidP="00F938CB">
      <w:pPr>
        <w:pStyle w:val="af1"/>
      </w:pPr>
      <w:r w:rsidRPr="00120243">
        <w:t>Наследие окраин: эмпирическое исследование определения ценности наследия окраин советского периода в г. Санкт-Петербурге</w:t>
      </w:r>
    </w:p>
    <w:p w14:paraId="3F912839" w14:textId="77777777" w:rsidR="00F938CB" w:rsidRPr="00F938CB" w:rsidRDefault="00F938CB" w:rsidP="00F938CB">
      <w:pPr>
        <w:pStyle w:val="af1"/>
      </w:pPr>
    </w:p>
    <w:p w14:paraId="3EC0F4A4" w14:textId="77777777" w:rsidR="00F938CB" w:rsidRPr="00F938CB" w:rsidRDefault="00F938CB" w:rsidP="00F938CB">
      <w:pPr>
        <w:pStyle w:val="af1"/>
      </w:pPr>
    </w:p>
    <w:p w14:paraId="0B75FA91" w14:textId="77777777" w:rsidR="00F938CB" w:rsidRPr="00F938CB" w:rsidRDefault="00F938CB" w:rsidP="00F938CB">
      <w:pPr>
        <w:pStyle w:val="aff0"/>
        <w:jc w:val="right"/>
      </w:pPr>
      <w:r w:rsidRPr="00F938CB">
        <w:t>Студент:</w:t>
      </w:r>
    </w:p>
    <w:p w14:paraId="481A4EFD" w14:textId="46FD183E" w:rsidR="00F938CB" w:rsidRPr="005E047E" w:rsidRDefault="005E047E" w:rsidP="00F938CB">
      <w:pPr>
        <w:pStyle w:val="aff0"/>
        <w:jc w:val="right"/>
        <w:rPr>
          <w:i/>
          <w:iCs/>
        </w:rPr>
      </w:pPr>
      <w:r w:rsidRPr="005E047E">
        <w:rPr>
          <w:i/>
          <w:iCs/>
        </w:rPr>
        <w:t>Крысанова Ольга Сергеевна</w:t>
      </w:r>
      <w:r w:rsidR="00F938CB" w:rsidRPr="005E047E">
        <w:rPr>
          <w:i/>
          <w:iCs/>
        </w:rPr>
        <w:t xml:space="preserve">, </w:t>
      </w:r>
    </w:p>
    <w:p w14:paraId="3455103C" w14:textId="6626DBC6" w:rsidR="00F938CB" w:rsidRPr="002273A8" w:rsidRDefault="005E047E" w:rsidP="00F938CB">
      <w:pPr>
        <w:pStyle w:val="aff0"/>
        <w:jc w:val="right"/>
      </w:pPr>
      <w:r w:rsidRPr="005E047E">
        <w:rPr>
          <w:lang w:val="en-US"/>
        </w:rPr>
        <w:t>C</w:t>
      </w:r>
      <w:r w:rsidRPr="002273A8">
        <w:t>4107</w:t>
      </w:r>
    </w:p>
    <w:p w14:paraId="3E5C9CD9" w14:textId="56F87929" w:rsidR="00F938CB" w:rsidRPr="00F938CB" w:rsidRDefault="00F938CB" w:rsidP="00F938CB">
      <w:pPr>
        <w:pStyle w:val="aff0"/>
        <w:jc w:val="right"/>
      </w:pPr>
      <w:r w:rsidRPr="00AD7E30">
        <w:t xml:space="preserve"> «</w:t>
      </w:r>
      <w:r w:rsidR="00587396">
        <w:t>28</w:t>
      </w:r>
      <w:r w:rsidRPr="00AD7E30">
        <w:t>»</w:t>
      </w:r>
      <w:r w:rsidR="00AD7E30">
        <w:t xml:space="preserve"> </w:t>
      </w:r>
      <w:r w:rsidR="005C202D">
        <w:t>января</w:t>
      </w:r>
      <w:r w:rsidRPr="00AD7E30">
        <w:t xml:space="preserve"> 20</w:t>
      </w:r>
      <w:r w:rsidR="00AD7E30" w:rsidRPr="00AD7E30">
        <w:t>2</w:t>
      </w:r>
      <w:r w:rsidR="005C202D" w:rsidRPr="00880633">
        <w:t>6</w:t>
      </w:r>
      <w:r w:rsidRPr="00AD7E30">
        <w:t>г.</w:t>
      </w:r>
    </w:p>
    <w:p w14:paraId="01F9FC84" w14:textId="77777777" w:rsidR="00F938CB" w:rsidRPr="00F938CB" w:rsidRDefault="00F938CB" w:rsidP="00F938CB">
      <w:pPr>
        <w:pStyle w:val="aff0"/>
        <w:jc w:val="right"/>
      </w:pPr>
    </w:p>
    <w:p w14:paraId="6E58F299" w14:textId="77777777" w:rsidR="00F938CB" w:rsidRPr="00F938CB" w:rsidRDefault="00F938CB" w:rsidP="00F938CB">
      <w:pPr>
        <w:pStyle w:val="aff0"/>
        <w:jc w:val="right"/>
      </w:pPr>
      <w:r w:rsidRPr="00F938CB">
        <w:t>Руководитель:</w:t>
      </w:r>
    </w:p>
    <w:p w14:paraId="655FBC96" w14:textId="2BC96E33" w:rsidR="00F938CB" w:rsidRPr="005E047E" w:rsidRDefault="005E047E" w:rsidP="00F938CB">
      <w:pPr>
        <w:pStyle w:val="aff0"/>
        <w:jc w:val="right"/>
        <w:rPr>
          <w:i/>
          <w:iCs/>
        </w:rPr>
      </w:pPr>
      <w:r w:rsidRPr="005E047E">
        <w:rPr>
          <w:i/>
          <w:iCs/>
        </w:rPr>
        <w:t>Шмелева Ирина Александровна</w:t>
      </w:r>
      <w:r w:rsidR="00F938CB" w:rsidRPr="005E047E">
        <w:rPr>
          <w:i/>
          <w:iCs/>
        </w:rPr>
        <w:t xml:space="preserve">, </w:t>
      </w:r>
    </w:p>
    <w:p w14:paraId="24D2B1B7" w14:textId="339745B5" w:rsidR="00F938CB" w:rsidRPr="005E047E" w:rsidRDefault="00CE788E" w:rsidP="00F938CB">
      <w:pPr>
        <w:pStyle w:val="aff0"/>
        <w:jc w:val="right"/>
      </w:pPr>
      <w:proofErr w:type="spellStart"/>
      <w:r>
        <w:t>к.п.н</w:t>
      </w:r>
      <w:proofErr w:type="spellEnd"/>
      <w:r>
        <w:t xml:space="preserve">., </w:t>
      </w:r>
      <w:r w:rsidR="005E047E" w:rsidRPr="005E047E">
        <w:t>доцент</w:t>
      </w:r>
    </w:p>
    <w:p w14:paraId="0656C604" w14:textId="13CEB084" w:rsidR="00AD7E30" w:rsidRPr="00F938CB" w:rsidRDefault="00AD7E30" w:rsidP="00AD7E30">
      <w:pPr>
        <w:pStyle w:val="aff0"/>
        <w:jc w:val="right"/>
      </w:pPr>
      <w:r w:rsidRPr="00AD7E30">
        <w:t>«</w:t>
      </w:r>
      <w:r w:rsidR="00587396">
        <w:t>28</w:t>
      </w:r>
      <w:r w:rsidRPr="00AD7E30">
        <w:t>»</w:t>
      </w:r>
      <w:r>
        <w:t xml:space="preserve"> </w:t>
      </w:r>
      <w:r w:rsidR="005C202D">
        <w:t>января</w:t>
      </w:r>
      <w:r w:rsidRPr="00AD7E30">
        <w:t xml:space="preserve"> 202</w:t>
      </w:r>
      <w:r w:rsidR="005C202D">
        <w:t>6</w:t>
      </w:r>
      <w:r w:rsidRPr="00AD7E30">
        <w:t>г.</w:t>
      </w:r>
    </w:p>
    <w:p w14:paraId="77CE273E" w14:textId="77777777" w:rsidR="00F938CB" w:rsidRDefault="00F938CB" w:rsidP="00F938CB">
      <w:pPr>
        <w:pStyle w:val="af1"/>
      </w:pPr>
    </w:p>
    <w:p w14:paraId="3AC4744E" w14:textId="77777777" w:rsidR="00F938CB" w:rsidRDefault="00F938CB" w:rsidP="00F938CB">
      <w:pPr>
        <w:pStyle w:val="af1"/>
      </w:pPr>
    </w:p>
    <w:p w14:paraId="1DAE94B4" w14:textId="77777777" w:rsidR="00F938CB" w:rsidRPr="00F938CB" w:rsidRDefault="00F938CB" w:rsidP="00F938CB">
      <w:pPr>
        <w:pStyle w:val="af1"/>
      </w:pPr>
    </w:p>
    <w:p w14:paraId="4D8B71FD" w14:textId="77777777" w:rsidR="00F938CB" w:rsidRPr="00F938CB" w:rsidRDefault="00F938CB" w:rsidP="00F938CB">
      <w:pPr>
        <w:pStyle w:val="af1"/>
      </w:pPr>
      <w:r w:rsidRPr="00F938CB">
        <w:t>Санкт-Петербург</w:t>
      </w:r>
    </w:p>
    <w:p w14:paraId="79A0E461" w14:textId="731548FB" w:rsidR="003B2265" w:rsidRPr="005C202D" w:rsidRDefault="00F938CB" w:rsidP="00F938CB">
      <w:pPr>
        <w:pStyle w:val="af1"/>
      </w:pPr>
      <w:r w:rsidRPr="005E047E">
        <w:t>20</w:t>
      </w:r>
      <w:r w:rsidR="005E047E" w:rsidRPr="005E047E">
        <w:t>2</w:t>
      </w:r>
      <w:r w:rsidR="005C202D" w:rsidRPr="005C202D">
        <w:t>6</w:t>
      </w:r>
    </w:p>
    <w:p w14:paraId="399FFB7B" w14:textId="77777777" w:rsidR="003B2265" w:rsidRDefault="003B2265">
      <w:pPr>
        <w:spacing w:line="240" w:lineRule="auto"/>
        <w:ind w:firstLine="0"/>
        <w:jc w:val="left"/>
        <w:rPr>
          <w:bCs w:val="0"/>
          <w:szCs w:val="20"/>
        </w:rPr>
      </w:pPr>
      <w:r>
        <w:br w:type="page"/>
      </w:r>
    </w:p>
    <w:sdt>
      <w:sdtPr>
        <w:rPr>
          <w:b w:val="0"/>
          <w:bCs/>
        </w:rPr>
        <w:id w:val="1010574520"/>
        <w:docPartObj>
          <w:docPartGallery w:val="Table of Contents"/>
          <w:docPartUnique/>
        </w:docPartObj>
      </w:sdtPr>
      <w:sdtEndPr>
        <w:rPr>
          <w:b/>
          <w:bCs w:val="0"/>
          <w:noProof/>
        </w:rPr>
      </w:sdtEndPr>
      <w:sdtContent>
        <w:p w14:paraId="184E34AA" w14:textId="2EE602B4" w:rsidR="004C0325" w:rsidRPr="004C0325" w:rsidRDefault="004C0325" w:rsidP="004C0325">
          <w:pPr>
            <w:pStyle w:val="-"/>
          </w:pPr>
          <w:r w:rsidRPr="004C0325">
            <w:t>СОДЕРЖАНИЕ</w:t>
          </w:r>
        </w:p>
        <w:p w14:paraId="0096FEE5" w14:textId="0A91EBB0" w:rsidR="00A46FB7" w:rsidRDefault="004C0325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81941" w:history="1">
            <w:r w:rsidR="00A46FB7" w:rsidRPr="00683EF4">
              <w:rPr>
                <w:rStyle w:val="afa"/>
              </w:rPr>
              <w:t>СПИСОК СОКРАЩЕНИЙ И УСЛОВНЫХ ОБОЗНАЧЕНИЙ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_Toc219381941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3</w:t>
            </w:r>
            <w:r w:rsidR="00A46FB7">
              <w:rPr>
                <w:webHidden/>
              </w:rPr>
              <w:fldChar w:fldCharType="end"/>
            </w:r>
          </w:hyperlink>
        </w:p>
        <w:p w14:paraId="3BBD3E4E" w14:textId="69BA6973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42" w:history="1">
            <w:r w:rsidR="00A46FB7" w:rsidRPr="00683EF4">
              <w:rPr>
                <w:rStyle w:val="afa"/>
              </w:rPr>
              <w:t>ТЕРМИНЫ И ОПРЕДЕЛЕНИЯ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_Toc219381942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4</w:t>
            </w:r>
            <w:r w:rsidR="00A46FB7">
              <w:rPr>
                <w:webHidden/>
              </w:rPr>
              <w:fldChar w:fldCharType="end"/>
            </w:r>
          </w:hyperlink>
        </w:p>
        <w:p w14:paraId="660C0922" w14:textId="59D8ED49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43" w:history="1">
            <w:r w:rsidR="00A46FB7" w:rsidRPr="00683EF4">
              <w:rPr>
                <w:rStyle w:val="afa"/>
              </w:rPr>
              <w:t>ВВЕДЕНИЕ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_Toc219381943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5</w:t>
            </w:r>
            <w:r w:rsidR="00A46FB7">
              <w:rPr>
                <w:webHidden/>
              </w:rPr>
              <w:fldChar w:fldCharType="end"/>
            </w:r>
          </w:hyperlink>
        </w:p>
        <w:p w14:paraId="76C737A3" w14:textId="747CC45E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44" w:history="1">
            <w:r w:rsidR="00A46FB7" w:rsidRPr="00683EF4">
              <w:rPr>
                <w:rStyle w:val="afa"/>
              </w:rPr>
              <w:t>1 Обоснование выбранных кейсов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_Toc219381944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8</w:t>
            </w:r>
            <w:r w:rsidR="00A46FB7">
              <w:rPr>
                <w:webHidden/>
              </w:rPr>
              <w:fldChar w:fldCharType="end"/>
            </w:r>
          </w:hyperlink>
        </w:p>
        <w:p w14:paraId="53AE63B2" w14:textId="36D61F5C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45" w:history="1">
            <w:r w:rsidR="00A46FB7" w:rsidRPr="00683EF4">
              <w:rPr>
                <w:rStyle w:val="afa"/>
              </w:rPr>
              <w:t>1.1</w:t>
            </w:r>
            <w:r w:rsidR="00A46FB7">
              <w:rPr>
                <w:rFonts w:asciiTheme="minorHAnsi" w:eastAsiaTheme="minorEastAsia" w:hAnsiTheme="minorHAnsi" w:cstheme="minorBidi"/>
                <w:bCs w:val="0"/>
                <w:sz w:val="22"/>
                <w:lang w:eastAsia="ru-RU"/>
              </w:rPr>
              <w:tab/>
            </w:r>
            <w:r w:rsidR="00A46FB7" w:rsidRPr="00683EF4">
              <w:rPr>
                <w:rStyle w:val="afa"/>
              </w:rPr>
              <w:t>Подробное описание кейсов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_Toc219381945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9</w:t>
            </w:r>
            <w:r w:rsidR="00A46FB7">
              <w:rPr>
                <w:webHidden/>
              </w:rPr>
              <w:fldChar w:fldCharType="end"/>
            </w:r>
          </w:hyperlink>
        </w:p>
        <w:p w14:paraId="64338AB0" w14:textId="25E6BD0C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46" w:history="1">
            <w:r w:rsidR="00A46FB7" w:rsidRPr="00683EF4">
              <w:rPr>
                <w:rStyle w:val="afa"/>
              </w:rPr>
              <w:t>1.2</w:t>
            </w:r>
            <w:r w:rsidR="00A46FB7">
              <w:rPr>
                <w:rFonts w:asciiTheme="minorHAnsi" w:eastAsiaTheme="minorEastAsia" w:hAnsiTheme="minorHAnsi" w:cstheme="minorBidi"/>
                <w:bCs w:val="0"/>
                <w:sz w:val="22"/>
                <w:lang w:eastAsia="ru-RU"/>
              </w:rPr>
              <w:tab/>
            </w:r>
            <w:r w:rsidR="00A46FB7" w:rsidRPr="00683EF4">
              <w:rPr>
                <w:rStyle w:val="afa"/>
              </w:rPr>
              <w:t>Подготовка данных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_Toc219381946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9</w:t>
            </w:r>
            <w:r w:rsidR="00A46FB7">
              <w:rPr>
                <w:webHidden/>
              </w:rPr>
              <w:fldChar w:fldCharType="end"/>
            </w:r>
          </w:hyperlink>
        </w:p>
        <w:p w14:paraId="285C78C7" w14:textId="0D185F2E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47" w:history="1">
            <w:r w:rsidR="00A46FB7" w:rsidRPr="00683EF4">
              <w:rPr>
                <w:rStyle w:val="afa"/>
                <w:bCs/>
              </w:rPr>
              <w:t>2 Применение метода к объектам с первоначальной образовательной функцией из базового кейса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_Toc219381947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11</w:t>
            </w:r>
            <w:r w:rsidR="00A46FB7">
              <w:rPr>
                <w:webHidden/>
              </w:rPr>
              <w:fldChar w:fldCharType="end"/>
            </w:r>
          </w:hyperlink>
        </w:p>
        <w:p w14:paraId="7E9220EA" w14:textId="75726AF2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48" w:history="1">
            <w:r w:rsidR="00A46FB7" w:rsidRPr="00683EF4">
              <w:rPr>
                <w:rStyle w:val="afa"/>
              </w:rPr>
              <w:t>2.1 Интерпретация промежуточных результатов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_Toc219381948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11</w:t>
            </w:r>
            <w:r w:rsidR="00A46FB7">
              <w:rPr>
                <w:webHidden/>
              </w:rPr>
              <w:fldChar w:fldCharType="end"/>
            </w:r>
          </w:hyperlink>
        </w:p>
        <w:p w14:paraId="47059ACE" w14:textId="18D9E014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49" w:history="1">
            <w:r w:rsidR="00A46FB7" w:rsidRPr="00683EF4">
              <w:rPr>
                <w:rStyle w:val="afa"/>
                <w:bCs/>
              </w:rPr>
              <w:t>3 Применение метода к объектам различного функционального назначения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_Toc219381949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13</w:t>
            </w:r>
            <w:r w:rsidR="00A46FB7">
              <w:rPr>
                <w:webHidden/>
              </w:rPr>
              <w:fldChar w:fldCharType="end"/>
            </w:r>
          </w:hyperlink>
        </w:p>
        <w:p w14:paraId="3D10BCF5" w14:textId="5A75F5CA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50" w:history="1">
            <w:r w:rsidR="00A46FB7" w:rsidRPr="00683EF4">
              <w:rPr>
                <w:rStyle w:val="afa"/>
              </w:rPr>
              <w:t>3.1 Первый кейс: клуб мастеровых фабрики Торнтона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_Toc219381950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13</w:t>
            </w:r>
            <w:r w:rsidR="00A46FB7">
              <w:rPr>
                <w:webHidden/>
              </w:rPr>
              <w:fldChar w:fldCharType="end"/>
            </w:r>
          </w:hyperlink>
        </w:p>
        <w:p w14:paraId="462DE0F7" w14:textId="4B7C7FF9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51" w:history="1">
            <w:r w:rsidR="00A46FB7" w:rsidRPr="00683EF4">
              <w:rPr>
                <w:rStyle w:val="afa"/>
              </w:rPr>
              <w:t>3.2 Второй кейс: школа по типовому проекту 2ЛГ-02-2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_Toc219381951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17</w:t>
            </w:r>
            <w:r w:rsidR="00A46FB7">
              <w:rPr>
                <w:webHidden/>
              </w:rPr>
              <w:fldChar w:fldCharType="end"/>
            </w:r>
          </w:hyperlink>
        </w:p>
        <w:p w14:paraId="691C3507" w14:textId="4787F42C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52" w:history="1">
            <w:r w:rsidR="00A46FB7" w:rsidRPr="00683EF4">
              <w:rPr>
                <w:rStyle w:val="afa"/>
              </w:rPr>
              <w:t>3.3 Третий кейс: дача Кинга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_Toc219381952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22</w:t>
            </w:r>
            <w:r w:rsidR="00A46FB7">
              <w:rPr>
                <w:webHidden/>
              </w:rPr>
              <w:fldChar w:fldCharType="end"/>
            </w:r>
          </w:hyperlink>
        </w:p>
        <w:p w14:paraId="7A2B2A73" w14:textId="17B161B3" w:rsidR="00A46FB7" w:rsidRDefault="0083073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lang w:eastAsia="ru-RU"/>
            </w:rPr>
          </w:pPr>
          <w:hyperlink w:anchor="_Toc219381953" w:history="1">
            <w:r w:rsidR="00A46FB7" w:rsidRPr="00683EF4">
              <w:rPr>
                <w:rStyle w:val="afa"/>
              </w:rPr>
              <w:t>3.4 Выводы о применимости метода и его ограничениях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_Toc219381953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26</w:t>
            </w:r>
            <w:r w:rsidR="00A46FB7">
              <w:rPr>
                <w:webHidden/>
              </w:rPr>
              <w:fldChar w:fldCharType="end"/>
            </w:r>
          </w:hyperlink>
        </w:p>
        <w:p w14:paraId="650886F8" w14:textId="164D2F7E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54" w:history="1">
            <w:r w:rsidR="00A46FB7" w:rsidRPr="00683EF4">
              <w:rPr>
                <w:rStyle w:val="afa"/>
              </w:rPr>
              <w:t>ВЫВОДЫ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_Toc219381954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28</w:t>
            </w:r>
            <w:r w:rsidR="00A46FB7">
              <w:rPr>
                <w:webHidden/>
              </w:rPr>
              <w:fldChar w:fldCharType="end"/>
            </w:r>
          </w:hyperlink>
        </w:p>
        <w:p w14:paraId="132EC86A" w14:textId="07D59492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55" w:history="1">
            <w:r w:rsidR="00A46FB7" w:rsidRPr="00683EF4">
              <w:rPr>
                <w:rStyle w:val="afa"/>
              </w:rPr>
              <w:t>ЗАКЛЮЧЕНИЕ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_Toc219381955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29</w:t>
            </w:r>
            <w:r w:rsidR="00A46FB7">
              <w:rPr>
                <w:webHidden/>
              </w:rPr>
              <w:fldChar w:fldCharType="end"/>
            </w:r>
          </w:hyperlink>
        </w:p>
        <w:p w14:paraId="04CB48B4" w14:textId="4DF0A5FE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56" w:history="1">
            <w:r w:rsidR="00A46FB7" w:rsidRPr="00683EF4">
              <w:rPr>
                <w:rStyle w:val="afa"/>
              </w:rPr>
              <w:t>СПИСОК ИСПОЛЬЗОВАННЫХ ИСТОЧНИКОВ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_Toc219381956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30</w:t>
            </w:r>
            <w:r w:rsidR="00A46FB7">
              <w:rPr>
                <w:webHidden/>
              </w:rPr>
              <w:fldChar w:fldCharType="end"/>
            </w:r>
          </w:hyperlink>
        </w:p>
        <w:p w14:paraId="05B0CBBB" w14:textId="1D62AEE9" w:rsidR="00A46FB7" w:rsidRDefault="00830731">
          <w:pPr>
            <w:pStyle w:val="11"/>
            <w:rPr>
              <w:rFonts w:asciiTheme="minorHAnsi" w:eastAsiaTheme="minorEastAsia" w:hAnsiTheme="minorHAnsi" w:cstheme="minorBidi"/>
              <w:iCs w:val="0"/>
              <w:kern w:val="0"/>
              <w:sz w:val="22"/>
              <w:lang w:eastAsia="ru-RU"/>
            </w:rPr>
          </w:pPr>
          <w:hyperlink w:anchor="_Toc219381957" w:history="1">
            <w:r w:rsidR="00A46FB7" w:rsidRPr="00683EF4">
              <w:rPr>
                <w:rStyle w:val="afa"/>
              </w:rPr>
              <w:t>ПРИЛОЖЕНИЕ А Исходные данные для рассматриваемых объектов</w:t>
            </w:r>
            <w:r w:rsidR="00A46FB7">
              <w:rPr>
                <w:webHidden/>
              </w:rPr>
              <w:tab/>
            </w:r>
            <w:r w:rsidR="00A46FB7">
              <w:rPr>
                <w:webHidden/>
              </w:rPr>
              <w:fldChar w:fldCharType="begin"/>
            </w:r>
            <w:r w:rsidR="00A46FB7">
              <w:rPr>
                <w:webHidden/>
              </w:rPr>
              <w:instrText xml:space="preserve"> PAGEREF _Toc219381957 \h </w:instrText>
            </w:r>
            <w:r w:rsidR="00A46FB7">
              <w:rPr>
                <w:webHidden/>
              </w:rPr>
            </w:r>
            <w:r w:rsidR="00A46FB7">
              <w:rPr>
                <w:webHidden/>
              </w:rPr>
              <w:fldChar w:fldCharType="separate"/>
            </w:r>
            <w:r w:rsidR="00A46FB7">
              <w:rPr>
                <w:webHidden/>
              </w:rPr>
              <w:t>32</w:t>
            </w:r>
            <w:r w:rsidR="00A46FB7">
              <w:rPr>
                <w:webHidden/>
              </w:rPr>
              <w:fldChar w:fldCharType="end"/>
            </w:r>
          </w:hyperlink>
        </w:p>
        <w:p w14:paraId="59220A4E" w14:textId="0571FA2B" w:rsidR="00063E12" w:rsidRDefault="004C0325" w:rsidP="00063E12">
          <w:pPr>
            <w:rPr>
              <w:b/>
              <w:noProof/>
            </w:rPr>
          </w:pPr>
          <w:r>
            <w:rPr>
              <w:b/>
              <w:noProof/>
            </w:rPr>
            <w:fldChar w:fldCharType="end"/>
          </w:r>
        </w:p>
        <w:bookmarkStart w:id="6" w:name="_Toc181438428" w:displacedByCustomXml="next"/>
        <w:bookmarkStart w:id="7" w:name="_Toc187699784" w:displacedByCustomXml="next"/>
      </w:sdtContent>
    </w:sdt>
    <w:p w14:paraId="4C052343" w14:textId="77777777" w:rsidR="003B2265" w:rsidRDefault="003B2265">
      <w:pPr>
        <w:spacing w:line="240" w:lineRule="auto"/>
        <w:ind w:firstLine="0"/>
        <w:jc w:val="left"/>
        <w:rPr>
          <w:b/>
          <w:bCs w:val="0"/>
        </w:rPr>
      </w:pPr>
      <w:r>
        <w:br w:type="page"/>
      </w:r>
    </w:p>
    <w:p w14:paraId="05A20BFD" w14:textId="36317FD4" w:rsidR="00742554" w:rsidRPr="00F27DC5" w:rsidRDefault="00365023" w:rsidP="001E500B">
      <w:pPr>
        <w:pStyle w:val="14"/>
        <w:rPr>
          <w:rFonts w:cs="MSTT313ebcef87O04501700"/>
        </w:rPr>
      </w:pPr>
      <w:bookmarkStart w:id="8" w:name="_Toc219381941"/>
      <w:r>
        <w:lastRenderedPageBreak/>
        <w:t>СПИСОК СОКРАЩЕНИЙ И УСЛОВНЫХ ОБОЗНАЧЕНИЙ</w:t>
      </w:r>
      <w:bookmarkEnd w:id="7"/>
      <w:bookmarkEnd w:id="6"/>
      <w:bookmarkEnd w:id="8"/>
    </w:p>
    <w:p w14:paraId="34B2A12F" w14:textId="77777777" w:rsidR="00ED3917" w:rsidRDefault="00ED3917" w:rsidP="00ED3917">
      <w:r>
        <w:t xml:space="preserve">В настоящем отчете о НИР применяют следующие </w:t>
      </w:r>
      <w:r w:rsidRPr="00ED3917">
        <w:t>сокращения и обозначения</w:t>
      </w:r>
      <w:r>
        <w:t>.</w:t>
      </w:r>
    </w:p>
    <w:p w14:paraId="1B7A8E31" w14:textId="7779A196" w:rsidR="00AE3E88" w:rsidRPr="001931C2" w:rsidRDefault="00AE3E88" w:rsidP="003A43E3">
      <w:pPr>
        <w:pStyle w:val="aff0"/>
        <w:ind w:firstLine="709"/>
      </w:pPr>
      <w:r w:rsidRPr="001931C2">
        <w:t>НИР – научно-исследовательская работа.</w:t>
      </w:r>
    </w:p>
    <w:p w14:paraId="43DE4B5C" w14:textId="62ACD52A" w:rsidR="006D28D8" w:rsidRPr="006029C9" w:rsidRDefault="003A43E3" w:rsidP="003A43E3">
      <w:pPr>
        <w:pStyle w:val="aff0"/>
        <w:ind w:firstLine="709"/>
      </w:pPr>
      <w:r w:rsidRPr="006029C9">
        <w:t>ОКН – объект культурного наследия.</w:t>
      </w:r>
    </w:p>
    <w:p w14:paraId="008BDE15" w14:textId="22683460" w:rsidR="00AE3E88" w:rsidRPr="006029C9" w:rsidRDefault="00AE3E88" w:rsidP="00D96FD2">
      <w:r w:rsidRPr="006029C9">
        <w:t xml:space="preserve">РГИС </w:t>
      </w:r>
      <w:r w:rsidR="001931C2" w:rsidRPr="006029C9">
        <w:t>–</w:t>
      </w:r>
      <w:r w:rsidRPr="006029C9">
        <w:t xml:space="preserve"> Региональная геоинформационная система.</w:t>
      </w:r>
    </w:p>
    <w:p w14:paraId="04803029" w14:textId="200B9FC3" w:rsidR="001931C2" w:rsidRPr="006029C9" w:rsidRDefault="001931C2" w:rsidP="00D96FD2">
      <w:r w:rsidRPr="006029C9">
        <w:t>ФЗУ – фабрично-заводское ученичество.</w:t>
      </w:r>
    </w:p>
    <w:p w14:paraId="38801827" w14:textId="7D82BBA6" w:rsidR="001931C2" w:rsidRPr="006029C9" w:rsidRDefault="001931C2" w:rsidP="00D96FD2">
      <w:r w:rsidRPr="006029C9">
        <w:t>ИДУ – Институт дизайна и урбанистики.</w:t>
      </w:r>
    </w:p>
    <w:p w14:paraId="58D7D7F4" w14:textId="2A4002C1" w:rsidR="001931C2" w:rsidRDefault="001931C2" w:rsidP="00D96FD2">
      <w:r w:rsidRPr="006029C9">
        <w:t>СМИ – средства массовой информации.</w:t>
      </w:r>
    </w:p>
    <w:p w14:paraId="6D75FCFC" w14:textId="77777777" w:rsidR="00365023" w:rsidRDefault="00365023" w:rsidP="00D96FD2"/>
    <w:p w14:paraId="627732C0" w14:textId="77777777" w:rsidR="00365023" w:rsidRDefault="00365023">
      <w:pPr>
        <w:spacing w:line="240" w:lineRule="auto"/>
        <w:ind w:firstLine="0"/>
        <w:jc w:val="left"/>
      </w:pPr>
      <w:r>
        <w:br w:type="page"/>
      </w:r>
    </w:p>
    <w:p w14:paraId="11E2DC79" w14:textId="77777777" w:rsidR="00365023" w:rsidRPr="00F27DC5" w:rsidRDefault="00365023" w:rsidP="001E500B">
      <w:pPr>
        <w:pStyle w:val="14"/>
        <w:rPr>
          <w:rFonts w:cs="MSTT313ebcef87O04501700"/>
        </w:rPr>
      </w:pPr>
      <w:bookmarkStart w:id="9" w:name="_Toc181438429"/>
      <w:bookmarkStart w:id="10" w:name="_Toc187699785"/>
      <w:bookmarkStart w:id="11" w:name="_Toc219381942"/>
      <w:r>
        <w:lastRenderedPageBreak/>
        <w:t>ТЕРМИНЫ И ОПРЕДЕЛЕНИЯ</w:t>
      </w:r>
      <w:bookmarkEnd w:id="9"/>
      <w:bookmarkEnd w:id="10"/>
      <w:bookmarkEnd w:id="11"/>
    </w:p>
    <w:p w14:paraId="4730D6F0" w14:textId="77777777" w:rsidR="00365023" w:rsidRPr="006029C9" w:rsidRDefault="00365023" w:rsidP="00365023">
      <w:r w:rsidRPr="006029C9">
        <w:t>В нас</w:t>
      </w:r>
      <w:r>
        <w:t xml:space="preserve">тоящем отчете о НИР применяют следующие термины с соответствующими </w:t>
      </w:r>
      <w:r w:rsidRPr="001931C2">
        <w:t>опре</w:t>
      </w:r>
      <w:r w:rsidRPr="006029C9">
        <w:t>делениями.</w:t>
      </w:r>
    </w:p>
    <w:p w14:paraId="37B28BE1" w14:textId="2FDAD345" w:rsidR="002D2006" w:rsidRPr="006029C9" w:rsidRDefault="005E047E" w:rsidP="002D2006">
      <w:r w:rsidRPr="006029C9">
        <w:t>Оценка потенциала здания – это оценка возможности использования здания с учетом его существующего состояния</w:t>
      </w:r>
      <w:r w:rsidR="0000414A" w:rsidRPr="006029C9">
        <w:t xml:space="preserve"> [</w:t>
      </w:r>
      <w:r w:rsidR="003C0B43" w:rsidRPr="006029C9">
        <w:fldChar w:fldCharType="begin"/>
      </w:r>
      <w:r w:rsidR="003C0B43" w:rsidRPr="006029C9">
        <w:instrText xml:space="preserve"> REF Методические \r \h </w:instrText>
      </w:r>
      <w:r w:rsidR="006D616B" w:rsidRPr="006029C9">
        <w:instrText xml:space="preserve"> \* MERGEFORMAT </w:instrText>
      </w:r>
      <w:r w:rsidR="003C0B43" w:rsidRPr="006029C9">
        <w:fldChar w:fldCharType="separate"/>
      </w:r>
      <w:r w:rsidR="0061449D" w:rsidRPr="006029C9">
        <w:t>1</w:t>
      </w:r>
      <w:r w:rsidR="003C0B43" w:rsidRPr="006029C9">
        <w:fldChar w:fldCharType="end"/>
      </w:r>
      <w:r w:rsidR="0000414A" w:rsidRPr="006029C9">
        <w:t>]</w:t>
      </w:r>
      <w:r w:rsidR="001931C2" w:rsidRPr="006029C9">
        <w:t>.</w:t>
      </w:r>
    </w:p>
    <w:p w14:paraId="3198CC7F" w14:textId="60767739" w:rsidR="0000414A" w:rsidRPr="006029C9" w:rsidRDefault="0000414A" w:rsidP="002D2006">
      <w:r w:rsidRPr="006029C9">
        <w:t xml:space="preserve">Техническое состояние – </w:t>
      </w:r>
      <w:r w:rsidR="00DB7C82" w:rsidRPr="006029C9">
        <w:t>оценка контролируемых параметров на соответствие требованиям и норма</w:t>
      </w:r>
      <w:r w:rsidR="001931C2" w:rsidRPr="006029C9">
        <w:t>м</w:t>
      </w:r>
      <w:r w:rsidR="00DB7C82" w:rsidRPr="006029C9">
        <w:t xml:space="preserve"> [</w:t>
      </w:r>
      <w:r w:rsidR="005B58D7" w:rsidRPr="006029C9">
        <w:fldChar w:fldCharType="begin"/>
      </w:r>
      <w:r w:rsidR="005B58D7" w:rsidRPr="006029C9">
        <w:instrText xml:space="preserve"> REF ГОСТобследование \r \h </w:instrText>
      </w:r>
      <w:r w:rsidR="006D616B" w:rsidRPr="006029C9">
        <w:instrText xml:space="preserve"> \* MERGEFORMAT </w:instrText>
      </w:r>
      <w:r w:rsidR="005B58D7" w:rsidRPr="006029C9">
        <w:fldChar w:fldCharType="separate"/>
      </w:r>
      <w:r w:rsidR="0061449D" w:rsidRPr="006029C9">
        <w:t>2</w:t>
      </w:r>
      <w:r w:rsidR="005B58D7" w:rsidRPr="006029C9">
        <w:fldChar w:fldCharType="end"/>
      </w:r>
      <w:r w:rsidR="00DB7C82" w:rsidRPr="006029C9">
        <w:t>]</w:t>
      </w:r>
      <w:r w:rsidR="001931C2" w:rsidRPr="006029C9">
        <w:t>.</w:t>
      </w:r>
    </w:p>
    <w:p w14:paraId="1649DBDF" w14:textId="1DBAC697" w:rsidR="00DB7C82" w:rsidRPr="006029C9" w:rsidRDefault="00DB7C82" w:rsidP="00DB7C82">
      <w:r w:rsidRPr="006029C9">
        <w:t>Ценность</w:t>
      </w:r>
      <w:r w:rsidR="00AD7E30" w:rsidRPr="006029C9">
        <w:t xml:space="preserve"> здания, как объекта культуры</w:t>
      </w:r>
      <w:r w:rsidRPr="006029C9">
        <w:t xml:space="preserve"> – качества, посредством которых объект недвижимости является источником информации о зарождении и развитии культуры [</w:t>
      </w:r>
      <w:r w:rsidR="005B58D7" w:rsidRPr="006029C9">
        <w:fldChar w:fldCharType="begin"/>
      </w:r>
      <w:r w:rsidR="005B58D7" w:rsidRPr="006029C9">
        <w:instrText xml:space="preserve"> REF ФЗ73 \r \h </w:instrText>
      </w:r>
      <w:r w:rsidR="006D616B" w:rsidRPr="006029C9">
        <w:instrText xml:space="preserve"> \* MERGEFORMAT </w:instrText>
      </w:r>
      <w:r w:rsidR="005B58D7" w:rsidRPr="006029C9">
        <w:fldChar w:fldCharType="separate"/>
      </w:r>
      <w:r w:rsidR="0061449D" w:rsidRPr="006029C9">
        <w:t>3</w:t>
      </w:r>
      <w:r w:rsidR="005B58D7" w:rsidRPr="006029C9">
        <w:fldChar w:fldCharType="end"/>
      </w:r>
      <w:r w:rsidR="005B58D7" w:rsidRPr="006029C9">
        <w:t>]</w:t>
      </w:r>
      <w:r w:rsidR="001931C2" w:rsidRPr="006029C9">
        <w:t>.</w:t>
      </w:r>
    </w:p>
    <w:p w14:paraId="2B1F3AA4" w14:textId="44A13C42" w:rsidR="001931C2" w:rsidRPr="006029C9" w:rsidRDefault="001931C2" w:rsidP="002D2006">
      <w:r w:rsidRPr="006029C9">
        <w:t>Историческое здание – объекты, построенные в центральных районах до 1917 года, за пределами центральных районов Санкт-Петербурга до 1957 года [</w:t>
      </w:r>
      <w:r w:rsidRPr="006029C9">
        <w:fldChar w:fldCharType="begin"/>
      </w:r>
      <w:r w:rsidRPr="006029C9">
        <w:instrText xml:space="preserve"> REF ФЗ73 \r \h  \* MERGEFORMAT </w:instrText>
      </w:r>
      <w:r w:rsidRPr="006029C9">
        <w:fldChar w:fldCharType="separate"/>
      </w:r>
      <w:r w:rsidRPr="006029C9">
        <w:t>3</w:t>
      </w:r>
      <w:r w:rsidRPr="006029C9">
        <w:fldChar w:fldCharType="end"/>
      </w:r>
      <w:r w:rsidRPr="006029C9">
        <w:t>].</w:t>
      </w:r>
    </w:p>
    <w:p w14:paraId="264AA4F7" w14:textId="77777777" w:rsidR="00365023" w:rsidRDefault="00365023" w:rsidP="00365023"/>
    <w:p w14:paraId="18A75639" w14:textId="77777777" w:rsidR="00365023" w:rsidRDefault="00365023" w:rsidP="00365023"/>
    <w:p w14:paraId="66A38EEA" w14:textId="77777777" w:rsidR="00365023" w:rsidRDefault="00365023" w:rsidP="00D96FD2"/>
    <w:p w14:paraId="2BAE886B" w14:textId="0829C3FF" w:rsidR="003B2265" w:rsidRDefault="003B2265">
      <w:pPr>
        <w:spacing w:line="240" w:lineRule="auto"/>
        <w:ind w:firstLine="0"/>
        <w:jc w:val="left"/>
      </w:pPr>
      <w:r>
        <w:br w:type="page"/>
      </w:r>
    </w:p>
    <w:p w14:paraId="3135EC52" w14:textId="2D212ABC" w:rsidR="001B1816" w:rsidRPr="00D82936" w:rsidRDefault="00F27DC5" w:rsidP="00AE3E88">
      <w:pPr>
        <w:pStyle w:val="14"/>
        <w:tabs>
          <w:tab w:val="clear" w:pos="1134"/>
        </w:tabs>
      </w:pPr>
      <w:bookmarkStart w:id="12" w:name="_Toc452983363"/>
      <w:bookmarkStart w:id="13" w:name="_Toc489292463"/>
      <w:bookmarkStart w:id="14" w:name="_Toc489295938"/>
      <w:bookmarkStart w:id="15" w:name="_Toc489301954"/>
      <w:bookmarkStart w:id="16" w:name="_Toc489303239"/>
      <w:bookmarkStart w:id="17" w:name="_Toc489305021"/>
      <w:bookmarkStart w:id="18" w:name="_Toc499663250"/>
      <w:bookmarkStart w:id="19" w:name="_Toc181438430"/>
      <w:bookmarkStart w:id="20" w:name="_Toc187699786"/>
      <w:bookmarkStart w:id="21" w:name="_Toc219381943"/>
      <w:r w:rsidRPr="00D82936">
        <w:lastRenderedPageBreak/>
        <w:t>ВВЕДЕНИЕ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5784244" w14:textId="77777777" w:rsidR="00F377A4" w:rsidRDefault="0023315B" w:rsidP="00F377A4">
      <w:r w:rsidRPr="00D82936">
        <w:t>Вопрос сохранения и интеграции архитектур</w:t>
      </w:r>
      <w:r w:rsidRPr="0023315B">
        <w:t>ного наследия</w:t>
      </w:r>
      <w:r>
        <w:t xml:space="preserve"> является одним из способов развития городов. В Санкт-Петербурге основное внимание сосредоточено на памятниках дореволюционной архитектуры. Наследие советского периода, преимущественно сконцентрированное на окраинах города, остается недооцененным. Уникальные объекты конструктивизма и типовые здания составляют материальную основу идентичности этих районов.</w:t>
      </w:r>
      <w:r w:rsidR="00F377A4">
        <w:t xml:space="preserve"> </w:t>
      </w:r>
    </w:p>
    <w:p w14:paraId="6CEE11F0" w14:textId="77777777" w:rsidR="008401DA" w:rsidRDefault="00F377A4" w:rsidP="00F377A4">
      <w:r w:rsidRPr="00F377A4">
        <w:t>Данная работа выполняется в рамках конкурса на соискание премий Правительства Санкт-Петербурга за выполнение дипломных проектов по заданию исполнительных органов государственной власти Санкт-Петербурга в 2025/2026 учебном году</w:t>
      </w:r>
      <w:r>
        <w:t>. Заказчик темы: к</w:t>
      </w:r>
      <w:r w:rsidRPr="00CD7C90">
        <w:t>омитет по государственному контролю, использованию и охране памятников истории и культур</w:t>
      </w:r>
      <w:r>
        <w:t xml:space="preserve">ы. Тема: «Наследие окраин». </w:t>
      </w:r>
    </w:p>
    <w:p w14:paraId="35C2CACE" w14:textId="2FF6EA92" w:rsidR="00D82936" w:rsidRPr="008401DA" w:rsidRDefault="00F377A4" w:rsidP="008401DA">
      <w:pPr>
        <w:rPr>
          <w:b/>
        </w:rPr>
      </w:pPr>
      <w:r>
        <w:t>Основная цель работы</w:t>
      </w:r>
      <w:r w:rsidR="00570032">
        <w:t xml:space="preserve"> — это</w:t>
      </w:r>
      <w:r>
        <w:t xml:space="preserve"> популяризация объектов культурного наследи</w:t>
      </w:r>
      <w:r w:rsidR="00570032">
        <w:t xml:space="preserve">я. </w:t>
      </w:r>
      <w:r w:rsidR="008401DA" w:rsidRPr="00BE7E26">
        <w:rPr>
          <w:bCs w:val="0"/>
        </w:rPr>
        <w:t>В</w:t>
      </w:r>
      <w:r w:rsidR="00D82936">
        <w:t xml:space="preserve">осстановление функции в наследии советского периода будет формировать причастность населения к общему наследию и </w:t>
      </w:r>
      <w:r w:rsidR="00880633">
        <w:t>городск</w:t>
      </w:r>
      <w:r w:rsidR="00EB1842">
        <w:t>ую</w:t>
      </w:r>
      <w:r w:rsidR="00D82936">
        <w:t xml:space="preserve"> идентичност</w:t>
      </w:r>
      <w:r w:rsidR="00EB1842">
        <w:t>ь</w:t>
      </w:r>
      <w:r w:rsidR="00D82936">
        <w:t xml:space="preserve">. Сохранение и восстановление исторического облика зданий будет способствовать изучению истории городских районов, что в дальнейшем будет приводить к популяризации объектов культурного наследия, расположенных на окраинах города. </w:t>
      </w:r>
    </w:p>
    <w:p w14:paraId="5BE6C1C7" w14:textId="638872EA" w:rsidR="0023315B" w:rsidRPr="008F06BD" w:rsidRDefault="0023315B" w:rsidP="0023315B">
      <w:pPr>
        <w:rPr>
          <w:highlight w:val="yellow"/>
        </w:rPr>
      </w:pPr>
      <w:r>
        <w:t xml:space="preserve"> </w:t>
      </w:r>
      <w:r w:rsidR="00767E0F">
        <w:t>Результаты исследования позвол</w:t>
      </w:r>
      <w:r w:rsidR="0003340B">
        <w:t>я</w:t>
      </w:r>
      <w:r w:rsidR="00767E0F">
        <w:t>т принимать решения о сохранении, реставрации или реконструкции объектов. Также с помощью оценки городские органы управления могут формировать программы развития территорий с учетом вновь функционирующего исторического наследия советского периода.</w:t>
      </w:r>
    </w:p>
    <w:p w14:paraId="61FD91E3" w14:textId="035BCA05" w:rsidR="00F9520E" w:rsidRPr="0023315B" w:rsidRDefault="00F9520E" w:rsidP="00FF71D0">
      <w:pPr>
        <w:pStyle w:val="af"/>
        <w:rPr>
          <w:b/>
          <w:bCs w:val="0"/>
        </w:rPr>
      </w:pPr>
      <w:r w:rsidRPr="0023315B">
        <w:rPr>
          <w:b/>
          <w:bCs w:val="0"/>
        </w:rPr>
        <w:t>Формулировка проблемы</w:t>
      </w:r>
    </w:p>
    <w:p w14:paraId="16E42B3D" w14:textId="12754D46" w:rsidR="00207AC1" w:rsidRPr="0023315B" w:rsidRDefault="008F7505" w:rsidP="00B0078C">
      <w:pPr>
        <w:pStyle w:val="af1"/>
        <w:ind w:firstLine="709"/>
        <w:jc w:val="both"/>
        <w:rPr>
          <w:bCs/>
          <w:szCs w:val="24"/>
        </w:rPr>
      </w:pPr>
      <w:r w:rsidRPr="0023315B">
        <w:rPr>
          <w:bCs/>
          <w:szCs w:val="24"/>
        </w:rPr>
        <w:t xml:space="preserve">Проблема исследования: </w:t>
      </w:r>
      <w:r w:rsidR="00B0078C" w:rsidRPr="0023315B">
        <w:rPr>
          <w:bCs/>
          <w:szCs w:val="24"/>
        </w:rPr>
        <w:t>отсутствие методологии оценки для нефункционирующих</w:t>
      </w:r>
      <w:r w:rsidR="0023315B" w:rsidRPr="0023315B">
        <w:rPr>
          <w:bCs/>
          <w:szCs w:val="24"/>
        </w:rPr>
        <w:t xml:space="preserve"> зданий</w:t>
      </w:r>
      <w:r w:rsidR="00B0078C" w:rsidRPr="0023315B">
        <w:rPr>
          <w:bCs/>
          <w:szCs w:val="24"/>
        </w:rPr>
        <w:t>, построенных в г. Санкт-Петербурге в период с1917 по 1957 год.</w:t>
      </w:r>
    </w:p>
    <w:p w14:paraId="5E31F249" w14:textId="77777777" w:rsidR="008401DA" w:rsidRDefault="006029C9" w:rsidP="008401DA">
      <w:r w:rsidRPr="0023315B">
        <w:t>Для исследуемых в работе объектов нет единой методики, котор</w:t>
      </w:r>
      <w:r w:rsidR="0003340B">
        <w:t>ая</w:t>
      </w:r>
      <w:r w:rsidRPr="0023315B">
        <w:t xml:space="preserve"> комплексно могл</w:t>
      </w:r>
      <w:r w:rsidR="0003340B">
        <w:t>а</w:t>
      </w:r>
      <w:r w:rsidRPr="0023315B">
        <w:t xml:space="preserve"> бы оценить возможность восстановления функции.  Особую сложность представляет отсутствие четких критериев. В отличии от объектов культурного наследия, их статус только зафиксирован</w:t>
      </w:r>
      <w:r w:rsidR="0003340B">
        <w:t xml:space="preserve"> </w:t>
      </w:r>
      <w:r w:rsidR="0003340B" w:rsidRPr="0003340B">
        <w:t>[3]</w:t>
      </w:r>
      <w:r w:rsidRPr="0023315B">
        <w:t xml:space="preserve">, что затрудняет разработку мер по их сохранению и </w:t>
      </w:r>
      <w:r w:rsidR="0003340B">
        <w:t>приспособлению под современное использование</w:t>
      </w:r>
      <w:r w:rsidRPr="0023315B">
        <w:t xml:space="preserve">. Работа направлена на формирование нового подхода к оценке нефункционирующих исторических зданий рассматриваемого периода.  </w:t>
      </w:r>
    </w:p>
    <w:p w14:paraId="206F828D" w14:textId="0EAEAD10" w:rsidR="00F9520E" w:rsidRPr="0023315B" w:rsidRDefault="00F9520E" w:rsidP="008401DA">
      <w:pPr>
        <w:spacing w:before="960"/>
        <w:jc w:val="center"/>
        <w:rPr>
          <w:b/>
          <w:bCs w:val="0"/>
        </w:rPr>
      </w:pPr>
      <w:r w:rsidRPr="0023315B">
        <w:rPr>
          <w:b/>
          <w:bCs w:val="0"/>
        </w:rPr>
        <w:lastRenderedPageBreak/>
        <w:t>Актуальность</w:t>
      </w:r>
    </w:p>
    <w:p w14:paraId="5DA80072" w14:textId="349F4B1D" w:rsidR="005C32E3" w:rsidRDefault="0023315B" w:rsidP="004C1501">
      <w:r>
        <w:t>Актуальность проблемы подтверждается потребностью в объектах социальной инфраструктуры и наличии нефункционирующих зданий с подходящими объемно-планировочными решениями. Также большая часть исследуемых объектов долгое время не был</w:t>
      </w:r>
      <w:r w:rsidR="008401DA">
        <w:t>а</w:t>
      </w:r>
      <w:r>
        <w:t xml:space="preserve"> защищен</w:t>
      </w:r>
      <w:r w:rsidR="008401DA">
        <w:t>а</w:t>
      </w:r>
      <w:r>
        <w:t xml:space="preserve"> охранным законодательством, что привело к изменению их облика. </w:t>
      </w:r>
    </w:p>
    <w:p w14:paraId="53D95BC7" w14:textId="5B46236E" w:rsidR="0023315B" w:rsidRPr="008F06BD" w:rsidRDefault="0023315B" w:rsidP="0023315B">
      <w:pPr>
        <w:rPr>
          <w:highlight w:val="yellow"/>
        </w:rPr>
      </w:pPr>
      <w:r>
        <w:t>И</w:t>
      </w:r>
      <w:r w:rsidRPr="006029C9">
        <w:t xml:space="preserve">сследуемые </w:t>
      </w:r>
      <w:r w:rsidR="00EB1842">
        <w:t>здания</w:t>
      </w:r>
      <w:r w:rsidRPr="006029C9">
        <w:t xml:space="preserve"> в 2025 году признаны </w:t>
      </w:r>
      <w:r w:rsidR="00EB1842">
        <w:t>историческими</w:t>
      </w:r>
      <w:r w:rsidRPr="006029C9">
        <w:t xml:space="preserve">, </w:t>
      </w:r>
      <w:r w:rsidR="00EB1842">
        <w:t xml:space="preserve">то есть </w:t>
      </w:r>
      <w:r w:rsidRPr="006029C9">
        <w:t>являющи</w:t>
      </w:r>
      <w:r w:rsidR="00EB1842">
        <w:t>мися</w:t>
      </w:r>
      <w:r w:rsidRPr="006029C9">
        <w:t xml:space="preserve"> ценными объектами историко-градостроительной среды [</w:t>
      </w:r>
      <w:r w:rsidRPr="006029C9">
        <w:fldChar w:fldCharType="begin"/>
      </w:r>
      <w:r w:rsidRPr="006029C9">
        <w:instrText xml:space="preserve"> REF _Ref201001614 \r \h  \* MERGEFORMAT </w:instrText>
      </w:r>
      <w:r w:rsidRPr="006029C9">
        <w:fldChar w:fldCharType="separate"/>
      </w:r>
      <w:r w:rsidRPr="006029C9">
        <w:t>4</w:t>
      </w:r>
      <w:r w:rsidRPr="006029C9">
        <w:fldChar w:fldCharType="end"/>
      </w:r>
      <w:r w:rsidRPr="006029C9">
        <w:t>]. Эти здания не являются выявленными ОКН, ценность их обуславливается только периодом строительства. Основная задача определения ценности таких объектов – это проведение историко-культурной экспертизы. Экспертиза направлена на определение исторической ценности и обоснования мер сохранения. В ней не определяются возможность и необходимость использования исторического здания под новую функцию. Это создает неопределённость в вопросах их адаптивного использования [</w:t>
      </w:r>
      <w:r w:rsidRPr="006029C9">
        <w:fldChar w:fldCharType="begin"/>
      </w:r>
      <w:r w:rsidRPr="006029C9">
        <w:instrText xml:space="preserve"> REF _Ref201001596 \r \h  \* MERGEFORMAT </w:instrText>
      </w:r>
      <w:r w:rsidRPr="006029C9">
        <w:fldChar w:fldCharType="separate"/>
      </w:r>
      <w:r w:rsidRPr="006029C9">
        <w:t>5</w:t>
      </w:r>
      <w:r w:rsidRPr="006029C9">
        <w:fldChar w:fldCharType="end"/>
      </w:r>
      <w:r w:rsidRPr="006029C9">
        <w:t>].</w:t>
      </w:r>
    </w:p>
    <w:p w14:paraId="7C271835" w14:textId="46452DC8" w:rsidR="00967ECC" w:rsidRPr="0023315B" w:rsidRDefault="00F9520E" w:rsidP="00FF71D0">
      <w:pPr>
        <w:pStyle w:val="af"/>
        <w:rPr>
          <w:b/>
          <w:bCs w:val="0"/>
        </w:rPr>
      </w:pPr>
      <w:r w:rsidRPr="0023315B">
        <w:rPr>
          <w:b/>
          <w:bCs w:val="0"/>
        </w:rPr>
        <w:t>Цели и задачи</w:t>
      </w:r>
    </w:p>
    <w:p w14:paraId="4AC1D815" w14:textId="5BE3873E" w:rsidR="00967ECC" w:rsidRPr="0023315B" w:rsidRDefault="0057683C" w:rsidP="00967ECC">
      <w:r w:rsidRPr="0023315B">
        <w:t>Ц</w:t>
      </w:r>
      <w:r w:rsidR="00967ECC" w:rsidRPr="0023315B">
        <w:t xml:space="preserve">ель данной научно-исследовательской работы заключается в </w:t>
      </w:r>
      <w:r w:rsidR="0023315B" w:rsidRPr="0023315B">
        <w:t>эмпирическом определении ценности наследия советских окраин Санкт-Петербурга.</w:t>
      </w:r>
    </w:p>
    <w:p w14:paraId="7D433651" w14:textId="25EB4C73" w:rsidR="00967ECC" w:rsidRPr="00767E0F" w:rsidRDefault="00967ECC" w:rsidP="00967ECC">
      <w:r w:rsidRPr="00767E0F">
        <w:t>Задачи работы:</w:t>
      </w:r>
    </w:p>
    <w:p w14:paraId="1018069B" w14:textId="53667B45" w:rsidR="00967ECC" w:rsidRPr="00767E0F" w:rsidRDefault="008401DA" w:rsidP="005B1C81">
      <w:pPr>
        <w:pStyle w:val="a0"/>
        <w:numPr>
          <w:ilvl w:val="0"/>
          <w:numId w:val="10"/>
        </w:numPr>
      </w:pPr>
      <w:r>
        <w:t>Выбрать кейсы с реальными объектами</w:t>
      </w:r>
      <w:r w:rsidR="00767E0F" w:rsidRPr="00767E0F">
        <w:t>, представляющи</w:t>
      </w:r>
      <w:r>
        <w:t xml:space="preserve">ми </w:t>
      </w:r>
      <w:r w:rsidR="00767E0F" w:rsidRPr="00767E0F">
        <w:t>разные типы наследия, расположенн</w:t>
      </w:r>
      <w:r>
        <w:t>ого</w:t>
      </w:r>
      <w:r w:rsidR="00767E0F" w:rsidRPr="00767E0F">
        <w:t xml:space="preserve"> на окраинах Санкт-Петербурга</w:t>
      </w:r>
      <w:r w:rsidR="00967ECC" w:rsidRPr="00767E0F">
        <w:t>;</w:t>
      </w:r>
    </w:p>
    <w:p w14:paraId="40B05BB1" w14:textId="65CC3BE5" w:rsidR="00767E0F" w:rsidRPr="00767E0F" w:rsidRDefault="00767E0F" w:rsidP="005B1C81">
      <w:pPr>
        <w:pStyle w:val="a0"/>
        <w:numPr>
          <w:ilvl w:val="0"/>
          <w:numId w:val="10"/>
        </w:numPr>
      </w:pPr>
      <w:r w:rsidRPr="00767E0F">
        <w:t>Собрать исходные данные по выбранным объектам;</w:t>
      </w:r>
    </w:p>
    <w:p w14:paraId="6722B0E2" w14:textId="1103DBC0" w:rsidR="00767E0F" w:rsidRDefault="008401DA" w:rsidP="005B1C81">
      <w:pPr>
        <w:pStyle w:val="a0"/>
        <w:numPr>
          <w:ilvl w:val="0"/>
          <w:numId w:val="10"/>
        </w:numPr>
      </w:pPr>
      <w:r>
        <w:t>Оценить потенциал восстановления функции в объектах</w:t>
      </w:r>
      <w:r w:rsidR="00767E0F" w:rsidRPr="00767E0F">
        <w:t>;</w:t>
      </w:r>
    </w:p>
    <w:p w14:paraId="21B60A68" w14:textId="10197A5C" w:rsidR="00D82936" w:rsidRPr="00767E0F" w:rsidRDefault="008401DA" w:rsidP="005B1C81">
      <w:pPr>
        <w:pStyle w:val="a0"/>
        <w:numPr>
          <w:ilvl w:val="0"/>
          <w:numId w:val="10"/>
        </w:numPr>
      </w:pPr>
      <w:r>
        <w:t>На основании оценки потенциала выявить, какой ценностью обладают объекты</w:t>
      </w:r>
      <w:r w:rsidR="00D82936">
        <w:t xml:space="preserve">; </w:t>
      </w:r>
    </w:p>
    <w:p w14:paraId="2978F9FA" w14:textId="38E29CF9" w:rsidR="00767E0F" w:rsidRPr="00767E0F" w:rsidRDefault="00767E0F" w:rsidP="005B1C81">
      <w:pPr>
        <w:pStyle w:val="a0"/>
        <w:numPr>
          <w:ilvl w:val="0"/>
          <w:numId w:val="10"/>
        </w:numPr>
      </w:pPr>
      <w:r w:rsidRPr="00767E0F">
        <w:t>Проанализировать полученные результаты, сформулировать выводы о применимости и ограничениях метода.</w:t>
      </w:r>
    </w:p>
    <w:p w14:paraId="16E6D5EA" w14:textId="1F63ECA1" w:rsidR="00F9520E" w:rsidRPr="00767E0F" w:rsidRDefault="00F9520E" w:rsidP="00FF71D0">
      <w:pPr>
        <w:pStyle w:val="af"/>
        <w:rPr>
          <w:b/>
          <w:bCs w:val="0"/>
        </w:rPr>
      </w:pPr>
      <w:r w:rsidRPr="00767E0F">
        <w:rPr>
          <w:b/>
          <w:bCs w:val="0"/>
        </w:rPr>
        <w:t>Объект и предмет</w:t>
      </w:r>
    </w:p>
    <w:p w14:paraId="7DE47E2A" w14:textId="4C68F46E" w:rsidR="006E383A" w:rsidRPr="00767E0F" w:rsidRDefault="009778ED" w:rsidP="008401DA">
      <w:r w:rsidRPr="00767E0F">
        <w:t xml:space="preserve">В данной работе объектом исследования являются </w:t>
      </w:r>
      <w:r w:rsidR="00767E0F" w:rsidRPr="00767E0F">
        <w:t xml:space="preserve">здания советского периода, расположенные на окраинах </w:t>
      </w:r>
      <w:r w:rsidR="006025E2" w:rsidRPr="00767E0F">
        <w:t xml:space="preserve">г. Санкт-Петербурге </w:t>
      </w:r>
      <w:r w:rsidR="00767E0F" w:rsidRPr="00767E0F">
        <w:t xml:space="preserve">(в фокусе объекты, построенные </w:t>
      </w:r>
      <w:r w:rsidR="006025E2" w:rsidRPr="00767E0F">
        <w:t>в период с 1917 по 1957 год</w:t>
      </w:r>
      <w:r w:rsidR="00767E0F" w:rsidRPr="00767E0F">
        <w:t>)</w:t>
      </w:r>
      <w:r w:rsidR="006025E2" w:rsidRPr="00767E0F">
        <w:t>.</w:t>
      </w:r>
      <w:r w:rsidRPr="00767E0F">
        <w:t xml:space="preserve"> </w:t>
      </w:r>
      <w:r w:rsidR="00EB1842" w:rsidRPr="006025E2">
        <w:t>Предметом исследования является оценка потенциала возвращения функции историческому зданию образовательного учреждения</w:t>
      </w:r>
      <w:r w:rsidRPr="00767E0F">
        <w:t>. Данный процесс зависит от большого количества факторов, влияющих друг на друга, и требует качественной и количественной оценки.</w:t>
      </w:r>
    </w:p>
    <w:p w14:paraId="1965A1B8" w14:textId="241E97AC" w:rsidR="00F9520E" w:rsidRPr="00767E0F" w:rsidRDefault="00F9520E" w:rsidP="00FF71D0">
      <w:pPr>
        <w:pStyle w:val="af"/>
        <w:rPr>
          <w:b/>
          <w:bCs w:val="0"/>
        </w:rPr>
      </w:pPr>
      <w:r w:rsidRPr="00767E0F">
        <w:rPr>
          <w:b/>
          <w:bCs w:val="0"/>
        </w:rPr>
        <w:t>Методология и методы</w:t>
      </w:r>
    </w:p>
    <w:p w14:paraId="61338BC7" w14:textId="34CED566" w:rsidR="00D42BF9" w:rsidRPr="00767E0F" w:rsidRDefault="0057683C" w:rsidP="004C1501">
      <w:pPr>
        <w:tabs>
          <w:tab w:val="left" w:pos="3044"/>
        </w:tabs>
      </w:pPr>
      <w:r w:rsidRPr="00767E0F">
        <w:t>Разработанная</w:t>
      </w:r>
      <w:r w:rsidR="00D42BF9" w:rsidRPr="00767E0F">
        <w:t xml:space="preserve"> метод</w:t>
      </w:r>
      <w:r w:rsidRPr="00767E0F">
        <w:t>ология</w:t>
      </w:r>
      <w:r w:rsidR="00D42BF9" w:rsidRPr="00767E0F">
        <w:t xml:space="preserve"> оценки основывается на четырех группах</w:t>
      </w:r>
      <w:r w:rsidRPr="00767E0F">
        <w:t xml:space="preserve"> методов</w:t>
      </w:r>
      <w:r w:rsidR="00D42BF9" w:rsidRPr="00767E0F">
        <w:t>:</w:t>
      </w:r>
      <w:r w:rsidR="004C1501" w:rsidRPr="00767E0F">
        <w:t xml:space="preserve"> </w:t>
      </w:r>
      <w:r w:rsidR="00D42BF9" w:rsidRPr="00767E0F">
        <w:t>методы, изучающие ценность исторических образовательных учреждений;</w:t>
      </w:r>
      <w:r w:rsidR="004C1501" w:rsidRPr="00767E0F">
        <w:t xml:space="preserve"> </w:t>
      </w:r>
      <w:r w:rsidR="00D42BF9" w:rsidRPr="00767E0F">
        <w:t xml:space="preserve">методы, </w:t>
      </w:r>
      <w:r w:rsidR="00D42BF9" w:rsidRPr="00767E0F">
        <w:lastRenderedPageBreak/>
        <w:t>изучающие расположение образовательных учреждений в архитектурной среде;</w:t>
      </w:r>
      <w:r w:rsidR="004C1501" w:rsidRPr="00767E0F">
        <w:t xml:space="preserve"> </w:t>
      </w:r>
      <w:r w:rsidR="00D42BF9" w:rsidRPr="00767E0F">
        <w:t>методы, изучающие потребность города в зданиях образовательных учреждений</w:t>
      </w:r>
      <w:r w:rsidR="00BB1E86">
        <w:t xml:space="preserve"> </w:t>
      </w:r>
      <w:r w:rsidR="00BB1E86" w:rsidRPr="001931C2">
        <w:t>[</w:t>
      </w:r>
      <w:r w:rsidR="00BB1E86">
        <w:t>6</w:t>
      </w:r>
      <w:r w:rsidR="00BB1E86" w:rsidRPr="001931C2">
        <w:t>]</w:t>
      </w:r>
      <w:r w:rsidR="00D42BF9" w:rsidRPr="00767E0F">
        <w:t>;</w:t>
      </w:r>
      <w:r w:rsidR="004C1501" w:rsidRPr="00767E0F">
        <w:t xml:space="preserve"> </w:t>
      </w:r>
      <w:r w:rsidR="00D42BF9" w:rsidRPr="00767E0F">
        <w:t>методы, изучающие влияние исторических зданий на обучающихся</w:t>
      </w:r>
      <w:r w:rsidR="00BB1E86">
        <w:t xml:space="preserve"> </w:t>
      </w:r>
      <w:r w:rsidR="00BB1E86" w:rsidRPr="001931C2">
        <w:t>[</w:t>
      </w:r>
      <w:r w:rsidR="00BB1E86">
        <w:t>7</w:t>
      </w:r>
      <w:r w:rsidR="00BB1E86" w:rsidRPr="001931C2">
        <w:t>]</w:t>
      </w:r>
      <w:r w:rsidR="00D42BF9" w:rsidRPr="00767E0F">
        <w:t>.</w:t>
      </w:r>
    </w:p>
    <w:p w14:paraId="520D3972" w14:textId="60D048CB" w:rsidR="00F9520E" w:rsidRPr="00767E0F" w:rsidRDefault="00F9520E" w:rsidP="00FF71D0">
      <w:pPr>
        <w:pStyle w:val="af"/>
        <w:rPr>
          <w:b/>
          <w:bCs w:val="0"/>
        </w:rPr>
      </w:pPr>
      <w:r w:rsidRPr="00767E0F">
        <w:rPr>
          <w:b/>
          <w:bCs w:val="0"/>
        </w:rPr>
        <w:t>Новизна исследования</w:t>
      </w:r>
    </w:p>
    <w:p w14:paraId="6A43210F" w14:textId="1AC0F811" w:rsidR="00DA781F" w:rsidRPr="00767E0F" w:rsidRDefault="00DA781F" w:rsidP="00C64CAF">
      <w:r w:rsidRPr="00767E0F">
        <w:t xml:space="preserve">Предполагаемая новизна выпускной квалификационной работы заключается в разработке комплексного метода </w:t>
      </w:r>
      <w:r w:rsidR="008401DA">
        <w:t>определения</w:t>
      </w:r>
      <w:r w:rsidR="00767E0F" w:rsidRPr="00767E0F">
        <w:t xml:space="preserve"> ценности</w:t>
      </w:r>
      <w:r w:rsidR="008401DA">
        <w:t xml:space="preserve"> наследия окраин Санкт-Петербурга</w:t>
      </w:r>
      <w:r w:rsidR="00767E0F" w:rsidRPr="00767E0F">
        <w:t xml:space="preserve"> </w:t>
      </w:r>
      <w:r w:rsidR="008401DA">
        <w:t>с помощью оценки</w:t>
      </w:r>
      <w:r w:rsidR="00767E0F" w:rsidRPr="00767E0F">
        <w:t xml:space="preserve"> потенциала возвращения функции историческому зданию.</w:t>
      </w:r>
    </w:p>
    <w:p w14:paraId="36950B26" w14:textId="0B8515A8" w:rsidR="00F9520E" w:rsidRPr="00767E0F" w:rsidRDefault="00F9520E" w:rsidP="00FF71D0">
      <w:pPr>
        <w:pStyle w:val="af"/>
        <w:rPr>
          <w:b/>
          <w:bCs w:val="0"/>
        </w:rPr>
      </w:pPr>
      <w:r w:rsidRPr="00767E0F">
        <w:rPr>
          <w:b/>
          <w:bCs w:val="0"/>
        </w:rPr>
        <w:t>Теоретическая и практическая значимость работы</w:t>
      </w:r>
    </w:p>
    <w:p w14:paraId="0B9C7A9E" w14:textId="3DA133B8" w:rsidR="00AC684A" w:rsidRPr="00767E0F" w:rsidRDefault="00DE7DFD" w:rsidP="00AC684A">
      <w:r w:rsidRPr="00767E0F">
        <w:t>Предполагаемое т</w:t>
      </w:r>
      <w:r w:rsidR="00AC684A" w:rsidRPr="00767E0F">
        <w:t>еоретическое значение работы состоит в</w:t>
      </w:r>
      <w:r w:rsidRPr="00767E0F">
        <w:t xml:space="preserve"> </w:t>
      </w:r>
      <w:r w:rsidR="00795A24" w:rsidRPr="00767E0F">
        <w:t>возможности распространения разработанно</w:t>
      </w:r>
      <w:r w:rsidR="00D42BF9" w:rsidRPr="00767E0F">
        <w:t>й</w:t>
      </w:r>
      <w:r w:rsidR="00795A24" w:rsidRPr="00767E0F">
        <w:t xml:space="preserve"> метод</w:t>
      </w:r>
      <w:r w:rsidR="00D42BF9" w:rsidRPr="00767E0F">
        <w:t>ологии</w:t>
      </w:r>
      <w:r w:rsidR="00AC684A" w:rsidRPr="00767E0F">
        <w:t xml:space="preserve"> на иные типы зданий и сооружений, </w:t>
      </w:r>
      <w:r w:rsidR="00EB1842">
        <w:t>для которых необходима оценка</w:t>
      </w:r>
      <w:r w:rsidR="00AC684A" w:rsidRPr="00767E0F">
        <w:t xml:space="preserve"> потенциала возвращения исторической функции.</w:t>
      </w:r>
      <w:r w:rsidR="00714C16" w:rsidRPr="00767E0F">
        <w:tab/>
      </w:r>
    </w:p>
    <w:p w14:paraId="1E2EE4E7" w14:textId="42FA458B" w:rsidR="00AC684A" w:rsidRPr="00D82936" w:rsidRDefault="00AC684A" w:rsidP="00AC684A">
      <w:r w:rsidRPr="00767E0F">
        <w:t>П</w:t>
      </w:r>
      <w:r w:rsidR="00DE7DFD" w:rsidRPr="00767E0F">
        <w:t>редполагаемое п</w:t>
      </w:r>
      <w:r w:rsidRPr="00767E0F">
        <w:t xml:space="preserve">рактическое значение состоит в </w:t>
      </w:r>
      <w:r w:rsidR="00D42BF9" w:rsidRPr="00767E0F">
        <w:t xml:space="preserve">оценке </w:t>
      </w:r>
      <w:r w:rsidRPr="00767E0F">
        <w:t xml:space="preserve">существующих зданий </w:t>
      </w:r>
      <w:r w:rsidR="00D42BF9" w:rsidRPr="00767E0F">
        <w:t>с целью определения наиболее потенциальных к восстановлению</w:t>
      </w:r>
      <w:r w:rsidRPr="00767E0F">
        <w:t xml:space="preserve">. </w:t>
      </w:r>
      <w:r w:rsidR="00767E0F" w:rsidRPr="00767E0F">
        <w:t>Данная оценка будет являться ин</w:t>
      </w:r>
      <w:r w:rsidR="00767E0F" w:rsidRPr="00D82936">
        <w:t>струментом принятия решения для органов городского управления, девелоперов и проектировщиков.</w:t>
      </w:r>
    </w:p>
    <w:p w14:paraId="28840E3E" w14:textId="3B38660F" w:rsidR="00F9520E" w:rsidRPr="00D82936" w:rsidRDefault="00F9520E" w:rsidP="00FF71D0">
      <w:pPr>
        <w:pStyle w:val="af"/>
        <w:rPr>
          <w:b/>
          <w:bCs w:val="0"/>
        </w:rPr>
      </w:pPr>
      <w:r w:rsidRPr="00D82936">
        <w:rPr>
          <w:b/>
          <w:bCs w:val="0"/>
        </w:rPr>
        <w:t>Соответствие направлению подготовки</w:t>
      </w:r>
    </w:p>
    <w:p w14:paraId="7DB01E4B" w14:textId="187BC445" w:rsidR="00F9520E" w:rsidRPr="007931AC" w:rsidRDefault="007931AC" w:rsidP="00767E0F">
      <w:r w:rsidRPr="00D82936">
        <w:t>Данная тема работы соответствует направлению «Градостроительство», так как в работе поднимаются вопросы планировки и сохранени</w:t>
      </w:r>
      <w:r w:rsidR="005C32E3" w:rsidRPr="00D82936">
        <w:t>я</w:t>
      </w:r>
      <w:r w:rsidRPr="00D82936">
        <w:t xml:space="preserve"> исторического контекста города. </w:t>
      </w:r>
      <w:r w:rsidR="004C0325" w:rsidRPr="00D82936">
        <w:t>В теме «</w:t>
      </w:r>
      <w:r w:rsidR="00767E0F" w:rsidRPr="00D82936">
        <w:t>Наследие окраин: эмпирическое исследование определения ценности наследия окраин советского периода в г. Санкт-Петербурге</w:t>
      </w:r>
      <w:r w:rsidR="004C0325" w:rsidRPr="00D82936">
        <w:t xml:space="preserve">» рассматривается влияние </w:t>
      </w:r>
      <w:r w:rsidR="00761B59" w:rsidRPr="00D82936">
        <w:t>здани</w:t>
      </w:r>
      <w:r w:rsidR="00D82936" w:rsidRPr="00D82936">
        <w:t>й</w:t>
      </w:r>
      <w:r w:rsidR="00761B59" w:rsidRPr="00D82936">
        <w:t xml:space="preserve"> </w:t>
      </w:r>
      <w:r w:rsidR="004C0325" w:rsidRPr="00D82936">
        <w:t>на городскую среду</w:t>
      </w:r>
      <w:r w:rsidR="008F7505" w:rsidRPr="00D82936">
        <w:t xml:space="preserve"> и</w:t>
      </w:r>
      <w:r w:rsidR="00761B59" w:rsidRPr="00D82936">
        <w:t xml:space="preserve"> </w:t>
      </w:r>
      <w:r w:rsidR="004C0325" w:rsidRPr="00D82936">
        <w:t>социальные потребности</w:t>
      </w:r>
      <w:r w:rsidR="00761B59" w:rsidRPr="00D82936">
        <w:t xml:space="preserve"> общества.</w:t>
      </w:r>
      <w:r w:rsidR="004C1501" w:rsidRPr="00D82936">
        <w:t xml:space="preserve"> </w:t>
      </w:r>
      <w:r w:rsidR="004C0325" w:rsidRPr="00D82936">
        <w:t>Для составления описания базовых процессов использовались градостроительные нормы и правила. Предмет и объект описывался с градостроительной точки</w:t>
      </w:r>
      <w:r w:rsidR="004C0325" w:rsidRPr="00767E0F">
        <w:t xml:space="preserve"> зрения.</w:t>
      </w:r>
      <w:r w:rsidR="004C1501" w:rsidRPr="00767E0F">
        <w:t xml:space="preserve"> </w:t>
      </w:r>
      <w:r w:rsidR="006025E2" w:rsidRPr="00767E0F">
        <w:t>Результаты оценки потенциала возвращения функции могут быть использованы при составлении документов территориального планирования.</w:t>
      </w:r>
      <w:r w:rsidR="00F9520E" w:rsidRPr="007931AC">
        <w:br w:type="page"/>
      </w:r>
    </w:p>
    <w:p w14:paraId="14A03FCC" w14:textId="72F7CB02" w:rsidR="00B503BD" w:rsidRPr="00D82936" w:rsidRDefault="00587396" w:rsidP="00587396">
      <w:pPr>
        <w:pStyle w:val="14"/>
        <w:ind w:left="720"/>
        <w:jc w:val="both"/>
      </w:pPr>
      <w:bookmarkStart w:id="22" w:name="_Toc219381944"/>
      <w:r w:rsidRPr="00081096">
        <w:lastRenderedPageBreak/>
        <w:t xml:space="preserve">1 </w:t>
      </w:r>
      <w:r w:rsidR="008F06BD" w:rsidRPr="00081096">
        <w:t>О</w:t>
      </w:r>
      <w:r w:rsidR="00DC0974" w:rsidRPr="00081096">
        <w:t>боснование</w:t>
      </w:r>
      <w:r w:rsidR="00DC0974">
        <w:t xml:space="preserve"> выбранных кейсов</w:t>
      </w:r>
      <w:bookmarkEnd w:id="22"/>
      <w:r w:rsidR="00DC0974">
        <w:t xml:space="preserve">  </w:t>
      </w:r>
    </w:p>
    <w:p w14:paraId="4C120C5E" w14:textId="119A6AC3" w:rsidR="008F06BD" w:rsidRDefault="00EB1842" w:rsidP="00D82936">
      <w:pPr>
        <w:rPr>
          <w:rFonts w:eastAsiaTheme="minorEastAsia"/>
          <w:bCs w:val="0"/>
          <w:color w:val="A6A6A6" w:themeColor="background1" w:themeShade="A6"/>
        </w:rPr>
      </w:pPr>
      <w:r>
        <w:rPr>
          <w:szCs w:val="20"/>
        </w:rPr>
        <w:t>Ценность наследия может быть определена</w:t>
      </w:r>
      <w:r w:rsidR="00236F3D" w:rsidRPr="00D82936">
        <w:rPr>
          <w:szCs w:val="20"/>
        </w:rPr>
        <w:t xml:space="preserve"> с помощью применения метода оценки потенциала возвращения функционального назначения советским зданиям.</w:t>
      </w:r>
      <w:r w:rsidR="00236F3D">
        <w:rPr>
          <w:szCs w:val="20"/>
        </w:rPr>
        <w:t xml:space="preserve"> </w:t>
      </w:r>
    </w:p>
    <w:p w14:paraId="604A6BF9" w14:textId="37F4B68D" w:rsidR="003F5505" w:rsidRDefault="003F5505" w:rsidP="003F5505">
      <w:pPr>
        <w:ind w:firstLine="0"/>
        <w:rPr>
          <w:rFonts w:eastAsiaTheme="minorEastAsia"/>
          <w:bCs w:val="0"/>
        </w:rPr>
      </w:pPr>
      <w:r>
        <w:rPr>
          <w:rFonts w:eastAsiaTheme="minorEastAsia"/>
          <w:bCs w:val="0"/>
          <w:color w:val="A6A6A6" w:themeColor="background1" w:themeShade="A6"/>
        </w:rPr>
        <w:tab/>
      </w:r>
      <w:r>
        <w:rPr>
          <w:rFonts w:eastAsiaTheme="minorEastAsia"/>
          <w:bCs w:val="0"/>
        </w:rPr>
        <w:t xml:space="preserve">Для каждого </w:t>
      </w:r>
      <w:r w:rsidR="00EB1842">
        <w:rPr>
          <w:rFonts w:eastAsiaTheme="minorEastAsia"/>
          <w:bCs w:val="0"/>
        </w:rPr>
        <w:t>объекта</w:t>
      </w:r>
      <w:r>
        <w:rPr>
          <w:rFonts w:eastAsiaTheme="minorEastAsia"/>
          <w:bCs w:val="0"/>
        </w:rPr>
        <w:t xml:space="preserve"> анализируются данные, выражающие историко-культурн</w:t>
      </w:r>
      <w:r w:rsidR="008401DA">
        <w:rPr>
          <w:rFonts w:eastAsiaTheme="minorEastAsia"/>
          <w:bCs w:val="0"/>
        </w:rPr>
        <w:t xml:space="preserve">ые </w:t>
      </w:r>
      <w:r w:rsidR="00F42F4E">
        <w:rPr>
          <w:rFonts w:eastAsiaTheme="minorEastAsia"/>
          <w:bCs w:val="0"/>
        </w:rPr>
        <w:t>характеристики</w:t>
      </w:r>
      <w:r>
        <w:rPr>
          <w:rFonts w:eastAsiaTheme="minorEastAsia"/>
          <w:bCs w:val="0"/>
        </w:rPr>
        <w:t xml:space="preserve"> объекта (дата постройки, автор, первоначальная функция, стилистические особенности); физические свойства (техническое состояние здания, степень сохранности, конструктивные особенности); градостроительн</w:t>
      </w:r>
      <w:r w:rsidR="008401DA">
        <w:rPr>
          <w:rFonts w:eastAsiaTheme="minorEastAsia"/>
          <w:bCs w:val="0"/>
        </w:rPr>
        <w:t xml:space="preserve">ые </w:t>
      </w:r>
      <w:r w:rsidR="00F42F4E">
        <w:rPr>
          <w:rFonts w:eastAsiaTheme="minorEastAsia"/>
          <w:bCs w:val="0"/>
        </w:rPr>
        <w:t>характеристики</w:t>
      </w:r>
      <w:r w:rsidR="008401DA">
        <w:rPr>
          <w:rFonts w:eastAsiaTheme="minorEastAsia"/>
          <w:bCs w:val="0"/>
        </w:rPr>
        <w:t xml:space="preserve"> </w:t>
      </w:r>
      <w:r>
        <w:rPr>
          <w:rFonts w:eastAsiaTheme="minorEastAsia"/>
          <w:bCs w:val="0"/>
        </w:rPr>
        <w:t>(характер окружающей застройки, транспортная доступность); социально-экономическ</w:t>
      </w:r>
      <w:r w:rsidR="008401DA">
        <w:rPr>
          <w:rFonts w:eastAsiaTheme="minorEastAsia"/>
          <w:bCs w:val="0"/>
        </w:rPr>
        <w:t xml:space="preserve">ие </w:t>
      </w:r>
      <w:r w:rsidR="00F42F4E">
        <w:rPr>
          <w:rFonts w:eastAsiaTheme="minorEastAsia"/>
          <w:bCs w:val="0"/>
        </w:rPr>
        <w:t>характеристики</w:t>
      </w:r>
      <w:r>
        <w:rPr>
          <w:rFonts w:eastAsiaTheme="minorEastAsia"/>
          <w:bCs w:val="0"/>
        </w:rPr>
        <w:t xml:space="preserve"> (потенциальная необходимость в функции, градостроительные планы). </w:t>
      </w:r>
    </w:p>
    <w:p w14:paraId="43F96B1B" w14:textId="299D5919" w:rsidR="003F5505" w:rsidRDefault="003F5505" w:rsidP="003F5505">
      <w:pPr>
        <w:ind w:firstLine="0"/>
        <w:rPr>
          <w:szCs w:val="20"/>
        </w:rPr>
      </w:pPr>
      <w:r>
        <w:rPr>
          <w:rFonts w:eastAsiaTheme="minorEastAsia"/>
          <w:bCs w:val="0"/>
        </w:rPr>
        <w:tab/>
        <w:t xml:space="preserve">Методология оценки </w:t>
      </w:r>
      <w:r>
        <w:rPr>
          <w:szCs w:val="20"/>
        </w:rPr>
        <w:t xml:space="preserve">потенциала возвращения функционального назначения </w:t>
      </w:r>
      <w:r w:rsidR="00F42F4E">
        <w:rPr>
          <w:szCs w:val="20"/>
        </w:rPr>
        <w:t>здания</w:t>
      </w:r>
      <w:r>
        <w:rPr>
          <w:szCs w:val="20"/>
        </w:rPr>
        <w:t>м состоит из следующих этапов:</w:t>
      </w:r>
    </w:p>
    <w:p w14:paraId="75B356F0" w14:textId="722D5CF0" w:rsidR="003F5505" w:rsidRDefault="003F5505" w:rsidP="0092694A">
      <w:pPr>
        <w:pStyle w:val="a0"/>
        <w:numPr>
          <w:ilvl w:val="0"/>
          <w:numId w:val="27"/>
        </w:numPr>
        <w:ind w:left="0" w:firstLine="709"/>
        <w:rPr>
          <w:bCs w:val="0"/>
        </w:rPr>
      </w:pPr>
      <w:r>
        <w:rPr>
          <w:bCs w:val="0"/>
        </w:rPr>
        <w:t>Определение критериев.</w:t>
      </w:r>
    </w:p>
    <w:p w14:paraId="33B90148" w14:textId="51535620" w:rsidR="003F5505" w:rsidRDefault="003F5505" w:rsidP="0092694A">
      <w:pPr>
        <w:pStyle w:val="a0"/>
        <w:numPr>
          <w:ilvl w:val="0"/>
          <w:numId w:val="27"/>
        </w:numPr>
        <w:ind w:left="0" w:firstLine="709"/>
        <w:rPr>
          <w:bCs w:val="0"/>
        </w:rPr>
      </w:pPr>
      <w:r>
        <w:rPr>
          <w:bCs w:val="0"/>
        </w:rPr>
        <w:t>Группирование критериев.</w:t>
      </w:r>
    </w:p>
    <w:p w14:paraId="4400EA67" w14:textId="5E4A0CF9" w:rsidR="003F5505" w:rsidRDefault="003F5505" w:rsidP="0092694A">
      <w:pPr>
        <w:pStyle w:val="a0"/>
        <w:numPr>
          <w:ilvl w:val="0"/>
          <w:numId w:val="27"/>
        </w:numPr>
        <w:ind w:left="0" w:firstLine="709"/>
        <w:rPr>
          <w:bCs w:val="0"/>
        </w:rPr>
      </w:pPr>
      <w:r>
        <w:rPr>
          <w:bCs w:val="0"/>
        </w:rPr>
        <w:t>Сбор данных.</w:t>
      </w:r>
    </w:p>
    <w:p w14:paraId="59E086E5" w14:textId="357F9A5E" w:rsidR="003F5505" w:rsidRDefault="003F5505" w:rsidP="0092694A">
      <w:pPr>
        <w:pStyle w:val="a0"/>
        <w:numPr>
          <w:ilvl w:val="0"/>
          <w:numId w:val="27"/>
        </w:numPr>
        <w:ind w:left="0" w:firstLine="709"/>
        <w:rPr>
          <w:bCs w:val="0"/>
        </w:rPr>
      </w:pPr>
      <w:r>
        <w:rPr>
          <w:bCs w:val="0"/>
        </w:rPr>
        <w:t>Оценка потенциала</w:t>
      </w:r>
      <w:r w:rsidR="00B54E60">
        <w:rPr>
          <w:bCs w:val="0"/>
        </w:rPr>
        <w:t>.</w:t>
      </w:r>
    </w:p>
    <w:p w14:paraId="497675D1" w14:textId="15035B76" w:rsidR="003F5505" w:rsidRDefault="003F5505" w:rsidP="0092694A">
      <w:pPr>
        <w:pStyle w:val="a0"/>
        <w:numPr>
          <w:ilvl w:val="0"/>
          <w:numId w:val="27"/>
        </w:numPr>
        <w:ind w:left="0" w:firstLine="709"/>
        <w:rPr>
          <w:bCs w:val="0"/>
        </w:rPr>
      </w:pPr>
      <w:r>
        <w:rPr>
          <w:bCs w:val="0"/>
        </w:rPr>
        <w:t>Интерпретация результатов.</w:t>
      </w:r>
    </w:p>
    <w:p w14:paraId="3CD88281" w14:textId="003FE35A" w:rsidR="003F5505" w:rsidRDefault="003F5505" w:rsidP="003F5505">
      <w:pPr>
        <w:rPr>
          <w:bCs w:val="0"/>
        </w:rPr>
      </w:pPr>
      <w:r w:rsidRPr="003F5505">
        <w:rPr>
          <w:bCs w:val="0"/>
        </w:rPr>
        <w:t xml:space="preserve">Подробное описание методологии представлено в НИР 2. </w:t>
      </w:r>
      <w:r w:rsidR="00EB1842">
        <w:rPr>
          <w:bCs w:val="0"/>
        </w:rPr>
        <w:t xml:space="preserve">В данной работе </w:t>
      </w:r>
      <w:r w:rsidR="00B54E60">
        <w:rPr>
          <w:bCs w:val="0"/>
        </w:rPr>
        <w:t>для каждого</w:t>
      </w:r>
      <w:r w:rsidR="00F42F4E">
        <w:rPr>
          <w:bCs w:val="0"/>
        </w:rPr>
        <w:t xml:space="preserve"> кейса</w:t>
      </w:r>
      <w:r w:rsidR="00B54E60">
        <w:rPr>
          <w:bCs w:val="0"/>
        </w:rPr>
        <w:t xml:space="preserve"> были реализованы этапы с 3-го по 5-й.</w:t>
      </w:r>
    </w:p>
    <w:p w14:paraId="1337D4DA" w14:textId="77777777" w:rsidR="00DC0974" w:rsidRDefault="00DC0974" w:rsidP="00DC0974">
      <w:r>
        <w:t>Выбор экспериментальных кейсов соответствует задаче исследования: выявить, как определяется ценность наследия советского периода на окраинах Санкт-Петербурга в контексте его приспособления под историческую функцию. Ключевыми становятся два параметра: временной период и локация.</w:t>
      </w:r>
    </w:p>
    <w:p w14:paraId="5FED6DFC" w14:textId="77777777" w:rsidR="00DC0974" w:rsidRDefault="00DC0974" w:rsidP="00DC0974">
      <w:r>
        <w:t>Базовый и первый кейс исследуются для определения ценности нефункционирующих зданий, построенных (и функционирующих) в первую половину советского периода (1917 - 1957 гг.). В первом кейсе относительно базового изменена специфика исследуемых объектов. Изменяется историческое функциональное назначение с целью подтверждения работы метода на зданиях с другой функцией.</w:t>
      </w:r>
    </w:p>
    <w:p w14:paraId="32A13EA1" w14:textId="77777777" w:rsidR="00DC0974" w:rsidRDefault="00DC0974" w:rsidP="00DC0974">
      <w:r>
        <w:t xml:space="preserve">Второй кейс исследуется для определения ценности нефункционирующих зданий, построенных во вторую половину советского периода (1957 - 1991 гг.). </w:t>
      </w:r>
    </w:p>
    <w:p w14:paraId="6EEC7769" w14:textId="77777777" w:rsidR="00DC0974" w:rsidRDefault="00DC0974" w:rsidP="00DC0974">
      <w:r>
        <w:t xml:space="preserve">Третий кейс исследуется для определения ценности нефункционирующих зданий, внесенных в реестр ОКН и расположенных в пригородах Санкт-Петербурга. </w:t>
      </w:r>
    </w:p>
    <w:p w14:paraId="6FEE4FC0" w14:textId="032C3401" w:rsidR="006D616B" w:rsidRPr="00DC0974" w:rsidRDefault="00DC0974" w:rsidP="001931C2">
      <w:pPr>
        <w:pStyle w:val="2"/>
      </w:pPr>
      <w:bookmarkStart w:id="23" w:name="_Toc219381945"/>
      <w:r>
        <w:lastRenderedPageBreak/>
        <w:t>Подробное описание</w:t>
      </w:r>
      <w:r w:rsidRPr="00DC0974">
        <w:t xml:space="preserve"> кейсов</w:t>
      </w:r>
      <w:bookmarkEnd w:id="23"/>
    </w:p>
    <w:p w14:paraId="63395C2B" w14:textId="282D7B01" w:rsidR="00D50042" w:rsidRDefault="00BB368F" w:rsidP="00D50042">
      <w:r>
        <w:t>1. Б</w:t>
      </w:r>
      <w:r w:rsidR="00D50042">
        <w:t>азовый. Объект</w:t>
      </w:r>
      <w:r w:rsidR="00F42F4E">
        <w:t>ы</w:t>
      </w:r>
      <w:r w:rsidR="00D50042">
        <w:t xml:space="preserve"> исследования – здани</w:t>
      </w:r>
      <w:r w:rsidR="00F42F4E">
        <w:t>я</w:t>
      </w:r>
      <w:r w:rsidR="00D50042">
        <w:t xml:space="preserve"> нефункционирующ</w:t>
      </w:r>
      <w:r w:rsidR="00F42F4E">
        <w:t>их</w:t>
      </w:r>
      <w:r w:rsidR="00D50042">
        <w:t xml:space="preserve"> школ</w:t>
      </w:r>
      <w:r w:rsidR="00F42F4E">
        <w:t>:</w:t>
      </w:r>
      <w:r w:rsidR="00DF441B">
        <w:t xml:space="preserve"> </w:t>
      </w:r>
      <w:r w:rsidR="00F42F4E">
        <w:t>ш</w:t>
      </w:r>
      <w:r w:rsidR="00DF441B">
        <w:t>кола ФЗУ Ленэнерго (адрес: г. Санкт-Петербург, ул. Пугачева, д. 5-7)</w:t>
      </w:r>
      <w:r w:rsidR="00D50042">
        <w:t>, построенное в</w:t>
      </w:r>
      <w:r w:rsidR="00DF441B">
        <w:t xml:space="preserve"> 1933 году</w:t>
      </w:r>
      <w:r w:rsidR="00F42F4E">
        <w:t xml:space="preserve"> и школа </w:t>
      </w:r>
      <w:r w:rsidR="00F42F4E" w:rsidRPr="00F42F4E">
        <w:t>№ 371</w:t>
      </w:r>
      <w:r w:rsidR="00D50042">
        <w:t xml:space="preserve">. Результаты апробации метода представлены в НИР </w:t>
      </w:r>
      <w:r w:rsidR="00236F3D">
        <w:t>2</w:t>
      </w:r>
      <w:r w:rsidR="00D50042">
        <w:t xml:space="preserve">, глава 2. </w:t>
      </w:r>
      <w:r w:rsidR="0023302E">
        <w:t xml:space="preserve"> </w:t>
      </w:r>
    </w:p>
    <w:p w14:paraId="19C400B7" w14:textId="77777777" w:rsidR="0017659D" w:rsidRPr="00D815D4" w:rsidRDefault="00BB368F" w:rsidP="00D50042">
      <w:r>
        <w:t>2. П</w:t>
      </w:r>
      <w:r w:rsidR="00D50042">
        <w:t>ервый. Объект исследования – здание нефункционирующего дома культуры</w:t>
      </w:r>
      <w:r w:rsidR="00DF441B">
        <w:t xml:space="preserve"> – Клуб мастеровых фабрики Торнтона (адрес: г. Санкт-Петербург, ул. Тельмана, 8)</w:t>
      </w:r>
      <w:r>
        <w:t xml:space="preserve">, </w:t>
      </w:r>
      <w:r w:rsidRPr="00D815D4">
        <w:t>расположенное на окраинах города</w:t>
      </w:r>
      <w:r w:rsidR="00DF441B" w:rsidRPr="00D815D4">
        <w:t>, построенное в 1912 году</w:t>
      </w:r>
      <w:r w:rsidRPr="00D815D4">
        <w:t>.</w:t>
      </w:r>
      <w:r w:rsidR="0023302E" w:rsidRPr="00D815D4">
        <w:t xml:space="preserve"> </w:t>
      </w:r>
    </w:p>
    <w:p w14:paraId="6D64531D" w14:textId="3E3140CB" w:rsidR="00D50042" w:rsidRPr="00D815D4" w:rsidRDefault="00A76E07" w:rsidP="00D50042">
      <w:r w:rsidRPr="00D815D4">
        <w:t>Исследовательская гипотеза</w:t>
      </w:r>
      <w:r w:rsidR="0017659D" w:rsidRPr="00D815D4">
        <w:t xml:space="preserve"> для</w:t>
      </w:r>
      <w:r w:rsidR="00B54E60">
        <w:t xml:space="preserve"> рассмотрения базового и первого кейсов</w:t>
      </w:r>
      <w:r w:rsidR="00FA114E" w:rsidRPr="00D815D4">
        <w:t>:</w:t>
      </w:r>
      <w:r w:rsidR="0017659D" w:rsidRPr="00D815D4">
        <w:t xml:space="preserve"> </w:t>
      </w:r>
      <w:r w:rsidR="00D815D4">
        <w:t>восстановление актуальной социальной функции сопоставляется с высокой итоговой оценкой потенциала и является ключевым фактором обоснования сохранения здания.</w:t>
      </w:r>
    </w:p>
    <w:p w14:paraId="5524B387" w14:textId="27A5387C" w:rsidR="0023302E" w:rsidRPr="00D815D4" w:rsidRDefault="00BB368F" w:rsidP="00D50042">
      <w:r w:rsidRPr="00D815D4">
        <w:t xml:space="preserve">3. Второй. Объект исследования – здание </w:t>
      </w:r>
      <w:r w:rsidR="00236F3D" w:rsidRPr="00D815D4">
        <w:t xml:space="preserve">нефункционирующей школы, построенное </w:t>
      </w:r>
      <w:r w:rsidR="00DF441B" w:rsidRPr="00D815D4">
        <w:t xml:space="preserve">в 1965 году по типовому проекту серии 2ЛГ-02-2 по адресу: г. Санкт-Петербург, ул. </w:t>
      </w:r>
      <w:r w:rsidR="00FA114E" w:rsidRPr="00D815D4">
        <w:t>Промышленная</w:t>
      </w:r>
      <w:r w:rsidR="00DF441B" w:rsidRPr="00D815D4">
        <w:t xml:space="preserve">, </w:t>
      </w:r>
      <w:r w:rsidR="00FA114E" w:rsidRPr="00D815D4">
        <w:t>38к2</w:t>
      </w:r>
      <w:r w:rsidR="00DF441B" w:rsidRPr="00D815D4">
        <w:t>.</w:t>
      </w:r>
      <w:r w:rsidR="00A76E07" w:rsidRPr="00D815D4">
        <w:t xml:space="preserve"> Исследовательская гипотеза:</w:t>
      </w:r>
      <w:r w:rsidR="00D815D4" w:rsidRPr="00D815D4">
        <w:t xml:space="preserve"> </w:t>
      </w:r>
      <w:r w:rsidR="00D815D4">
        <w:t>массовость и простота архитектурных решений позднесоветских зданий не является препятствием для получения высокой оценки по архитектурно-планировочным и инж</w:t>
      </w:r>
      <w:r w:rsidR="00962AE4">
        <w:t>е</w:t>
      </w:r>
      <w:r w:rsidR="00D815D4">
        <w:t>нерно-техническим</w:t>
      </w:r>
      <w:r w:rsidR="00962AE4">
        <w:t xml:space="preserve"> критериям, однако приводят к низким оценкам по историко-культурным критериям</w:t>
      </w:r>
      <w:r w:rsidR="00D815D4" w:rsidRPr="00D815D4">
        <w:t>.</w:t>
      </w:r>
    </w:p>
    <w:p w14:paraId="39312341" w14:textId="1ED354F7" w:rsidR="00BB368F" w:rsidRPr="00D82936" w:rsidRDefault="00BB368F" w:rsidP="00D50042">
      <w:r w:rsidRPr="00D815D4">
        <w:t xml:space="preserve">4.  Третий. Объект исследования – здание нефункционирующей </w:t>
      </w:r>
      <w:r w:rsidR="00DF441B" w:rsidRPr="00D815D4">
        <w:t>дачи Кинга</w:t>
      </w:r>
      <w:r w:rsidRPr="00D815D4">
        <w:t>,</w:t>
      </w:r>
      <w:r>
        <w:t xml:space="preserve"> </w:t>
      </w:r>
      <w:r w:rsidR="00236F3D">
        <w:t xml:space="preserve">включенное в список объектов культурного наследия и </w:t>
      </w:r>
      <w:r>
        <w:t>построенное в</w:t>
      </w:r>
      <w:r w:rsidR="00DF441B">
        <w:t xml:space="preserve"> начале </w:t>
      </w:r>
      <w:r w:rsidR="00DF441B">
        <w:rPr>
          <w:lang w:val="en-US"/>
        </w:rPr>
        <w:t>XX</w:t>
      </w:r>
      <w:r w:rsidR="00DF441B" w:rsidRPr="00DF441B">
        <w:t xml:space="preserve"> </w:t>
      </w:r>
      <w:r w:rsidR="00DF441B">
        <w:t>века</w:t>
      </w:r>
      <w:r>
        <w:t xml:space="preserve"> в Курор</w:t>
      </w:r>
      <w:r w:rsidRPr="00962AE4">
        <w:t>тном районе Санкт-Петербурга</w:t>
      </w:r>
      <w:r w:rsidR="00C85DA3" w:rsidRPr="00962AE4">
        <w:t xml:space="preserve"> по адресу: Зеленогорск, Приморское шоссе, 520Д</w:t>
      </w:r>
      <w:r w:rsidRPr="00962AE4">
        <w:t>.</w:t>
      </w:r>
      <w:r w:rsidR="0023302E" w:rsidRPr="00962AE4">
        <w:t xml:space="preserve"> </w:t>
      </w:r>
      <w:r w:rsidR="00A76E07" w:rsidRPr="00962AE4">
        <w:t>Исследовательская гипотеза:</w:t>
      </w:r>
      <w:r w:rsidR="00D815D4" w:rsidRPr="00962AE4">
        <w:t xml:space="preserve"> </w:t>
      </w:r>
      <w:r w:rsidR="00962AE4" w:rsidRPr="00962AE4">
        <w:t>непубличный характер первоначальной исторической функции приводит к значител</w:t>
      </w:r>
      <w:r w:rsidR="00962AE4">
        <w:t xml:space="preserve">ьному снижению оценки по </w:t>
      </w:r>
      <w:r w:rsidR="00026D1C">
        <w:t>архитектурно-планировочным и социально-экономическим критериям</w:t>
      </w:r>
      <w:r w:rsidR="00962AE4">
        <w:t>.</w:t>
      </w:r>
    </w:p>
    <w:p w14:paraId="7C4CD7B2" w14:textId="0336FB05" w:rsidR="00DD26C9" w:rsidRPr="00D82936" w:rsidRDefault="008F06BD" w:rsidP="001931C2">
      <w:pPr>
        <w:pStyle w:val="2"/>
        <w:rPr>
          <w:bCs/>
        </w:rPr>
      </w:pPr>
      <w:bookmarkStart w:id="24" w:name="_Toc219381946"/>
      <w:r w:rsidRPr="00D82936">
        <w:rPr>
          <w:bCs/>
        </w:rPr>
        <w:t>Подготовка данных</w:t>
      </w:r>
      <w:bookmarkEnd w:id="24"/>
      <w:r w:rsidRPr="00D82936">
        <w:rPr>
          <w:bCs/>
        </w:rPr>
        <w:t xml:space="preserve"> </w:t>
      </w:r>
    </w:p>
    <w:p w14:paraId="3106C281" w14:textId="2A0E61F0" w:rsidR="00236F3D" w:rsidRPr="00D86DF4" w:rsidRDefault="00D86DF4" w:rsidP="008F06BD">
      <w:bookmarkStart w:id="25" w:name="_Hlk216613804"/>
      <w:r>
        <w:t xml:space="preserve">Для описанных </w:t>
      </w:r>
      <w:r w:rsidR="00162385">
        <w:t>сценариев</w:t>
      </w:r>
      <w:r>
        <w:t xml:space="preserve"> собраны необходимые данные из открытых источников: </w:t>
      </w:r>
      <w:r w:rsidRPr="00D86DF4">
        <w:t xml:space="preserve">Российский общественный сайт-каталог, посвящённый архитектуре Санкт-Петербурга и пригородов – </w:t>
      </w:r>
      <w:proofErr w:type="spellStart"/>
      <w:r w:rsidRPr="00D86DF4">
        <w:t>Citywalls</w:t>
      </w:r>
      <w:proofErr w:type="spellEnd"/>
      <w:r w:rsidR="00BB1E86">
        <w:t xml:space="preserve"> </w:t>
      </w:r>
      <w:r w:rsidR="00BB1E86" w:rsidRPr="001931C2">
        <w:t>[</w:t>
      </w:r>
      <w:r w:rsidR="00BB1E86" w:rsidRPr="001931C2">
        <w:fldChar w:fldCharType="begin"/>
      </w:r>
      <w:r w:rsidR="00BB1E86" w:rsidRPr="001931C2">
        <w:instrText xml:space="preserve"> REF Методические \r \h  \* MERGEFORMAT </w:instrText>
      </w:r>
      <w:r w:rsidR="00BB1E86" w:rsidRPr="001931C2">
        <w:fldChar w:fldCharType="separate"/>
      </w:r>
      <w:r w:rsidR="00BB1E86" w:rsidRPr="001931C2">
        <w:t>1</w:t>
      </w:r>
      <w:r w:rsidR="00BB1E86" w:rsidRPr="001931C2">
        <w:fldChar w:fldCharType="end"/>
      </w:r>
      <w:r w:rsidR="00BB1E86">
        <w:t>2</w:t>
      </w:r>
      <w:r w:rsidR="00BB1E86" w:rsidRPr="001931C2">
        <w:t>]</w:t>
      </w:r>
      <w:r w:rsidRPr="00D86DF4">
        <w:t>, градостроительный портал Санкт-Петербурга, поисково-информационная картографическая служба (</w:t>
      </w:r>
      <w:proofErr w:type="spellStart"/>
      <w:r w:rsidRPr="00D86DF4">
        <w:t>Яндекс.Карты</w:t>
      </w:r>
      <w:proofErr w:type="spellEnd"/>
      <w:r w:rsidRPr="00D86DF4">
        <w:t xml:space="preserve">, 2ГИС) и </w:t>
      </w:r>
      <w:proofErr w:type="spellStart"/>
      <w:r w:rsidRPr="00D86DF4">
        <w:t>OpenStreetMap</w:t>
      </w:r>
      <w:proofErr w:type="spellEnd"/>
      <w:r w:rsidR="00BB1E86">
        <w:t xml:space="preserve"> </w:t>
      </w:r>
      <w:r w:rsidR="00BB1E86" w:rsidRPr="001931C2">
        <w:t>[</w:t>
      </w:r>
      <w:r w:rsidR="00BB1E86" w:rsidRPr="001931C2">
        <w:fldChar w:fldCharType="begin"/>
      </w:r>
      <w:r w:rsidR="00BB1E86" w:rsidRPr="001931C2">
        <w:instrText xml:space="preserve"> REF Методические \r \h  \* MERGEFORMAT </w:instrText>
      </w:r>
      <w:r w:rsidR="00BB1E86" w:rsidRPr="001931C2">
        <w:fldChar w:fldCharType="separate"/>
      </w:r>
      <w:r w:rsidR="00BB1E86" w:rsidRPr="001931C2">
        <w:t>1</w:t>
      </w:r>
      <w:r w:rsidR="00BB1E86" w:rsidRPr="001931C2">
        <w:fldChar w:fldCharType="end"/>
      </w:r>
      <w:r w:rsidR="00BB1E86">
        <w:t>3</w:t>
      </w:r>
      <w:r w:rsidR="00BB1E86" w:rsidRPr="001931C2">
        <w:t>]</w:t>
      </w:r>
      <w:r w:rsidR="00BB1E86">
        <w:t xml:space="preserve">, система комплексной оценки ИТМО </w:t>
      </w:r>
      <w:r w:rsidR="00BB1E86" w:rsidRPr="001931C2">
        <w:t>[</w:t>
      </w:r>
      <w:r w:rsidR="00BB1E86">
        <w:t>11</w:t>
      </w:r>
      <w:r w:rsidR="00BB1E86" w:rsidRPr="001931C2">
        <w:t>]</w:t>
      </w:r>
      <w:r w:rsidRPr="00D86DF4">
        <w:t>.</w:t>
      </w:r>
    </w:p>
    <w:p w14:paraId="04BC10C4" w14:textId="253591A4" w:rsidR="00D86DF4" w:rsidRDefault="00A76E07" w:rsidP="008F06BD">
      <w:r>
        <w:t>В таблице приведены</w:t>
      </w:r>
      <w:r w:rsidR="00092D53">
        <w:t xml:space="preserve"> характеристики данных, собираемые для каждого объекта по диаграмме классов</w:t>
      </w:r>
      <w:r>
        <w:t xml:space="preserve">: </w:t>
      </w:r>
    </w:p>
    <w:p w14:paraId="7980014B" w14:textId="6F4893C1" w:rsidR="00A76E07" w:rsidRDefault="00092D53" w:rsidP="00092D53">
      <w:pPr>
        <w:ind w:firstLine="0"/>
        <w:jc w:val="center"/>
      </w:pPr>
      <w:r w:rsidRPr="00092D53">
        <w:rPr>
          <w:noProof/>
        </w:rPr>
        <w:lastRenderedPageBreak/>
        <w:drawing>
          <wp:inline distT="0" distB="0" distL="0" distR="0" wp14:anchorId="578ECBDA" wp14:editId="1D912AB6">
            <wp:extent cx="4549877" cy="3904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350" cy="39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8360" w14:textId="4E62ED54" w:rsidR="00092D53" w:rsidRDefault="001F4B57" w:rsidP="00026D1C">
      <w:pPr>
        <w:ind w:firstLine="0"/>
        <w:jc w:val="center"/>
      </w:pPr>
      <w:r>
        <w:t>Рисунок 1</w:t>
      </w:r>
      <w:r w:rsidR="00587396" w:rsidRPr="00587396">
        <w:t xml:space="preserve"> </w:t>
      </w:r>
      <w:r w:rsidR="00587396">
        <w:t xml:space="preserve">– </w:t>
      </w:r>
      <w:r>
        <w:t>Диаграмма классов</w:t>
      </w:r>
    </w:p>
    <w:bookmarkEnd w:id="25"/>
    <w:p w14:paraId="56FB6AD4" w14:textId="0BC98F39" w:rsidR="008F06BD" w:rsidRPr="00D82936" w:rsidRDefault="00587396" w:rsidP="00587396">
      <w:pPr>
        <w:pStyle w:val="a0"/>
        <w:numPr>
          <w:ilvl w:val="0"/>
          <w:numId w:val="0"/>
        </w:numPr>
        <w:tabs>
          <w:tab w:val="clear" w:pos="993"/>
        </w:tabs>
        <w:ind w:left="709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 xml:space="preserve">1.3 </w:t>
      </w:r>
      <w:r w:rsidR="00081096">
        <w:rPr>
          <w:rFonts w:eastAsia="Times New Roman"/>
          <w:b/>
          <w:szCs w:val="24"/>
          <w:lang w:eastAsia="ru-RU"/>
        </w:rPr>
        <w:t>Предполагаемые результаты</w:t>
      </w:r>
    </w:p>
    <w:p w14:paraId="6EECE4D5" w14:textId="5787CA68" w:rsidR="00236F3D" w:rsidRPr="005C718C" w:rsidRDefault="00236F3D" w:rsidP="00236F3D">
      <w:r w:rsidRPr="00D82936">
        <w:t>В рамках НИ</w:t>
      </w:r>
      <w:r>
        <w:t xml:space="preserve">Р 2 была проведена оценка двух зданий советского периода, включенных в перечень ценных элементов застройки 1917-1957 года, результаты оценки подтвердили влияние всех исходных данных (информация о здании, об участке и т.д.). </w:t>
      </w:r>
      <w:r w:rsidR="00026D1C">
        <w:t xml:space="preserve">Оценка объекта из </w:t>
      </w:r>
      <w:r w:rsidR="00AE00CF">
        <w:t>первого</w:t>
      </w:r>
      <w:r w:rsidR="00026D1C">
        <w:t xml:space="preserve"> кейса</w:t>
      </w:r>
      <w:r w:rsidR="004F1C37">
        <w:t>, предположительно, должн</w:t>
      </w:r>
      <w:r w:rsidR="00026D1C">
        <w:t>а</w:t>
      </w:r>
      <w:r w:rsidR="004F1C37">
        <w:t xml:space="preserve"> показать схожие результаты с базовым </w:t>
      </w:r>
      <w:r w:rsidR="00026D1C">
        <w:t>кейсом</w:t>
      </w:r>
      <w:r w:rsidR="004F1C37">
        <w:t xml:space="preserve">. </w:t>
      </w:r>
      <w:r w:rsidR="00026D1C">
        <w:t xml:space="preserve">Оценка объекта из </w:t>
      </w:r>
      <w:r w:rsidR="00AE00CF">
        <w:t>второго</w:t>
      </w:r>
      <w:r w:rsidR="00026D1C">
        <w:t xml:space="preserve"> кейса</w:t>
      </w:r>
      <w:r w:rsidR="004F1C37">
        <w:t>, скорей всего, продемонстрирует снижение историко-культурной ценности исследуем</w:t>
      </w:r>
      <w:r w:rsidR="00026D1C">
        <w:t>ого здания</w:t>
      </w:r>
      <w:r w:rsidR="004F1C37">
        <w:t xml:space="preserve">, в связи с чем, более низкий итоговый балл потенциала возвращения функции. </w:t>
      </w:r>
      <w:r w:rsidR="00AE00CF">
        <w:t xml:space="preserve">Оценка потенциала восстановления функции объекта из третьего кейса, предположительно окажется на границе с нижним значением. Это предположение основано на возвращении непубличной функции с точки зрения социально-экономических </w:t>
      </w:r>
      <w:r w:rsidR="00AE00CF" w:rsidRPr="005C718C">
        <w:t>критериев.</w:t>
      </w:r>
    </w:p>
    <w:p w14:paraId="437597BE" w14:textId="77777777" w:rsidR="0092694A" w:rsidRDefault="0092694A">
      <w:pPr>
        <w:spacing w:line="240" w:lineRule="auto"/>
        <w:ind w:firstLine="0"/>
        <w:jc w:val="left"/>
        <w:rPr>
          <w:b/>
        </w:rPr>
      </w:pPr>
      <w:r>
        <w:rPr>
          <w:bCs w:val="0"/>
        </w:rPr>
        <w:br w:type="page"/>
      </w:r>
    </w:p>
    <w:p w14:paraId="00A55622" w14:textId="30DDAE54" w:rsidR="000D2853" w:rsidRPr="001A3C23" w:rsidRDefault="00587396" w:rsidP="0092694A">
      <w:pPr>
        <w:pStyle w:val="14"/>
        <w:ind w:firstLine="709"/>
        <w:jc w:val="both"/>
      </w:pPr>
      <w:bookmarkStart w:id="26" w:name="_Toc219381947"/>
      <w:r w:rsidRPr="005C718C">
        <w:rPr>
          <w:bCs/>
        </w:rPr>
        <w:lastRenderedPageBreak/>
        <w:t xml:space="preserve">2 </w:t>
      </w:r>
      <w:r w:rsidR="00081096" w:rsidRPr="005C718C">
        <w:rPr>
          <w:bCs/>
        </w:rPr>
        <w:t>Применение</w:t>
      </w:r>
      <w:r w:rsidR="00DC0974" w:rsidRPr="005C718C">
        <w:rPr>
          <w:bCs/>
        </w:rPr>
        <w:t xml:space="preserve"> метода</w:t>
      </w:r>
      <w:r w:rsidR="00081096" w:rsidRPr="005C718C">
        <w:rPr>
          <w:bCs/>
        </w:rPr>
        <w:t xml:space="preserve"> </w:t>
      </w:r>
      <w:r w:rsidR="00DC0974" w:rsidRPr="005C718C">
        <w:rPr>
          <w:bCs/>
        </w:rPr>
        <w:t xml:space="preserve">к </w:t>
      </w:r>
      <w:r w:rsidR="00081096" w:rsidRPr="005C718C">
        <w:rPr>
          <w:bCs/>
        </w:rPr>
        <w:t>объектам с первоначальной образовательной функцией</w:t>
      </w:r>
      <w:r w:rsidR="000D5691" w:rsidRPr="005C718C">
        <w:rPr>
          <w:bCs/>
        </w:rPr>
        <w:t xml:space="preserve"> из ба</w:t>
      </w:r>
      <w:r w:rsidR="000D5691" w:rsidRPr="001A3C23">
        <w:rPr>
          <w:bCs/>
        </w:rPr>
        <w:t>зового кейса</w:t>
      </w:r>
      <w:bookmarkEnd w:id="26"/>
    </w:p>
    <w:p w14:paraId="43CBBBA6" w14:textId="77777777" w:rsidR="00F42F4E" w:rsidRDefault="00F42F4E" w:rsidP="00F42F4E">
      <w:r>
        <w:t>Краткое описание разработанной методологии:</w:t>
      </w:r>
    </w:p>
    <w:p w14:paraId="79EA950F" w14:textId="77777777" w:rsidR="00F42F4E" w:rsidRDefault="00F42F4E" w:rsidP="00F42F4E">
      <w:r>
        <w:t>1.Определение критериев на основании норм и законов.</w:t>
      </w:r>
    </w:p>
    <w:p w14:paraId="376564C6" w14:textId="77777777" w:rsidR="00F42F4E" w:rsidRDefault="00F42F4E" w:rsidP="00F42F4E">
      <w:r>
        <w:t>2. Группирование критериев на категории.</w:t>
      </w:r>
    </w:p>
    <w:p w14:paraId="47D7D160" w14:textId="77777777" w:rsidR="00F42F4E" w:rsidRDefault="00F42F4E" w:rsidP="00F42F4E">
      <w:r>
        <w:t>3. Сбор необходимых данных.</w:t>
      </w:r>
    </w:p>
    <w:p w14:paraId="3D883AB9" w14:textId="77777777" w:rsidR="00F42F4E" w:rsidRDefault="00F42F4E" w:rsidP="00F42F4E">
      <w:r>
        <w:t>4. Оценка потенциала восстановления функции</w:t>
      </w:r>
    </w:p>
    <w:p w14:paraId="4CED2234" w14:textId="77777777" w:rsidR="00F42F4E" w:rsidRDefault="00F42F4E" w:rsidP="00F42F4E">
      <w:r>
        <w:t>5. Интерпретация результатов.</w:t>
      </w:r>
    </w:p>
    <w:p w14:paraId="391A6455" w14:textId="4045F6DD" w:rsidR="0003340B" w:rsidRDefault="000047AE" w:rsidP="00F42F4E">
      <w:r w:rsidRPr="001A3C23">
        <w:t>Подробн</w:t>
      </w:r>
      <w:r w:rsidR="00DC0974" w:rsidRPr="001A3C23">
        <w:t xml:space="preserve">ое применение </w:t>
      </w:r>
      <w:r w:rsidRPr="001A3C23">
        <w:t xml:space="preserve">метода оценки потенциала возвращения функции </w:t>
      </w:r>
      <w:r w:rsidR="00DC0974" w:rsidRPr="001A3C23">
        <w:t xml:space="preserve">к </w:t>
      </w:r>
      <w:r w:rsidR="001A3C23" w:rsidRPr="001A3C23">
        <w:t>двум объектам с первоначальной образовательной функцией, построенных в период с 1917 по 1957 год,</w:t>
      </w:r>
      <w:r w:rsidR="00DC0974" w:rsidRPr="001A3C23">
        <w:t xml:space="preserve"> </w:t>
      </w:r>
      <w:r w:rsidRPr="001A3C23">
        <w:t>представлен</w:t>
      </w:r>
      <w:r w:rsidR="00DC0974" w:rsidRPr="001A3C23">
        <w:t>о</w:t>
      </w:r>
      <w:r w:rsidRPr="001A3C23">
        <w:t xml:space="preserve"> в НИР 2. </w:t>
      </w:r>
    </w:p>
    <w:p w14:paraId="13D61F86" w14:textId="0182D2F9" w:rsidR="001A3C23" w:rsidRPr="001A3C23" w:rsidRDefault="0003340B" w:rsidP="00E2470B">
      <w:r>
        <w:t>В НИР 2 о</w:t>
      </w:r>
      <w:r w:rsidR="001A3C23" w:rsidRPr="001A3C23">
        <w:t>ценка проводилась для двух объектов: школа ФЗУ Ленэнерго</w:t>
      </w:r>
      <w:r w:rsidR="00BB1E86">
        <w:t xml:space="preserve"> </w:t>
      </w:r>
      <w:r w:rsidR="00BB1E86" w:rsidRPr="001931C2">
        <w:t>[</w:t>
      </w:r>
      <w:r w:rsidR="00BB1E86">
        <w:t>14</w:t>
      </w:r>
      <w:r w:rsidR="00BB1E86" w:rsidRPr="001931C2">
        <w:t>]</w:t>
      </w:r>
      <w:r w:rsidR="001A3C23" w:rsidRPr="001A3C23">
        <w:t xml:space="preserve"> и школа №</w:t>
      </w:r>
      <w:r>
        <w:t> </w:t>
      </w:r>
      <w:r w:rsidR="001A3C23" w:rsidRPr="001A3C23">
        <w:t>371</w:t>
      </w:r>
      <w:r>
        <w:t>, расположенных на окраинах Санкт-Петербурга</w:t>
      </w:r>
      <w:r w:rsidR="001A3C23" w:rsidRPr="001A3C23">
        <w:t>. Потенциал восстановления функции в школе ФЗУ – высокий, в школе № 371 – оптимальный.</w:t>
      </w:r>
    </w:p>
    <w:p w14:paraId="431F7500" w14:textId="27A2EF7F" w:rsidR="001A3C23" w:rsidRPr="006568B3" w:rsidRDefault="000047AE" w:rsidP="001A3C23">
      <w:r w:rsidRPr="001A3C23">
        <w:t xml:space="preserve">Несоответствующие </w:t>
      </w:r>
      <w:r w:rsidR="00C6312A" w:rsidRPr="001A3C23">
        <w:t xml:space="preserve">нормативным </w:t>
      </w:r>
      <w:r w:rsidR="0003340B">
        <w:t>требованиям</w:t>
      </w:r>
      <w:r w:rsidR="00C6312A" w:rsidRPr="001A3C23">
        <w:t xml:space="preserve"> параметры расположены </w:t>
      </w:r>
      <w:r w:rsidRPr="001A3C23">
        <w:t xml:space="preserve">в </w:t>
      </w:r>
      <w:r w:rsidR="00C6312A" w:rsidRPr="001A3C23">
        <w:t>группе</w:t>
      </w:r>
      <w:r w:rsidRPr="001A3C23">
        <w:t xml:space="preserve"> архитектурно-планировочных</w:t>
      </w:r>
      <w:r w:rsidR="00C6312A" w:rsidRPr="001A3C23">
        <w:t xml:space="preserve"> критериев</w:t>
      </w:r>
      <w:r w:rsidRPr="001A3C23">
        <w:t xml:space="preserve">. Преимущественно, нормам не соответствует земельный участок. Это связано с расположением </w:t>
      </w:r>
      <w:r w:rsidR="00250517" w:rsidRPr="001A3C23">
        <w:t xml:space="preserve">участка </w:t>
      </w:r>
      <w:r w:rsidRPr="001A3C23">
        <w:t>на застроенной территории, где с течением времени изменялись кадастровые границы. Но в условиях реконструкции городской среды, необходимые функции могут быть получены в общегородских объектах. Сам</w:t>
      </w:r>
      <w:r w:rsidR="001A3C23" w:rsidRPr="001A3C23">
        <w:t>и</w:t>
      </w:r>
      <w:r w:rsidRPr="001A3C23">
        <w:t xml:space="preserve"> здани</w:t>
      </w:r>
      <w:r w:rsidR="001A3C23" w:rsidRPr="001A3C23">
        <w:t>я</w:t>
      </w:r>
      <w:r w:rsidRPr="001A3C23">
        <w:t xml:space="preserve"> соответству</w:t>
      </w:r>
      <w:r w:rsidR="001A3C23" w:rsidRPr="001A3C23">
        <w:t>ю</w:t>
      </w:r>
      <w:r w:rsidRPr="001A3C23">
        <w:t xml:space="preserve">т норме, что говорит о возможности </w:t>
      </w:r>
      <w:r w:rsidR="001A3C23" w:rsidRPr="001A3C23">
        <w:t>их</w:t>
      </w:r>
      <w:r w:rsidRPr="001A3C23">
        <w:t xml:space="preserve"> использования по историческому функциональному значению. Социально-экономическая и историко-культурная</w:t>
      </w:r>
      <w:r w:rsidR="001A3C23" w:rsidRPr="001A3C23">
        <w:t xml:space="preserve"> группа критериев</w:t>
      </w:r>
      <w:r w:rsidRPr="001A3C23">
        <w:t xml:space="preserve"> </w:t>
      </w:r>
      <w:r w:rsidR="001A3C23" w:rsidRPr="001A3C23">
        <w:t>получила оценку</w:t>
      </w:r>
      <w:r w:rsidRPr="001A3C23">
        <w:t xml:space="preserve"> выше среднего, из этого следует, что необходимо не только восстановление функции, но и сохранение исторического здания как символа культурного наследия. Инженерно-техническая </w:t>
      </w:r>
      <w:r w:rsidR="001A3C23" w:rsidRPr="001A3C23">
        <w:t>группа</w:t>
      </w:r>
      <w:r w:rsidRPr="001A3C23">
        <w:t xml:space="preserve"> критериев оценена высоко, так как в здани</w:t>
      </w:r>
      <w:r w:rsidR="001A3C23" w:rsidRPr="001A3C23">
        <w:t>ях</w:t>
      </w:r>
      <w:r w:rsidRPr="001A3C23">
        <w:t xml:space="preserve"> в современное время расположена другая функция, соответствующая требованиям надежности и безопасности здания.</w:t>
      </w:r>
      <w:r w:rsidR="00FA114E" w:rsidRPr="001A3C23">
        <w:t xml:space="preserve"> </w:t>
      </w:r>
      <w:r w:rsidR="001A3C23" w:rsidRPr="001A3C23">
        <w:t xml:space="preserve">Исследование подтверждает гипотезу: </w:t>
      </w:r>
      <w:r w:rsidR="001A3C23">
        <w:t>восстановление актуальной социальной функции сопоставляется с высокой итоговой оценкой п</w:t>
      </w:r>
      <w:r w:rsidR="001A3C23" w:rsidRPr="006568B3">
        <w:t>отенциала и является ключевым фактором обоснования сохранения здания.</w:t>
      </w:r>
    </w:p>
    <w:p w14:paraId="49E6C4EF" w14:textId="3F2B2DC6" w:rsidR="00081096" w:rsidRPr="006568B3" w:rsidRDefault="00081096" w:rsidP="0077664B">
      <w:pPr>
        <w:pStyle w:val="2"/>
        <w:numPr>
          <w:ilvl w:val="0"/>
          <w:numId w:val="0"/>
        </w:numPr>
        <w:ind w:left="709"/>
      </w:pPr>
      <w:bookmarkStart w:id="27" w:name="_Toc219381948"/>
      <w:r w:rsidRPr="006568B3">
        <w:t xml:space="preserve">2.1 </w:t>
      </w:r>
      <w:r w:rsidR="006568B3" w:rsidRPr="006568B3">
        <w:t xml:space="preserve">Интерпретация </w:t>
      </w:r>
      <w:r w:rsidR="006568B3">
        <w:t>промежуточных</w:t>
      </w:r>
      <w:r w:rsidRPr="006568B3">
        <w:t xml:space="preserve"> результатов</w:t>
      </w:r>
      <w:bookmarkEnd w:id="27"/>
      <w:r w:rsidRPr="006568B3">
        <w:t xml:space="preserve"> </w:t>
      </w:r>
    </w:p>
    <w:p w14:paraId="547CB55F" w14:textId="2EC15E61" w:rsidR="000047AE" w:rsidRPr="006568B3" w:rsidRDefault="001A3C23" w:rsidP="00E2470B">
      <w:r w:rsidRPr="006568B3">
        <w:t>С помощью применяемого метода оценки потенциала восстановления</w:t>
      </w:r>
      <w:r w:rsidR="006568B3" w:rsidRPr="006568B3">
        <w:t xml:space="preserve"> функции можно</w:t>
      </w:r>
      <w:r w:rsidR="00FA114E" w:rsidRPr="006568B3">
        <w:t xml:space="preserve"> обосновать ценность образовательного объекта советского периода</w:t>
      </w:r>
      <w:r w:rsidR="006568B3" w:rsidRPr="006568B3">
        <w:t>. Ценность объекта исторической застройки, согласно методическим рекомендациям [</w:t>
      </w:r>
      <w:r w:rsidR="006568B3">
        <w:t>18</w:t>
      </w:r>
      <w:r w:rsidR="006568B3" w:rsidRPr="006568B3">
        <w:t xml:space="preserve">] может быть: </w:t>
      </w:r>
    </w:p>
    <w:p w14:paraId="630B5067" w14:textId="04D35846" w:rsidR="006568B3" w:rsidRPr="006568B3" w:rsidRDefault="006568B3" w:rsidP="006568B3">
      <w:pPr>
        <w:pStyle w:val="a0"/>
        <w:numPr>
          <w:ilvl w:val="0"/>
          <w:numId w:val="30"/>
        </w:numPr>
        <w:tabs>
          <w:tab w:val="clear" w:pos="993"/>
          <w:tab w:val="left" w:pos="851"/>
        </w:tabs>
        <w:ind w:left="0" w:firstLine="709"/>
      </w:pPr>
      <w:r w:rsidRPr="006568B3">
        <w:t>функционально-типологической: способность объекта выполнять первоначально заложенные функции в периоде эксплуатации на современном этапе</w:t>
      </w:r>
      <w:r w:rsidR="0003340B">
        <w:t xml:space="preserve">. Выявляется высокими </w:t>
      </w:r>
      <w:r w:rsidR="0003340B">
        <w:lastRenderedPageBreak/>
        <w:t>итоговыми баллами в архитектурно-планировочной и социально-экономической группе критериев;</w:t>
      </w:r>
    </w:p>
    <w:p w14:paraId="5B4631AC" w14:textId="3C375541" w:rsidR="006568B3" w:rsidRPr="006568B3" w:rsidRDefault="006568B3" w:rsidP="006568B3">
      <w:pPr>
        <w:pStyle w:val="a0"/>
        <w:numPr>
          <w:ilvl w:val="0"/>
          <w:numId w:val="30"/>
        </w:numPr>
        <w:tabs>
          <w:tab w:val="clear" w:pos="993"/>
          <w:tab w:val="left" w:pos="851"/>
        </w:tabs>
        <w:ind w:left="0" w:firstLine="709"/>
      </w:pPr>
      <w:r w:rsidRPr="006568B3">
        <w:t>градостроительной: местоположение и значимость объекта в структуре историко-градостроительной среды и степенью сохранности самой среды</w:t>
      </w:r>
      <w:r w:rsidR="0003340B">
        <w:t>. Выявляется высокими итоговыми баллами в историко-культурной и социально-экономической группе критериев;</w:t>
      </w:r>
    </w:p>
    <w:p w14:paraId="4F255C95" w14:textId="2A257BA1" w:rsidR="006568B3" w:rsidRPr="006568B3" w:rsidRDefault="006568B3" w:rsidP="006568B3">
      <w:pPr>
        <w:pStyle w:val="a0"/>
        <w:numPr>
          <w:ilvl w:val="0"/>
          <w:numId w:val="30"/>
        </w:numPr>
        <w:tabs>
          <w:tab w:val="clear" w:pos="993"/>
          <w:tab w:val="left" w:pos="851"/>
        </w:tabs>
        <w:ind w:left="0" w:firstLine="709"/>
      </w:pPr>
      <w:r w:rsidRPr="006568B3">
        <w:t>историко-архитектурной: степень сохранности внешнего облика и объемно-пространственной структуры.</w:t>
      </w:r>
      <w:r w:rsidR="0003340B">
        <w:t xml:space="preserve"> Выявляется высокими итоговыми баллами в историко-культурной и архитектурно-планировочной группе критериев.</w:t>
      </w:r>
    </w:p>
    <w:p w14:paraId="737D2E2D" w14:textId="77777777" w:rsidR="00F42F4E" w:rsidRDefault="00D14F4D" w:rsidP="0003340B">
      <w:r>
        <w:t>Для объектов, обладающих историко-архитектурной и градостроительной ценностью возвращение первоначальной функции не является первостепенной, для них может быть предложена другая функция.</w:t>
      </w:r>
      <w:r w:rsidR="0003340B">
        <w:t xml:space="preserve"> </w:t>
      </w:r>
    </w:p>
    <w:p w14:paraId="4A29F44A" w14:textId="571C4B2F" w:rsidR="00081096" w:rsidRPr="005B15F8" w:rsidRDefault="00081096" w:rsidP="0003340B">
      <w:r w:rsidRPr="001A3C23">
        <w:t>Таким образом, разработанный метод оценки будет применен к трем кейсам.</w:t>
      </w:r>
      <w:r w:rsidR="00D14F4D">
        <w:t xml:space="preserve"> По результатам оценки будет выявлена ценность исследуемых объектов.</w:t>
      </w:r>
      <w:r w:rsidRPr="001A3C23">
        <w:t xml:space="preserve"> Сравнение результатов позволит оценить универсальность метода и сформулировать рекомендации по работе с разными категориями советского наследия окраин.</w:t>
      </w:r>
    </w:p>
    <w:p w14:paraId="0E47B0A6" w14:textId="77777777" w:rsidR="0092694A" w:rsidRDefault="0092694A">
      <w:pPr>
        <w:spacing w:line="240" w:lineRule="auto"/>
        <w:ind w:firstLine="0"/>
        <w:jc w:val="left"/>
        <w:rPr>
          <w:b/>
        </w:rPr>
      </w:pPr>
      <w:bookmarkStart w:id="28" w:name="_Toc200908876"/>
      <w:bookmarkStart w:id="29" w:name="_Toc200923654"/>
      <w:bookmarkStart w:id="30" w:name="_Toc200923864"/>
      <w:bookmarkStart w:id="31" w:name="_Toc200923908"/>
      <w:bookmarkStart w:id="32" w:name="_Toc201002396"/>
      <w:bookmarkStart w:id="33" w:name="_Toc201002515"/>
      <w:bookmarkStart w:id="34" w:name="_Toc201007167"/>
      <w:bookmarkStart w:id="35" w:name="_Toc201011887"/>
      <w:bookmarkStart w:id="36" w:name="_Toc201268735"/>
      <w:bookmarkStart w:id="37" w:name="_Toc201269104"/>
      <w:bookmarkStart w:id="38" w:name="_Toc218966521"/>
      <w:bookmarkStart w:id="39" w:name="_Toc219101658"/>
      <w:bookmarkStart w:id="40" w:name="_Toc219101844"/>
      <w:bookmarkStart w:id="41" w:name="_Toc219300933"/>
      <w:bookmarkStart w:id="42" w:name="_Toc219300950"/>
      <w:bookmarkStart w:id="43" w:name="_Toc219300967"/>
      <w:bookmarkStart w:id="44" w:name="_Toc219303901"/>
      <w:bookmarkStart w:id="45" w:name="_Toc219303992"/>
      <w:bookmarkStart w:id="46" w:name="_Toc219325524"/>
      <w:bookmarkStart w:id="47" w:name="_Toc219380840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rPr>
          <w:bCs w:val="0"/>
        </w:rPr>
        <w:br w:type="page"/>
      </w:r>
    </w:p>
    <w:p w14:paraId="638A2180" w14:textId="114B3BF4" w:rsidR="00155E81" w:rsidRPr="00E41411" w:rsidRDefault="00587396" w:rsidP="0092694A">
      <w:pPr>
        <w:pStyle w:val="14"/>
        <w:ind w:firstLine="709"/>
        <w:jc w:val="both"/>
      </w:pPr>
      <w:bookmarkStart w:id="48" w:name="_Toc219381949"/>
      <w:r>
        <w:rPr>
          <w:bCs/>
        </w:rPr>
        <w:lastRenderedPageBreak/>
        <w:t xml:space="preserve">3 </w:t>
      </w:r>
      <w:r w:rsidR="00B00321">
        <w:rPr>
          <w:bCs/>
        </w:rPr>
        <w:t xml:space="preserve">Применение метода </w:t>
      </w:r>
      <w:r w:rsidR="000D5691">
        <w:rPr>
          <w:bCs/>
        </w:rPr>
        <w:t>к объектам</w:t>
      </w:r>
      <w:r w:rsidR="005C718C">
        <w:rPr>
          <w:bCs/>
        </w:rPr>
        <w:t xml:space="preserve"> различного функционального назначения</w:t>
      </w:r>
      <w:bookmarkEnd w:id="48"/>
      <w:r w:rsidR="005C718C">
        <w:rPr>
          <w:bCs/>
        </w:rPr>
        <w:t xml:space="preserve"> </w:t>
      </w:r>
    </w:p>
    <w:p w14:paraId="7DD30931" w14:textId="334D6CBB" w:rsidR="00630B05" w:rsidRDefault="003063AE" w:rsidP="00146AED">
      <w:r>
        <w:t>Разработанный метод оценки</w:t>
      </w:r>
      <w:r w:rsidR="00F42F4E">
        <w:t xml:space="preserve"> применяется</w:t>
      </w:r>
      <w:r>
        <w:t xml:space="preserve"> </w:t>
      </w:r>
      <w:r w:rsidR="00E41411">
        <w:t>к</w:t>
      </w:r>
      <w:r>
        <w:t xml:space="preserve"> трем </w:t>
      </w:r>
      <w:r w:rsidR="00630B05">
        <w:t>объектам</w:t>
      </w:r>
      <w:r w:rsidR="005C718C">
        <w:t xml:space="preserve"> из кейсов</w:t>
      </w:r>
      <w:r w:rsidR="00630B05">
        <w:t>: клуб мастеровых фабрики Торнтона, школа по проекту 2-ЛГ2-02, дача Кинга.</w:t>
      </w:r>
      <w:r w:rsidR="0003340B">
        <w:t xml:space="preserve"> Для данных кейсов примен</w:t>
      </w:r>
      <w:r w:rsidR="00F42F4E">
        <w:t xml:space="preserve">яется </w:t>
      </w:r>
      <w:r w:rsidR="0003340B">
        <w:t>метод оценки потенциала восстановления функции, используемый на 3 этапе общей методологии.</w:t>
      </w:r>
    </w:p>
    <w:p w14:paraId="1C00304E" w14:textId="0E4E5053" w:rsidR="00FA70B8" w:rsidRPr="00E41411" w:rsidRDefault="00FA70B8" w:rsidP="0077664B">
      <w:pPr>
        <w:pStyle w:val="2"/>
        <w:numPr>
          <w:ilvl w:val="0"/>
          <w:numId w:val="0"/>
        </w:numPr>
        <w:ind w:left="709"/>
      </w:pPr>
      <w:bookmarkStart w:id="49" w:name="_Toc219381950"/>
      <w:r>
        <w:t>3.1 Первый кейс: клуб мастеровых фабрики Торнтона</w:t>
      </w:r>
      <w:bookmarkEnd w:id="49"/>
      <w:r>
        <w:t xml:space="preserve"> </w:t>
      </w:r>
    </w:p>
    <w:p w14:paraId="5206703F" w14:textId="359DF149" w:rsidR="00630B05" w:rsidRDefault="00630B05" w:rsidP="00146AED">
      <w:r>
        <w:t>Клуб мастеровых фабрики Торнтона введен в эксплуатацию в 1912 году и использовался как место досуга для фабрики, расположенной через дорогу</w:t>
      </w:r>
      <w:r w:rsidR="00BB1E86">
        <w:t xml:space="preserve"> </w:t>
      </w:r>
      <w:r w:rsidR="00BB1E86" w:rsidRPr="001931C2">
        <w:t>[</w:t>
      </w:r>
      <w:r w:rsidR="00BB1E86" w:rsidRPr="001931C2">
        <w:fldChar w:fldCharType="begin"/>
      </w:r>
      <w:r w:rsidR="00BB1E86" w:rsidRPr="001931C2">
        <w:instrText xml:space="preserve"> REF Методические \r \h  \* MERGEFORMAT </w:instrText>
      </w:r>
      <w:r w:rsidR="00BB1E86" w:rsidRPr="001931C2">
        <w:fldChar w:fldCharType="separate"/>
      </w:r>
      <w:r w:rsidR="00BB1E86" w:rsidRPr="001931C2">
        <w:t>1</w:t>
      </w:r>
      <w:r w:rsidR="00BB1E86" w:rsidRPr="001931C2">
        <w:fldChar w:fldCharType="end"/>
      </w:r>
      <w:r w:rsidR="00BB1E86">
        <w:t>5</w:t>
      </w:r>
      <w:r w:rsidR="00BB1E86" w:rsidRPr="001931C2">
        <w:t>]</w:t>
      </w:r>
      <w:r>
        <w:t>. В 2014 году в здании случился пожар, после которого был проведен ремонт и объект приспособлен под хостел. Исходные данные представлены в таблице 1.</w:t>
      </w:r>
    </w:p>
    <w:p w14:paraId="4E614B2F" w14:textId="2F243930" w:rsidR="001F4B57" w:rsidRDefault="003063AE" w:rsidP="00146AED">
      <w:r>
        <w:t>Результаты применения</w:t>
      </w:r>
      <w:r w:rsidR="00630B05">
        <w:t xml:space="preserve"> метода оценки потенциала восстановления функции</w:t>
      </w:r>
      <w:r>
        <w:t xml:space="preserve"> </w:t>
      </w:r>
      <w:r w:rsidR="004C55AC">
        <w:t xml:space="preserve">представлены </w:t>
      </w:r>
      <w:r w:rsidR="004C55AC" w:rsidRPr="00630B05">
        <w:t>в таблице</w:t>
      </w:r>
      <w:r w:rsidR="001F4B57" w:rsidRPr="00630B05">
        <w:t xml:space="preserve"> 2.</w:t>
      </w:r>
      <w:r w:rsidR="00042D85" w:rsidRPr="00630B05">
        <w:t xml:space="preserve"> В</w:t>
      </w:r>
      <w:r w:rsidR="00042D85">
        <w:t xml:space="preserve"> графе </w:t>
      </w:r>
      <w:r w:rsidR="00F42F4E">
        <w:t>«</w:t>
      </w:r>
      <w:r w:rsidR="00042D85">
        <w:t>норма</w:t>
      </w:r>
      <w:r w:rsidR="00F42F4E">
        <w:t>»</w:t>
      </w:r>
      <w:r w:rsidR="00042D85">
        <w:t xml:space="preserve"> выведено эталонное значение для объекта с данными характеристиками. Подробное описание нормативных требований и эталонных значений расположены в таблице 2, НИР 2.</w:t>
      </w:r>
    </w:p>
    <w:p w14:paraId="04FD2085" w14:textId="5719ACBA" w:rsidR="00026D1C" w:rsidRDefault="00026D1C" w:rsidP="00026D1C">
      <w:pPr>
        <w:ind w:firstLine="0"/>
        <w:rPr>
          <w:noProof/>
        </w:rPr>
      </w:pPr>
      <w:r w:rsidRPr="00DA16F5">
        <w:rPr>
          <w:noProof/>
        </w:rPr>
        <w:t xml:space="preserve">Таблица </w:t>
      </w:r>
      <w:r>
        <w:rPr>
          <w:noProof/>
        </w:rPr>
        <w:t>1</w:t>
      </w:r>
      <w:r w:rsidRPr="00DA16F5">
        <w:rPr>
          <w:noProof/>
        </w:rPr>
        <w:t xml:space="preserve"> </w:t>
      </w:r>
      <w:r>
        <w:rPr>
          <w:noProof/>
        </w:rPr>
        <w:t>– И</w:t>
      </w:r>
      <w:r w:rsidRPr="00DA16F5">
        <w:rPr>
          <w:noProof/>
        </w:rPr>
        <w:t>сходны</w:t>
      </w:r>
      <w:r>
        <w:rPr>
          <w:noProof/>
        </w:rPr>
        <w:t>е</w:t>
      </w:r>
      <w:r w:rsidRPr="00DA16F5">
        <w:rPr>
          <w:noProof/>
        </w:rPr>
        <w:t xml:space="preserve"> данны</w:t>
      </w:r>
      <w:r>
        <w:rPr>
          <w:noProof/>
        </w:rPr>
        <w:t>е</w:t>
      </w:r>
      <w:r w:rsidR="00C6312A">
        <w:rPr>
          <w:noProof/>
        </w:rPr>
        <w:t xml:space="preserve"> для первого объекта</w:t>
      </w:r>
      <w:r w:rsidR="00630B05">
        <w:rPr>
          <w:noProof/>
        </w:rPr>
        <w:t>:</w:t>
      </w:r>
      <w:r w:rsidR="00C6312A">
        <w:rPr>
          <w:noProof/>
        </w:rPr>
        <w:t xml:space="preserve"> </w:t>
      </w:r>
      <w:r w:rsidR="00630B05">
        <w:rPr>
          <w:noProof/>
        </w:rPr>
        <w:t>клуб мастеровых фабрики Торнтона</w:t>
      </w:r>
      <w:r w:rsidRPr="00DA16F5">
        <w:rPr>
          <w:noProof/>
        </w:rPr>
        <w:t xml:space="preserve"> </w:t>
      </w:r>
    </w:p>
    <w:tbl>
      <w:tblPr>
        <w:tblStyle w:val="a7"/>
        <w:tblW w:w="9493" w:type="dxa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5103"/>
      </w:tblGrid>
      <w:tr w:rsidR="00026D1C" w:rsidRPr="0092694A" w14:paraId="385CAB79" w14:textId="77777777" w:rsidTr="00026D1C">
        <w:tc>
          <w:tcPr>
            <w:tcW w:w="534" w:type="dxa"/>
          </w:tcPr>
          <w:p w14:paraId="7EA19488" w14:textId="7CA3179D" w:rsidR="00026D1C" w:rsidRPr="0092694A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</w:tcPr>
          <w:p w14:paraId="17CC17C0" w14:textId="29BB488E" w:rsidR="00026D1C" w:rsidRPr="0092694A" w:rsidRDefault="00026D1C" w:rsidP="00C6312A">
            <w:pPr>
              <w:ind w:firstLine="0"/>
              <w:jc w:val="center"/>
              <w:rPr>
                <w:b/>
                <w:bCs w:val="0"/>
                <w:sz w:val="20"/>
                <w:szCs w:val="20"/>
              </w:rPr>
            </w:pPr>
            <w:r w:rsidRPr="0092694A">
              <w:rPr>
                <w:b/>
                <w:bCs w:val="0"/>
                <w:sz w:val="20"/>
                <w:szCs w:val="20"/>
              </w:rPr>
              <w:t>Исходные данные</w:t>
            </w:r>
          </w:p>
        </w:tc>
        <w:tc>
          <w:tcPr>
            <w:tcW w:w="5103" w:type="dxa"/>
          </w:tcPr>
          <w:p w14:paraId="27697A54" w14:textId="60770703" w:rsidR="00026D1C" w:rsidRPr="0092694A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92694A">
              <w:rPr>
                <w:b/>
                <w:bCs w:val="0"/>
                <w:sz w:val="20"/>
                <w:szCs w:val="20"/>
              </w:rPr>
              <w:t xml:space="preserve">Объект: </w:t>
            </w:r>
            <w:r w:rsidR="00630B05" w:rsidRPr="0092694A">
              <w:rPr>
                <w:b/>
                <w:bCs w:val="0"/>
                <w:sz w:val="20"/>
                <w:szCs w:val="20"/>
              </w:rPr>
              <w:t>к</w:t>
            </w:r>
            <w:r w:rsidRPr="0092694A">
              <w:rPr>
                <w:b/>
                <w:bCs w:val="0"/>
                <w:sz w:val="20"/>
                <w:szCs w:val="20"/>
              </w:rPr>
              <w:t>луб мастеровых фабрики Торнтона</w:t>
            </w:r>
          </w:p>
        </w:tc>
      </w:tr>
      <w:tr w:rsidR="00F42F4E" w:rsidRPr="0092694A" w14:paraId="3CB22E53" w14:textId="77777777" w:rsidTr="0092694A">
        <w:trPr>
          <w:trHeight w:val="227"/>
        </w:trPr>
        <w:tc>
          <w:tcPr>
            <w:tcW w:w="534" w:type="dxa"/>
          </w:tcPr>
          <w:p w14:paraId="7BEE1509" w14:textId="1AA7EB3D" w:rsidR="00F42F4E" w:rsidRPr="0092694A" w:rsidRDefault="00F42F4E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77A9F812" w14:textId="36F848C5" w:rsidR="00F42F4E" w:rsidRPr="0092694A" w:rsidRDefault="00F42F4E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2</w:t>
            </w:r>
          </w:p>
        </w:tc>
        <w:tc>
          <w:tcPr>
            <w:tcW w:w="5103" w:type="dxa"/>
          </w:tcPr>
          <w:p w14:paraId="4E9EC9D7" w14:textId="6E0C7D96" w:rsidR="00F42F4E" w:rsidRPr="0092694A" w:rsidRDefault="00F42F4E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3</w:t>
            </w:r>
          </w:p>
        </w:tc>
      </w:tr>
      <w:tr w:rsidR="00026D1C" w:rsidRPr="0092694A" w14:paraId="57F3AC31" w14:textId="77777777" w:rsidTr="00026D1C">
        <w:tc>
          <w:tcPr>
            <w:tcW w:w="534" w:type="dxa"/>
          </w:tcPr>
          <w:p w14:paraId="562B1DB8" w14:textId="703AE364" w:rsidR="00026D1C" w:rsidRPr="0092694A" w:rsidRDefault="00F42F4E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0</w:t>
            </w:r>
          </w:p>
        </w:tc>
        <w:tc>
          <w:tcPr>
            <w:tcW w:w="3856" w:type="dxa"/>
          </w:tcPr>
          <w:p w14:paraId="4F1FF0BD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92694A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5103" w:type="dxa"/>
          </w:tcPr>
          <w:p w14:paraId="58B8597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02.1</w:t>
            </w:r>
          </w:p>
        </w:tc>
      </w:tr>
      <w:tr w:rsidR="00026D1C" w:rsidRPr="0092694A" w14:paraId="7EC73A2B" w14:textId="77777777" w:rsidTr="00026D1C">
        <w:tc>
          <w:tcPr>
            <w:tcW w:w="534" w:type="dxa"/>
          </w:tcPr>
          <w:p w14:paraId="3A21AC24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38D5C0D6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Наименование объекта</w:t>
            </w:r>
          </w:p>
        </w:tc>
        <w:tc>
          <w:tcPr>
            <w:tcW w:w="5103" w:type="dxa"/>
          </w:tcPr>
          <w:p w14:paraId="54B37BBF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Клуб мастеровых фабрики Торнтона</w:t>
            </w:r>
          </w:p>
        </w:tc>
      </w:tr>
      <w:tr w:rsidR="00026D1C" w:rsidRPr="0092694A" w14:paraId="21401E28" w14:textId="77777777" w:rsidTr="00026D1C">
        <w:tc>
          <w:tcPr>
            <w:tcW w:w="534" w:type="dxa"/>
          </w:tcPr>
          <w:p w14:paraId="3C0F8579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2</w:t>
            </w:r>
          </w:p>
        </w:tc>
        <w:tc>
          <w:tcPr>
            <w:tcW w:w="3856" w:type="dxa"/>
          </w:tcPr>
          <w:p w14:paraId="3A80448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Адрес</w:t>
            </w:r>
          </w:p>
        </w:tc>
        <w:tc>
          <w:tcPr>
            <w:tcW w:w="5103" w:type="dxa"/>
          </w:tcPr>
          <w:p w14:paraId="6335F512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г. Санкт-Петербург, ул. Тельмана, 8</w:t>
            </w:r>
          </w:p>
        </w:tc>
      </w:tr>
      <w:tr w:rsidR="00026D1C" w:rsidRPr="0092694A" w14:paraId="198EC0B3" w14:textId="77777777" w:rsidTr="00026D1C">
        <w:tc>
          <w:tcPr>
            <w:tcW w:w="534" w:type="dxa"/>
          </w:tcPr>
          <w:p w14:paraId="33D1B72E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3</w:t>
            </w:r>
          </w:p>
        </w:tc>
        <w:tc>
          <w:tcPr>
            <w:tcW w:w="3856" w:type="dxa"/>
          </w:tcPr>
          <w:p w14:paraId="0F6D209A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Местоположение</w:t>
            </w:r>
          </w:p>
        </w:tc>
        <w:tc>
          <w:tcPr>
            <w:tcW w:w="5103" w:type="dxa"/>
          </w:tcPr>
          <w:p w14:paraId="55AF17FD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59.888930, 30.452367</w:t>
            </w:r>
          </w:p>
        </w:tc>
      </w:tr>
      <w:tr w:rsidR="00026D1C" w:rsidRPr="0092694A" w14:paraId="02C974D3" w14:textId="77777777" w:rsidTr="00026D1C">
        <w:tc>
          <w:tcPr>
            <w:tcW w:w="534" w:type="dxa"/>
          </w:tcPr>
          <w:p w14:paraId="14834395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4</w:t>
            </w:r>
          </w:p>
        </w:tc>
        <w:tc>
          <w:tcPr>
            <w:tcW w:w="3856" w:type="dxa"/>
          </w:tcPr>
          <w:p w14:paraId="0AC47995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Функциональная зона территории</w:t>
            </w:r>
          </w:p>
        </w:tc>
        <w:tc>
          <w:tcPr>
            <w:tcW w:w="5103" w:type="dxa"/>
          </w:tcPr>
          <w:p w14:paraId="73852C35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Общественно-деловая зона</w:t>
            </w:r>
          </w:p>
        </w:tc>
      </w:tr>
      <w:tr w:rsidR="00026D1C" w:rsidRPr="0092694A" w14:paraId="2A4CD2C3" w14:textId="77777777" w:rsidTr="00026D1C">
        <w:tc>
          <w:tcPr>
            <w:tcW w:w="534" w:type="dxa"/>
          </w:tcPr>
          <w:p w14:paraId="05936CFE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5</w:t>
            </w:r>
          </w:p>
        </w:tc>
        <w:tc>
          <w:tcPr>
            <w:tcW w:w="3856" w:type="dxa"/>
          </w:tcPr>
          <w:p w14:paraId="03C8F172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Режим использования земель</w:t>
            </w:r>
          </w:p>
        </w:tc>
        <w:tc>
          <w:tcPr>
            <w:tcW w:w="5103" w:type="dxa"/>
          </w:tcPr>
          <w:p w14:paraId="009F35D3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ЗРЗ(12)06</w:t>
            </w:r>
          </w:p>
        </w:tc>
      </w:tr>
      <w:tr w:rsidR="00026D1C" w:rsidRPr="0092694A" w14:paraId="2D4B980C" w14:textId="77777777" w:rsidTr="00026D1C">
        <w:tc>
          <w:tcPr>
            <w:tcW w:w="534" w:type="dxa"/>
          </w:tcPr>
          <w:p w14:paraId="603E4E84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6</w:t>
            </w:r>
          </w:p>
        </w:tc>
        <w:tc>
          <w:tcPr>
            <w:tcW w:w="3856" w:type="dxa"/>
          </w:tcPr>
          <w:p w14:paraId="51570953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Размер земельного участка (</w:t>
            </w:r>
            <w:r w:rsidRPr="0092694A">
              <w:rPr>
                <w:sz w:val="20"/>
                <w:szCs w:val="20"/>
                <w:lang w:val="en-US"/>
              </w:rPr>
              <w:t>S</w:t>
            </w:r>
            <w:proofErr w:type="spellStart"/>
            <w:r w:rsidRPr="0092694A">
              <w:rPr>
                <w:sz w:val="20"/>
                <w:szCs w:val="20"/>
              </w:rPr>
              <w:t>зу</w:t>
            </w:r>
            <w:proofErr w:type="spellEnd"/>
            <w:r w:rsidRPr="0092694A">
              <w:rPr>
                <w:sz w:val="20"/>
                <w:szCs w:val="20"/>
              </w:rPr>
              <w:t>)</w:t>
            </w:r>
          </w:p>
        </w:tc>
        <w:tc>
          <w:tcPr>
            <w:tcW w:w="5103" w:type="dxa"/>
          </w:tcPr>
          <w:p w14:paraId="0BDFC4A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874</w:t>
            </w:r>
          </w:p>
        </w:tc>
      </w:tr>
      <w:tr w:rsidR="00026D1C" w:rsidRPr="0092694A" w14:paraId="16AF17CD" w14:textId="77777777" w:rsidTr="00026D1C">
        <w:tc>
          <w:tcPr>
            <w:tcW w:w="534" w:type="dxa"/>
          </w:tcPr>
          <w:p w14:paraId="4814CF36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7</w:t>
            </w:r>
          </w:p>
        </w:tc>
        <w:tc>
          <w:tcPr>
            <w:tcW w:w="3856" w:type="dxa"/>
          </w:tcPr>
          <w:p w14:paraId="615E3610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Площадь здания (</w:t>
            </w:r>
            <w:r w:rsidRPr="0092694A">
              <w:rPr>
                <w:sz w:val="20"/>
                <w:szCs w:val="20"/>
                <w:lang w:val="en-US"/>
              </w:rPr>
              <w:t>S</w:t>
            </w:r>
            <w:proofErr w:type="spellStart"/>
            <w:r w:rsidRPr="0092694A">
              <w:rPr>
                <w:sz w:val="20"/>
                <w:szCs w:val="20"/>
              </w:rPr>
              <w:t>зд</w:t>
            </w:r>
            <w:proofErr w:type="spellEnd"/>
            <w:r w:rsidRPr="0092694A">
              <w:rPr>
                <w:sz w:val="20"/>
                <w:szCs w:val="20"/>
              </w:rPr>
              <w:t>)</w:t>
            </w:r>
          </w:p>
        </w:tc>
        <w:tc>
          <w:tcPr>
            <w:tcW w:w="5103" w:type="dxa"/>
          </w:tcPr>
          <w:p w14:paraId="0097C20C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1183.3</w:t>
            </w:r>
          </w:p>
        </w:tc>
      </w:tr>
      <w:tr w:rsidR="00026D1C" w:rsidRPr="0092694A" w14:paraId="4D22695F" w14:textId="77777777" w:rsidTr="00026D1C">
        <w:tc>
          <w:tcPr>
            <w:tcW w:w="534" w:type="dxa"/>
          </w:tcPr>
          <w:p w14:paraId="5630D82E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8</w:t>
            </w:r>
          </w:p>
        </w:tc>
        <w:tc>
          <w:tcPr>
            <w:tcW w:w="3856" w:type="dxa"/>
          </w:tcPr>
          <w:p w14:paraId="2AE24C35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Площадь застройки (</w:t>
            </w:r>
            <w:r w:rsidRPr="0092694A">
              <w:rPr>
                <w:sz w:val="20"/>
                <w:szCs w:val="20"/>
                <w:lang w:val="en-US"/>
              </w:rPr>
              <w:t>S</w:t>
            </w:r>
            <w:r w:rsidRPr="0092694A">
              <w:rPr>
                <w:sz w:val="20"/>
                <w:szCs w:val="20"/>
              </w:rPr>
              <w:t>з)</w:t>
            </w:r>
          </w:p>
        </w:tc>
        <w:tc>
          <w:tcPr>
            <w:tcW w:w="5103" w:type="dxa"/>
          </w:tcPr>
          <w:p w14:paraId="756804FB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770</w:t>
            </w:r>
          </w:p>
        </w:tc>
      </w:tr>
      <w:tr w:rsidR="00026D1C" w:rsidRPr="0092694A" w14:paraId="426502DD" w14:textId="77777777" w:rsidTr="00026D1C">
        <w:tc>
          <w:tcPr>
            <w:tcW w:w="534" w:type="dxa"/>
          </w:tcPr>
          <w:p w14:paraId="3C31428B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9</w:t>
            </w:r>
          </w:p>
        </w:tc>
        <w:tc>
          <w:tcPr>
            <w:tcW w:w="3856" w:type="dxa"/>
          </w:tcPr>
          <w:p w14:paraId="48D2B0F4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92694A">
              <w:rPr>
                <w:sz w:val="20"/>
                <w:szCs w:val="20"/>
              </w:rPr>
              <w:t>Площадь озеленения участка (</w:t>
            </w:r>
            <w:r w:rsidRPr="0092694A">
              <w:rPr>
                <w:sz w:val="20"/>
                <w:szCs w:val="20"/>
                <w:lang w:val="en-US"/>
              </w:rPr>
              <w:t>S</w:t>
            </w:r>
            <w:r w:rsidRPr="0092694A">
              <w:rPr>
                <w:sz w:val="20"/>
                <w:szCs w:val="20"/>
              </w:rPr>
              <w:t>о)</w:t>
            </w:r>
          </w:p>
        </w:tc>
        <w:tc>
          <w:tcPr>
            <w:tcW w:w="5103" w:type="dxa"/>
          </w:tcPr>
          <w:p w14:paraId="594DC7D3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75</w:t>
            </w:r>
          </w:p>
        </w:tc>
      </w:tr>
      <w:tr w:rsidR="00026D1C" w:rsidRPr="0092694A" w14:paraId="34B0BDDE" w14:textId="77777777" w:rsidTr="00026D1C">
        <w:tc>
          <w:tcPr>
            <w:tcW w:w="534" w:type="dxa"/>
          </w:tcPr>
          <w:p w14:paraId="382BAA68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10</w:t>
            </w:r>
          </w:p>
        </w:tc>
        <w:tc>
          <w:tcPr>
            <w:tcW w:w="3856" w:type="dxa"/>
          </w:tcPr>
          <w:p w14:paraId="7E35349D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Год ввода в эксплуатацию</w:t>
            </w:r>
          </w:p>
        </w:tc>
        <w:tc>
          <w:tcPr>
            <w:tcW w:w="5103" w:type="dxa"/>
          </w:tcPr>
          <w:p w14:paraId="0EDC717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1912</w:t>
            </w:r>
          </w:p>
        </w:tc>
      </w:tr>
      <w:tr w:rsidR="00026D1C" w:rsidRPr="0092694A" w14:paraId="7BB99269" w14:textId="77777777" w:rsidTr="00026D1C">
        <w:tc>
          <w:tcPr>
            <w:tcW w:w="534" w:type="dxa"/>
          </w:tcPr>
          <w:p w14:paraId="7B70C5B0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11</w:t>
            </w:r>
          </w:p>
        </w:tc>
        <w:tc>
          <w:tcPr>
            <w:tcW w:w="3856" w:type="dxa"/>
          </w:tcPr>
          <w:p w14:paraId="305CDB30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Год изменения функции</w:t>
            </w:r>
          </w:p>
        </w:tc>
        <w:tc>
          <w:tcPr>
            <w:tcW w:w="5103" w:type="dxa"/>
          </w:tcPr>
          <w:p w14:paraId="542003EA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2014</w:t>
            </w:r>
          </w:p>
        </w:tc>
      </w:tr>
      <w:tr w:rsidR="00026D1C" w:rsidRPr="0092694A" w14:paraId="18AD8B80" w14:textId="77777777" w:rsidTr="00026D1C">
        <w:tc>
          <w:tcPr>
            <w:tcW w:w="534" w:type="dxa"/>
          </w:tcPr>
          <w:p w14:paraId="1932CD78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12</w:t>
            </w:r>
          </w:p>
        </w:tc>
        <w:tc>
          <w:tcPr>
            <w:tcW w:w="3856" w:type="dxa"/>
          </w:tcPr>
          <w:p w14:paraId="4D0129D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Новая функция</w:t>
            </w:r>
          </w:p>
        </w:tc>
        <w:tc>
          <w:tcPr>
            <w:tcW w:w="5103" w:type="dxa"/>
          </w:tcPr>
          <w:p w14:paraId="3C5A3A62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Хостел</w:t>
            </w:r>
          </w:p>
        </w:tc>
      </w:tr>
      <w:tr w:rsidR="00026D1C" w:rsidRPr="0092694A" w14:paraId="23D90B23" w14:textId="77777777" w:rsidTr="00026D1C">
        <w:tc>
          <w:tcPr>
            <w:tcW w:w="534" w:type="dxa"/>
          </w:tcPr>
          <w:p w14:paraId="54CD7594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13</w:t>
            </w:r>
          </w:p>
        </w:tc>
        <w:tc>
          <w:tcPr>
            <w:tcW w:w="3856" w:type="dxa"/>
          </w:tcPr>
          <w:p w14:paraId="6924A4ED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92694A">
              <w:rPr>
                <w:sz w:val="20"/>
                <w:szCs w:val="20"/>
              </w:rPr>
              <w:t>Расчетная вместимость</w:t>
            </w:r>
            <w:r w:rsidRPr="0092694A">
              <w:rPr>
                <w:sz w:val="20"/>
                <w:szCs w:val="20"/>
                <w:lang w:val="en-US"/>
              </w:rPr>
              <w:t>(W)</w:t>
            </w:r>
          </w:p>
        </w:tc>
        <w:tc>
          <w:tcPr>
            <w:tcW w:w="5103" w:type="dxa"/>
          </w:tcPr>
          <w:p w14:paraId="22FB983F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200</w:t>
            </w:r>
          </w:p>
        </w:tc>
      </w:tr>
      <w:tr w:rsidR="00026D1C" w:rsidRPr="0092694A" w14:paraId="629C78A3" w14:textId="77777777" w:rsidTr="00026D1C">
        <w:tc>
          <w:tcPr>
            <w:tcW w:w="534" w:type="dxa"/>
          </w:tcPr>
          <w:p w14:paraId="588D09C4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14</w:t>
            </w:r>
          </w:p>
        </w:tc>
        <w:tc>
          <w:tcPr>
            <w:tcW w:w="3856" w:type="dxa"/>
          </w:tcPr>
          <w:p w14:paraId="35BC8C0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Тип проекта</w:t>
            </w:r>
          </w:p>
        </w:tc>
        <w:tc>
          <w:tcPr>
            <w:tcW w:w="5103" w:type="dxa"/>
          </w:tcPr>
          <w:p w14:paraId="7E85FC10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Индивидуальный проект</w:t>
            </w:r>
          </w:p>
        </w:tc>
      </w:tr>
      <w:tr w:rsidR="00026D1C" w:rsidRPr="0092694A" w14:paraId="39D89FC8" w14:textId="77777777" w:rsidTr="00026D1C">
        <w:tc>
          <w:tcPr>
            <w:tcW w:w="534" w:type="dxa"/>
          </w:tcPr>
          <w:p w14:paraId="27CCEE0B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15</w:t>
            </w:r>
          </w:p>
        </w:tc>
        <w:tc>
          <w:tcPr>
            <w:tcW w:w="3856" w:type="dxa"/>
          </w:tcPr>
          <w:p w14:paraId="7BD4D3E4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Архитектурный стиль</w:t>
            </w:r>
          </w:p>
        </w:tc>
        <w:tc>
          <w:tcPr>
            <w:tcW w:w="5103" w:type="dxa"/>
          </w:tcPr>
          <w:p w14:paraId="3F992F81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Кирпичный</w:t>
            </w:r>
          </w:p>
        </w:tc>
      </w:tr>
      <w:tr w:rsidR="00026D1C" w:rsidRPr="0092694A" w14:paraId="41411DDA" w14:textId="77777777" w:rsidTr="00026D1C">
        <w:tc>
          <w:tcPr>
            <w:tcW w:w="534" w:type="dxa"/>
          </w:tcPr>
          <w:p w14:paraId="46769B6A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16</w:t>
            </w:r>
          </w:p>
        </w:tc>
        <w:tc>
          <w:tcPr>
            <w:tcW w:w="3856" w:type="dxa"/>
          </w:tcPr>
          <w:p w14:paraId="4F351097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 xml:space="preserve">Техническое состояние здания </w:t>
            </w:r>
          </w:p>
        </w:tc>
        <w:tc>
          <w:tcPr>
            <w:tcW w:w="5103" w:type="dxa"/>
          </w:tcPr>
          <w:p w14:paraId="0B831F1A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Исправное</w:t>
            </w:r>
          </w:p>
        </w:tc>
      </w:tr>
      <w:tr w:rsidR="00026D1C" w:rsidRPr="0092694A" w14:paraId="040F263A" w14:textId="77777777" w:rsidTr="00026D1C">
        <w:tc>
          <w:tcPr>
            <w:tcW w:w="534" w:type="dxa"/>
          </w:tcPr>
          <w:p w14:paraId="7A22FEBF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17</w:t>
            </w:r>
          </w:p>
        </w:tc>
        <w:tc>
          <w:tcPr>
            <w:tcW w:w="3856" w:type="dxa"/>
          </w:tcPr>
          <w:p w14:paraId="2B93DB53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Историческая отделка</w:t>
            </w:r>
          </w:p>
        </w:tc>
        <w:tc>
          <w:tcPr>
            <w:tcW w:w="5103" w:type="dxa"/>
          </w:tcPr>
          <w:p w14:paraId="78746026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Нет</w:t>
            </w:r>
          </w:p>
        </w:tc>
      </w:tr>
      <w:tr w:rsidR="00026D1C" w:rsidRPr="0092694A" w14:paraId="6E47D0A1" w14:textId="77777777" w:rsidTr="00026D1C">
        <w:tc>
          <w:tcPr>
            <w:tcW w:w="534" w:type="dxa"/>
          </w:tcPr>
          <w:p w14:paraId="543A3E89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18</w:t>
            </w:r>
          </w:p>
        </w:tc>
        <w:tc>
          <w:tcPr>
            <w:tcW w:w="3856" w:type="dxa"/>
          </w:tcPr>
          <w:p w14:paraId="597DE1D6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Материал стен, перекрытий, кровли</w:t>
            </w:r>
          </w:p>
        </w:tc>
        <w:tc>
          <w:tcPr>
            <w:tcW w:w="5103" w:type="dxa"/>
          </w:tcPr>
          <w:p w14:paraId="3BE3B8C7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Кирпич, дерево, металл</w:t>
            </w:r>
          </w:p>
        </w:tc>
      </w:tr>
      <w:tr w:rsidR="00026D1C" w:rsidRPr="0092694A" w14:paraId="6522ABF7" w14:textId="77777777" w:rsidTr="00026D1C">
        <w:tc>
          <w:tcPr>
            <w:tcW w:w="534" w:type="dxa"/>
          </w:tcPr>
          <w:p w14:paraId="541B9A96" w14:textId="77777777" w:rsidR="00026D1C" w:rsidRPr="0092694A" w:rsidRDefault="00026D1C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19</w:t>
            </w:r>
          </w:p>
        </w:tc>
        <w:tc>
          <w:tcPr>
            <w:tcW w:w="3856" w:type="dxa"/>
          </w:tcPr>
          <w:p w14:paraId="42064E20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Инженерные коммуникации</w:t>
            </w:r>
          </w:p>
        </w:tc>
        <w:tc>
          <w:tcPr>
            <w:tcW w:w="5103" w:type="dxa"/>
          </w:tcPr>
          <w:p w14:paraId="3DB48B3E" w14:textId="77777777" w:rsidR="00026D1C" w:rsidRPr="0092694A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Подключено</w:t>
            </w:r>
          </w:p>
        </w:tc>
      </w:tr>
    </w:tbl>
    <w:p w14:paraId="5EEAB95D" w14:textId="285BCCD4" w:rsidR="00A46FB7" w:rsidRDefault="00A46FB7" w:rsidP="00A46FB7">
      <w:pPr>
        <w:spacing w:before="120"/>
        <w:ind w:firstLine="0"/>
        <w:jc w:val="left"/>
      </w:pPr>
      <w:r>
        <w:lastRenderedPageBreak/>
        <w:t>Продолжение таблицы 1</w:t>
      </w:r>
    </w:p>
    <w:tbl>
      <w:tblPr>
        <w:tblStyle w:val="a7"/>
        <w:tblW w:w="13349" w:type="dxa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3856"/>
        <w:gridCol w:w="5103"/>
      </w:tblGrid>
      <w:tr w:rsidR="00A46FB7" w:rsidRPr="0092694A" w14:paraId="65B36D66" w14:textId="77777777" w:rsidTr="00A46FB7">
        <w:tc>
          <w:tcPr>
            <w:tcW w:w="534" w:type="dxa"/>
          </w:tcPr>
          <w:p w14:paraId="71E0ACCD" w14:textId="64CDA0DA" w:rsidR="00A46FB7" w:rsidRPr="0092694A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4FE011CC" w14:textId="77777777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</w:tcPr>
          <w:p w14:paraId="53522311" w14:textId="06F0685B" w:rsidR="00A46FB7" w:rsidRPr="0092694A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3" w:type="dxa"/>
          </w:tcPr>
          <w:p w14:paraId="111820EA" w14:textId="23DC5A27" w:rsidR="00A46FB7" w:rsidRPr="0092694A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6FB7" w:rsidRPr="0092694A" w14:paraId="3B583767" w14:textId="77777777" w:rsidTr="00A46FB7">
        <w:tc>
          <w:tcPr>
            <w:tcW w:w="534" w:type="dxa"/>
          </w:tcPr>
          <w:p w14:paraId="7E2C069B" w14:textId="77777777" w:rsidR="00A46FB7" w:rsidRPr="0092694A" w:rsidRDefault="00A46FB7" w:rsidP="00C6312A">
            <w:pPr>
              <w:ind w:firstLine="0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20</w:t>
            </w:r>
          </w:p>
        </w:tc>
        <w:tc>
          <w:tcPr>
            <w:tcW w:w="3856" w:type="dxa"/>
          </w:tcPr>
          <w:p w14:paraId="3DCC5A07" w14:textId="77777777" w:rsidR="00A46FB7" w:rsidRPr="0092694A" w:rsidRDefault="00A46FB7" w:rsidP="00C6312A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856" w:type="dxa"/>
          </w:tcPr>
          <w:p w14:paraId="7A066D61" w14:textId="6217956D" w:rsidR="00A46FB7" w:rsidRPr="0092694A" w:rsidRDefault="00A46FB7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 xml:space="preserve">Ссылка </w:t>
            </w:r>
          </w:p>
        </w:tc>
        <w:tc>
          <w:tcPr>
            <w:tcW w:w="5103" w:type="dxa"/>
          </w:tcPr>
          <w:p w14:paraId="68A335B2" w14:textId="77777777" w:rsidR="00A46FB7" w:rsidRPr="0092694A" w:rsidRDefault="00A46FB7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92694A">
              <w:rPr>
                <w:sz w:val="20"/>
                <w:szCs w:val="20"/>
              </w:rPr>
              <w:t>https://www.citywalls.ru/house19280.html</w:t>
            </w:r>
          </w:p>
        </w:tc>
      </w:tr>
    </w:tbl>
    <w:p w14:paraId="5D0BDFD1" w14:textId="1955818B" w:rsidR="000047AE" w:rsidRDefault="001F4B57" w:rsidP="0092694A">
      <w:pPr>
        <w:spacing w:after="25" w:line="240" w:lineRule="auto"/>
        <w:ind w:firstLine="0"/>
        <w:rPr>
          <w:noProof/>
        </w:rPr>
      </w:pPr>
      <w:r w:rsidRPr="00DA16F5">
        <w:rPr>
          <w:noProof/>
        </w:rPr>
        <w:t xml:space="preserve">Таблица </w:t>
      </w:r>
      <w:r>
        <w:rPr>
          <w:noProof/>
        </w:rPr>
        <w:t>2</w:t>
      </w:r>
      <w:r w:rsidRPr="00DA16F5">
        <w:rPr>
          <w:noProof/>
        </w:rPr>
        <w:t xml:space="preserve"> </w:t>
      </w:r>
      <w:r>
        <w:rPr>
          <w:noProof/>
        </w:rPr>
        <w:t xml:space="preserve">– </w:t>
      </w:r>
      <w:r w:rsidR="00630B05">
        <w:rPr>
          <w:noProof/>
        </w:rPr>
        <w:t>Получение общего балла оценки потенциала восстано</w:t>
      </w:r>
      <w:r w:rsidR="0092694A">
        <w:rPr>
          <w:noProof/>
        </w:rPr>
        <w:t>вл</w:t>
      </w:r>
      <w:r w:rsidR="00630B05">
        <w:rPr>
          <w:noProof/>
        </w:rPr>
        <w:t>ения функции для объекта: клуб мастеровых фабрики Торнтона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CE3D2A" w:rsidRPr="003063AE" w14:paraId="279DF11F" w14:textId="77777777" w:rsidTr="005C202D">
        <w:tc>
          <w:tcPr>
            <w:tcW w:w="3794" w:type="dxa"/>
          </w:tcPr>
          <w:p w14:paraId="788147EB" w14:textId="64B6FB03" w:rsidR="00CE3D2A" w:rsidRPr="003063AE" w:rsidRDefault="00CE3D2A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Критерий</w:t>
            </w:r>
          </w:p>
        </w:tc>
        <w:tc>
          <w:tcPr>
            <w:tcW w:w="2693" w:type="dxa"/>
          </w:tcPr>
          <w:p w14:paraId="4162A590" w14:textId="4033367A" w:rsidR="00CE3D2A" w:rsidRDefault="00CE3D2A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</w:t>
            </w:r>
          </w:p>
        </w:tc>
        <w:tc>
          <w:tcPr>
            <w:tcW w:w="1843" w:type="dxa"/>
          </w:tcPr>
          <w:p w14:paraId="7D44807E" w14:textId="05DE6F5B" w:rsidR="00CE3D2A" w:rsidRDefault="00CE3D2A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</w:t>
            </w:r>
          </w:p>
        </w:tc>
        <w:tc>
          <w:tcPr>
            <w:tcW w:w="992" w:type="dxa"/>
          </w:tcPr>
          <w:p w14:paraId="12B0ED4C" w14:textId="74EB2DAF" w:rsidR="00CE3D2A" w:rsidRPr="003063AE" w:rsidRDefault="00CE3D2A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</w:t>
            </w:r>
          </w:p>
        </w:tc>
      </w:tr>
      <w:tr w:rsidR="005A747D" w:rsidRPr="003063AE" w14:paraId="4B165967" w14:textId="77777777" w:rsidTr="005C202D">
        <w:tc>
          <w:tcPr>
            <w:tcW w:w="3794" w:type="dxa"/>
          </w:tcPr>
          <w:p w14:paraId="4A2D6A4F" w14:textId="3370A23B" w:rsidR="005A747D" w:rsidRDefault="005A747D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4B5438D5" w14:textId="030C74CC" w:rsidR="005A747D" w:rsidRDefault="005A747D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79151EF0" w14:textId="677EBE23" w:rsidR="005A747D" w:rsidRDefault="005A747D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A50DC0B" w14:textId="04514273" w:rsidR="005A747D" w:rsidRDefault="005A747D" w:rsidP="005C202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E3D2A" w:rsidRPr="003063AE" w14:paraId="25186584" w14:textId="77777777" w:rsidTr="005C202D">
        <w:tc>
          <w:tcPr>
            <w:tcW w:w="3794" w:type="dxa"/>
          </w:tcPr>
          <w:p w14:paraId="0C71AA9C" w14:textId="311C74D9" w:rsidR="00CE3D2A" w:rsidRPr="003063AE" w:rsidRDefault="00CE3D2A" w:rsidP="005C202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063AE">
              <w:rPr>
                <w:sz w:val="20"/>
                <w:szCs w:val="20"/>
              </w:rPr>
              <w:t>азмер земельного участка (</w:t>
            </w:r>
            <w:proofErr w:type="spellStart"/>
            <w:r w:rsidRPr="003063AE">
              <w:rPr>
                <w:sz w:val="20"/>
                <w:szCs w:val="20"/>
              </w:rPr>
              <w:t>Sзу.опт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5918E23C" w14:textId="078A8D5D" w:rsidR="00CE3D2A" w:rsidRPr="00CE3D2A" w:rsidRDefault="00361C73" w:rsidP="004C55A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1B67A8BF" w14:textId="6D6DA557" w:rsidR="00CE3D2A" w:rsidRPr="00CE3D2A" w:rsidRDefault="005C202D" w:rsidP="005C202D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4,37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56749157" w14:textId="48024D98" w:rsidR="00CE3D2A" w:rsidRPr="00302926" w:rsidRDefault="00CE3D2A" w:rsidP="004C55A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361C73" w:rsidRPr="003063AE" w14:paraId="6AF844F0" w14:textId="77777777" w:rsidTr="005C202D">
        <w:tc>
          <w:tcPr>
            <w:tcW w:w="3794" w:type="dxa"/>
          </w:tcPr>
          <w:p w14:paraId="33FB3DE3" w14:textId="6EA88596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 xml:space="preserve">лощадь открытых площадок </w:t>
            </w:r>
          </w:p>
          <w:p w14:paraId="48820B80" w14:textId="77777777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(</w:t>
            </w:r>
            <w:proofErr w:type="spellStart"/>
            <w:r w:rsidRPr="003063AE">
              <w:rPr>
                <w:sz w:val="20"/>
                <w:szCs w:val="20"/>
              </w:rPr>
              <w:t>Sплощ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226A4B74" w14:textId="530178BC" w:rsidR="00361C73" w:rsidRDefault="00361C73" w:rsidP="00361C73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0103A83A" w14:textId="559F000B" w:rsidR="00361C73" w:rsidRDefault="005C202D" w:rsidP="00361C73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0,29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3C67DB7B" w14:textId="72C169C5" w:rsidR="00361C73" w:rsidRPr="003063AE" w:rsidRDefault="00361C73" w:rsidP="00361C73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361C73" w:rsidRPr="003063AE" w14:paraId="03BA61D5" w14:textId="77777777" w:rsidTr="005C202D">
        <w:tc>
          <w:tcPr>
            <w:tcW w:w="3794" w:type="dxa"/>
          </w:tcPr>
          <w:p w14:paraId="517990DD" w14:textId="0B4832F0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зон отдыха на участке (</w:t>
            </w:r>
            <w:proofErr w:type="spellStart"/>
            <w:r w:rsidRPr="003063AE">
              <w:rPr>
                <w:sz w:val="20"/>
                <w:szCs w:val="20"/>
              </w:rPr>
              <w:t>Sз.о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652B67B5" w14:textId="448C1A0F" w:rsidR="00361C73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736CE223" w14:textId="6F989D87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4D9F36AA" w14:textId="04595DB7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361C73" w:rsidRPr="003063AE" w14:paraId="48F88A3D" w14:textId="77777777" w:rsidTr="005C202D">
        <w:tc>
          <w:tcPr>
            <w:tcW w:w="3794" w:type="dxa"/>
          </w:tcPr>
          <w:p w14:paraId="2047D75C" w14:textId="30629878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хозяйственной зоны (</w:t>
            </w:r>
            <w:proofErr w:type="spellStart"/>
            <w:r w:rsidRPr="003063AE">
              <w:rPr>
                <w:sz w:val="20"/>
                <w:szCs w:val="20"/>
              </w:rPr>
              <w:t>Sз.х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3EA91FC2" w14:textId="60C74AB1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61C73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</w:t>
            </w:r>
            <w:r w:rsidR="00361C73">
              <w:rPr>
                <w:sz w:val="20"/>
                <w:szCs w:val="20"/>
              </w:rPr>
              <w:t xml:space="preserve"> м</w:t>
            </w:r>
            <w:r w:rsidR="00361C73" w:rsidRPr="00361C73">
              <w:rPr>
                <w:sz w:val="20"/>
                <w:szCs w:val="20"/>
                <w:vertAlign w:val="superscript"/>
              </w:rPr>
              <w:t>2</w:t>
            </w:r>
            <w:r w:rsidR="00361C7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44D0C071" w14:textId="14974E7D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4EF5D2C9" w14:textId="332C47F1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78EA0098" w14:textId="77777777" w:rsidTr="005C202D">
        <w:tc>
          <w:tcPr>
            <w:tcW w:w="3794" w:type="dxa"/>
          </w:tcPr>
          <w:p w14:paraId="01DC2938" w14:textId="6E51E685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3063AE">
              <w:rPr>
                <w:sz w:val="20"/>
                <w:szCs w:val="20"/>
              </w:rPr>
              <w:t>бъемно-планировочн</w:t>
            </w:r>
            <w:r>
              <w:rPr>
                <w:sz w:val="20"/>
                <w:szCs w:val="20"/>
              </w:rPr>
              <w:t>ая</w:t>
            </w:r>
            <w:r w:rsidRPr="003063AE">
              <w:rPr>
                <w:sz w:val="20"/>
                <w:szCs w:val="20"/>
              </w:rPr>
              <w:t xml:space="preserve"> структур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2693" w:type="dxa"/>
          </w:tcPr>
          <w:p w14:paraId="5F254955" w14:textId="099E4697" w:rsidR="00361C73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коридорная</w:t>
            </w:r>
          </w:p>
        </w:tc>
        <w:tc>
          <w:tcPr>
            <w:tcW w:w="1843" w:type="dxa"/>
          </w:tcPr>
          <w:p w14:paraId="46B6403B" w14:textId="5C649724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коридорная</w:t>
            </w:r>
          </w:p>
        </w:tc>
        <w:tc>
          <w:tcPr>
            <w:tcW w:w="992" w:type="dxa"/>
          </w:tcPr>
          <w:p w14:paraId="4E247B9E" w14:textId="17738B5E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1CDFC268" w14:textId="77777777" w:rsidTr="005C202D">
        <w:tc>
          <w:tcPr>
            <w:tcW w:w="3794" w:type="dxa"/>
          </w:tcPr>
          <w:p w14:paraId="4425CCD1" w14:textId="1207F144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здания (</w:t>
            </w:r>
            <w:proofErr w:type="spellStart"/>
            <w:r w:rsidRPr="003063AE">
              <w:rPr>
                <w:sz w:val="20"/>
                <w:szCs w:val="20"/>
              </w:rPr>
              <w:t>Sзд.необх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7552CBF0" w14:textId="272B43A6" w:rsidR="00361C73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7F235EBE" w14:textId="15C4D870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5,91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251D84AC" w14:textId="58CB0248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3E468B44" w14:textId="77777777" w:rsidTr="005C202D">
        <w:tc>
          <w:tcPr>
            <w:tcW w:w="3794" w:type="dxa"/>
          </w:tcPr>
          <w:p w14:paraId="4F31C3EE" w14:textId="7DCE2E2C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Pr="003063AE">
              <w:rPr>
                <w:sz w:val="20"/>
                <w:szCs w:val="20"/>
              </w:rPr>
              <w:t>альны</w:t>
            </w:r>
            <w:r>
              <w:rPr>
                <w:sz w:val="20"/>
                <w:szCs w:val="20"/>
              </w:rPr>
              <w:t xml:space="preserve">е </w:t>
            </w:r>
            <w:r w:rsidRPr="003063AE">
              <w:rPr>
                <w:sz w:val="20"/>
                <w:szCs w:val="20"/>
              </w:rPr>
              <w:t>помещени</w:t>
            </w:r>
            <w:r>
              <w:rPr>
                <w:sz w:val="20"/>
                <w:szCs w:val="20"/>
              </w:rPr>
              <w:t>я</w:t>
            </w:r>
            <w:r w:rsidRPr="003063AE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</w:tcPr>
          <w:p w14:paraId="741C6450" w14:textId="26ECC09F" w:rsidR="00361C73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</w:t>
            </w:r>
          </w:p>
        </w:tc>
        <w:tc>
          <w:tcPr>
            <w:tcW w:w="1843" w:type="dxa"/>
          </w:tcPr>
          <w:p w14:paraId="2FFFBFFF" w14:textId="4895E6BB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</w:t>
            </w:r>
          </w:p>
        </w:tc>
        <w:tc>
          <w:tcPr>
            <w:tcW w:w="992" w:type="dxa"/>
          </w:tcPr>
          <w:p w14:paraId="43366B7C" w14:textId="0AF69005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5AA6CD9D" w14:textId="77777777" w:rsidTr="005C202D">
        <w:tc>
          <w:tcPr>
            <w:tcW w:w="3794" w:type="dxa"/>
          </w:tcPr>
          <w:p w14:paraId="33597B15" w14:textId="77777777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Современное функциональное использование </w:t>
            </w:r>
          </w:p>
        </w:tc>
        <w:tc>
          <w:tcPr>
            <w:tcW w:w="2693" w:type="dxa"/>
          </w:tcPr>
          <w:p w14:paraId="634221C2" w14:textId="1483F726" w:rsidR="00361C73" w:rsidRDefault="00042D85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  <w:r w:rsidR="00361C73">
              <w:rPr>
                <w:sz w:val="20"/>
                <w:szCs w:val="20"/>
              </w:rPr>
              <w:t>дминистративная</w:t>
            </w:r>
            <w:r>
              <w:rPr>
                <w:sz w:val="20"/>
                <w:szCs w:val="20"/>
              </w:rPr>
              <w:t>, торговая, социальная, культурная</w:t>
            </w:r>
          </w:p>
        </w:tc>
        <w:tc>
          <w:tcPr>
            <w:tcW w:w="1843" w:type="dxa"/>
          </w:tcPr>
          <w:p w14:paraId="10AE0E93" w14:textId="4AFEBC81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жилая</w:t>
            </w:r>
          </w:p>
        </w:tc>
        <w:tc>
          <w:tcPr>
            <w:tcW w:w="992" w:type="dxa"/>
          </w:tcPr>
          <w:p w14:paraId="0AD3A422" w14:textId="01756B9D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361C73" w:rsidRPr="003063AE" w14:paraId="3DCC7DD7" w14:textId="77777777" w:rsidTr="005C202D">
        <w:tc>
          <w:tcPr>
            <w:tcW w:w="3794" w:type="dxa"/>
          </w:tcPr>
          <w:p w14:paraId="4C2AF2E6" w14:textId="77777777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Возможность строительства зданий на участке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(Sсв.)</m:t>
              </m:r>
            </m:oMath>
          </w:p>
        </w:tc>
        <w:tc>
          <w:tcPr>
            <w:tcW w:w="2693" w:type="dxa"/>
          </w:tcPr>
          <w:p w14:paraId="1581A782" w14:textId="597D0F44" w:rsidR="00361C73" w:rsidRDefault="00042D85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2AF0F332" w14:textId="1FD0A3F2" w:rsidR="00361C73" w:rsidRDefault="005C202D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2E6B20B3" w14:textId="0071DB26" w:rsidR="00361C73" w:rsidRPr="003063AE" w:rsidRDefault="00361C73" w:rsidP="00361C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361C73" w:rsidRPr="003063AE" w14:paraId="598DB8F9" w14:textId="77777777" w:rsidTr="005C202D">
        <w:tc>
          <w:tcPr>
            <w:tcW w:w="3794" w:type="dxa"/>
            <w:vAlign w:val="center"/>
          </w:tcPr>
          <w:p w14:paraId="72A7C3FB" w14:textId="42337A9F" w:rsidR="00361C73" w:rsidRPr="003063AE" w:rsidRDefault="00361C73" w:rsidP="00361C73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1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737B40C3" w14:textId="77777777" w:rsidR="00361C73" w:rsidRDefault="00361C73" w:rsidP="00361C73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5C188D7E" w14:textId="2A03EBD6" w:rsidR="00361C73" w:rsidRDefault="00361C73" w:rsidP="00361C73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9165A2A" w14:textId="78AE91B4" w:rsidR="00361C73" w:rsidRPr="003063AE" w:rsidRDefault="00361C73" w:rsidP="00361C73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0.44</w:t>
            </w:r>
          </w:p>
        </w:tc>
      </w:tr>
      <w:tr w:rsidR="00361C73" w:rsidRPr="003063AE" w14:paraId="1392881B" w14:textId="77777777" w:rsidTr="005C202D">
        <w:tc>
          <w:tcPr>
            <w:tcW w:w="3794" w:type="dxa"/>
          </w:tcPr>
          <w:p w14:paraId="0AE59B45" w14:textId="4BCADDD7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Качество окружающего воздуха </w:t>
            </w:r>
          </w:p>
        </w:tc>
        <w:tc>
          <w:tcPr>
            <w:tcW w:w="2693" w:type="dxa"/>
          </w:tcPr>
          <w:p w14:paraId="27D4ED43" w14:textId="386E8AB8" w:rsidR="00361C73" w:rsidRDefault="00042D85" w:rsidP="00042D85">
            <w:pPr>
              <w:ind w:left="32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BF7D45">
              <w:rPr>
                <w:sz w:val="20"/>
                <w:szCs w:val="20"/>
              </w:rPr>
              <w:t>тсутствие предприятий легкой промышленности в радиусе 100 м или АЗС в радиусе 50 м</w:t>
            </w:r>
          </w:p>
        </w:tc>
        <w:tc>
          <w:tcPr>
            <w:tcW w:w="1843" w:type="dxa"/>
          </w:tcPr>
          <w:p w14:paraId="4D7100D8" w14:textId="6D34E2A3" w:rsidR="00361C73" w:rsidRDefault="00042D85" w:rsidP="00042D85">
            <w:pPr>
              <w:ind w:left="-111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6A7DA159" w14:textId="34F8F237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736D873E" w14:textId="77777777" w:rsidTr="005C202D">
        <w:tc>
          <w:tcPr>
            <w:tcW w:w="3794" w:type="dxa"/>
          </w:tcPr>
          <w:p w14:paraId="19D23548" w14:textId="40AD618A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Акустический комфорт </w:t>
            </w:r>
          </w:p>
        </w:tc>
        <w:tc>
          <w:tcPr>
            <w:tcW w:w="2693" w:type="dxa"/>
          </w:tcPr>
          <w:p w14:paraId="221659E6" w14:textId="378A2AF4" w:rsidR="00361C73" w:rsidRDefault="00042D85" w:rsidP="00042D85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на расстоянии до 100 метров магистральных улиц, шоссе</w:t>
            </w:r>
          </w:p>
        </w:tc>
        <w:tc>
          <w:tcPr>
            <w:tcW w:w="1843" w:type="dxa"/>
          </w:tcPr>
          <w:p w14:paraId="6E01A42D" w14:textId="46455D91" w:rsidR="00361C73" w:rsidRDefault="00042D85" w:rsidP="00042D85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14BCD2A6" w14:textId="033A48A5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4ED8B212" w14:textId="77777777" w:rsidTr="005C202D">
        <w:tc>
          <w:tcPr>
            <w:tcW w:w="3794" w:type="dxa"/>
          </w:tcPr>
          <w:p w14:paraId="5CEF6D3E" w14:textId="5683BC34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Естественное освещение </w:t>
            </w:r>
          </w:p>
        </w:tc>
        <w:tc>
          <w:tcPr>
            <w:tcW w:w="2693" w:type="dxa"/>
          </w:tcPr>
          <w:p w14:paraId="25E1E3EF" w14:textId="023698D3" w:rsidR="00361C73" w:rsidRDefault="00042D85" w:rsidP="00042D85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окружающей застройка на расстоянии до 40 м не выше 9 этажей</w:t>
            </w:r>
          </w:p>
        </w:tc>
        <w:tc>
          <w:tcPr>
            <w:tcW w:w="1843" w:type="dxa"/>
          </w:tcPr>
          <w:p w14:paraId="4E677059" w14:textId="620B574E" w:rsidR="00361C73" w:rsidRDefault="00042D85" w:rsidP="00042D85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17710BE7" w14:textId="50044211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707A398A" w14:textId="77777777" w:rsidTr="005C202D">
        <w:tc>
          <w:tcPr>
            <w:tcW w:w="3794" w:type="dxa"/>
          </w:tcPr>
          <w:p w14:paraId="55CC1F81" w14:textId="4BF4037F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Озелененная территория участка (</w:t>
            </w:r>
            <w:proofErr w:type="spellStart"/>
            <w:r w:rsidRPr="003063AE">
              <w:rPr>
                <w:sz w:val="20"/>
                <w:szCs w:val="20"/>
              </w:rPr>
              <w:t>Sо</w:t>
            </w:r>
            <w:proofErr w:type="spellEnd"/>
            <w:r w:rsidRPr="003063AE">
              <w:rPr>
                <w:sz w:val="20"/>
                <w:szCs w:val="20"/>
              </w:rPr>
              <w:t>.)</w:t>
            </w:r>
          </w:p>
        </w:tc>
        <w:tc>
          <w:tcPr>
            <w:tcW w:w="2693" w:type="dxa"/>
          </w:tcPr>
          <w:p w14:paraId="11DA8CC6" w14:textId="57D8BBE5" w:rsidR="00361C73" w:rsidRDefault="007B378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55D4102E" w14:textId="1624432F" w:rsidR="00361C73" w:rsidRDefault="005C202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2A3AECB3" w14:textId="714DEEEE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361C73" w:rsidRPr="003063AE" w14:paraId="2D2AD77B" w14:textId="77777777" w:rsidTr="005C202D">
        <w:tc>
          <w:tcPr>
            <w:tcW w:w="3794" w:type="dxa"/>
          </w:tcPr>
          <w:p w14:paraId="4BEAF99B" w14:textId="7786B0C7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  <w:r w:rsidRPr="003063AE">
              <w:rPr>
                <w:sz w:val="20"/>
                <w:szCs w:val="20"/>
              </w:rPr>
              <w:t xml:space="preserve">ункциональная зона территории </w:t>
            </w:r>
          </w:p>
        </w:tc>
        <w:tc>
          <w:tcPr>
            <w:tcW w:w="2693" w:type="dxa"/>
          </w:tcPr>
          <w:p w14:paraId="168EAAF2" w14:textId="6AEF4B1B" w:rsidR="00361C73" w:rsidRDefault="007B378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общественно-деловая, жилая</w:t>
            </w:r>
          </w:p>
        </w:tc>
        <w:tc>
          <w:tcPr>
            <w:tcW w:w="1843" w:type="dxa"/>
          </w:tcPr>
          <w:p w14:paraId="41D59446" w14:textId="0AFF74F3" w:rsidR="00361C73" w:rsidRDefault="005C202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жилая</w:t>
            </w:r>
          </w:p>
        </w:tc>
        <w:tc>
          <w:tcPr>
            <w:tcW w:w="992" w:type="dxa"/>
          </w:tcPr>
          <w:p w14:paraId="48996FD3" w14:textId="437D87F5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5A2C3B0A" w14:textId="77777777" w:rsidTr="005C202D">
        <w:tc>
          <w:tcPr>
            <w:tcW w:w="3794" w:type="dxa"/>
          </w:tcPr>
          <w:p w14:paraId="0926F9EC" w14:textId="7D599275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Транспортная доступность </w:t>
            </w:r>
          </w:p>
        </w:tc>
        <w:tc>
          <w:tcPr>
            <w:tcW w:w="2693" w:type="dxa"/>
          </w:tcPr>
          <w:p w14:paraId="228A86AE" w14:textId="6C9BAE6B" w:rsidR="00361C73" w:rsidRDefault="007B378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расстояние до жилых домов 500 м</w:t>
            </w:r>
          </w:p>
        </w:tc>
        <w:tc>
          <w:tcPr>
            <w:tcW w:w="1843" w:type="dxa"/>
          </w:tcPr>
          <w:p w14:paraId="36FA9A83" w14:textId="4E4B9B70" w:rsidR="00361C73" w:rsidRDefault="005C202D" w:rsidP="007B378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расстояние до жилых домов 500м</w:t>
            </w:r>
          </w:p>
        </w:tc>
        <w:tc>
          <w:tcPr>
            <w:tcW w:w="992" w:type="dxa"/>
          </w:tcPr>
          <w:p w14:paraId="1F4AC2B0" w14:textId="39A62C34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1E84A8EF" w14:textId="77777777" w:rsidTr="005C202D">
        <w:tc>
          <w:tcPr>
            <w:tcW w:w="3794" w:type="dxa"/>
          </w:tcPr>
          <w:p w14:paraId="10F73529" w14:textId="59D036B3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Настоящая необходимость в учреждении </w:t>
            </w:r>
          </w:p>
        </w:tc>
        <w:tc>
          <w:tcPr>
            <w:tcW w:w="2693" w:type="dxa"/>
          </w:tcPr>
          <w:p w14:paraId="19FE76D5" w14:textId="459B80FD" w:rsidR="00361C73" w:rsidRDefault="007B378D" w:rsidP="007B378D">
            <w:pPr>
              <w:ind w:left="29" w:hanging="142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 обеспечен образовательными учреждениями</w:t>
            </w:r>
          </w:p>
        </w:tc>
        <w:tc>
          <w:tcPr>
            <w:tcW w:w="1843" w:type="dxa"/>
          </w:tcPr>
          <w:p w14:paraId="5AF779C6" w14:textId="66D09AFA" w:rsidR="00361C73" w:rsidRDefault="0017659D" w:rsidP="0017659D">
            <w:pPr>
              <w:ind w:left="-105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 не</w:t>
            </w:r>
            <w:r w:rsidRPr="0017659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обеспечен образовательными учреждениями</w:t>
            </w:r>
          </w:p>
        </w:tc>
        <w:tc>
          <w:tcPr>
            <w:tcW w:w="992" w:type="dxa"/>
          </w:tcPr>
          <w:p w14:paraId="770D5944" w14:textId="47066257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563D4384" w14:textId="0C3E9E35" w:rsidR="00A46FB7" w:rsidRDefault="00A46FB7" w:rsidP="00A46FB7">
      <w:pPr>
        <w:spacing w:before="720"/>
        <w:ind w:firstLine="0"/>
      </w:pPr>
      <w:r>
        <w:lastRenderedPageBreak/>
        <w:t>Продолжение таблицы 2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3054DF1F" w14:textId="77777777" w:rsidTr="005C202D">
        <w:tc>
          <w:tcPr>
            <w:tcW w:w="3794" w:type="dxa"/>
          </w:tcPr>
          <w:p w14:paraId="5E4D9462" w14:textId="43007D15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61425083" w14:textId="04CB59C9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4817946C" w14:textId="08402E9E" w:rsidR="00A46FB7" w:rsidRDefault="00A46FB7" w:rsidP="00A46FB7">
            <w:pPr>
              <w:ind w:left="-10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BA5BD1D" w14:textId="21491886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361C73" w:rsidRPr="003063AE" w14:paraId="0B8CC91F" w14:textId="77777777" w:rsidTr="005C202D">
        <w:tc>
          <w:tcPr>
            <w:tcW w:w="3794" w:type="dxa"/>
          </w:tcPr>
          <w:p w14:paraId="68BE700D" w14:textId="370BC6A3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Возможная необходимость в учреждении </w:t>
            </w:r>
          </w:p>
        </w:tc>
        <w:tc>
          <w:tcPr>
            <w:tcW w:w="2693" w:type="dxa"/>
          </w:tcPr>
          <w:p w14:paraId="6C2C934B" w14:textId="0F896DBE" w:rsidR="00361C73" w:rsidRDefault="007B378D" w:rsidP="007B378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районе планируется строительство многоквартирных домов</w:t>
            </w:r>
          </w:p>
        </w:tc>
        <w:tc>
          <w:tcPr>
            <w:tcW w:w="1843" w:type="dxa"/>
          </w:tcPr>
          <w:p w14:paraId="3056F0BE" w14:textId="758E9D32" w:rsidR="00361C73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районе планируется строительство многоквартирных домов</w:t>
            </w:r>
          </w:p>
        </w:tc>
        <w:tc>
          <w:tcPr>
            <w:tcW w:w="992" w:type="dxa"/>
          </w:tcPr>
          <w:p w14:paraId="3EA39A91" w14:textId="6307766C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345AF1BA" w14:textId="77777777" w:rsidTr="005C202D">
        <w:tc>
          <w:tcPr>
            <w:tcW w:w="3794" w:type="dxa"/>
          </w:tcPr>
          <w:p w14:paraId="035B9CA6" w14:textId="5CD981FB" w:rsidR="00361C73" w:rsidRPr="003063AE" w:rsidRDefault="00361C73" w:rsidP="00361C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Работы, необходимые для восстановления функции </w:t>
            </w:r>
          </w:p>
        </w:tc>
        <w:tc>
          <w:tcPr>
            <w:tcW w:w="2693" w:type="dxa"/>
          </w:tcPr>
          <w:p w14:paraId="0F446FC1" w14:textId="2797BF32" w:rsidR="00361C73" w:rsidRDefault="007B378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работоспособное, исправное</w:t>
            </w:r>
          </w:p>
        </w:tc>
        <w:tc>
          <w:tcPr>
            <w:tcW w:w="1843" w:type="dxa"/>
          </w:tcPr>
          <w:p w14:paraId="4A515DB0" w14:textId="7006252C" w:rsidR="00361C73" w:rsidRDefault="005C202D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исправное</w:t>
            </w:r>
          </w:p>
        </w:tc>
        <w:tc>
          <w:tcPr>
            <w:tcW w:w="992" w:type="dxa"/>
          </w:tcPr>
          <w:p w14:paraId="7693BFA5" w14:textId="125E64E5" w:rsidR="00361C73" w:rsidRPr="003063AE" w:rsidRDefault="00361C73" w:rsidP="00361C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61C73" w:rsidRPr="003063AE" w14:paraId="3B6CEE59" w14:textId="77777777" w:rsidTr="005C202D">
        <w:tc>
          <w:tcPr>
            <w:tcW w:w="3794" w:type="dxa"/>
            <w:vAlign w:val="center"/>
          </w:tcPr>
          <w:p w14:paraId="3064C7B3" w14:textId="60B0BE24" w:rsidR="00361C73" w:rsidRPr="003063AE" w:rsidRDefault="00361C73" w:rsidP="00361C73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2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7A763D6E" w14:textId="77777777" w:rsidR="00361C73" w:rsidRDefault="00361C73" w:rsidP="00361C73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192C20D0" w14:textId="4F7FF210" w:rsidR="00361C73" w:rsidRDefault="00361C73" w:rsidP="00361C73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54DF997" w14:textId="2E840121" w:rsidR="00361C73" w:rsidRPr="003063AE" w:rsidRDefault="00361C73" w:rsidP="00361C73">
            <w:pPr>
              <w:ind w:left="178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0.89</w:t>
            </w:r>
          </w:p>
        </w:tc>
      </w:tr>
      <w:tr w:rsidR="005C202D" w:rsidRPr="003063AE" w14:paraId="48B01BB4" w14:textId="77777777" w:rsidTr="005C202D">
        <w:tc>
          <w:tcPr>
            <w:tcW w:w="3794" w:type="dxa"/>
          </w:tcPr>
          <w:p w14:paraId="0E951C45" w14:textId="6E15C0AB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3063AE">
              <w:rPr>
                <w:sz w:val="20"/>
                <w:szCs w:val="20"/>
              </w:rPr>
              <w:t>стройств</w:t>
            </w:r>
            <w:r>
              <w:rPr>
                <w:sz w:val="20"/>
                <w:szCs w:val="20"/>
              </w:rPr>
              <w:t>о</w:t>
            </w:r>
            <w:r w:rsidRPr="003063AE">
              <w:rPr>
                <w:sz w:val="20"/>
                <w:szCs w:val="20"/>
              </w:rPr>
              <w:t xml:space="preserve"> пожарного проезда </w:t>
            </w:r>
          </w:p>
        </w:tc>
        <w:tc>
          <w:tcPr>
            <w:tcW w:w="2693" w:type="dxa"/>
          </w:tcPr>
          <w:p w14:paraId="4891BF48" w14:textId="78F608DE" w:rsidR="005C202D" w:rsidRDefault="005C202D" w:rsidP="005C202D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существующие проезды, расстояние 10 метров</w:t>
            </w:r>
          </w:p>
        </w:tc>
        <w:tc>
          <w:tcPr>
            <w:tcW w:w="1843" w:type="dxa"/>
          </w:tcPr>
          <w:p w14:paraId="3662DD07" w14:textId="1DE50021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существующие проезды, расстояние 10 метров</w:t>
            </w:r>
          </w:p>
        </w:tc>
        <w:tc>
          <w:tcPr>
            <w:tcW w:w="992" w:type="dxa"/>
          </w:tcPr>
          <w:p w14:paraId="40A34024" w14:textId="4CF38C86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C202D" w:rsidRPr="003063AE" w14:paraId="3D7FD95E" w14:textId="77777777" w:rsidTr="005C202D">
        <w:tc>
          <w:tcPr>
            <w:tcW w:w="3794" w:type="dxa"/>
          </w:tcPr>
          <w:p w14:paraId="5FAA5426" w14:textId="6DB750D1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Пожароопасность конструкций </w:t>
            </w:r>
          </w:p>
        </w:tc>
        <w:tc>
          <w:tcPr>
            <w:tcW w:w="2693" w:type="dxa"/>
          </w:tcPr>
          <w:p w14:paraId="08596E3D" w14:textId="4BCAAFA3" w:rsidR="005C202D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бетон, железобетон, сталь, кирпич</w:t>
            </w:r>
          </w:p>
        </w:tc>
        <w:tc>
          <w:tcPr>
            <w:tcW w:w="1843" w:type="dxa"/>
          </w:tcPr>
          <w:p w14:paraId="1114EB4C" w14:textId="75D7B9CC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Кирпич, дерево, металл</w:t>
            </w:r>
          </w:p>
        </w:tc>
        <w:tc>
          <w:tcPr>
            <w:tcW w:w="992" w:type="dxa"/>
          </w:tcPr>
          <w:p w14:paraId="38249A98" w14:textId="09C6220C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4B0ECBD8" w14:textId="77777777" w:rsidTr="005C202D">
        <w:tc>
          <w:tcPr>
            <w:tcW w:w="3794" w:type="dxa"/>
          </w:tcPr>
          <w:p w14:paraId="2319C1AD" w14:textId="2CA44A27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Расстояние от границ земельного участка до других объектов </w:t>
            </w:r>
          </w:p>
        </w:tc>
        <w:tc>
          <w:tcPr>
            <w:tcW w:w="2693" w:type="dxa"/>
          </w:tcPr>
          <w:p w14:paraId="057A8772" w14:textId="77777777" w:rsidR="005C202D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жилых домов </w:t>
            </w:r>
            <w:r w:rsidRPr="007B378D">
              <w:rPr>
                <w:sz w:val="20"/>
                <w:szCs w:val="20"/>
              </w:rPr>
              <w:t xml:space="preserve">&gt;10 </w:t>
            </w:r>
            <w:r>
              <w:rPr>
                <w:sz w:val="20"/>
                <w:szCs w:val="20"/>
              </w:rPr>
              <w:t>м,</w:t>
            </w:r>
          </w:p>
          <w:p w14:paraId="10546FF5" w14:textId="4B28E868" w:rsidR="005C202D" w:rsidRDefault="005C202D" w:rsidP="005C202D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торговых зданий 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50 м,</w:t>
            </w:r>
          </w:p>
          <w:p w14:paraId="559FA111" w14:textId="14F13B27" w:rsidR="005C202D" w:rsidRPr="007B378D" w:rsidRDefault="005C202D" w:rsidP="005C202D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гаражей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25 м </w:t>
            </w:r>
          </w:p>
        </w:tc>
        <w:tc>
          <w:tcPr>
            <w:tcW w:w="1843" w:type="dxa"/>
          </w:tcPr>
          <w:p w14:paraId="69BD78AF" w14:textId="77777777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жилых домов </w:t>
            </w:r>
            <w:r w:rsidRPr="007B378D">
              <w:rPr>
                <w:sz w:val="20"/>
                <w:szCs w:val="20"/>
              </w:rPr>
              <w:t xml:space="preserve">&gt;10 </w:t>
            </w:r>
            <w:r>
              <w:rPr>
                <w:sz w:val="20"/>
                <w:szCs w:val="20"/>
              </w:rPr>
              <w:t>м,</w:t>
            </w:r>
          </w:p>
          <w:p w14:paraId="24CBD36D" w14:textId="77777777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торговых зданий 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50 м,</w:t>
            </w:r>
          </w:p>
          <w:p w14:paraId="36C6F46C" w14:textId="3A7ACE1F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гаражей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25 м</w:t>
            </w:r>
          </w:p>
        </w:tc>
        <w:tc>
          <w:tcPr>
            <w:tcW w:w="992" w:type="dxa"/>
          </w:tcPr>
          <w:p w14:paraId="0D567FED" w14:textId="6A937A47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C202D" w:rsidRPr="003063AE" w14:paraId="1C264051" w14:textId="77777777" w:rsidTr="005C202D">
        <w:tc>
          <w:tcPr>
            <w:tcW w:w="3794" w:type="dxa"/>
          </w:tcPr>
          <w:p w14:paraId="03CBF92A" w14:textId="35BD871F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Инженерное оборудование здания </w:t>
            </w:r>
          </w:p>
        </w:tc>
        <w:tc>
          <w:tcPr>
            <w:tcW w:w="2693" w:type="dxa"/>
          </w:tcPr>
          <w:p w14:paraId="6F855962" w14:textId="03D92D59" w:rsidR="005C202D" w:rsidRDefault="005C202D" w:rsidP="005C202D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к городским коммуникациям</w:t>
            </w:r>
          </w:p>
        </w:tc>
        <w:tc>
          <w:tcPr>
            <w:tcW w:w="1843" w:type="dxa"/>
          </w:tcPr>
          <w:p w14:paraId="34234563" w14:textId="053050F2" w:rsidR="005C202D" w:rsidRDefault="005C202D" w:rsidP="005C202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к городским коммуникациям</w:t>
            </w:r>
          </w:p>
        </w:tc>
        <w:tc>
          <w:tcPr>
            <w:tcW w:w="992" w:type="dxa"/>
          </w:tcPr>
          <w:p w14:paraId="30882CEA" w14:textId="099BAC07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C202D" w:rsidRPr="003063AE" w14:paraId="7B429376" w14:textId="77777777" w:rsidTr="005C202D">
        <w:tc>
          <w:tcPr>
            <w:tcW w:w="3794" w:type="dxa"/>
          </w:tcPr>
          <w:p w14:paraId="3023B878" w14:textId="42F578A5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Прочность и надежность конструкций </w:t>
            </w:r>
          </w:p>
        </w:tc>
        <w:tc>
          <w:tcPr>
            <w:tcW w:w="2693" w:type="dxa"/>
          </w:tcPr>
          <w:p w14:paraId="7A797A8C" w14:textId="5713CA16" w:rsidR="005C202D" w:rsidRDefault="005C202D" w:rsidP="005C202D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работоспособное, исправное</w:t>
            </w:r>
          </w:p>
        </w:tc>
        <w:tc>
          <w:tcPr>
            <w:tcW w:w="1843" w:type="dxa"/>
          </w:tcPr>
          <w:p w14:paraId="01EB1223" w14:textId="2127D2AB" w:rsidR="005C202D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исправное</w:t>
            </w:r>
          </w:p>
        </w:tc>
        <w:tc>
          <w:tcPr>
            <w:tcW w:w="992" w:type="dxa"/>
          </w:tcPr>
          <w:p w14:paraId="0F495D67" w14:textId="4829AD53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C202D" w:rsidRPr="003063AE" w14:paraId="27DFF091" w14:textId="77777777" w:rsidTr="005C202D">
        <w:tc>
          <w:tcPr>
            <w:tcW w:w="3794" w:type="dxa"/>
          </w:tcPr>
          <w:p w14:paraId="0A8A5EBE" w14:textId="5E221740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Сохранность исторической части здания </w:t>
            </w:r>
          </w:p>
        </w:tc>
        <w:tc>
          <w:tcPr>
            <w:tcW w:w="2693" w:type="dxa"/>
          </w:tcPr>
          <w:p w14:paraId="5E7B6363" w14:textId="03F15EA3" w:rsidR="005C202D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историческая часть сохранилась</w:t>
            </w:r>
          </w:p>
        </w:tc>
        <w:tc>
          <w:tcPr>
            <w:tcW w:w="1843" w:type="dxa"/>
          </w:tcPr>
          <w:p w14:paraId="15E77AE9" w14:textId="5AC9F3A7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историческая часть не  сохранилась</w:t>
            </w:r>
          </w:p>
        </w:tc>
        <w:tc>
          <w:tcPr>
            <w:tcW w:w="992" w:type="dxa"/>
          </w:tcPr>
          <w:p w14:paraId="635442BE" w14:textId="3223790B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555C40F9" w14:textId="77777777" w:rsidTr="005C202D">
        <w:tc>
          <w:tcPr>
            <w:tcW w:w="3794" w:type="dxa"/>
            <w:vAlign w:val="center"/>
          </w:tcPr>
          <w:p w14:paraId="6D18CC7D" w14:textId="4F356F3E" w:rsidR="005C202D" w:rsidRPr="003063AE" w:rsidRDefault="005C202D" w:rsidP="005C202D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K3:</w:t>
            </w:r>
          </w:p>
        </w:tc>
        <w:tc>
          <w:tcPr>
            <w:tcW w:w="2693" w:type="dxa"/>
          </w:tcPr>
          <w:p w14:paraId="33C1A34B" w14:textId="77777777" w:rsidR="005C202D" w:rsidRDefault="005C202D" w:rsidP="005C202D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B354057" w14:textId="3EA0A408" w:rsidR="005C202D" w:rsidRDefault="005C202D" w:rsidP="005C202D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B69CFF8" w14:textId="6C62F3F0" w:rsidR="005C202D" w:rsidRPr="003063AE" w:rsidRDefault="005C202D" w:rsidP="005C202D">
            <w:pPr>
              <w:ind w:left="178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0.83</w:t>
            </w:r>
          </w:p>
        </w:tc>
      </w:tr>
      <w:tr w:rsidR="005C202D" w:rsidRPr="003063AE" w14:paraId="01426B54" w14:textId="77777777" w:rsidTr="005C202D">
        <w:tc>
          <w:tcPr>
            <w:tcW w:w="3794" w:type="dxa"/>
          </w:tcPr>
          <w:p w14:paraId="6CC9FD7F" w14:textId="10B6FBCD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Датировка</w:t>
            </w:r>
          </w:p>
        </w:tc>
        <w:tc>
          <w:tcPr>
            <w:tcW w:w="2693" w:type="dxa"/>
          </w:tcPr>
          <w:p w14:paraId="3B63D61F" w14:textId="3E93755B" w:rsidR="005C202D" w:rsidRDefault="005C202D" w:rsidP="005C202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объект включен в перечень ценных элементов застройки (1917-1957 </w:t>
            </w:r>
            <w:proofErr w:type="spellStart"/>
            <w:r>
              <w:rPr>
                <w:sz w:val="20"/>
                <w:szCs w:val="20"/>
              </w:rPr>
              <w:t>гг</w:t>
            </w:r>
            <w:proofErr w:type="spellEnd"/>
            <w:r>
              <w:rPr>
                <w:sz w:val="20"/>
                <w:szCs w:val="20"/>
              </w:rPr>
              <w:t>)</w:t>
            </w:r>
            <w:r w:rsidR="00DC028B">
              <w:rPr>
                <w:sz w:val="20"/>
                <w:szCs w:val="20"/>
              </w:rPr>
              <w:t>, реестр ОКН</w:t>
            </w:r>
          </w:p>
        </w:tc>
        <w:tc>
          <w:tcPr>
            <w:tcW w:w="1843" w:type="dxa"/>
          </w:tcPr>
          <w:p w14:paraId="4577FE6B" w14:textId="7F043AE9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объект не включен в перечень ценных элементов застройки (1917-1957 </w:t>
            </w:r>
            <w:proofErr w:type="spellStart"/>
            <w:r>
              <w:rPr>
                <w:sz w:val="20"/>
                <w:szCs w:val="20"/>
              </w:rPr>
              <w:t>гг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C0EDD09" w14:textId="34F210B7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3CEC08EF" w14:textId="77777777" w:rsidTr="005C202D">
        <w:tc>
          <w:tcPr>
            <w:tcW w:w="3794" w:type="dxa"/>
          </w:tcPr>
          <w:p w14:paraId="29364E7B" w14:textId="41F4C488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proofErr w:type="spellStart"/>
            <w:r w:rsidRPr="003063AE">
              <w:rPr>
                <w:sz w:val="20"/>
                <w:szCs w:val="20"/>
              </w:rPr>
              <w:t>Мемориальность</w:t>
            </w:r>
            <w:proofErr w:type="spellEnd"/>
          </w:p>
        </w:tc>
        <w:tc>
          <w:tcPr>
            <w:tcW w:w="2693" w:type="dxa"/>
          </w:tcPr>
          <w:p w14:paraId="09D1FE2E" w14:textId="079BA4A5" w:rsidR="005C202D" w:rsidRDefault="005C202D" w:rsidP="005C202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связь с историческими событиями и выдающимися деятелями</w:t>
            </w:r>
          </w:p>
        </w:tc>
        <w:tc>
          <w:tcPr>
            <w:tcW w:w="1843" w:type="dxa"/>
          </w:tcPr>
          <w:p w14:paraId="6108AA22" w14:textId="5DBAB4C1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связь с выдающимися деятелями</w:t>
            </w:r>
          </w:p>
        </w:tc>
        <w:tc>
          <w:tcPr>
            <w:tcW w:w="992" w:type="dxa"/>
          </w:tcPr>
          <w:p w14:paraId="365F6B69" w14:textId="276822B8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C202D" w:rsidRPr="003063AE" w14:paraId="15088133" w14:textId="77777777" w:rsidTr="005C202D">
        <w:tc>
          <w:tcPr>
            <w:tcW w:w="3794" w:type="dxa"/>
          </w:tcPr>
          <w:p w14:paraId="1280B78D" w14:textId="66246B46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Подлинность</w:t>
            </w:r>
          </w:p>
        </w:tc>
        <w:tc>
          <w:tcPr>
            <w:tcW w:w="2693" w:type="dxa"/>
          </w:tcPr>
          <w:p w14:paraId="1C537E87" w14:textId="792F1044" w:rsidR="005C202D" w:rsidRDefault="005C202D" w:rsidP="005C202D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сохранение первоначального облика</w:t>
            </w:r>
          </w:p>
        </w:tc>
        <w:tc>
          <w:tcPr>
            <w:tcW w:w="1843" w:type="dxa"/>
          </w:tcPr>
          <w:p w14:paraId="092D26F0" w14:textId="1B9A8BC7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утрата первоначального облика</w:t>
            </w:r>
          </w:p>
        </w:tc>
        <w:tc>
          <w:tcPr>
            <w:tcW w:w="992" w:type="dxa"/>
          </w:tcPr>
          <w:p w14:paraId="1C33141B" w14:textId="2473CA85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5C8625E4" w14:textId="77777777" w:rsidTr="005C202D">
        <w:tc>
          <w:tcPr>
            <w:tcW w:w="3794" w:type="dxa"/>
          </w:tcPr>
          <w:p w14:paraId="2646C70B" w14:textId="1E343C6A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lastRenderedPageBreak/>
              <w:t>Представительность</w:t>
            </w:r>
          </w:p>
        </w:tc>
        <w:tc>
          <w:tcPr>
            <w:tcW w:w="2693" w:type="dxa"/>
          </w:tcPr>
          <w:p w14:paraId="4135137E" w14:textId="15DAF4CE" w:rsidR="005C202D" w:rsidRDefault="005C202D" w:rsidP="005C202D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отражение архитектурного стиля</w:t>
            </w:r>
          </w:p>
        </w:tc>
        <w:tc>
          <w:tcPr>
            <w:tcW w:w="1843" w:type="dxa"/>
          </w:tcPr>
          <w:p w14:paraId="186E64FC" w14:textId="7A2671DF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отражает архитектурный стиль</w:t>
            </w:r>
          </w:p>
        </w:tc>
        <w:tc>
          <w:tcPr>
            <w:tcW w:w="992" w:type="dxa"/>
          </w:tcPr>
          <w:p w14:paraId="1EC8190A" w14:textId="243B77C4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07282D4B" w14:textId="77777777" w:rsidTr="005C202D">
        <w:tc>
          <w:tcPr>
            <w:tcW w:w="3794" w:type="dxa"/>
          </w:tcPr>
          <w:p w14:paraId="5E9D6B95" w14:textId="54FE7C22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Градостроительная ценность</w:t>
            </w:r>
          </w:p>
        </w:tc>
        <w:tc>
          <w:tcPr>
            <w:tcW w:w="2693" w:type="dxa"/>
          </w:tcPr>
          <w:p w14:paraId="386E263C" w14:textId="1F15671B" w:rsidR="005C202D" w:rsidRDefault="005C202D" w:rsidP="005C202D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доминантна пространственно-планировочной структуры</w:t>
            </w:r>
          </w:p>
        </w:tc>
        <w:tc>
          <w:tcPr>
            <w:tcW w:w="1843" w:type="dxa"/>
          </w:tcPr>
          <w:p w14:paraId="4625A47D" w14:textId="2C9C775C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является доминантой </w:t>
            </w:r>
          </w:p>
        </w:tc>
        <w:tc>
          <w:tcPr>
            <w:tcW w:w="992" w:type="dxa"/>
          </w:tcPr>
          <w:p w14:paraId="6F5EDC07" w14:textId="5E24D5A9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31F3990D" w14:textId="77777777" w:rsidTr="005C202D">
        <w:tc>
          <w:tcPr>
            <w:tcW w:w="3794" w:type="dxa"/>
          </w:tcPr>
          <w:p w14:paraId="6FBFD20D" w14:textId="41ED0516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Ансамблевость</w:t>
            </w:r>
          </w:p>
        </w:tc>
        <w:tc>
          <w:tcPr>
            <w:tcW w:w="2693" w:type="dxa"/>
          </w:tcPr>
          <w:p w14:paraId="2BBBC20D" w14:textId="55A820E4" w:rsidR="005C202D" w:rsidRDefault="005C202D" w:rsidP="005C202D">
            <w:pPr>
              <w:ind w:left="29" w:hanging="142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историко-градостроительного ансамбля</w:t>
            </w:r>
          </w:p>
        </w:tc>
        <w:tc>
          <w:tcPr>
            <w:tcW w:w="1843" w:type="dxa"/>
          </w:tcPr>
          <w:p w14:paraId="5DC85F82" w14:textId="6F77ADDF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историко-градостроительного ансамбля</w:t>
            </w:r>
          </w:p>
        </w:tc>
        <w:tc>
          <w:tcPr>
            <w:tcW w:w="992" w:type="dxa"/>
          </w:tcPr>
          <w:p w14:paraId="2168EE25" w14:textId="2D241F0F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C202D" w:rsidRPr="003063AE" w14:paraId="5D3DD8CC" w14:textId="77777777" w:rsidTr="005C202D">
        <w:tc>
          <w:tcPr>
            <w:tcW w:w="3794" w:type="dxa"/>
          </w:tcPr>
          <w:p w14:paraId="1C38EC7C" w14:textId="3CE8E393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Конструктивно-технологическая ценность</w:t>
            </w:r>
          </w:p>
        </w:tc>
        <w:tc>
          <w:tcPr>
            <w:tcW w:w="2693" w:type="dxa"/>
          </w:tcPr>
          <w:p w14:paraId="518A355A" w14:textId="45C0DDA0" w:rsidR="005C202D" w:rsidRDefault="005C202D" w:rsidP="005C202D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применение новых конструктивных решений</w:t>
            </w:r>
          </w:p>
        </w:tc>
        <w:tc>
          <w:tcPr>
            <w:tcW w:w="1843" w:type="dxa"/>
          </w:tcPr>
          <w:p w14:paraId="37516E46" w14:textId="19E1286F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новые конструктивные решения не применялись</w:t>
            </w:r>
          </w:p>
        </w:tc>
        <w:tc>
          <w:tcPr>
            <w:tcW w:w="992" w:type="dxa"/>
          </w:tcPr>
          <w:p w14:paraId="7C33CCD6" w14:textId="6B04EEFE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60377728" w14:textId="77777777" w:rsidTr="005C202D">
        <w:tc>
          <w:tcPr>
            <w:tcW w:w="3794" w:type="dxa"/>
          </w:tcPr>
          <w:p w14:paraId="058943DA" w14:textId="4D6F5C49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Архитектурно-художественная ценность интерьеров</w:t>
            </w:r>
          </w:p>
        </w:tc>
        <w:tc>
          <w:tcPr>
            <w:tcW w:w="2693" w:type="dxa"/>
          </w:tcPr>
          <w:p w14:paraId="74664819" w14:textId="30DBFD48" w:rsidR="005C202D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интерьеры сохранились</w:t>
            </w:r>
          </w:p>
        </w:tc>
        <w:tc>
          <w:tcPr>
            <w:tcW w:w="1843" w:type="dxa"/>
          </w:tcPr>
          <w:p w14:paraId="094D99FB" w14:textId="0FB55ED9" w:rsidR="005C202D" w:rsidRDefault="005C202D" w:rsidP="005C202D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интерьеры не сохранились</w:t>
            </w:r>
          </w:p>
        </w:tc>
        <w:tc>
          <w:tcPr>
            <w:tcW w:w="992" w:type="dxa"/>
          </w:tcPr>
          <w:p w14:paraId="6720B141" w14:textId="4A0051C4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41EC10F2" w14:textId="77777777" w:rsidTr="005C202D">
        <w:tc>
          <w:tcPr>
            <w:tcW w:w="3794" w:type="dxa"/>
          </w:tcPr>
          <w:p w14:paraId="2F067A4C" w14:textId="44344D36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Научно-познавательная ценность</w:t>
            </w:r>
          </w:p>
        </w:tc>
        <w:tc>
          <w:tcPr>
            <w:tcW w:w="2693" w:type="dxa"/>
          </w:tcPr>
          <w:p w14:paraId="080F9A89" w14:textId="5D8704B2" w:rsidR="005C202D" w:rsidRDefault="005C202D" w:rsidP="005C202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здание – носитель научной информации</w:t>
            </w:r>
          </w:p>
        </w:tc>
        <w:tc>
          <w:tcPr>
            <w:tcW w:w="1843" w:type="dxa"/>
          </w:tcPr>
          <w:p w14:paraId="364E721D" w14:textId="31566DDE" w:rsidR="005C202D" w:rsidRDefault="005C202D" w:rsidP="005C202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здание – не носитель научной информации</w:t>
            </w:r>
          </w:p>
        </w:tc>
        <w:tc>
          <w:tcPr>
            <w:tcW w:w="992" w:type="dxa"/>
          </w:tcPr>
          <w:p w14:paraId="2CFB3F0C" w14:textId="0118FA7E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202D" w:rsidRPr="003063AE" w14:paraId="23A6008F" w14:textId="77777777" w:rsidTr="005C202D">
        <w:tc>
          <w:tcPr>
            <w:tcW w:w="3794" w:type="dxa"/>
          </w:tcPr>
          <w:p w14:paraId="30B33536" w14:textId="2582F1A7" w:rsidR="005C202D" w:rsidRPr="003063AE" w:rsidRDefault="005C202D" w:rsidP="005C202D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Учебно-педагогическая ценность</w:t>
            </w:r>
          </w:p>
        </w:tc>
        <w:tc>
          <w:tcPr>
            <w:tcW w:w="2693" w:type="dxa"/>
          </w:tcPr>
          <w:p w14:paraId="22868AF3" w14:textId="6A527A55" w:rsidR="005C202D" w:rsidRDefault="008B271C" w:rsidP="005C202D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исторической функции</w:t>
            </w:r>
            <w:r w:rsidR="005C202D">
              <w:rPr>
                <w:sz w:val="20"/>
                <w:szCs w:val="20"/>
              </w:rPr>
              <w:t xml:space="preserve"> более 30 лет</w:t>
            </w:r>
          </w:p>
        </w:tc>
        <w:tc>
          <w:tcPr>
            <w:tcW w:w="1843" w:type="dxa"/>
          </w:tcPr>
          <w:p w14:paraId="1A3FE3BD" w14:textId="7C899B62" w:rsidR="005C202D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исторической функции 102 года</w:t>
            </w:r>
          </w:p>
        </w:tc>
        <w:tc>
          <w:tcPr>
            <w:tcW w:w="992" w:type="dxa"/>
          </w:tcPr>
          <w:p w14:paraId="1BBC7254" w14:textId="7A7CA12B" w:rsidR="005C202D" w:rsidRPr="003063AE" w:rsidRDefault="005C202D" w:rsidP="005C202D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452A0A25" w14:textId="77777777" w:rsidTr="005C202D">
        <w:tc>
          <w:tcPr>
            <w:tcW w:w="3794" w:type="dxa"/>
          </w:tcPr>
          <w:p w14:paraId="7B1F218C" w14:textId="2B7D4FC3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Художественно-эстетическая ценность</w:t>
            </w:r>
          </w:p>
        </w:tc>
        <w:tc>
          <w:tcPr>
            <w:tcW w:w="2693" w:type="dxa"/>
          </w:tcPr>
          <w:p w14:paraId="30430DB4" w14:textId="3A495BC4" w:rsidR="008B271C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сохранились элементы искусства</w:t>
            </w:r>
          </w:p>
        </w:tc>
        <w:tc>
          <w:tcPr>
            <w:tcW w:w="1843" w:type="dxa"/>
          </w:tcPr>
          <w:p w14:paraId="33137F98" w14:textId="58394F76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сохранились элементы искусства</w:t>
            </w:r>
          </w:p>
        </w:tc>
        <w:tc>
          <w:tcPr>
            <w:tcW w:w="992" w:type="dxa"/>
          </w:tcPr>
          <w:p w14:paraId="27152796" w14:textId="2010798B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368D72FB" w14:textId="77777777" w:rsidTr="005C202D">
        <w:tc>
          <w:tcPr>
            <w:tcW w:w="3794" w:type="dxa"/>
          </w:tcPr>
          <w:p w14:paraId="4935D790" w14:textId="1AD8B13C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Публичная и общественная значимость</w:t>
            </w:r>
          </w:p>
        </w:tc>
        <w:tc>
          <w:tcPr>
            <w:tcW w:w="2693" w:type="dxa"/>
          </w:tcPr>
          <w:p w14:paraId="77910276" w14:textId="59EFF663" w:rsidR="008B271C" w:rsidRDefault="008B271C" w:rsidP="008B271C">
            <w:pPr>
              <w:ind w:left="17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упоминание в СМИ</w:t>
            </w:r>
          </w:p>
        </w:tc>
        <w:tc>
          <w:tcPr>
            <w:tcW w:w="1843" w:type="dxa"/>
          </w:tcPr>
          <w:p w14:paraId="01CCFB8E" w14:textId="209691E0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упоминание в СМИ</w:t>
            </w:r>
          </w:p>
        </w:tc>
        <w:tc>
          <w:tcPr>
            <w:tcW w:w="992" w:type="dxa"/>
          </w:tcPr>
          <w:p w14:paraId="4032B061" w14:textId="0E12C99B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561E181C" w14:textId="77777777" w:rsidTr="005C202D">
        <w:tc>
          <w:tcPr>
            <w:tcW w:w="3794" w:type="dxa"/>
          </w:tcPr>
          <w:p w14:paraId="40C30CBB" w14:textId="06140C3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Социокультурная ценность</w:t>
            </w:r>
          </w:p>
        </w:tc>
        <w:tc>
          <w:tcPr>
            <w:tcW w:w="2693" w:type="dxa"/>
          </w:tcPr>
          <w:p w14:paraId="6CE8F2DF" w14:textId="4374D56A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природного  ландшафта</w:t>
            </w:r>
          </w:p>
        </w:tc>
        <w:tc>
          <w:tcPr>
            <w:tcW w:w="1843" w:type="dxa"/>
          </w:tcPr>
          <w:p w14:paraId="0622F6E7" w14:textId="487746B5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природного ландшафта</w:t>
            </w:r>
          </w:p>
        </w:tc>
        <w:tc>
          <w:tcPr>
            <w:tcW w:w="992" w:type="dxa"/>
          </w:tcPr>
          <w:p w14:paraId="2E8C7DAD" w14:textId="2FDB2B90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48FCF0D6" w14:textId="77777777" w:rsidTr="005C202D">
        <w:tc>
          <w:tcPr>
            <w:tcW w:w="3794" w:type="dxa"/>
          </w:tcPr>
          <w:p w14:paraId="35F2E582" w14:textId="545A8E6B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Распространённость</w:t>
            </w:r>
          </w:p>
        </w:tc>
        <w:tc>
          <w:tcPr>
            <w:tcW w:w="2693" w:type="dxa"/>
          </w:tcPr>
          <w:p w14:paraId="696F9BCB" w14:textId="5809CF22" w:rsidR="008B271C" w:rsidRDefault="008B271C" w:rsidP="008B271C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индивидуальный проект, известно имя архитектора</w:t>
            </w:r>
          </w:p>
        </w:tc>
        <w:tc>
          <w:tcPr>
            <w:tcW w:w="1843" w:type="dxa"/>
          </w:tcPr>
          <w:p w14:paraId="2EEA4A44" w14:textId="28D4D079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неизвестно имя архитектора</w:t>
            </w:r>
          </w:p>
        </w:tc>
        <w:tc>
          <w:tcPr>
            <w:tcW w:w="992" w:type="dxa"/>
          </w:tcPr>
          <w:p w14:paraId="69A32A73" w14:textId="0666C042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355743BB" w14:textId="77777777" w:rsidTr="005C202D">
        <w:tc>
          <w:tcPr>
            <w:tcW w:w="3794" w:type="dxa"/>
          </w:tcPr>
          <w:p w14:paraId="1AECFE0C" w14:textId="003C8D89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063AE">
              <w:rPr>
                <w:sz w:val="20"/>
                <w:szCs w:val="20"/>
              </w:rPr>
              <w:t>ежимы использования земель</w:t>
            </w:r>
          </w:p>
        </w:tc>
        <w:tc>
          <w:tcPr>
            <w:tcW w:w="2693" w:type="dxa"/>
          </w:tcPr>
          <w:p w14:paraId="3BEF1039" w14:textId="4B78176C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зона ЗРЗ или ОЗ</w:t>
            </w:r>
          </w:p>
        </w:tc>
        <w:tc>
          <w:tcPr>
            <w:tcW w:w="1843" w:type="dxa"/>
          </w:tcPr>
          <w:p w14:paraId="61870E32" w14:textId="19CEF168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зона ЗРЗ</w:t>
            </w:r>
          </w:p>
        </w:tc>
        <w:tc>
          <w:tcPr>
            <w:tcW w:w="992" w:type="dxa"/>
          </w:tcPr>
          <w:p w14:paraId="5DBBB3C1" w14:textId="6D2FE592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55D777F5" w14:textId="77777777" w:rsidTr="005C202D">
        <w:tc>
          <w:tcPr>
            <w:tcW w:w="3794" w:type="dxa"/>
          </w:tcPr>
          <w:p w14:paraId="75557315" w14:textId="492CACBE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Этапность</w:t>
            </w:r>
          </w:p>
        </w:tc>
        <w:tc>
          <w:tcPr>
            <w:tcW w:w="2693" w:type="dxa"/>
          </w:tcPr>
          <w:p w14:paraId="1923947D" w14:textId="382EB735" w:rsidR="008B271C" w:rsidRDefault="008B271C" w:rsidP="008B271C">
            <w:pPr>
              <w:tabs>
                <w:tab w:val="left" w:pos="737"/>
              </w:tabs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пристроены поздние объемы</w:t>
            </w:r>
          </w:p>
        </w:tc>
        <w:tc>
          <w:tcPr>
            <w:tcW w:w="1843" w:type="dxa"/>
          </w:tcPr>
          <w:p w14:paraId="30C42F54" w14:textId="051F2B2C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пристроены поздние объемы</w:t>
            </w:r>
          </w:p>
        </w:tc>
        <w:tc>
          <w:tcPr>
            <w:tcW w:w="992" w:type="dxa"/>
          </w:tcPr>
          <w:p w14:paraId="262A0925" w14:textId="15386D42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68ECD421" w14:textId="77777777" w:rsidTr="005C202D">
        <w:tc>
          <w:tcPr>
            <w:tcW w:w="3794" w:type="dxa"/>
          </w:tcPr>
          <w:p w14:paraId="2F424A67" w14:textId="51EBCA24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Видимость</w:t>
            </w:r>
          </w:p>
        </w:tc>
        <w:tc>
          <w:tcPr>
            <w:tcW w:w="2693" w:type="dxa"/>
          </w:tcPr>
          <w:p w14:paraId="0C4689F8" w14:textId="6E730C5E" w:rsidR="008B271C" w:rsidRDefault="008B271C" w:rsidP="008B271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видимость с пересечения главных улиц</w:t>
            </w:r>
          </w:p>
        </w:tc>
        <w:tc>
          <w:tcPr>
            <w:tcW w:w="1843" w:type="dxa"/>
          </w:tcPr>
          <w:p w14:paraId="6C100797" w14:textId="14879F3B" w:rsidR="008B271C" w:rsidRDefault="008B271C" w:rsidP="008B271C">
            <w:pPr>
              <w:ind w:left="-242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видимости с пересечения главных улиц</w:t>
            </w:r>
          </w:p>
        </w:tc>
        <w:tc>
          <w:tcPr>
            <w:tcW w:w="992" w:type="dxa"/>
          </w:tcPr>
          <w:p w14:paraId="1316919C" w14:textId="715885C0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44CC722F" w14:textId="77777777" w:rsidTr="005C202D">
        <w:tc>
          <w:tcPr>
            <w:tcW w:w="3794" w:type="dxa"/>
            <w:vAlign w:val="center"/>
          </w:tcPr>
          <w:p w14:paraId="730717D1" w14:textId="086EFB84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4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5174C29F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517AAAF" w14:textId="0927A86B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229B332" w14:textId="3E001AF9" w:rsidR="008B271C" w:rsidRPr="003063AE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0.35</w:t>
            </w:r>
          </w:p>
        </w:tc>
      </w:tr>
      <w:tr w:rsidR="008B271C" w:rsidRPr="003063AE" w14:paraId="41733848" w14:textId="77777777" w:rsidTr="005C202D">
        <w:tc>
          <w:tcPr>
            <w:tcW w:w="3794" w:type="dxa"/>
            <w:vAlign w:val="center"/>
          </w:tcPr>
          <w:p w14:paraId="6CCD7C91" w14:textId="66B22E7A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Общий балл:</w:t>
            </w:r>
          </w:p>
        </w:tc>
        <w:tc>
          <w:tcPr>
            <w:tcW w:w="2693" w:type="dxa"/>
          </w:tcPr>
          <w:p w14:paraId="528BE844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145CB8E" w14:textId="075B3EFB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230B3EC" w14:textId="17FBC874" w:rsidR="008B271C" w:rsidRPr="003063AE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2.52</w:t>
            </w:r>
          </w:p>
        </w:tc>
      </w:tr>
    </w:tbl>
    <w:p w14:paraId="7FF158DE" w14:textId="7E491543" w:rsidR="004C55AC" w:rsidRDefault="00B7550C" w:rsidP="00146AED">
      <w:r w:rsidRPr="00B7550C">
        <w:t xml:space="preserve">Общий балл I </w:t>
      </w:r>
      <w:r w:rsidRPr="009E5D56">
        <w:t>= 2.52</w:t>
      </w:r>
      <w:r w:rsidR="00CB6812" w:rsidRPr="009E5D56">
        <w:t xml:space="preserve">. </w:t>
      </w:r>
      <w:r w:rsidRPr="009E5D56">
        <w:t>Уровень потенциала: оптимальный</w:t>
      </w:r>
      <w:r w:rsidR="00CB6812" w:rsidRPr="009E5D56">
        <w:t xml:space="preserve">. </w:t>
      </w:r>
      <w:r w:rsidRPr="009E5D56">
        <w:t>Рекомендация: В здании возможно восстановление функции после проведения определенных работ</w:t>
      </w:r>
      <w:r w:rsidR="00CB6812" w:rsidRPr="009E5D56">
        <w:t>.</w:t>
      </w:r>
      <w:r w:rsidR="00962AE4">
        <w:t xml:space="preserve"> </w:t>
      </w:r>
    </w:p>
    <w:p w14:paraId="4B044899" w14:textId="1F5F3BE3" w:rsidR="00B7550C" w:rsidRDefault="00B7550C" w:rsidP="001F4B57">
      <w:pPr>
        <w:jc w:val="center"/>
      </w:pPr>
      <w:r>
        <w:rPr>
          <w:bCs w:val="0"/>
          <w:noProof/>
        </w:rPr>
        <w:lastRenderedPageBreak/>
        <w:drawing>
          <wp:inline distT="0" distB="0" distL="0" distR="0" wp14:anchorId="4F0CFDB5" wp14:editId="780D8B2B">
            <wp:extent cx="4302035" cy="32480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904" cy="326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13F" w14:textId="77777777" w:rsidR="0092694A" w:rsidRDefault="001F4B57" w:rsidP="0092694A">
      <w:pPr>
        <w:spacing w:line="240" w:lineRule="auto"/>
        <w:jc w:val="center"/>
        <w:rPr>
          <w:noProof/>
        </w:rPr>
      </w:pPr>
      <w:r>
        <w:t>Рисунок 2</w:t>
      </w:r>
      <w:r w:rsidR="00587396" w:rsidRPr="00587396">
        <w:t xml:space="preserve"> </w:t>
      </w:r>
      <w:r w:rsidR="00587396">
        <w:t xml:space="preserve">– </w:t>
      </w:r>
      <w:r>
        <w:t>Диаграмма оценки потенциала восстановления функции для</w:t>
      </w:r>
      <w:r w:rsidR="00630B05">
        <w:t xml:space="preserve"> объекта</w:t>
      </w:r>
      <w:r w:rsidR="00630B05">
        <w:rPr>
          <w:noProof/>
        </w:rPr>
        <w:t xml:space="preserve">: </w:t>
      </w:r>
    </w:p>
    <w:p w14:paraId="238935EE" w14:textId="60DB19FE" w:rsidR="001F4B57" w:rsidRDefault="00630B05" w:rsidP="0092694A">
      <w:pPr>
        <w:jc w:val="center"/>
      </w:pPr>
      <w:r>
        <w:rPr>
          <w:noProof/>
        </w:rPr>
        <w:t>клуб мастеровых фабрики Торнтона</w:t>
      </w:r>
    </w:p>
    <w:p w14:paraId="2CE0BF56" w14:textId="5FA320BE" w:rsidR="005E5C4B" w:rsidRDefault="00CB6812" w:rsidP="0092694A">
      <w:r>
        <w:t xml:space="preserve">Проведение оценки потенциала восстановления функции для первого </w:t>
      </w:r>
      <w:r w:rsidR="00630B05">
        <w:t>кейса</w:t>
      </w:r>
      <w:r>
        <w:t xml:space="preserve"> про</w:t>
      </w:r>
      <w:r w:rsidR="005A747D">
        <w:t>ис</w:t>
      </w:r>
      <w:r>
        <w:t>х</w:t>
      </w:r>
      <w:r w:rsidR="005A747D">
        <w:t xml:space="preserve">одит </w:t>
      </w:r>
      <w:r>
        <w:t xml:space="preserve">по разработанному </w:t>
      </w:r>
      <w:r w:rsidR="00630B05">
        <w:t>методу</w:t>
      </w:r>
      <w:r>
        <w:t>. Отличие в корректировке нормируемых значений</w:t>
      </w:r>
      <w:r w:rsidR="0017659D">
        <w:t xml:space="preserve"> д</w:t>
      </w:r>
      <w:r w:rsidR="0017659D" w:rsidRPr="00962AE4">
        <w:t>ля оценки архитектурно-планировочных критериев</w:t>
      </w:r>
      <w:r w:rsidRPr="00962AE4">
        <w:t xml:space="preserve">, так как рассматриваемая функция </w:t>
      </w:r>
      <w:r w:rsidR="0017659D" w:rsidRPr="00962AE4">
        <w:t>не является образовательной</w:t>
      </w:r>
      <w:r w:rsidR="00F1160B" w:rsidRPr="00962AE4">
        <w:t xml:space="preserve">. </w:t>
      </w:r>
      <w:r w:rsidR="00FA114E" w:rsidRPr="00962AE4">
        <w:t xml:space="preserve">Исследование подтверждает гипотезу: </w:t>
      </w:r>
      <w:r w:rsidR="00962AE4" w:rsidRPr="00962AE4">
        <w:t>высокая итоговая оценка связана с актуальностью восстанавливаемой социальной функции</w:t>
      </w:r>
      <w:r w:rsidR="00630B05">
        <w:t>, подходящими архитектурно-планировочными решениями,</w:t>
      </w:r>
      <w:r w:rsidR="00962AE4" w:rsidRPr="00962AE4">
        <w:t xml:space="preserve"> и является ключевым фактором для обоснования сохранения здания</w:t>
      </w:r>
      <w:r w:rsidR="005E5C4B">
        <w:t xml:space="preserve"> и восстановления функции. Следовательно, здания, с </w:t>
      </w:r>
      <w:r w:rsidR="00B623C5">
        <w:t>общественной</w:t>
      </w:r>
      <w:r w:rsidR="005E5C4B">
        <w:t xml:space="preserve"> функцией рассматриваемого периода (1917-1957 год), обладают функционально-типологической и градостроительной ценностью </w:t>
      </w:r>
      <w:r w:rsidR="005E5C4B" w:rsidRPr="00DC028B">
        <w:t>[</w:t>
      </w:r>
      <w:r w:rsidR="005E5C4B">
        <w:t>18</w:t>
      </w:r>
      <w:r w:rsidR="005E5C4B" w:rsidRPr="00DC028B">
        <w:t>]</w:t>
      </w:r>
      <w:r w:rsidR="005E5C4B">
        <w:t xml:space="preserve"> и подлежат не только сохранению облика, но и восстановлению первоначальной функции. Отсутствие жестких охранных регламентов позволяет проводить мероприятия по </w:t>
      </w:r>
      <w:r w:rsidR="00FA70B8">
        <w:t>реконструкции</w:t>
      </w:r>
      <w:r w:rsidR="005E5C4B">
        <w:t xml:space="preserve"> здания</w:t>
      </w:r>
      <w:r w:rsidR="00FA70B8">
        <w:t xml:space="preserve"> с учетом сохраняемых ценных элементов.</w:t>
      </w:r>
      <w:r w:rsidR="005E5C4B">
        <w:t xml:space="preserve"> </w:t>
      </w:r>
    </w:p>
    <w:p w14:paraId="6DE5580D" w14:textId="012300A6" w:rsidR="00FA70B8" w:rsidRPr="00E41411" w:rsidRDefault="00FA70B8" w:rsidP="0077664B">
      <w:pPr>
        <w:pStyle w:val="2"/>
        <w:numPr>
          <w:ilvl w:val="0"/>
          <w:numId w:val="0"/>
        </w:numPr>
        <w:ind w:left="709"/>
      </w:pPr>
      <w:bookmarkStart w:id="50" w:name="_Toc219381951"/>
      <w:r>
        <w:t>3.2 Второй кейс: школа по типовому проекту 2ЛГ-02-2</w:t>
      </w:r>
      <w:bookmarkEnd w:id="50"/>
      <w:r>
        <w:t xml:space="preserve"> </w:t>
      </w:r>
    </w:p>
    <w:p w14:paraId="4EFFD013" w14:textId="4E248547" w:rsidR="00D1087C" w:rsidRDefault="00D1087C" w:rsidP="00FA114E">
      <w:r>
        <w:t>Объект из второго кейса – школа, построенная по типовому проекту 2ЛГ-02-2, разработанному мастерской №3 в институте «</w:t>
      </w:r>
      <w:proofErr w:type="spellStart"/>
      <w:r>
        <w:t>Ленпроект</w:t>
      </w:r>
      <w:proofErr w:type="spellEnd"/>
      <w:r>
        <w:t>» в 1962 году</w:t>
      </w:r>
      <w:r w:rsidR="00BB1E86">
        <w:t xml:space="preserve"> </w:t>
      </w:r>
      <w:r w:rsidR="00BB1E86" w:rsidRPr="001931C2">
        <w:t>[</w:t>
      </w:r>
      <w:r w:rsidR="00BB1E86" w:rsidRPr="001931C2">
        <w:fldChar w:fldCharType="begin"/>
      </w:r>
      <w:r w:rsidR="00BB1E86" w:rsidRPr="001931C2">
        <w:instrText xml:space="preserve"> REF Методические \r \h  \* MERGEFORMAT </w:instrText>
      </w:r>
      <w:r w:rsidR="00BB1E86" w:rsidRPr="001931C2">
        <w:fldChar w:fldCharType="separate"/>
      </w:r>
      <w:r w:rsidR="00BB1E86" w:rsidRPr="001931C2">
        <w:t>1</w:t>
      </w:r>
      <w:r w:rsidR="00BB1E86" w:rsidRPr="001931C2">
        <w:fldChar w:fldCharType="end"/>
      </w:r>
      <w:r w:rsidR="00BB1E86">
        <w:t>6</w:t>
      </w:r>
      <w:r w:rsidR="00BB1E86" w:rsidRPr="001931C2">
        <w:t>]</w:t>
      </w:r>
      <w:r>
        <w:t>. В 2000-х была произведена зашивка кирпичных стен вентилируемыми фасадами.  В здании на данный момент располагаются офисы. Исходные данные представлены в таблице 3.</w:t>
      </w:r>
    </w:p>
    <w:p w14:paraId="175D1B86" w14:textId="38E7034E" w:rsidR="00630B05" w:rsidRDefault="00630B05" w:rsidP="00630B05">
      <w:pPr>
        <w:ind w:firstLine="0"/>
        <w:rPr>
          <w:noProof/>
        </w:rPr>
      </w:pPr>
      <w:r w:rsidRPr="00DA16F5">
        <w:rPr>
          <w:noProof/>
        </w:rPr>
        <w:t xml:space="preserve">Таблица </w:t>
      </w:r>
      <w:r>
        <w:rPr>
          <w:noProof/>
        </w:rPr>
        <w:t>3</w:t>
      </w:r>
      <w:r w:rsidRPr="00DA16F5">
        <w:rPr>
          <w:noProof/>
        </w:rPr>
        <w:t xml:space="preserve"> </w:t>
      </w:r>
      <w:r>
        <w:rPr>
          <w:noProof/>
        </w:rPr>
        <w:t>– И</w:t>
      </w:r>
      <w:r w:rsidRPr="00DA16F5">
        <w:rPr>
          <w:noProof/>
        </w:rPr>
        <w:t>сходны</w:t>
      </w:r>
      <w:r>
        <w:rPr>
          <w:noProof/>
        </w:rPr>
        <w:t>е</w:t>
      </w:r>
      <w:r w:rsidRPr="00DA16F5">
        <w:rPr>
          <w:noProof/>
        </w:rPr>
        <w:t xml:space="preserve"> данны</w:t>
      </w:r>
      <w:r>
        <w:rPr>
          <w:noProof/>
        </w:rPr>
        <w:t>е для первого объекта: школа по проекту 2ЛГ-02-2</w:t>
      </w:r>
      <w:r w:rsidRPr="00DA16F5">
        <w:rPr>
          <w:noProof/>
        </w:rPr>
        <w:t xml:space="preserve"> </w:t>
      </w:r>
    </w:p>
    <w:tbl>
      <w:tblPr>
        <w:tblStyle w:val="a7"/>
        <w:tblW w:w="9493" w:type="dxa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5103"/>
      </w:tblGrid>
      <w:tr w:rsidR="00026D1C" w:rsidRPr="00CD501C" w14:paraId="61902096" w14:textId="77777777" w:rsidTr="00C6312A">
        <w:tc>
          <w:tcPr>
            <w:tcW w:w="534" w:type="dxa"/>
          </w:tcPr>
          <w:p w14:paraId="645645D1" w14:textId="77777777" w:rsidR="00026D1C" w:rsidRPr="00367A48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</w:tcPr>
          <w:p w14:paraId="5CC15172" w14:textId="77777777" w:rsidR="00026D1C" w:rsidRPr="00026D1C" w:rsidRDefault="00026D1C" w:rsidP="00C6312A">
            <w:pPr>
              <w:ind w:firstLine="0"/>
              <w:jc w:val="center"/>
              <w:rPr>
                <w:b/>
                <w:bCs w:val="0"/>
                <w:sz w:val="20"/>
                <w:szCs w:val="20"/>
              </w:rPr>
            </w:pPr>
            <w:r w:rsidRPr="00026D1C">
              <w:rPr>
                <w:b/>
                <w:bCs w:val="0"/>
                <w:sz w:val="20"/>
                <w:szCs w:val="20"/>
              </w:rPr>
              <w:t>Исходные данные</w:t>
            </w:r>
          </w:p>
        </w:tc>
        <w:tc>
          <w:tcPr>
            <w:tcW w:w="5103" w:type="dxa"/>
          </w:tcPr>
          <w:p w14:paraId="7F5E592D" w14:textId="169BA87B" w:rsidR="00026D1C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Объект: Школа по проекту 2ЛГ-02-2</w:t>
            </w:r>
          </w:p>
        </w:tc>
      </w:tr>
      <w:tr w:rsidR="005A747D" w:rsidRPr="00CD501C" w14:paraId="3C15003D" w14:textId="77777777" w:rsidTr="00C6312A">
        <w:tc>
          <w:tcPr>
            <w:tcW w:w="534" w:type="dxa"/>
          </w:tcPr>
          <w:p w14:paraId="0E27654F" w14:textId="0CB6E6AA" w:rsidR="005A747D" w:rsidRP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5A747D"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1866482E" w14:textId="5FBBAFEB" w:rsidR="005A747D" w:rsidRP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5A747D">
              <w:rPr>
                <w:sz w:val="20"/>
                <w:szCs w:val="20"/>
              </w:rPr>
              <w:t>2</w:t>
            </w:r>
          </w:p>
        </w:tc>
        <w:tc>
          <w:tcPr>
            <w:tcW w:w="5103" w:type="dxa"/>
          </w:tcPr>
          <w:p w14:paraId="26EBB895" w14:textId="3E58B1FF" w:rsidR="005A747D" w:rsidRP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 w:rsidRPr="005A747D">
              <w:rPr>
                <w:sz w:val="20"/>
                <w:szCs w:val="20"/>
              </w:rPr>
              <w:t>3</w:t>
            </w:r>
          </w:p>
        </w:tc>
      </w:tr>
    </w:tbl>
    <w:p w14:paraId="31464215" w14:textId="4CE200B5" w:rsidR="00A46FB7" w:rsidRDefault="00A46FB7" w:rsidP="00A46FB7">
      <w:pPr>
        <w:ind w:firstLine="0"/>
      </w:pPr>
      <w:r>
        <w:lastRenderedPageBreak/>
        <w:t>Продолжение таблицы 3</w:t>
      </w:r>
    </w:p>
    <w:tbl>
      <w:tblPr>
        <w:tblStyle w:val="a7"/>
        <w:tblW w:w="9493" w:type="dxa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5103"/>
      </w:tblGrid>
      <w:tr w:rsidR="00A46FB7" w:rsidRPr="00CD501C" w14:paraId="145579D1" w14:textId="77777777" w:rsidTr="00C6312A">
        <w:tc>
          <w:tcPr>
            <w:tcW w:w="534" w:type="dxa"/>
          </w:tcPr>
          <w:p w14:paraId="1851EFBE" w14:textId="2E2F0558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1A6703FF" w14:textId="5CECC035" w:rsidR="00A46FB7" w:rsidRP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3" w:type="dxa"/>
          </w:tcPr>
          <w:p w14:paraId="7D111B69" w14:textId="019696C9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26D1C" w:rsidRPr="00CD501C" w14:paraId="3390B238" w14:textId="77777777" w:rsidTr="00C6312A">
        <w:tc>
          <w:tcPr>
            <w:tcW w:w="534" w:type="dxa"/>
          </w:tcPr>
          <w:p w14:paraId="713F0377" w14:textId="6BB1657E" w:rsidR="00026D1C" w:rsidRPr="00026D1C" w:rsidRDefault="005A747D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856" w:type="dxa"/>
          </w:tcPr>
          <w:p w14:paraId="1974D86E" w14:textId="77777777" w:rsidR="00026D1C" w:rsidRPr="00C85DA3" w:rsidRDefault="00026D1C" w:rsidP="00026D1C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5103" w:type="dxa"/>
          </w:tcPr>
          <w:p w14:paraId="329FB287" w14:textId="4B19FB09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</w:t>
            </w:r>
          </w:p>
        </w:tc>
      </w:tr>
      <w:tr w:rsidR="00026D1C" w:rsidRPr="00CD501C" w14:paraId="135EE5D9" w14:textId="77777777" w:rsidTr="00C6312A">
        <w:tc>
          <w:tcPr>
            <w:tcW w:w="534" w:type="dxa"/>
          </w:tcPr>
          <w:p w14:paraId="5111EBA1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37895ECC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Наименование объекта</w:t>
            </w:r>
          </w:p>
        </w:tc>
        <w:tc>
          <w:tcPr>
            <w:tcW w:w="5103" w:type="dxa"/>
          </w:tcPr>
          <w:p w14:paraId="2C0693C0" w14:textId="78497DC5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C85DA3">
              <w:rPr>
                <w:sz w:val="20"/>
                <w:szCs w:val="20"/>
              </w:rPr>
              <w:t>Школа по проекту 2ЛГ-02-2</w:t>
            </w:r>
          </w:p>
        </w:tc>
      </w:tr>
      <w:tr w:rsidR="00026D1C" w:rsidRPr="00CD501C" w14:paraId="225FCCBA" w14:textId="77777777" w:rsidTr="00C6312A">
        <w:tc>
          <w:tcPr>
            <w:tcW w:w="534" w:type="dxa"/>
          </w:tcPr>
          <w:p w14:paraId="3AA4790B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6" w:type="dxa"/>
          </w:tcPr>
          <w:p w14:paraId="52C47236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Адрес</w:t>
            </w:r>
          </w:p>
        </w:tc>
        <w:tc>
          <w:tcPr>
            <w:tcW w:w="5103" w:type="dxa"/>
          </w:tcPr>
          <w:p w14:paraId="555E6BF1" w14:textId="3B96B882" w:rsidR="00026D1C" w:rsidRPr="005A13D1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C85DA3">
              <w:rPr>
                <w:sz w:val="20"/>
                <w:szCs w:val="20"/>
              </w:rPr>
              <w:t xml:space="preserve">г. Санкт-Петербург, </w:t>
            </w:r>
            <w:r w:rsidRPr="004C7F51">
              <w:rPr>
                <w:sz w:val="20"/>
                <w:szCs w:val="20"/>
              </w:rPr>
              <w:t>Промышленная улица, дом 38</w:t>
            </w:r>
          </w:p>
        </w:tc>
      </w:tr>
      <w:tr w:rsidR="00026D1C" w:rsidRPr="00CD501C" w14:paraId="47480BD0" w14:textId="77777777" w:rsidTr="00C6312A">
        <w:tc>
          <w:tcPr>
            <w:tcW w:w="534" w:type="dxa"/>
          </w:tcPr>
          <w:p w14:paraId="503DBCAF" w14:textId="77777777" w:rsidR="00026D1C" w:rsidRPr="00C85DA3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56" w:type="dxa"/>
          </w:tcPr>
          <w:p w14:paraId="6B7C597E" w14:textId="77777777" w:rsidR="00026D1C" w:rsidRPr="00C85DA3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Местоположение</w:t>
            </w:r>
          </w:p>
        </w:tc>
        <w:tc>
          <w:tcPr>
            <w:tcW w:w="5103" w:type="dxa"/>
          </w:tcPr>
          <w:p w14:paraId="1C822166" w14:textId="19E2939E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59.896070, 30.258142</w:t>
            </w:r>
          </w:p>
        </w:tc>
      </w:tr>
      <w:tr w:rsidR="00026D1C" w:rsidRPr="00CD501C" w14:paraId="4DCA04C3" w14:textId="77777777" w:rsidTr="00C6312A">
        <w:tc>
          <w:tcPr>
            <w:tcW w:w="534" w:type="dxa"/>
          </w:tcPr>
          <w:p w14:paraId="31FA0886" w14:textId="77777777" w:rsidR="00026D1C" w:rsidRPr="00C85DA3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56" w:type="dxa"/>
          </w:tcPr>
          <w:p w14:paraId="6025CDFA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Функциональная зона территории</w:t>
            </w:r>
          </w:p>
        </w:tc>
        <w:tc>
          <w:tcPr>
            <w:tcW w:w="5103" w:type="dxa"/>
          </w:tcPr>
          <w:p w14:paraId="255BCCBC" w14:textId="25CF3A01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6A2ADE">
              <w:rPr>
                <w:sz w:val="20"/>
                <w:szCs w:val="20"/>
              </w:rPr>
              <w:t>бщественно-деловая зона</w:t>
            </w:r>
          </w:p>
        </w:tc>
      </w:tr>
      <w:tr w:rsidR="00026D1C" w:rsidRPr="00CD501C" w14:paraId="6DAC79A0" w14:textId="77777777" w:rsidTr="00C6312A">
        <w:tc>
          <w:tcPr>
            <w:tcW w:w="534" w:type="dxa"/>
          </w:tcPr>
          <w:p w14:paraId="5A259D15" w14:textId="77777777" w:rsidR="00026D1C" w:rsidRPr="006E1726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56" w:type="dxa"/>
          </w:tcPr>
          <w:p w14:paraId="70080C36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Режим использования земель</w:t>
            </w:r>
          </w:p>
        </w:tc>
        <w:tc>
          <w:tcPr>
            <w:tcW w:w="5103" w:type="dxa"/>
          </w:tcPr>
          <w:p w14:paraId="7FC96ECC" w14:textId="4C85B26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26D1C" w:rsidRPr="00CD501C" w14:paraId="25759DC8" w14:textId="77777777" w:rsidTr="00C6312A">
        <w:tc>
          <w:tcPr>
            <w:tcW w:w="534" w:type="dxa"/>
          </w:tcPr>
          <w:p w14:paraId="0CC2D029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856" w:type="dxa"/>
          </w:tcPr>
          <w:p w14:paraId="28B87110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Размер земельного участка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sz w:val="20"/>
                <w:szCs w:val="20"/>
              </w:rPr>
              <w:t>зу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3" w:type="dxa"/>
          </w:tcPr>
          <w:p w14:paraId="46D6472F" w14:textId="40E901E1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4663</w:t>
            </w:r>
          </w:p>
        </w:tc>
      </w:tr>
      <w:tr w:rsidR="00026D1C" w:rsidRPr="00CD501C" w14:paraId="2D647B71" w14:textId="77777777" w:rsidTr="00C6312A">
        <w:tc>
          <w:tcPr>
            <w:tcW w:w="534" w:type="dxa"/>
          </w:tcPr>
          <w:p w14:paraId="2C32D4FA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856" w:type="dxa"/>
          </w:tcPr>
          <w:p w14:paraId="35215410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Площадь здания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sz w:val="20"/>
                <w:szCs w:val="20"/>
              </w:rPr>
              <w:t>зд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3" w:type="dxa"/>
          </w:tcPr>
          <w:p w14:paraId="5AA2AA1A" w14:textId="1ED565DD" w:rsidR="00026D1C" w:rsidRPr="007F3E92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5866.3</w:t>
            </w:r>
          </w:p>
        </w:tc>
      </w:tr>
      <w:tr w:rsidR="00026D1C" w:rsidRPr="00CD501C" w14:paraId="4004B298" w14:textId="77777777" w:rsidTr="00C6312A">
        <w:tc>
          <w:tcPr>
            <w:tcW w:w="534" w:type="dxa"/>
          </w:tcPr>
          <w:p w14:paraId="02E06948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856" w:type="dxa"/>
          </w:tcPr>
          <w:p w14:paraId="7633B0B7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Площадь застройки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>з)</w:t>
            </w:r>
          </w:p>
        </w:tc>
        <w:tc>
          <w:tcPr>
            <w:tcW w:w="5103" w:type="dxa"/>
          </w:tcPr>
          <w:p w14:paraId="380F5A37" w14:textId="6792BABD" w:rsidR="00026D1C" w:rsidRPr="007F3E92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2051</w:t>
            </w:r>
          </w:p>
        </w:tc>
      </w:tr>
      <w:tr w:rsidR="00026D1C" w:rsidRPr="00CD501C" w14:paraId="1DEBC4C2" w14:textId="77777777" w:rsidTr="00C6312A">
        <w:tc>
          <w:tcPr>
            <w:tcW w:w="534" w:type="dxa"/>
          </w:tcPr>
          <w:p w14:paraId="0F44370E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856" w:type="dxa"/>
          </w:tcPr>
          <w:p w14:paraId="4700D2A7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260ECF">
              <w:rPr>
                <w:sz w:val="20"/>
                <w:szCs w:val="20"/>
              </w:rPr>
              <w:t>Площадь озеленения участка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>о)</w:t>
            </w:r>
          </w:p>
        </w:tc>
        <w:tc>
          <w:tcPr>
            <w:tcW w:w="5103" w:type="dxa"/>
          </w:tcPr>
          <w:p w14:paraId="059E1DD9" w14:textId="02D232C7" w:rsidR="00026D1C" w:rsidRPr="007F3E92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941</w:t>
            </w:r>
          </w:p>
        </w:tc>
      </w:tr>
      <w:tr w:rsidR="00026D1C" w:rsidRPr="00CD501C" w14:paraId="52DD7C1D" w14:textId="77777777" w:rsidTr="00C6312A">
        <w:tc>
          <w:tcPr>
            <w:tcW w:w="534" w:type="dxa"/>
          </w:tcPr>
          <w:p w14:paraId="78E7FF6B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856" w:type="dxa"/>
          </w:tcPr>
          <w:p w14:paraId="773EADDE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Год ввода в эксплуатацию</w:t>
            </w:r>
          </w:p>
        </w:tc>
        <w:tc>
          <w:tcPr>
            <w:tcW w:w="5103" w:type="dxa"/>
          </w:tcPr>
          <w:p w14:paraId="3AA1238C" w14:textId="7C960983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1965</w:t>
            </w:r>
          </w:p>
        </w:tc>
      </w:tr>
      <w:tr w:rsidR="00026D1C" w:rsidRPr="00CD501C" w14:paraId="1F996416" w14:textId="77777777" w:rsidTr="00C6312A">
        <w:tc>
          <w:tcPr>
            <w:tcW w:w="534" w:type="dxa"/>
          </w:tcPr>
          <w:p w14:paraId="15EF3E9A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856" w:type="dxa"/>
          </w:tcPr>
          <w:p w14:paraId="16415A29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 xml:space="preserve">Год </w:t>
            </w:r>
            <w:r>
              <w:rPr>
                <w:sz w:val="20"/>
                <w:szCs w:val="20"/>
              </w:rPr>
              <w:t>изменения функции</w:t>
            </w:r>
          </w:p>
        </w:tc>
        <w:tc>
          <w:tcPr>
            <w:tcW w:w="5103" w:type="dxa"/>
          </w:tcPr>
          <w:p w14:paraId="642CA3EB" w14:textId="18139177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</w:t>
            </w:r>
          </w:p>
        </w:tc>
      </w:tr>
      <w:tr w:rsidR="00026D1C" w:rsidRPr="00CD501C" w14:paraId="6BFEF20C" w14:textId="77777777" w:rsidTr="00C6312A">
        <w:tc>
          <w:tcPr>
            <w:tcW w:w="534" w:type="dxa"/>
          </w:tcPr>
          <w:p w14:paraId="5AA1612E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856" w:type="dxa"/>
          </w:tcPr>
          <w:p w14:paraId="7C19FC98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Новая функция</w:t>
            </w:r>
          </w:p>
        </w:tc>
        <w:tc>
          <w:tcPr>
            <w:tcW w:w="5103" w:type="dxa"/>
          </w:tcPr>
          <w:p w14:paraId="0BFC6016" w14:textId="04D95DF1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Административно-офисное здание</w:t>
            </w:r>
          </w:p>
        </w:tc>
      </w:tr>
      <w:tr w:rsidR="00026D1C" w:rsidRPr="00CD501C" w14:paraId="0AAF7EF6" w14:textId="77777777" w:rsidTr="00C6312A">
        <w:tc>
          <w:tcPr>
            <w:tcW w:w="534" w:type="dxa"/>
          </w:tcPr>
          <w:p w14:paraId="2E98B032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856" w:type="dxa"/>
          </w:tcPr>
          <w:p w14:paraId="32AC2F21" w14:textId="77777777" w:rsidR="00026D1C" w:rsidRPr="00A93799" w:rsidRDefault="00026D1C" w:rsidP="00026D1C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Расчетная вместимость</w:t>
            </w:r>
            <w:r>
              <w:rPr>
                <w:sz w:val="20"/>
                <w:szCs w:val="20"/>
                <w:lang w:val="en-US"/>
              </w:rPr>
              <w:t>(W)</w:t>
            </w:r>
          </w:p>
        </w:tc>
        <w:tc>
          <w:tcPr>
            <w:tcW w:w="5103" w:type="dxa"/>
          </w:tcPr>
          <w:p w14:paraId="1298CAF9" w14:textId="638ACE16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</w:t>
            </w:r>
          </w:p>
        </w:tc>
      </w:tr>
      <w:tr w:rsidR="00026D1C" w:rsidRPr="00CD501C" w14:paraId="2EC2AD11" w14:textId="77777777" w:rsidTr="00C6312A">
        <w:tc>
          <w:tcPr>
            <w:tcW w:w="534" w:type="dxa"/>
          </w:tcPr>
          <w:p w14:paraId="09A6684E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856" w:type="dxa"/>
          </w:tcPr>
          <w:p w14:paraId="4FFC3002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Тип проекта</w:t>
            </w:r>
          </w:p>
        </w:tc>
        <w:tc>
          <w:tcPr>
            <w:tcW w:w="5103" w:type="dxa"/>
          </w:tcPr>
          <w:p w14:paraId="18CA94FF" w14:textId="2E3756E6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Т</w:t>
            </w:r>
            <w:r>
              <w:rPr>
                <w:sz w:val="20"/>
                <w:szCs w:val="20"/>
              </w:rPr>
              <w:t>иповой проект</w:t>
            </w:r>
            <w:r w:rsidRPr="003725B7">
              <w:rPr>
                <w:sz w:val="20"/>
                <w:szCs w:val="20"/>
              </w:rPr>
              <w:t xml:space="preserve"> школа 2ЛГ-02-2</w:t>
            </w:r>
          </w:p>
        </w:tc>
      </w:tr>
      <w:tr w:rsidR="00026D1C" w:rsidRPr="00CD501C" w14:paraId="4EA93814" w14:textId="77777777" w:rsidTr="00C6312A">
        <w:tc>
          <w:tcPr>
            <w:tcW w:w="534" w:type="dxa"/>
          </w:tcPr>
          <w:p w14:paraId="7D762204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856" w:type="dxa"/>
          </w:tcPr>
          <w:p w14:paraId="3803E02D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Архитектурный стиль</w:t>
            </w:r>
          </w:p>
        </w:tc>
        <w:tc>
          <w:tcPr>
            <w:tcW w:w="5103" w:type="dxa"/>
          </w:tcPr>
          <w:p w14:paraId="07BBE768" w14:textId="4E545219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26D1C" w:rsidRPr="00CD501C" w14:paraId="17C96E67" w14:textId="77777777" w:rsidTr="00C6312A">
        <w:tc>
          <w:tcPr>
            <w:tcW w:w="534" w:type="dxa"/>
          </w:tcPr>
          <w:p w14:paraId="4CD9330D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856" w:type="dxa"/>
          </w:tcPr>
          <w:p w14:paraId="4388671E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Техническое состояние здания </w:t>
            </w:r>
          </w:p>
        </w:tc>
        <w:tc>
          <w:tcPr>
            <w:tcW w:w="5103" w:type="dxa"/>
          </w:tcPr>
          <w:p w14:paraId="62E8CB3A" w14:textId="54F8EFBE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Исправное</w:t>
            </w:r>
          </w:p>
        </w:tc>
      </w:tr>
      <w:tr w:rsidR="00026D1C" w:rsidRPr="00CD501C" w14:paraId="2E00199F" w14:textId="77777777" w:rsidTr="00C6312A">
        <w:tc>
          <w:tcPr>
            <w:tcW w:w="534" w:type="dxa"/>
          </w:tcPr>
          <w:p w14:paraId="259D2256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856" w:type="dxa"/>
          </w:tcPr>
          <w:p w14:paraId="183B0A92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Историческая отделка</w:t>
            </w:r>
          </w:p>
        </w:tc>
        <w:tc>
          <w:tcPr>
            <w:tcW w:w="5103" w:type="dxa"/>
          </w:tcPr>
          <w:p w14:paraId="2C1147E6" w14:textId="6DB63046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  <w:tr w:rsidR="00026D1C" w:rsidRPr="00CD501C" w14:paraId="7BB8FF80" w14:textId="77777777" w:rsidTr="00C6312A">
        <w:tc>
          <w:tcPr>
            <w:tcW w:w="534" w:type="dxa"/>
          </w:tcPr>
          <w:p w14:paraId="54E3C526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856" w:type="dxa"/>
          </w:tcPr>
          <w:p w14:paraId="410F1B38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Материал стен, перекрытий, кровли</w:t>
            </w:r>
          </w:p>
        </w:tc>
        <w:tc>
          <w:tcPr>
            <w:tcW w:w="5103" w:type="dxa"/>
          </w:tcPr>
          <w:p w14:paraId="7B941A11" w14:textId="5FBAEB04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Кирпич, железобетон, металл</w:t>
            </w:r>
          </w:p>
        </w:tc>
      </w:tr>
      <w:tr w:rsidR="00026D1C" w:rsidRPr="00CD501C" w14:paraId="7DA0C2B8" w14:textId="77777777" w:rsidTr="00C6312A">
        <w:tc>
          <w:tcPr>
            <w:tcW w:w="534" w:type="dxa"/>
          </w:tcPr>
          <w:p w14:paraId="032EBF20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856" w:type="dxa"/>
          </w:tcPr>
          <w:p w14:paraId="3366D836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Инженерные коммуникации</w:t>
            </w:r>
          </w:p>
        </w:tc>
        <w:tc>
          <w:tcPr>
            <w:tcW w:w="5103" w:type="dxa"/>
          </w:tcPr>
          <w:p w14:paraId="0B816232" w14:textId="7147CB17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Подключено</w:t>
            </w:r>
          </w:p>
        </w:tc>
      </w:tr>
      <w:tr w:rsidR="00026D1C" w:rsidRPr="00CD501C" w14:paraId="628BD891" w14:textId="77777777" w:rsidTr="00C6312A">
        <w:tc>
          <w:tcPr>
            <w:tcW w:w="534" w:type="dxa"/>
          </w:tcPr>
          <w:p w14:paraId="1B5B13A4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856" w:type="dxa"/>
          </w:tcPr>
          <w:p w14:paraId="100D4BBB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Ссылка </w:t>
            </w:r>
          </w:p>
        </w:tc>
        <w:tc>
          <w:tcPr>
            <w:tcW w:w="5103" w:type="dxa"/>
          </w:tcPr>
          <w:p w14:paraId="691EED8B" w14:textId="439F023D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https://www.citywalls.ru/house3991.html</w:t>
            </w:r>
          </w:p>
        </w:tc>
      </w:tr>
    </w:tbl>
    <w:p w14:paraId="78CA8697" w14:textId="0853F767" w:rsidR="003063AE" w:rsidRDefault="004C55AC" w:rsidP="00146AED">
      <w:r>
        <w:t xml:space="preserve"> </w:t>
      </w:r>
      <w:r w:rsidR="00D1087C">
        <w:t xml:space="preserve">Результаты применения метода оценки потенциала восстановления функции представлены </w:t>
      </w:r>
      <w:r w:rsidR="00D1087C" w:rsidRPr="00630B05">
        <w:t xml:space="preserve">в таблице </w:t>
      </w:r>
      <w:r w:rsidR="00D1087C">
        <w:t>4</w:t>
      </w:r>
      <w:r w:rsidR="00D1087C" w:rsidRPr="00630B05">
        <w:t>.</w:t>
      </w:r>
    </w:p>
    <w:p w14:paraId="443959A6" w14:textId="7D57F16C" w:rsidR="001F4B57" w:rsidRDefault="001F4B57" w:rsidP="0092694A">
      <w:pPr>
        <w:spacing w:line="240" w:lineRule="auto"/>
        <w:ind w:firstLine="0"/>
        <w:rPr>
          <w:noProof/>
        </w:rPr>
      </w:pPr>
      <w:r w:rsidRPr="00DA16F5">
        <w:rPr>
          <w:noProof/>
        </w:rPr>
        <w:t xml:space="preserve">Таблица </w:t>
      </w:r>
      <w:r w:rsidR="00630B05">
        <w:rPr>
          <w:noProof/>
        </w:rPr>
        <w:t>4</w:t>
      </w:r>
      <w:r w:rsidRPr="00DA16F5">
        <w:rPr>
          <w:noProof/>
        </w:rPr>
        <w:t xml:space="preserve"> </w:t>
      </w:r>
      <w:r>
        <w:rPr>
          <w:noProof/>
        </w:rPr>
        <w:t xml:space="preserve">– </w:t>
      </w:r>
      <w:r w:rsidR="00D1087C">
        <w:rPr>
          <w:noProof/>
        </w:rPr>
        <w:t>Получение общего балла оценки потенциала восстано</w:t>
      </w:r>
      <w:r w:rsidR="0092694A">
        <w:rPr>
          <w:noProof/>
        </w:rPr>
        <w:t>вл</w:t>
      </w:r>
      <w:r w:rsidR="00D1087C">
        <w:rPr>
          <w:noProof/>
        </w:rPr>
        <w:t>ения функции для объекта:</w:t>
      </w:r>
      <w:r w:rsidR="00D1087C" w:rsidRPr="00D1087C">
        <w:rPr>
          <w:noProof/>
        </w:rPr>
        <w:t xml:space="preserve"> </w:t>
      </w:r>
      <w:r w:rsidR="00D1087C">
        <w:rPr>
          <w:noProof/>
        </w:rPr>
        <w:t>школа по проекту 2ЛГ-02-2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8B271C" w:rsidRPr="003063AE" w14:paraId="16663880" w14:textId="77777777" w:rsidTr="00C6312A">
        <w:tc>
          <w:tcPr>
            <w:tcW w:w="3794" w:type="dxa"/>
          </w:tcPr>
          <w:p w14:paraId="5442D378" w14:textId="77777777" w:rsidR="008B271C" w:rsidRPr="003063AE" w:rsidRDefault="008B27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Критерий</w:t>
            </w:r>
          </w:p>
        </w:tc>
        <w:tc>
          <w:tcPr>
            <w:tcW w:w="2693" w:type="dxa"/>
          </w:tcPr>
          <w:p w14:paraId="22B78ABF" w14:textId="77777777" w:rsidR="008B271C" w:rsidRDefault="008B27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</w:t>
            </w:r>
          </w:p>
        </w:tc>
        <w:tc>
          <w:tcPr>
            <w:tcW w:w="1843" w:type="dxa"/>
          </w:tcPr>
          <w:p w14:paraId="7652874B" w14:textId="77777777" w:rsidR="008B271C" w:rsidRDefault="008B27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</w:t>
            </w:r>
          </w:p>
        </w:tc>
        <w:tc>
          <w:tcPr>
            <w:tcW w:w="992" w:type="dxa"/>
          </w:tcPr>
          <w:p w14:paraId="571D3424" w14:textId="77777777" w:rsidR="008B271C" w:rsidRPr="003063AE" w:rsidRDefault="008B27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</w:t>
            </w:r>
          </w:p>
        </w:tc>
      </w:tr>
      <w:tr w:rsidR="005A747D" w:rsidRPr="003063AE" w14:paraId="6610670A" w14:textId="77777777" w:rsidTr="00C6312A">
        <w:tc>
          <w:tcPr>
            <w:tcW w:w="3794" w:type="dxa"/>
          </w:tcPr>
          <w:p w14:paraId="64A3C53B" w14:textId="7BD4CC62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79D24258" w14:textId="2DB1C762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124828FA" w14:textId="183AD724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58ADCC" w14:textId="245C4012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B271C" w:rsidRPr="003063AE" w14:paraId="7554219D" w14:textId="77777777" w:rsidTr="00C6312A">
        <w:tc>
          <w:tcPr>
            <w:tcW w:w="3794" w:type="dxa"/>
          </w:tcPr>
          <w:p w14:paraId="6A923DCB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063AE">
              <w:rPr>
                <w:sz w:val="20"/>
                <w:szCs w:val="20"/>
              </w:rPr>
              <w:t>азмер земельного участка (</w:t>
            </w:r>
            <w:proofErr w:type="spellStart"/>
            <w:r w:rsidRPr="003063AE">
              <w:rPr>
                <w:sz w:val="20"/>
                <w:szCs w:val="20"/>
              </w:rPr>
              <w:t>Sзу.опт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075996E6" w14:textId="77777777" w:rsidR="008B271C" w:rsidRPr="00CE3D2A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12FEBC97" w14:textId="2E65CE28" w:rsidR="008B271C" w:rsidRPr="00CE3D2A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7,7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5195A7D3" w14:textId="698A9797" w:rsidR="008B271C" w:rsidRPr="00302926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8B271C" w:rsidRPr="003063AE" w14:paraId="57F0F30F" w14:textId="77777777" w:rsidTr="00C6312A">
        <w:tc>
          <w:tcPr>
            <w:tcW w:w="3794" w:type="dxa"/>
          </w:tcPr>
          <w:p w14:paraId="379A8DAE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 xml:space="preserve">лощадь открытых площадок </w:t>
            </w:r>
          </w:p>
          <w:p w14:paraId="3F3A199D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(</w:t>
            </w:r>
            <w:proofErr w:type="spellStart"/>
            <w:r w:rsidRPr="003063AE">
              <w:rPr>
                <w:sz w:val="20"/>
                <w:szCs w:val="20"/>
              </w:rPr>
              <w:t>Sплощ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32F567DD" w14:textId="77777777" w:rsidR="008B271C" w:rsidRDefault="008B271C" w:rsidP="008B271C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0B9E5C3C" w14:textId="04E97231" w:rsidR="008B271C" w:rsidRDefault="008B271C" w:rsidP="008B271C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2,85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55452032" w14:textId="1407D89D" w:rsidR="008B271C" w:rsidRPr="003063AE" w:rsidRDefault="008B271C" w:rsidP="008B271C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64E30A2E" w14:textId="77777777" w:rsidTr="00C6312A">
        <w:tc>
          <w:tcPr>
            <w:tcW w:w="3794" w:type="dxa"/>
          </w:tcPr>
          <w:p w14:paraId="51A95892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зон отдыха на участке (</w:t>
            </w:r>
            <w:proofErr w:type="spellStart"/>
            <w:r w:rsidRPr="003063AE">
              <w:rPr>
                <w:sz w:val="20"/>
                <w:szCs w:val="20"/>
              </w:rPr>
              <w:t>Sз.о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68B7B5E0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6AC92E3C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42FFA829" w14:textId="06D642A0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3CE9B0A4" w14:textId="77777777" w:rsidTr="00C6312A">
        <w:tc>
          <w:tcPr>
            <w:tcW w:w="3794" w:type="dxa"/>
          </w:tcPr>
          <w:p w14:paraId="750A6604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хозяйственной зоны (</w:t>
            </w:r>
            <w:proofErr w:type="spellStart"/>
            <w:r w:rsidRPr="003063AE">
              <w:rPr>
                <w:sz w:val="20"/>
                <w:szCs w:val="20"/>
              </w:rPr>
              <w:t>Sз.х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2AF8A975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2089A6AD" w14:textId="2AFAB30C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5BCC0506" w14:textId="334999EE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8B271C" w:rsidRPr="003063AE" w14:paraId="6555970A" w14:textId="77777777" w:rsidTr="00C6312A">
        <w:tc>
          <w:tcPr>
            <w:tcW w:w="3794" w:type="dxa"/>
          </w:tcPr>
          <w:p w14:paraId="6C2A47E9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3063AE">
              <w:rPr>
                <w:sz w:val="20"/>
                <w:szCs w:val="20"/>
              </w:rPr>
              <w:t>бъемно-планировочн</w:t>
            </w:r>
            <w:r>
              <w:rPr>
                <w:sz w:val="20"/>
                <w:szCs w:val="20"/>
              </w:rPr>
              <w:t>ая</w:t>
            </w:r>
            <w:r w:rsidRPr="003063AE">
              <w:rPr>
                <w:sz w:val="20"/>
                <w:szCs w:val="20"/>
              </w:rPr>
              <w:t xml:space="preserve"> структур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2693" w:type="dxa"/>
          </w:tcPr>
          <w:p w14:paraId="2D15A8A9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коридорная</w:t>
            </w:r>
          </w:p>
        </w:tc>
        <w:tc>
          <w:tcPr>
            <w:tcW w:w="1843" w:type="dxa"/>
          </w:tcPr>
          <w:p w14:paraId="32F42E57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коридорная</w:t>
            </w:r>
          </w:p>
        </w:tc>
        <w:tc>
          <w:tcPr>
            <w:tcW w:w="992" w:type="dxa"/>
          </w:tcPr>
          <w:p w14:paraId="5CA29C5E" w14:textId="6F764302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24C9AA25" w14:textId="77777777" w:rsidTr="00C6312A">
        <w:tc>
          <w:tcPr>
            <w:tcW w:w="3794" w:type="dxa"/>
          </w:tcPr>
          <w:p w14:paraId="1F90531F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здания (</w:t>
            </w:r>
            <w:proofErr w:type="spellStart"/>
            <w:r w:rsidRPr="003063AE">
              <w:rPr>
                <w:sz w:val="20"/>
                <w:szCs w:val="20"/>
              </w:rPr>
              <w:t>Sзд.необх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7ED182BB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46914229" w14:textId="1A9B2752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9,77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4DA3ED0B" w14:textId="34436563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03F5FA83" w14:textId="77777777" w:rsidTr="00C6312A">
        <w:tc>
          <w:tcPr>
            <w:tcW w:w="3794" w:type="dxa"/>
          </w:tcPr>
          <w:p w14:paraId="67911D8A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Pr="003063AE">
              <w:rPr>
                <w:sz w:val="20"/>
                <w:szCs w:val="20"/>
              </w:rPr>
              <w:t>альны</w:t>
            </w:r>
            <w:r>
              <w:rPr>
                <w:sz w:val="20"/>
                <w:szCs w:val="20"/>
              </w:rPr>
              <w:t xml:space="preserve">е </w:t>
            </w:r>
            <w:r w:rsidRPr="003063AE">
              <w:rPr>
                <w:sz w:val="20"/>
                <w:szCs w:val="20"/>
              </w:rPr>
              <w:t>помещени</w:t>
            </w:r>
            <w:r>
              <w:rPr>
                <w:sz w:val="20"/>
                <w:szCs w:val="20"/>
              </w:rPr>
              <w:t>я</w:t>
            </w:r>
            <w:r w:rsidRPr="003063AE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</w:tcPr>
          <w:p w14:paraId="452717A4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</w:t>
            </w:r>
          </w:p>
        </w:tc>
        <w:tc>
          <w:tcPr>
            <w:tcW w:w="1843" w:type="dxa"/>
          </w:tcPr>
          <w:p w14:paraId="07C2C69F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</w:t>
            </w:r>
          </w:p>
        </w:tc>
        <w:tc>
          <w:tcPr>
            <w:tcW w:w="992" w:type="dxa"/>
          </w:tcPr>
          <w:p w14:paraId="564A85A5" w14:textId="34D23A78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67CB7887" w14:textId="77777777" w:rsidTr="00C6312A">
        <w:tc>
          <w:tcPr>
            <w:tcW w:w="3794" w:type="dxa"/>
          </w:tcPr>
          <w:p w14:paraId="0E9838D4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Современное функциональное использование </w:t>
            </w:r>
          </w:p>
        </w:tc>
        <w:tc>
          <w:tcPr>
            <w:tcW w:w="2693" w:type="dxa"/>
          </w:tcPr>
          <w:p w14:paraId="00C8CA34" w14:textId="77777777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административная, торговая, социальная, культурная</w:t>
            </w:r>
          </w:p>
        </w:tc>
        <w:tc>
          <w:tcPr>
            <w:tcW w:w="1843" w:type="dxa"/>
          </w:tcPr>
          <w:p w14:paraId="3201CE4F" w14:textId="13F2F6AA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административная</w:t>
            </w:r>
          </w:p>
        </w:tc>
        <w:tc>
          <w:tcPr>
            <w:tcW w:w="992" w:type="dxa"/>
          </w:tcPr>
          <w:p w14:paraId="0A5486FE" w14:textId="788EF002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B271C" w:rsidRPr="003063AE" w14:paraId="468A130A" w14:textId="77777777" w:rsidTr="00C6312A">
        <w:tc>
          <w:tcPr>
            <w:tcW w:w="3794" w:type="dxa"/>
          </w:tcPr>
          <w:p w14:paraId="03DBC8B9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Возможность строительства зданий на участке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(Sсв.)</m:t>
              </m:r>
            </m:oMath>
          </w:p>
        </w:tc>
        <w:tc>
          <w:tcPr>
            <w:tcW w:w="2693" w:type="dxa"/>
          </w:tcPr>
          <w:p w14:paraId="21B00BC5" w14:textId="1D81F66C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79C03EA2" w14:textId="7F9EA341" w:rsidR="008B271C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941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5F2FC449" w14:textId="25FFC9B5" w:rsidR="008B271C" w:rsidRPr="003063AE" w:rsidRDefault="008B271C" w:rsidP="008B271C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</w:tbl>
    <w:p w14:paraId="2B8901AA" w14:textId="43B99DE2" w:rsidR="00A46FB7" w:rsidRDefault="00A46FB7" w:rsidP="00A46FB7">
      <w:pPr>
        <w:ind w:firstLine="0"/>
      </w:pPr>
      <w:r>
        <w:lastRenderedPageBreak/>
        <w:t>Продолжение таблицы 4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743246F2" w14:textId="77777777" w:rsidTr="00C6312A">
        <w:tc>
          <w:tcPr>
            <w:tcW w:w="3794" w:type="dxa"/>
            <w:vAlign w:val="center"/>
          </w:tcPr>
          <w:p w14:paraId="4E2EA748" w14:textId="47D8AF1E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6ED44C38" w14:textId="5EC2FFD1" w:rsidR="00A46FB7" w:rsidRDefault="00A46FB7" w:rsidP="00A46FB7">
            <w:pPr>
              <w:ind w:left="32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617D0318" w14:textId="79DCE0AB" w:rsidR="00A46FB7" w:rsidRDefault="00A46FB7" w:rsidP="00A46FB7">
            <w:pPr>
              <w:ind w:left="32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13EC8836" w14:textId="29A407F8" w:rsidR="00A46FB7" w:rsidRDefault="00A46FB7" w:rsidP="00A46FB7">
            <w:pPr>
              <w:ind w:left="32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B271C" w:rsidRPr="003063AE" w14:paraId="4EB0225B" w14:textId="77777777" w:rsidTr="00C6312A">
        <w:tc>
          <w:tcPr>
            <w:tcW w:w="3794" w:type="dxa"/>
            <w:vAlign w:val="center"/>
          </w:tcPr>
          <w:p w14:paraId="3A093D67" w14:textId="77777777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1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0F8558EF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9B18B5D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B3C2DA6" w14:textId="0AF5C91C" w:rsidR="008B271C" w:rsidRPr="003063AE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0.44</w:t>
            </w:r>
          </w:p>
        </w:tc>
      </w:tr>
      <w:tr w:rsidR="008B271C" w:rsidRPr="003063AE" w14:paraId="62EB9701" w14:textId="77777777" w:rsidTr="00C6312A">
        <w:tc>
          <w:tcPr>
            <w:tcW w:w="3794" w:type="dxa"/>
          </w:tcPr>
          <w:p w14:paraId="5622CA02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Качество окружающего воздуха </w:t>
            </w:r>
          </w:p>
        </w:tc>
        <w:tc>
          <w:tcPr>
            <w:tcW w:w="2693" w:type="dxa"/>
          </w:tcPr>
          <w:p w14:paraId="0FAC9D79" w14:textId="77777777" w:rsidR="008B271C" w:rsidRDefault="008B271C" w:rsidP="008B271C">
            <w:pPr>
              <w:ind w:left="32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BF7D45">
              <w:rPr>
                <w:sz w:val="20"/>
                <w:szCs w:val="20"/>
              </w:rPr>
              <w:t>тсутствие предприятий легкой промышленности в радиусе 100 м или АЗС в радиусе 50 м</w:t>
            </w:r>
          </w:p>
        </w:tc>
        <w:tc>
          <w:tcPr>
            <w:tcW w:w="1843" w:type="dxa"/>
          </w:tcPr>
          <w:p w14:paraId="6C21F043" w14:textId="77777777" w:rsidR="008B271C" w:rsidRDefault="008B271C" w:rsidP="008B271C">
            <w:pPr>
              <w:ind w:left="-111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6D0B3B37" w14:textId="015D7E81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7D81C0F3" w14:textId="77777777" w:rsidTr="00C6312A">
        <w:tc>
          <w:tcPr>
            <w:tcW w:w="3794" w:type="dxa"/>
          </w:tcPr>
          <w:p w14:paraId="030CDC1B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Акустический комфорт </w:t>
            </w:r>
          </w:p>
        </w:tc>
        <w:tc>
          <w:tcPr>
            <w:tcW w:w="2693" w:type="dxa"/>
          </w:tcPr>
          <w:p w14:paraId="1F64AA03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на расстоянии до 100 метров магистральных улиц, шоссе</w:t>
            </w:r>
          </w:p>
        </w:tc>
        <w:tc>
          <w:tcPr>
            <w:tcW w:w="1843" w:type="dxa"/>
          </w:tcPr>
          <w:p w14:paraId="73DB0364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341DFD0E" w14:textId="4E9A70F6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393D8F8B" w14:textId="77777777" w:rsidTr="00C6312A">
        <w:tc>
          <w:tcPr>
            <w:tcW w:w="3794" w:type="dxa"/>
          </w:tcPr>
          <w:p w14:paraId="75D41353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Естественное освещение </w:t>
            </w:r>
          </w:p>
        </w:tc>
        <w:tc>
          <w:tcPr>
            <w:tcW w:w="2693" w:type="dxa"/>
          </w:tcPr>
          <w:p w14:paraId="63F64A77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окружающей застройка на расстоянии до 40 м не выше 9 этажей</w:t>
            </w:r>
          </w:p>
        </w:tc>
        <w:tc>
          <w:tcPr>
            <w:tcW w:w="1843" w:type="dxa"/>
          </w:tcPr>
          <w:p w14:paraId="7A93A60C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0D560D01" w14:textId="2CC10594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06C14A2B" w14:textId="77777777" w:rsidTr="00C6312A">
        <w:tc>
          <w:tcPr>
            <w:tcW w:w="3794" w:type="dxa"/>
          </w:tcPr>
          <w:p w14:paraId="09B89979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Озелененная территория участка (</w:t>
            </w:r>
            <w:proofErr w:type="spellStart"/>
            <w:r w:rsidRPr="003063AE">
              <w:rPr>
                <w:sz w:val="20"/>
                <w:szCs w:val="20"/>
              </w:rPr>
              <w:t>Sо</w:t>
            </w:r>
            <w:proofErr w:type="spellEnd"/>
            <w:r w:rsidRPr="003063AE">
              <w:rPr>
                <w:sz w:val="20"/>
                <w:szCs w:val="20"/>
              </w:rPr>
              <w:t>.)</w:t>
            </w:r>
          </w:p>
        </w:tc>
        <w:tc>
          <w:tcPr>
            <w:tcW w:w="2693" w:type="dxa"/>
          </w:tcPr>
          <w:p w14:paraId="09E45F7F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193048E1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6C68ACFD" w14:textId="061D66E7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B271C" w:rsidRPr="003063AE" w14:paraId="7A5D0ADF" w14:textId="77777777" w:rsidTr="00C6312A">
        <w:tc>
          <w:tcPr>
            <w:tcW w:w="3794" w:type="dxa"/>
          </w:tcPr>
          <w:p w14:paraId="40470899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  <w:r w:rsidRPr="003063AE">
              <w:rPr>
                <w:sz w:val="20"/>
                <w:szCs w:val="20"/>
              </w:rPr>
              <w:t xml:space="preserve">ункциональная зона территории </w:t>
            </w:r>
          </w:p>
        </w:tc>
        <w:tc>
          <w:tcPr>
            <w:tcW w:w="2693" w:type="dxa"/>
          </w:tcPr>
          <w:p w14:paraId="0021992C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общественно-деловая, жилая</w:t>
            </w:r>
          </w:p>
        </w:tc>
        <w:tc>
          <w:tcPr>
            <w:tcW w:w="1843" w:type="dxa"/>
          </w:tcPr>
          <w:p w14:paraId="23FDDA51" w14:textId="4B382059" w:rsidR="008B271C" w:rsidRDefault="008B271C" w:rsidP="008B271C">
            <w:pPr>
              <w:ind w:left="-1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общественно-деловая</w:t>
            </w:r>
          </w:p>
        </w:tc>
        <w:tc>
          <w:tcPr>
            <w:tcW w:w="992" w:type="dxa"/>
          </w:tcPr>
          <w:p w14:paraId="5CAD2B25" w14:textId="1CA9F7E2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0F4D6BE9" w14:textId="77777777" w:rsidTr="00C6312A">
        <w:tc>
          <w:tcPr>
            <w:tcW w:w="3794" w:type="dxa"/>
          </w:tcPr>
          <w:p w14:paraId="5E770472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Транспортная доступность </w:t>
            </w:r>
          </w:p>
        </w:tc>
        <w:tc>
          <w:tcPr>
            <w:tcW w:w="2693" w:type="dxa"/>
          </w:tcPr>
          <w:p w14:paraId="16F277F0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расстояние до жилых домов 500 м</w:t>
            </w:r>
          </w:p>
        </w:tc>
        <w:tc>
          <w:tcPr>
            <w:tcW w:w="1843" w:type="dxa"/>
          </w:tcPr>
          <w:p w14:paraId="6EEFE297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расстояние до жилых домов 500м</w:t>
            </w:r>
          </w:p>
        </w:tc>
        <w:tc>
          <w:tcPr>
            <w:tcW w:w="992" w:type="dxa"/>
          </w:tcPr>
          <w:p w14:paraId="03D4A1BC" w14:textId="2CC8BFC3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4D610B7C" w14:textId="77777777" w:rsidTr="00C6312A">
        <w:tc>
          <w:tcPr>
            <w:tcW w:w="3794" w:type="dxa"/>
          </w:tcPr>
          <w:p w14:paraId="28318F7B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Настоящая необходимость в учреждении </w:t>
            </w:r>
          </w:p>
        </w:tc>
        <w:tc>
          <w:tcPr>
            <w:tcW w:w="2693" w:type="dxa"/>
          </w:tcPr>
          <w:p w14:paraId="105A2041" w14:textId="77777777" w:rsidR="008B271C" w:rsidRDefault="008B271C" w:rsidP="008B271C">
            <w:pPr>
              <w:ind w:left="29" w:hanging="142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 обеспечен образовательными учреждениями</w:t>
            </w:r>
          </w:p>
        </w:tc>
        <w:tc>
          <w:tcPr>
            <w:tcW w:w="1843" w:type="dxa"/>
          </w:tcPr>
          <w:p w14:paraId="6C94046C" w14:textId="77777777" w:rsidR="008B271C" w:rsidRDefault="008B271C" w:rsidP="008B271C">
            <w:pPr>
              <w:ind w:left="-105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 не</w:t>
            </w:r>
            <w:r w:rsidRPr="0017659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обеспечен образовательными учреждениями</w:t>
            </w:r>
          </w:p>
        </w:tc>
        <w:tc>
          <w:tcPr>
            <w:tcW w:w="992" w:type="dxa"/>
          </w:tcPr>
          <w:p w14:paraId="057AA6E3" w14:textId="17BC65E3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68E8C831" w14:textId="77777777" w:rsidTr="00C6312A">
        <w:tc>
          <w:tcPr>
            <w:tcW w:w="3794" w:type="dxa"/>
          </w:tcPr>
          <w:p w14:paraId="1F0276A8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Возможная необходимость в учреждении </w:t>
            </w:r>
          </w:p>
        </w:tc>
        <w:tc>
          <w:tcPr>
            <w:tcW w:w="2693" w:type="dxa"/>
          </w:tcPr>
          <w:p w14:paraId="3C8EC002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районе планируется строительство многоквартирных домов</w:t>
            </w:r>
          </w:p>
        </w:tc>
        <w:tc>
          <w:tcPr>
            <w:tcW w:w="1843" w:type="dxa"/>
          </w:tcPr>
          <w:p w14:paraId="4B68D050" w14:textId="0D4622F3" w:rsidR="008B271C" w:rsidRDefault="00803773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не</w:t>
            </w:r>
            <w:r w:rsidR="008B271C">
              <w:rPr>
                <w:sz w:val="20"/>
                <w:szCs w:val="20"/>
              </w:rPr>
              <w:t xml:space="preserve"> районе планируется строительство многоквартирных домов</w:t>
            </w:r>
          </w:p>
        </w:tc>
        <w:tc>
          <w:tcPr>
            <w:tcW w:w="992" w:type="dxa"/>
          </w:tcPr>
          <w:p w14:paraId="0F0C60C3" w14:textId="7EBE77FF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55023823" w14:textId="77777777" w:rsidTr="00C6312A">
        <w:tc>
          <w:tcPr>
            <w:tcW w:w="3794" w:type="dxa"/>
          </w:tcPr>
          <w:p w14:paraId="4554F836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Работы, необходимые для восстановления функции </w:t>
            </w:r>
          </w:p>
        </w:tc>
        <w:tc>
          <w:tcPr>
            <w:tcW w:w="2693" w:type="dxa"/>
          </w:tcPr>
          <w:p w14:paraId="67C3057C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работоспособное, исправное</w:t>
            </w:r>
          </w:p>
        </w:tc>
        <w:tc>
          <w:tcPr>
            <w:tcW w:w="1843" w:type="dxa"/>
          </w:tcPr>
          <w:p w14:paraId="3FB64608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исправное</w:t>
            </w:r>
          </w:p>
        </w:tc>
        <w:tc>
          <w:tcPr>
            <w:tcW w:w="992" w:type="dxa"/>
          </w:tcPr>
          <w:p w14:paraId="4EA96E88" w14:textId="7F15AF29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291FDBCC" w14:textId="77777777" w:rsidTr="00C6312A">
        <w:tc>
          <w:tcPr>
            <w:tcW w:w="3794" w:type="dxa"/>
            <w:vAlign w:val="center"/>
          </w:tcPr>
          <w:p w14:paraId="513083A9" w14:textId="77777777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2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4D37C847" w14:textId="77777777" w:rsidR="008B271C" w:rsidRDefault="008B271C" w:rsidP="008B271C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00B3C7C" w14:textId="77777777" w:rsidR="008B271C" w:rsidRDefault="008B271C" w:rsidP="008B271C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A1C4213" w14:textId="25D8D084" w:rsidR="008B271C" w:rsidRPr="003063AE" w:rsidRDefault="008B271C" w:rsidP="008B271C">
            <w:pPr>
              <w:ind w:left="178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0.89</w:t>
            </w:r>
          </w:p>
        </w:tc>
      </w:tr>
      <w:tr w:rsidR="008B271C" w:rsidRPr="003063AE" w14:paraId="7B2B6183" w14:textId="77777777" w:rsidTr="00C6312A">
        <w:tc>
          <w:tcPr>
            <w:tcW w:w="3794" w:type="dxa"/>
          </w:tcPr>
          <w:p w14:paraId="463FF58E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3063AE">
              <w:rPr>
                <w:sz w:val="20"/>
                <w:szCs w:val="20"/>
              </w:rPr>
              <w:t>стройств</w:t>
            </w:r>
            <w:r>
              <w:rPr>
                <w:sz w:val="20"/>
                <w:szCs w:val="20"/>
              </w:rPr>
              <w:t>о</w:t>
            </w:r>
            <w:r w:rsidRPr="003063AE">
              <w:rPr>
                <w:sz w:val="20"/>
                <w:szCs w:val="20"/>
              </w:rPr>
              <w:t xml:space="preserve"> пожарного проезда </w:t>
            </w:r>
          </w:p>
        </w:tc>
        <w:tc>
          <w:tcPr>
            <w:tcW w:w="2693" w:type="dxa"/>
          </w:tcPr>
          <w:p w14:paraId="1EBC1743" w14:textId="77777777" w:rsidR="008B271C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существующие проезды, расстояние 10 метров</w:t>
            </w:r>
          </w:p>
        </w:tc>
        <w:tc>
          <w:tcPr>
            <w:tcW w:w="1843" w:type="dxa"/>
          </w:tcPr>
          <w:p w14:paraId="30D5348A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существующие проезды, расстояние 10 метров</w:t>
            </w:r>
          </w:p>
        </w:tc>
        <w:tc>
          <w:tcPr>
            <w:tcW w:w="992" w:type="dxa"/>
          </w:tcPr>
          <w:p w14:paraId="7E4D6BBE" w14:textId="573E1120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0628CAAD" w14:textId="77777777" w:rsidTr="00C6312A">
        <w:tc>
          <w:tcPr>
            <w:tcW w:w="3794" w:type="dxa"/>
          </w:tcPr>
          <w:p w14:paraId="4A48EAC8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Пожароопасность конструкций </w:t>
            </w:r>
          </w:p>
        </w:tc>
        <w:tc>
          <w:tcPr>
            <w:tcW w:w="2693" w:type="dxa"/>
          </w:tcPr>
          <w:p w14:paraId="6A63CECC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бетон, железобетон, сталь, кирпич</w:t>
            </w:r>
          </w:p>
        </w:tc>
        <w:tc>
          <w:tcPr>
            <w:tcW w:w="1843" w:type="dxa"/>
          </w:tcPr>
          <w:p w14:paraId="120167A4" w14:textId="3CE4DE01" w:rsidR="008B271C" w:rsidRDefault="00803773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="008B271C">
              <w:rPr>
                <w:sz w:val="20"/>
                <w:szCs w:val="20"/>
              </w:rPr>
              <w:t xml:space="preserve">ирпич, </w:t>
            </w:r>
            <w:r>
              <w:rPr>
                <w:sz w:val="20"/>
                <w:szCs w:val="20"/>
              </w:rPr>
              <w:t>железобетон</w:t>
            </w:r>
            <w:r w:rsidR="008B271C">
              <w:rPr>
                <w:sz w:val="20"/>
                <w:szCs w:val="20"/>
              </w:rPr>
              <w:t>, металл</w:t>
            </w:r>
          </w:p>
        </w:tc>
        <w:tc>
          <w:tcPr>
            <w:tcW w:w="992" w:type="dxa"/>
          </w:tcPr>
          <w:p w14:paraId="5AF1B7E6" w14:textId="118462F0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B271C" w:rsidRPr="003063AE" w14:paraId="41BDBB0F" w14:textId="77777777" w:rsidTr="00C6312A">
        <w:tc>
          <w:tcPr>
            <w:tcW w:w="3794" w:type="dxa"/>
          </w:tcPr>
          <w:p w14:paraId="65F3F356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Расстояние от границ земельного участка до других объектов </w:t>
            </w:r>
          </w:p>
        </w:tc>
        <w:tc>
          <w:tcPr>
            <w:tcW w:w="2693" w:type="dxa"/>
          </w:tcPr>
          <w:p w14:paraId="5ACB15B0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жилых домов </w:t>
            </w:r>
            <w:r w:rsidRPr="007B378D">
              <w:rPr>
                <w:sz w:val="20"/>
                <w:szCs w:val="20"/>
              </w:rPr>
              <w:t xml:space="preserve">&gt;10 </w:t>
            </w:r>
            <w:r>
              <w:rPr>
                <w:sz w:val="20"/>
                <w:szCs w:val="20"/>
              </w:rPr>
              <w:t>м,</w:t>
            </w:r>
          </w:p>
          <w:p w14:paraId="3C0BECE9" w14:textId="77777777" w:rsidR="008B271C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торговых зданий 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50 м,</w:t>
            </w:r>
          </w:p>
          <w:p w14:paraId="308C76AB" w14:textId="77777777" w:rsidR="008B271C" w:rsidRPr="007B378D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гаражей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25 м </w:t>
            </w:r>
          </w:p>
        </w:tc>
        <w:tc>
          <w:tcPr>
            <w:tcW w:w="1843" w:type="dxa"/>
          </w:tcPr>
          <w:p w14:paraId="17B157AA" w14:textId="0B18ACC8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жилых домов</w:t>
            </w:r>
            <w:r w:rsidRPr="007B378D">
              <w:rPr>
                <w:sz w:val="20"/>
                <w:szCs w:val="20"/>
              </w:rPr>
              <w:t xml:space="preserve">&gt;10 </w:t>
            </w:r>
            <w:r>
              <w:rPr>
                <w:sz w:val="20"/>
                <w:szCs w:val="20"/>
              </w:rPr>
              <w:t>м,</w:t>
            </w:r>
          </w:p>
          <w:p w14:paraId="097CCA8F" w14:textId="0F18D7B1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торгов</w:t>
            </w:r>
            <w:r w:rsidR="00A46FB7">
              <w:rPr>
                <w:sz w:val="20"/>
                <w:szCs w:val="20"/>
              </w:rPr>
              <w:t>ых</w:t>
            </w:r>
            <w:r w:rsidR="00803773" w:rsidRPr="00880633">
              <w:rPr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>50 м,</w:t>
            </w:r>
          </w:p>
          <w:p w14:paraId="13739376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гаражей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25 м</w:t>
            </w:r>
          </w:p>
        </w:tc>
        <w:tc>
          <w:tcPr>
            <w:tcW w:w="992" w:type="dxa"/>
          </w:tcPr>
          <w:p w14:paraId="53ECE298" w14:textId="52943CD3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79A4B41" w14:textId="77777777" w:rsidR="00A46FB7" w:rsidRDefault="00A46FB7" w:rsidP="00A46FB7">
      <w:pPr>
        <w:ind w:firstLine="0"/>
      </w:pPr>
      <w:r>
        <w:lastRenderedPageBreak/>
        <w:t>Продолжение таблицы 4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1CE9F89B" w14:textId="77777777" w:rsidTr="00A46FB7">
        <w:tc>
          <w:tcPr>
            <w:tcW w:w="3794" w:type="dxa"/>
            <w:vAlign w:val="center"/>
          </w:tcPr>
          <w:p w14:paraId="6D5DA1F7" w14:textId="37DB92C6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14:paraId="3C1B7FA9" w14:textId="7D9A86A0" w:rsidR="00A46FB7" w:rsidRDefault="00A46FB7" w:rsidP="00A46FB7">
            <w:pPr>
              <w:ind w:left="2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05FD44D9" w14:textId="2C2B9A04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6046F320" w14:textId="1FC068E4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B271C" w:rsidRPr="003063AE" w14:paraId="029325E5" w14:textId="77777777" w:rsidTr="00C6312A">
        <w:tc>
          <w:tcPr>
            <w:tcW w:w="3794" w:type="dxa"/>
          </w:tcPr>
          <w:p w14:paraId="26BE001F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Инженерное оборудование здания </w:t>
            </w:r>
          </w:p>
        </w:tc>
        <w:tc>
          <w:tcPr>
            <w:tcW w:w="2693" w:type="dxa"/>
          </w:tcPr>
          <w:p w14:paraId="62177EA6" w14:textId="77777777" w:rsidR="008B271C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к городским коммуникациям</w:t>
            </w:r>
          </w:p>
        </w:tc>
        <w:tc>
          <w:tcPr>
            <w:tcW w:w="1843" w:type="dxa"/>
          </w:tcPr>
          <w:p w14:paraId="3A629AE5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к городским коммуникациям</w:t>
            </w:r>
          </w:p>
        </w:tc>
        <w:tc>
          <w:tcPr>
            <w:tcW w:w="992" w:type="dxa"/>
          </w:tcPr>
          <w:p w14:paraId="73DD0EF1" w14:textId="218C6781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019EEC2A" w14:textId="77777777" w:rsidTr="00C6312A">
        <w:tc>
          <w:tcPr>
            <w:tcW w:w="3794" w:type="dxa"/>
          </w:tcPr>
          <w:p w14:paraId="62217CDC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Прочность и надежность конструкций </w:t>
            </w:r>
          </w:p>
        </w:tc>
        <w:tc>
          <w:tcPr>
            <w:tcW w:w="2693" w:type="dxa"/>
          </w:tcPr>
          <w:p w14:paraId="39BFE661" w14:textId="77777777" w:rsidR="008B271C" w:rsidRDefault="008B271C" w:rsidP="008B271C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работоспособное, исправное</w:t>
            </w:r>
          </w:p>
        </w:tc>
        <w:tc>
          <w:tcPr>
            <w:tcW w:w="1843" w:type="dxa"/>
          </w:tcPr>
          <w:p w14:paraId="11F5FBA5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исправное</w:t>
            </w:r>
          </w:p>
        </w:tc>
        <w:tc>
          <w:tcPr>
            <w:tcW w:w="992" w:type="dxa"/>
          </w:tcPr>
          <w:p w14:paraId="24C3ABB4" w14:textId="11D26426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3639A78D" w14:textId="77777777" w:rsidTr="00C6312A">
        <w:tc>
          <w:tcPr>
            <w:tcW w:w="3794" w:type="dxa"/>
          </w:tcPr>
          <w:p w14:paraId="48D6BD95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Сохранность исторической части здания </w:t>
            </w:r>
          </w:p>
        </w:tc>
        <w:tc>
          <w:tcPr>
            <w:tcW w:w="2693" w:type="dxa"/>
          </w:tcPr>
          <w:p w14:paraId="7133CB0E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историческая часть сохранилась</w:t>
            </w:r>
          </w:p>
        </w:tc>
        <w:tc>
          <w:tcPr>
            <w:tcW w:w="1843" w:type="dxa"/>
          </w:tcPr>
          <w:p w14:paraId="6B01B9CA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историческая часть не  сохранилась</w:t>
            </w:r>
          </w:p>
        </w:tc>
        <w:tc>
          <w:tcPr>
            <w:tcW w:w="992" w:type="dxa"/>
          </w:tcPr>
          <w:p w14:paraId="3C417531" w14:textId="198C738C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B271C" w:rsidRPr="003063AE" w14:paraId="245018C2" w14:textId="77777777" w:rsidTr="00C6312A">
        <w:tc>
          <w:tcPr>
            <w:tcW w:w="3794" w:type="dxa"/>
            <w:vAlign w:val="center"/>
          </w:tcPr>
          <w:p w14:paraId="5CDDA264" w14:textId="77777777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K3:</w:t>
            </w:r>
          </w:p>
        </w:tc>
        <w:tc>
          <w:tcPr>
            <w:tcW w:w="2693" w:type="dxa"/>
          </w:tcPr>
          <w:p w14:paraId="3DABABD2" w14:textId="77777777" w:rsidR="008B271C" w:rsidRDefault="008B271C" w:rsidP="008B271C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DEB7ACA" w14:textId="77777777" w:rsidR="008B271C" w:rsidRDefault="008B271C" w:rsidP="008B271C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DD29FFA" w14:textId="04BE85C1" w:rsidR="008B271C" w:rsidRPr="003063AE" w:rsidRDefault="008B271C" w:rsidP="008B271C">
            <w:pPr>
              <w:ind w:left="178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0.83</w:t>
            </w:r>
          </w:p>
        </w:tc>
      </w:tr>
      <w:tr w:rsidR="008B271C" w:rsidRPr="003063AE" w14:paraId="4AF60A19" w14:textId="77777777" w:rsidTr="00C6312A">
        <w:tc>
          <w:tcPr>
            <w:tcW w:w="3794" w:type="dxa"/>
          </w:tcPr>
          <w:p w14:paraId="2FD28346" w14:textId="77777777" w:rsidR="008B271C" w:rsidRPr="003063AE" w:rsidRDefault="008B27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Датировка</w:t>
            </w:r>
          </w:p>
        </w:tc>
        <w:tc>
          <w:tcPr>
            <w:tcW w:w="2693" w:type="dxa"/>
          </w:tcPr>
          <w:p w14:paraId="3A02E222" w14:textId="0CCF9610" w:rsidR="008B271C" w:rsidRDefault="008B271C" w:rsidP="00C6312A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объект включен в перечень ценных элементов застройки (1917-1957 </w:t>
            </w:r>
            <w:proofErr w:type="spellStart"/>
            <w:r>
              <w:rPr>
                <w:sz w:val="20"/>
                <w:szCs w:val="20"/>
              </w:rPr>
              <w:t>гг</w:t>
            </w:r>
            <w:proofErr w:type="spellEnd"/>
            <w:r>
              <w:rPr>
                <w:sz w:val="20"/>
                <w:szCs w:val="20"/>
              </w:rPr>
              <w:t>)</w:t>
            </w:r>
            <w:r w:rsidR="00DC028B">
              <w:rPr>
                <w:sz w:val="20"/>
                <w:szCs w:val="20"/>
              </w:rPr>
              <w:t>, реестр ОКН</w:t>
            </w:r>
          </w:p>
        </w:tc>
        <w:tc>
          <w:tcPr>
            <w:tcW w:w="1843" w:type="dxa"/>
          </w:tcPr>
          <w:p w14:paraId="1BA9F3B1" w14:textId="77777777" w:rsidR="008B271C" w:rsidRDefault="008B271C" w:rsidP="00C6312A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объект не включен в перечень ценных элементов застройки (1917-1957 </w:t>
            </w:r>
            <w:proofErr w:type="spellStart"/>
            <w:r>
              <w:rPr>
                <w:sz w:val="20"/>
                <w:szCs w:val="20"/>
              </w:rPr>
              <w:t>гг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1F68FC3" w14:textId="77777777" w:rsidR="008B271C" w:rsidRPr="003063AE" w:rsidRDefault="008B271C" w:rsidP="00C6312A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29206A93" w14:textId="77777777" w:rsidTr="00C6312A">
        <w:tc>
          <w:tcPr>
            <w:tcW w:w="3794" w:type="dxa"/>
          </w:tcPr>
          <w:p w14:paraId="5BEE4E40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proofErr w:type="spellStart"/>
            <w:r w:rsidRPr="003063AE">
              <w:rPr>
                <w:sz w:val="20"/>
                <w:szCs w:val="20"/>
              </w:rPr>
              <w:t>Мемориальность</w:t>
            </w:r>
            <w:proofErr w:type="spellEnd"/>
          </w:p>
        </w:tc>
        <w:tc>
          <w:tcPr>
            <w:tcW w:w="2693" w:type="dxa"/>
          </w:tcPr>
          <w:p w14:paraId="603CE00A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связь с историческими событиями и выдающимися деятелями</w:t>
            </w:r>
          </w:p>
        </w:tc>
        <w:tc>
          <w:tcPr>
            <w:tcW w:w="1843" w:type="dxa"/>
          </w:tcPr>
          <w:p w14:paraId="1A6BC3F7" w14:textId="4022F9F9" w:rsidR="008B271C" w:rsidRDefault="00803773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</w:t>
            </w:r>
            <w:r w:rsidR="008B271C">
              <w:rPr>
                <w:sz w:val="20"/>
                <w:szCs w:val="20"/>
              </w:rPr>
              <w:t>связ</w:t>
            </w:r>
            <w:r>
              <w:rPr>
                <w:sz w:val="20"/>
                <w:szCs w:val="20"/>
              </w:rPr>
              <w:t>ано</w:t>
            </w:r>
            <w:r w:rsidR="008B271C">
              <w:rPr>
                <w:sz w:val="20"/>
                <w:szCs w:val="20"/>
              </w:rPr>
              <w:t xml:space="preserve"> с выдающимися деятелями</w:t>
            </w:r>
          </w:p>
        </w:tc>
        <w:tc>
          <w:tcPr>
            <w:tcW w:w="992" w:type="dxa"/>
          </w:tcPr>
          <w:p w14:paraId="33499686" w14:textId="6A8C600D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6D1B0C4E" w14:textId="77777777" w:rsidTr="00C6312A">
        <w:tc>
          <w:tcPr>
            <w:tcW w:w="3794" w:type="dxa"/>
          </w:tcPr>
          <w:p w14:paraId="5BA53F59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Подлинность</w:t>
            </w:r>
          </w:p>
        </w:tc>
        <w:tc>
          <w:tcPr>
            <w:tcW w:w="2693" w:type="dxa"/>
          </w:tcPr>
          <w:p w14:paraId="6D7C3124" w14:textId="77777777" w:rsidR="008B271C" w:rsidRDefault="008B271C" w:rsidP="008B271C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сохранение первоначального облика</w:t>
            </w:r>
          </w:p>
        </w:tc>
        <w:tc>
          <w:tcPr>
            <w:tcW w:w="1843" w:type="dxa"/>
          </w:tcPr>
          <w:p w14:paraId="50761CED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утрата первоначального облика</w:t>
            </w:r>
          </w:p>
        </w:tc>
        <w:tc>
          <w:tcPr>
            <w:tcW w:w="992" w:type="dxa"/>
          </w:tcPr>
          <w:p w14:paraId="5E408AD6" w14:textId="0D633C2B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0228D2BE" w14:textId="77777777" w:rsidTr="00C6312A">
        <w:tc>
          <w:tcPr>
            <w:tcW w:w="3794" w:type="dxa"/>
          </w:tcPr>
          <w:p w14:paraId="41B40100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Представительность</w:t>
            </w:r>
          </w:p>
        </w:tc>
        <w:tc>
          <w:tcPr>
            <w:tcW w:w="2693" w:type="dxa"/>
          </w:tcPr>
          <w:p w14:paraId="31972FCC" w14:textId="77777777" w:rsidR="008B271C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отражение архитектурного стиля</w:t>
            </w:r>
          </w:p>
        </w:tc>
        <w:tc>
          <w:tcPr>
            <w:tcW w:w="1843" w:type="dxa"/>
          </w:tcPr>
          <w:p w14:paraId="101173F0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отражает архитектурный стиль</w:t>
            </w:r>
          </w:p>
        </w:tc>
        <w:tc>
          <w:tcPr>
            <w:tcW w:w="992" w:type="dxa"/>
          </w:tcPr>
          <w:p w14:paraId="089974F7" w14:textId="539C3389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08C3AEF9" w14:textId="77777777" w:rsidTr="00C6312A">
        <w:tc>
          <w:tcPr>
            <w:tcW w:w="3794" w:type="dxa"/>
          </w:tcPr>
          <w:p w14:paraId="73298089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Градостроительная ценность</w:t>
            </w:r>
          </w:p>
        </w:tc>
        <w:tc>
          <w:tcPr>
            <w:tcW w:w="2693" w:type="dxa"/>
          </w:tcPr>
          <w:p w14:paraId="1A350CD9" w14:textId="77777777" w:rsidR="008B271C" w:rsidRDefault="008B271C" w:rsidP="008B271C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доминантна пространственно-планировочной структуры</w:t>
            </w:r>
          </w:p>
        </w:tc>
        <w:tc>
          <w:tcPr>
            <w:tcW w:w="1843" w:type="dxa"/>
          </w:tcPr>
          <w:p w14:paraId="003A9BCE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является доминантой </w:t>
            </w:r>
          </w:p>
        </w:tc>
        <w:tc>
          <w:tcPr>
            <w:tcW w:w="992" w:type="dxa"/>
          </w:tcPr>
          <w:p w14:paraId="6377DF70" w14:textId="71D8391B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0BC3CC1F" w14:textId="77777777" w:rsidTr="00C6312A">
        <w:tc>
          <w:tcPr>
            <w:tcW w:w="3794" w:type="dxa"/>
          </w:tcPr>
          <w:p w14:paraId="561C3BCE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Ансамблевость</w:t>
            </w:r>
          </w:p>
        </w:tc>
        <w:tc>
          <w:tcPr>
            <w:tcW w:w="2693" w:type="dxa"/>
          </w:tcPr>
          <w:p w14:paraId="142F3444" w14:textId="77777777" w:rsidR="008B271C" w:rsidRDefault="008B271C" w:rsidP="008B271C">
            <w:pPr>
              <w:ind w:left="29" w:hanging="142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историко-градостроительного ансамбля</w:t>
            </w:r>
          </w:p>
        </w:tc>
        <w:tc>
          <w:tcPr>
            <w:tcW w:w="1843" w:type="dxa"/>
          </w:tcPr>
          <w:p w14:paraId="71F4D3CA" w14:textId="2B5BD1F2" w:rsidR="008B271C" w:rsidRDefault="00803773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</w:t>
            </w:r>
            <w:r w:rsidR="008B271C">
              <w:rPr>
                <w:sz w:val="20"/>
                <w:szCs w:val="20"/>
              </w:rPr>
              <w:t>элемент историко-градостроительного ансамбля</w:t>
            </w:r>
          </w:p>
        </w:tc>
        <w:tc>
          <w:tcPr>
            <w:tcW w:w="992" w:type="dxa"/>
          </w:tcPr>
          <w:p w14:paraId="586DEA56" w14:textId="00512AE9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5AF52B0E" w14:textId="77777777" w:rsidTr="00C6312A">
        <w:tc>
          <w:tcPr>
            <w:tcW w:w="3794" w:type="dxa"/>
          </w:tcPr>
          <w:p w14:paraId="717A83CC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Конструктивно-технологическая ценность</w:t>
            </w:r>
          </w:p>
        </w:tc>
        <w:tc>
          <w:tcPr>
            <w:tcW w:w="2693" w:type="dxa"/>
          </w:tcPr>
          <w:p w14:paraId="041F0E57" w14:textId="77777777" w:rsidR="008B271C" w:rsidRDefault="008B271C" w:rsidP="008B271C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применение новых конструктивных решений</w:t>
            </w:r>
          </w:p>
        </w:tc>
        <w:tc>
          <w:tcPr>
            <w:tcW w:w="1843" w:type="dxa"/>
          </w:tcPr>
          <w:p w14:paraId="3675E25E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новые конструктивные решения не применялись</w:t>
            </w:r>
          </w:p>
        </w:tc>
        <w:tc>
          <w:tcPr>
            <w:tcW w:w="992" w:type="dxa"/>
          </w:tcPr>
          <w:p w14:paraId="637A03EB" w14:textId="10E0DC2B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65BBC571" w14:textId="77777777" w:rsidTr="00C6312A">
        <w:tc>
          <w:tcPr>
            <w:tcW w:w="3794" w:type="dxa"/>
          </w:tcPr>
          <w:p w14:paraId="0A81AC61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Архитектурно-художественная ценность интерьеров</w:t>
            </w:r>
          </w:p>
        </w:tc>
        <w:tc>
          <w:tcPr>
            <w:tcW w:w="2693" w:type="dxa"/>
          </w:tcPr>
          <w:p w14:paraId="2BBEB51E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интерьеры сохранились</w:t>
            </w:r>
          </w:p>
        </w:tc>
        <w:tc>
          <w:tcPr>
            <w:tcW w:w="1843" w:type="dxa"/>
          </w:tcPr>
          <w:p w14:paraId="4E371C5C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интерьеры не сохранились</w:t>
            </w:r>
          </w:p>
        </w:tc>
        <w:tc>
          <w:tcPr>
            <w:tcW w:w="992" w:type="dxa"/>
          </w:tcPr>
          <w:p w14:paraId="3347D4CF" w14:textId="30369559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08981501" w14:textId="77777777" w:rsidTr="00C6312A">
        <w:tc>
          <w:tcPr>
            <w:tcW w:w="3794" w:type="dxa"/>
          </w:tcPr>
          <w:p w14:paraId="6F925B63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Научно-познавательная ценность</w:t>
            </w:r>
          </w:p>
        </w:tc>
        <w:tc>
          <w:tcPr>
            <w:tcW w:w="2693" w:type="dxa"/>
          </w:tcPr>
          <w:p w14:paraId="5CC8CEE9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здание – носитель научной информации</w:t>
            </w:r>
          </w:p>
        </w:tc>
        <w:tc>
          <w:tcPr>
            <w:tcW w:w="1843" w:type="dxa"/>
          </w:tcPr>
          <w:p w14:paraId="1EB6BADB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здание – не носитель научной информации</w:t>
            </w:r>
          </w:p>
        </w:tc>
        <w:tc>
          <w:tcPr>
            <w:tcW w:w="992" w:type="dxa"/>
          </w:tcPr>
          <w:p w14:paraId="632B20D9" w14:textId="289B7645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ABB8C0F" w14:textId="77777777" w:rsidR="00A46FB7" w:rsidRDefault="00A46FB7" w:rsidP="00A46FB7">
      <w:pPr>
        <w:spacing w:before="720"/>
        <w:ind w:firstLine="0"/>
      </w:pPr>
      <w:r>
        <w:lastRenderedPageBreak/>
        <w:t>Продолжение таблицы 4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553A287A" w14:textId="77777777" w:rsidTr="00A46FB7">
        <w:tc>
          <w:tcPr>
            <w:tcW w:w="3794" w:type="dxa"/>
            <w:vAlign w:val="center"/>
          </w:tcPr>
          <w:p w14:paraId="29E3A91E" w14:textId="332FA238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14:paraId="1DDBB7E5" w14:textId="456F0646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112A976C" w14:textId="4F5093A8" w:rsidR="00A46FB7" w:rsidRDefault="00A46FB7" w:rsidP="00A46FB7">
            <w:pPr>
              <w:ind w:left="-10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29FFCBCC" w14:textId="613D60E8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B271C" w:rsidRPr="003063AE" w14:paraId="7D0AEC5B" w14:textId="77777777" w:rsidTr="00C6312A">
        <w:tc>
          <w:tcPr>
            <w:tcW w:w="3794" w:type="dxa"/>
          </w:tcPr>
          <w:p w14:paraId="4D6A779E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Учебно-педагогическая ценность</w:t>
            </w:r>
          </w:p>
        </w:tc>
        <w:tc>
          <w:tcPr>
            <w:tcW w:w="2693" w:type="dxa"/>
          </w:tcPr>
          <w:p w14:paraId="087BC158" w14:textId="77777777" w:rsidR="008B271C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исторической функции более 30 лет</w:t>
            </w:r>
          </w:p>
        </w:tc>
        <w:tc>
          <w:tcPr>
            <w:tcW w:w="1843" w:type="dxa"/>
          </w:tcPr>
          <w:p w14:paraId="0EB4F163" w14:textId="2309464D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исторической функции </w:t>
            </w:r>
            <w:r w:rsidR="00803773">
              <w:rPr>
                <w:sz w:val="20"/>
                <w:szCs w:val="20"/>
              </w:rPr>
              <w:t>54 года</w:t>
            </w:r>
          </w:p>
        </w:tc>
        <w:tc>
          <w:tcPr>
            <w:tcW w:w="992" w:type="dxa"/>
          </w:tcPr>
          <w:p w14:paraId="4E9D2114" w14:textId="3DF8C37A" w:rsidR="008B271C" w:rsidRPr="003063AE" w:rsidRDefault="00803773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78E9EF6A" w14:textId="77777777" w:rsidTr="00C6312A">
        <w:tc>
          <w:tcPr>
            <w:tcW w:w="3794" w:type="dxa"/>
          </w:tcPr>
          <w:p w14:paraId="271A5513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Художественно-эстетическая ценность</w:t>
            </w:r>
          </w:p>
        </w:tc>
        <w:tc>
          <w:tcPr>
            <w:tcW w:w="2693" w:type="dxa"/>
          </w:tcPr>
          <w:p w14:paraId="383E70AD" w14:textId="77777777" w:rsidR="008B271C" w:rsidRDefault="008B271C" w:rsidP="008B271C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сохранились элементы искусства</w:t>
            </w:r>
          </w:p>
        </w:tc>
        <w:tc>
          <w:tcPr>
            <w:tcW w:w="1843" w:type="dxa"/>
          </w:tcPr>
          <w:p w14:paraId="4E756E38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сохранились элементы искусства</w:t>
            </w:r>
          </w:p>
        </w:tc>
        <w:tc>
          <w:tcPr>
            <w:tcW w:w="992" w:type="dxa"/>
          </w:tcPr>
          <w:p w14:paraId="0A123E3A" w14:textId="6A7D1354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729435BC" w14:textId="77777777" w:rsidTr="00C6312A">
        <w:tc>
          <w:tcPr>
            <w:tcW w:w="3794" w:type="dxa"/>
          </w:tcPr>
          <w:p w14:paraId="4192A620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Публичная и общественная значимость</w:t>
            </w:r>
          </w:p>
        </w:tc>
        <w:tc>
          <w:tcPr>
            <w:tcW w:w="2693" w:type="dxa"/>
          </w:tcPr>
          <w:p w14:paraId="31FBF3C4" w14:textId="77777777" w:rsidR="008B271C" w:rsidRDefault="008B271C" w:rsidP="008B271C">
            <w:pPr>
              <w:ind w:left="17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упоминание в СМИ</w:t>
            </w:r>
          </w:p>
        </w:tc>
        <w:tc>
          <w:tcPr>
            <w:tcW w:w="1843" w:type="dxa"/>
          </w:tcPr>
          <w:p w14:paraId="29C36D63" w14:textId="7BADB143" w:rsidR="008B271C" w:rsidRDefault="00803773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</w:t>
            </w:r>
            <w:r w:rsidR="008B271C">
              <w:rPr>
                <w:sz w:val="20"/>
                <w:szCs w:val="20"/>
              </w:rPr>
              <w:t>упомина</w:t>
            </w:r>
            <w:r>
              <w:rPr>
                <w:sz w:val="20"/>
                <w:szCs w:val="20"/>
              </w:rPr>
              <w:t>ется</w:t>
            </w:r>
            <w:r w:rsidR="008B271C">
              <w:rPr>
                <w:sz w:val="20"/>
                <w:szCs w:val="20"/>
              </w:rPr>
              <w:t xml:space="preserve"> в СМИ</w:t>
            </w:r>
          </w:p>
        </w:tc>
        <w:tc>
          <w:tcPr>
            <w:tcW w:w="992" w:type="dxa"/>
          </w:tcPr>
          <w:p w14:paraId="494837DF" w14:textId="5B7AC0FC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650FF166" w14:textId="77777777" w:rsidTr="00C6312A">
        <w:tc>
          <w:tcPr>
            <w:tcW w:w="3794" w:type="dxa"/>
          </w:tcPr>
          <w:p w14:paraId="3ADE5154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Социокультурная ценность</w:t>
            </w:r>
          </w:p>
        </w:tc>
        <w:tc>
          <w:tcPr>
            <w:tcW w:w="2693" w:type="dxa"/>
          </w:tcPr>
          <w:p w14:paraId="7DE2C9DF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природного  ландшафта</w:t>
            </w:r>
          </w:p>
        </w:tc>
        <w:tc>
          <w:tcPr>
            <w:tcW w:w="1843" w:type="dxa"/>
          </w:tcPr>
          <w:p w14:paraId="00675F5C" w14:textId="77777777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природного ландшафта</w:t>
            </w:r>
          </w:p>
        </w:tc>
        <w:tc>
          <w:tcPr>
            <w:tcW w:w="992" w:type="dxa"/>
          </w:tcPr>
          <w:p w14:paraId="18C1FCE7" w14:textId="3731BF7E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0DBC44AA" w14:textId="77777777" w:rsidTr="00C6312A">
        <w:tc>
          <w:tcPr>
            <w:tcW w:w="3794" w:type="dxa"/>
          </w:tcPr>
          <w:p w14:paraId="2FACC934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Распространённость</w:t>
            </w:r>
          </w:p>
        </w:tc>
        <w:tc>
          <w:tcPr>
            <w:tcW w:w="2693" w:type="dxa"/>
          </w:tcPr>
          <w:p w14:paraId="12AF9235" w14:textId="77777777" w:rsidR="008B271C" w:rsidRDefault="008B271C" w:rsidP="008B271C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индивидуальный проект, известно имя архитектора</w:t>
            </w:r>
          </w:p>
        </w:tc>
        <w:tc>
          <w:tcPr>
            <w:tcW w:w="1843" w:type="dxa"/>
          </w:tcPr>
          <w:p w14:paraId="7488A536" w14:textId="4BB8926A" w:rsidR="008B271C" w:rsidRDefault="00803773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типовой проект 2ЛГ-02-2</w:t>
            </w:r>
          </w:p>
        </w:tc>
        <w:tc>
          <w:tcPr>
            <w:tcW w:w="992" w:type="dxa"/>
          </w:tcPr>
          <w:p w14:paraId="3936FE08" w14:textId="3D767396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7331B17D" w14:textId="77777777" w:rsidTr="00C6312A">
        <w:tc>
          <w:tcPr>
            <w:tcW w:w="3794" w:type="dxa"/>
          </w:tcPr>
          <w:p w14:paraId="0AA2D360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063AE">
              <w:rPr>
                <w:sz w:val="20"/>
                <w:szCs w:val="20"/>
              </w:rPr>
              <w:t>ежимы использования земель</w:t>
            </w:r>
          </w:p>
        </w:tc>
        <w:tc>
          <w:tcPr>
            <w:tcW w:w="2693" w:type="dxa"/>
          </w:tcPr>
          <w:p w14:paraId="2393C465" w14:textId="77777777" w:rsidR="008B271C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зона ЗРЗ или ОЗ</w:t>
            </w:r>
          </w:p>
        </w:tc>
        <w:tc>
          <w:tcPr>
            <w:tcW w:w="1843" w:type="dxa"/>
          </w:tcPr>
          <w:p w14:paraId="76E22B35" w14:textId="4E6DDB93" w:rsidR="008B271C" w:rsidRDefault="00803773" w:rsidP="00803773">
            <w:pPr>
              <w:ind w:left="-1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</w:t>
            </w:r>
            <w:r w:rsidR="008B271C">
              <w:rPr>
                <w:sz w:val="20"/>
                <w:szCs w:val="20"/>
              </w:rPr>
              <w:t>зона ЗРЗ</w:t>
            </w:r>
            <w:r>
              <w:rPr>
                <w:sz w:val="20"/>
                <w:szCs w:val="20"/>
              </w:rPr>
              <w:t xml:space="preserve"> и ОЗ</w:t>
            </w:r>
          </w:p>
        </w:tc>
        <w:tc>
          <w:tcPr>
            <w:tcW w:w="992" w:type="dxa"/>
          </w:tcPr>
          <w:p w14:paraId="5DA08C42" w14:textId="35DE6E1B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711E0E68" w14:textId="77777777" w:rsidTr="00C6312A">
        <w:tc>
          <w:tcPr>
            <w:tcW w:w="3794" w:type="dxa"/>
          </w:tcPr>
          <w:p w14:paraId="54730FBB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Этапность</w:t>
            </w:r>
          </w:p>
        </w:tc>
        <w:tc>
          <w:tcPr>
            <w:tcW w:w="2693" w:type="dxa"/>
          </w:tcPr>
          <w:p w14:paraId="5D2F5492" w14:textId="77777777" w:rsidR="008B271C" w:rsidRDefault="008B271C" w:rsidP="008B271C">
            <w:pPr>
              <w:tabs>
                <w:tab w:val="left" w:pos="737"/>
              </w:tabs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пристроены поздние объемы</w:t>
            </w:r>
          </w:p>
        </w:tc>
        <w:tc>
          <w:tcPr>
            <w:tcW w:w="1843" w:type="dxa"/>
          </w:tcPr>
          <w:p w14:paraId="7BCC447F" w14:textId="22A3FF28" w:rsidR="008B271C" w:rsidRDefault="008B271C" w:rsidP="008B271C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пристроены поздние объемы</w:t>
            </w:r>
          </w:p>
        </w:tc>
        <w:tc>
          <w:tcPr>
            <w:tcW w:w="992" w:type="dxa"/>
          </w:tcPr>
          <w:p w14:paraId="666CA5B5" w14:textId="05A0124F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B271C" w:rsidRPr="003063AE" w14:paraId="4896B100" w14:textId="77777777" w:rsidTr="00C6312A">
        <w:tc>
          <w:tcPr>
            <w:tcW w:w="3794" w:type="dxa"/>
          </w:tcPr>
          <w:p w14:paraId="291B9D13" w14:textId="77777777" w:rsidR="008B271C" w:rsidRPr="003063AE" w:rsidRDefault="008B271C" w:rsidP="008B271C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Видимость</w:t>
            </w:r>
          </w:p>
        </w:tc>
        <w:tc>
          <w:tcPr>
            <w:tcW w:w="2693" w:type="dxa"/>
          </w:tcPr>
          <w:p w14:paraId="2365ADF5" w14:textId="77777777" w:rsidR="008B271C" w:rsidRDefault="008B271C" w:rsidP="008B271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видимость с пересечения главных улиц</w:t>
            </w:r>
          </w:p>
        </w:tc>
        <w:tc>
          <w:tcPr>
            <w:tcW w:w="1843" w:type="dxa"/>
          </w:tcPr>
          <w:p w14:paraId="0ECF517F" w14:textId="5E36C280" w:rsidR="008B271C" w:rsidRDefault="00803773" w:rsidP="008B271C">
            <w:pPr>
              <w:ind w:left="-242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видимость с пересечения главных улиц</w:t>
            </w:r>
          </w:p>
        </w:tc>
        <w:tc>
          <w:tcPr>
            <w:tcW w:w="992" w:type="dxa"/>
          </w:tcPr>
          <w:p w14:paraId="42761F2C" w14:textId="1FA53AAD" w:rsidR="008B271C" w:rsidRPr="003063AE" w:rsidRDefault="008B271C" w:rsidP="008B271C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B271C" w:rsidRPr="003063AE" w14:paraId="4BB6FC1E" w14:textId="77777777" w:rsidTr="00C6312A">
        <w:tc>
          <w:tcPr>
            <w:tcW w:w="3794" w:type="dxa"/>
            <w:vAlign w:val="center"/>
          </w:tcPr>
          <w:p w14:paraId="58113AEB" w14:textId="77777777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4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280E351F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418A161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FF3EC23" w14:textId="4E0C3039" w:rsidR="008B271C" w:rsidRPr="003063AE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</w:t>
            </w:r>
          </w:p>
        </w:tc>
      </w:tr>
      <w:tr w:rsidR="008B271C" w:rsidRPr="003063AE" w14:paraId="19C5DA70" w14:textId="77777777" w:rsidTr="00C6312A">
        <w:tc>
          <w:tcPr>
            <w:tcW w:w="3794" w:type="dxa"/>
            <w:vAlign w:val="center"/>
          </w:tcPr>
          <w:p w14:paraId="45F2D90C" w14:textId="77777777" w:rsidR="008B271C" w:rsidRPr="003063AE" w:rsidRDefault="008B271C" w:rsidP="008B271C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Общий балл:</w:t>
            </w:r>
          </w:p>
        </w:tc>
        <w:tc>
          <w:tcPr>
            <w:tcW w:w="2693" w:type="dxa"/>
          </w:tcPr>
          <w:p w14:paraId="107D8C83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B842753" w14:textId="77777777" w:rsidR="008B271C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7E57BA9" w14:textId="33AFE854" w:rsidR="008B271C" w:rsidRPr="003063AE" w:rsidRDefault="008B271C" w:rsidP="008B271C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2.28</w:t>
            </w:r>
          </w:p>
        </w:tc>
      </w:tr>
    </w:tbl>
    <w:p w14:paraId="4E5CE747" w14:textId="1D36CC20" w:rsidR="005266D3" w:rsidRDefault="005266D3" w:rsidP="004C55AC">
      <w:r w:rsidRPr="005266D3">
        <w:t>Общий балл I = 2.</w:t>
      </w:r>
      <w:r w:rsidR="00F1160B">
        <w:t>2</w:t>
      </w:r>
      <w:r w:rsidR="00F1160B" w:rsidRPr="009E5D56">
        <w:t xml:space="preserve">8. </w:t>
      </w:r>
      <w:r w:rsidRPr="009E5D56">
        <w:t>Уровень потенциала: оптимальный</w:t>
      </w:r>
      <w:r w:rsidR="00F1160B" w:rsidRPr="009E5D56">
        <w:t xml:space="preserve">. </w:t>
      </w:r>
      <w:r w:rsidRPr="009E5D56">
        <w:t>Рекомендация: В здании возможно восстановление функции после проведения определенных работ</w:t>
      </w:r>
      <w:r w:rsidR="00F1160B" w:rsidRPr="009E5D56">
        <w:t>.</w:t>
      </w:r>
    </w:p>
    <w:p w14:paraId="69CA81F2" w14:textId="61A2111B" w:rsidR="005266D3" w:rsidRDefault="00F1160B" w:rsidP="001F4B57">
      <w:pPr>
        <w:jc w:val="center"/>
      </w:pPr>
      <w:r>
        <w:rPr>
          <w:noProof/>
        </w:rPr>
        <w:drawing>
          <wp:inline distT="0" distB="0" distL="0" distR="0" wp14:anchorId="10AE5AF1" wp14:editId="7842B9C1">
            <wp:extent cx="3570943" cy="2847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878" cy="285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6D85" w14:textId="77777777" w:rsidR="0092694A" w:rsidRDefault="001F4B57" w:rsidP="0092694A">
      <w:pPr>
        <w:spacing w:line="240" w:lineRule="auto"/>
        <w:jc w:val="center"/>
      </w:pPr>
      <w:r>
        <w:t>Рисунок 3</w:t>
      </w:r>
      <w:r w:rsidR="00587396" w:rsidRPr="00587396">
        <w:t xml:space="preserve"> </w:t>
      </w:r>
      <w:r w:rsidR="00587396">
        <w:t xml:space="preserve">– </w:t>
      </w:r>
      <w:r>
        <w:t xml:space="preserve">Диаграмма оценки потенциала восстановления функции для </w:t>
      </w:r>
      <w:r w:rsidR="00692FD7">
        <w:t>второго</w:t>
      </w:r>
      <w:r>
        <w:t xml:space="preserve"> </w:t>
      </w:r>
    </w:p>
    <w:p w14:paraId="21771785" w14:textId="041C6DA8" w:rsidR="001F4B57" w:rsidRDefault="001F4B57" w:rsidP="0092694A">
      <w:pPr>
        <w:jc w:val="center"/>
      </w:pPr>
      <w:r>
        <w:t>сценария</w:t>
      </w:r>
    </w:p>
    <w:p w14:paraId="264BF38D" w14:textId="5C9644D5" w:rsidR="00F1160B" w:rsidRDefault="00F1160B" w:rsidP="0092694A">
      <w:r>
        <w:lastRenderedPageBreak/>
        <w:t>Применение метода к здани</w:t>
      </w:r>
      <w:r w:rsidR="00D1087C">
        <w:t>ю</w:t>
      </w:r>
      <w:r>
        <w:t>, построенн</w:t>
      </w:r>
      <w:r w:rsidR="00D1087C">
        <w:t>ому</w:t>
      </w:r>
      <w:r>
        <w:t xml:space="preserve"> во вторую половину советского периода (с 1957 по 1991 год) демонстрирует </w:t>
      </w:r>
      <w:r w:rsidR="006D7BE6">
        <w:t>высокие оценки по социально-экономическим и инженерно-техническим группам критериев</w:t>
      </w:r>
      <w:r>
        <w:t>. Это связано с архитектурными тенденциями во временной период –</w:t>
      </w:r>
      <w:r w:rsidR="00FA114E">
        <w:t xml:space="preserve"> </w:t>
      </w:r>
      <w:r>
        <w:t>архитектура была лишена декоративного оформления и строилась по типовым проекта</w:t>
      </w:r>
      <w:r w:rsidRPr="00962AE4">
        <w:t>м.</w:t>
      </w:r>
      <w:r w:rsidR="00FA114E" w:rsidRPr="00962AE4">
        <w:t xml:space="preserve"> Исследование </w:t>
      </w:r>
      <w:r w:rsidR="00E41411" w:rsidRPr="00962AE4">
        <w:t>подтверждает</w:t>
      </w:r>
      <w:r w:rsidR="00FA114E" w:rsidRPr="00962AE4">
        <w:t xml:space="preserve"> гипотезу: </w:t>
      </w:r>
      <w:r w:rsidR="00962AE4" w:rsidRPr="00962AE4">
        <w:t>архитекту</w:t>
      </w:r>
      <w:r w:rsidR="00962AE4">
        <w:t xml:space="preserve">рно-планировочные и инженерно-технические критерии оцениваются высоко, в то время как историко-культурные критерии получили низкую оценку; но это не является препятствием для получения высокой средней оценки и рекомендации к восстановлению функции. </w:t>
      </w:r>
      <w:r w:rsidR="006D7BE6">
        <w:t xml:space="preserve">Следовательно, здания </w:t>
      </w:r>
      <w:r w:rsidR="00DC028B">
        <w:t xml:space="preserve">обладают функционально-типологической ценностью </w:t>
      </w:r>
      <w:r w:rsidR="00DC028B" w:rsidRPr="00DC028B">
        <w:t>[</w:t>
      </w:r>
      <w:r w:rsidR="00DC028B">
        <w:t>18</w:t>
      </w:r>
      <w:r w:rsidR="00DC028B" w:rsidRPr="00DC028B">
        <w:t>]</w:t>
      </w:r>
      <w:r w:rsidR="006D7BE6">
        <w:t xml:space="preserve"> и подлежат восстановлению функции. Низкий балл по историко-культурной группе критериев означает, что здание не обладает выдающимся архитектурным обликом и может подлежать реконструкции с целью увеличения поле</w:t>
      </w:r>
      <w:r w:rsidR="00DC028B">
        <w:t xml:space="preserve">зной </w:t>
      </w:r>
      <w:r w:rsidR="006D7BE6">
        <w:t>площад</w:t>
      </w:r>
      <w:r w:rsidR="00DC028B">
        <w:t>и</w:t>
      </w:r>
      <w:r w:rsidR="006D7BE6">
        <w:t>.</w:t>
      </w:r>
    </w:p>
    <w:p w14:paraId="36DCA1CB" w14:textId="37DA197C" w:rsidR="00FA70B8" w:rsidRPr="00E41411" w:rsidRDefault="00FA70B8" w:rsidP="0077664B">
      <w:pPr>
        <w:pStyle w:val="2"/>
        <w:numPr>
          <w:ilvl w:val="0"/>
          <w:numId w:val="0"/>
        </w:numPr>
        <w:ind w:left="709"/>
      </w:pPr>
      <w:bookmarkStart w:id="51" w:name="_Toc219381952"/>
      <w:r>
        <w:t>3.3 Третий кейс: дача Кинга</w:t>
      </w:r>
      <w:bookmarkEnd w:id="51"/>
      <w:r>
        <w:t xml:space="preserve"> </w:t>
      </w:r>
    </w:p>
    <w:p w14:paraId="26BD0056" w14:textId="00F27B28" w:rsidR="00FA70B8" w:rsidRDefault="00FA70B8" w:rsidP="00FA70B8">
      <w:r>
        <w:t xml:space="preserve">Объект из третьего кейса – деревянная дача Кинга, построенная в начале </w:t>
      </w:r>
      <w:r>
        <w:rPr>
          <w:lang w:val="en-US"/>
        </w:rPr>
        <w:t>XX</w:t>
      </w:r>
      <w:r>
        <w:t xml:space="preserve"> века, в г. Зеленогорске. Дача является образцом стиля «модерн»</w:t>
      </w:r>
      <w:r w:rsidR="00BB1E86">
        <w:t xml:space="preserve"> </w:t>
      </w:r>
      <w:r w:rsidR="00BB1E86" w:rsidRPr="001931C2">
        <w:t>[</w:t>
      </w:r>
      <w:r w:rsidR="00BB1E86" w:rsidRPr="001931C2">
        <w:fldChar w:fldCharType="begin"/>
      </w:r>
      <w:r w:rsidR="00BB1E86" w:rsidRPr="001931C2">
        <w:instrText xml:space="preserve"> REF Методические \r \h  \* MERGEFORMAT </w:instrText>
      </w:r>
      <w:r w:rsidR="00BB1E86" w:rsidRPr="001931C2">
        <w:fldChar w:fldCharType="separate"/>
      </w:r>
      <w:r w:rsidR="00BB1E86" w:rsidRPr="001931C2">
        <w:t>1</w:t>
      </w:r>
      <w:r w:rsidR="00BB1E86" w:rsidRPr="001931C2">
        <w:fldChar w:fldCharType="end"/>
      </w:r>
      <w:r w:rsidR="00BB1E86">
        <w:t>7</w:t>
      </w:r>
      <w:r w:rsidR="00BB1E86" w:rsidRPr="001931C2">
        <w:t>]</w:t>
      </w:r>
      <w:r>
        <w:t>. В современное время дача пустует, на территории построен отел</w:t>
      </w:r>
      <w:r w:rsidR="0077664B">
        <w:t>ь</w:t>
      </w:r>
      <w:r>
        <w:t>.  Исходные данные представлены в таблице 5.</w:t>
      </w:r>
    </w:p>
    <w:p w14:paraId="1BEDB10D" w14:textId="0D4A2379" w:rsidR="00D1087C" w:rsidRDefault="00D1087C" w:rsidP="00D1087C">
      <w:pPr>
        <w:ind w:firstLine="0"/>
        <w:rPr>
          <w:noProof/>
        </w:rPr>
      </w:pPr>
      <w:r w:rsidRPr="00DA16F5">
        <w:rPr>
          <w:noProof/>
        </w:rPr>
        <w:t xml:space="preserve">Таблица </w:t>
      </w:r>
      <w:r>
        <w:rPr>
          <w:noProof/>
        </w:rPr>
        <w:t>5</w:t>
      </w:r>
      <w:r w:rsidRPr="00DA16F5">
        <w:rPr>
          <w:noProof/>
        </w:rPr>
        <w:t xml:space="preserve"> </w:t>
      </w:r>
      <w:r>
        <w:rPr>
          <w:noProof/>
        </w:rPr>
        <w:t>– И</w:t>
      </w:r>
      <w:r w:rsidRPr="00DA16F5">
        <w:rPr>
          <w:noProof/>
        </w:rPr>
        <w:t>сходны</w:t>
      </w:r>
      <w:r>
        <w:rPr>
          <w:noProof/>
        </w:rPr>
        <w:t>е</w:t>
      </w:r>
      <w:r w:rsidRPr="00DA16F5">
        <w:rPr>
          <w:noProof/>
        </w:rPr>
        <w:t xml:space="preserve"> данны</w:t>
      </w:r>
      <w:r>
        <w:rPr>
          <w:noProof/>
        </w:rPr>
        <w:t>е для первого объекта: дача Кинга</w:t>
      </w:r>
      <w:r w:rsidRPr="00DA16F5">
        <w:rPr>
          <w:noProof/>
        </w:rPr>
        <w:t xml:space="preserve"> </w:t>
      </w:r>
    </w:p>
    <w:tbl>
      <w:tblPr>
        <w:tblStyle w:val="a7"/>
        <w:tblW w:w="9493" w:type="dxa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5103"/>
      </w:tblGrid>
      <w:tr w:rsidR="00026D1C" w:rsidRPr="00CD501C" w14:paraId="09C2032C" w14:textId="77777777" w:rsidTr="00C6312A">
        <w:tc>
          <w:tcPr>
            <w:tcW w:w="534" w:type="dxa"/>
          </w:tcPr>
          <w:p w14:paraId="41155EEB" w14:textId="77777777" w:rsidR="00026D1C" w:rsidRPr="00367A48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</w:tcPr>
          <w:p w14:paraId="6BE724C7" w14:textId="77777777" w:rsidR="00026D1C" w:rsidRPr="00026D1C" w:rsidRDefault="00026D1C" w:rsidP="00C6312A">
            <w:pPr>
              <w:ind w:firstLine="0"/>
              <w:jc w:val="center"/>
              <w:rPr>
                <w:b/>
                <w:bCs w:val="0"/>
                <w:sz w:val="20"/>
                <w:szCs w:val="20"/>
              </w:rPr>
            </w:pPr>
            <w:r w:rsidRPr="00026D1C">
              <w:rPr>
                <w:b/>
                <w:bCs w:val="0"/>
                <w:sz w:val="20"/>
                <w:szCs w:val="20"/>
              </w:rPr>
              <w:t>Исходные данные</w:t>
            </w:r>
          </w:p>
        </w:tc>
        <w:tc>
          <w:tcPr>
            <w:tcW w:w="5103" w:type="dxa"/>
          </w:tcPr>
          <w:p w14:paraId="1D7AC41B" w14:textId="3D6DF76B" w:rsidR="00026D1C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 xml:space="preserve">Объект: </w:t>
            </w:r>
            <w:r w:rsidR="00D1087C">
              <w:rPr>
                <w:b/>
                <w:bCs w:val="0"/>
                <w:sz w:val="20"/>
                <w:szCs w:val="20"/>
              </w:rPr>
              <w:t>д</w:t>
            </w:r>
            <w:r>
              <w:rPr>
                <w:b/>
                <w:bCs w:val="0"/>
                <w:sz w:val="20"/>
                <w:szCs w:val="20"/>
              </w:rPr>
              <w:t>ача Кинга</w:t>
            </w:r>
          </w:p>
        </w:tc>
      </w:tr>
      <w:tr w:rsidR="005A747D" w:rsidRPr="00CD501C" w14:paraId="0E5DADC0" w14:textId="77777777" w:rsidTr="00C6312A">
        <w:tc>
          <w:tcPr>
            <w:tcW w:w="534" w:type="dxa"/>
          </w:tcPr>
          <w:p w14:paraId="4A4BD140" w14:textId="3ADF4E1B" w:rsidR="005A747D" w:rsidRDefault="005A747D" w:rsidP="005A747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59A75F96" w14:textId="23C433DB" w:rsidR="005A747D" w:rsidRPr="005A747D" w:rsidRDefault="005A747D" w:rsidP="005A747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3" w:type="dxa"/>
          </w:tcPr>
          <w:p w14:paraId="050AE772" w14:textId="39062E6D" w:rsidR="005A747D" w:rsidRDefault="005A747D" w:rsidP="005A747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26D1C" w:rsidRPr="00CD501C" w14:paraId="03638679" w14:textId="77777777" w:rsidTr="00C6312A">
        <w:tc>
          <w:tcPr>
            <w:tcW w:w="534" w:type="dxa"/>
          </w:tcPr>
          <w:p w14:paraId="73006DC6" w14:textId="503D6DFF" w:rsidR="00026D1C" w:rsidRPr="00026D1C" w:rsidRDefault="005A747D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856" w:type="dxa"/>
          </w:tcPr>
          <w:p w14:paraId="72802702" w14:textId="77777777" w:rsidR="00026D1C" w:rsidRPr="00C85DA3" w:rsidRDefault="00026D1C" w:rsidP="00026D1C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5103" w:type="dxa"/>
          </w:tcPr>
          <w:p w14:paraId="39656F17" w14:textId="30952537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04.1</w:t>
            </w:r>
          </w:p>
        </w:tc>
      </w:tr>
      <w:tr w:rsidR="00026D1C" w:rsidRPr="00CD501C" w14:paraId="1DA0C4C1" w14:textId="77777777" w:rsidTr="00C6312A">
        <w:tc>
          <w:tcPr>
            <w:tcW w:w="534" w:type="dxa"/>
          </w:tcPr>
          <w:p w14:paraId="1C2A7D84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</w:tcPr>
          <w:p w14:paraId="251DF537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Наименование объекта</w:t>
            </w:r>
          </w:p>
        </w:tc>
        <w:tc>
          <w:tcPr>
            <w:tcW w:w="5103" w:type="dxa"/>
          </w:tcPr>
          <w:p w14:paraId="095504AB" w14:textId="6EB93CD2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Дача Кинга (деревянная)</w:t>
            </w:r>
          </w:p>
        </w:tc>
      </w:tr>
      <w:tr w:rsidR="00026D1C" w:rsidRPr="00CD501C" w14:paraId="1CA5D997" w14:textId="77777777" w:rsidTr="00C6312A">
        <w:tc>
          <w:tcPr>
            <w:tcW w:w="534" w:type="dxa"/>
          </w:tcPr>
          <w:p w14:paraId="3BA8CF2B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6" w:type="dxa"/>
          </w:tcPr>
          <w:p w14:paraId="56208128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Адрес</w:t>
            </w:r>
          </w:p>
        </w:tc>
        <w:tc>
          <w:tcPr>
            <w:tcW w:w="5103" w:type="dxa"/>
          </w:tcPr>
          <w:p w14:paraId="3807C1E2" w14:textId="521AC310" w:rsidR="00026D1C" w:rsidRPr="005A13D1" w:rsidRDefault="00D1087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  <w:r w:rsidR="00026D1C">
              <w:rPr>
                <w:sz w:val="20"/>
                <w:szCs w:val="20"/>
              </w:rPr>
              <w:t xml:space="preserve">. Санкт-Петербург, </w:t>
            </w:r>
            <w:r w:rsidR="00026D1C" w:rsidRPr="00C85DA3">
              <w:rPr>
                <w:sz w:val="20"/>
                <w:szCs w:val="20"/>
              </w:rPr>
              <w:t>Зеленогорск, Приморское шоссе, 520Д</w:t>
            </w:r>
          </w:p>
        </w:tc>
      </w:tr>
      <w:tr w:rsidR="00026D1C" w:rsidRPr="00CD501C" w14:paraId="05F84755" w14:textId="77777777" w:rsidTr="00C6312A">
        <w:tc>
          <w:tcPr>
            <w:tcW w:w="534" w:type="dxa"/>
          </w:tcPr>
          <w:p w14:paraId="21992B35" w14:textId="77777777" w:rsidR="00026D1C" w:rsidRPr="00C85DA3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56" w:type="dxa"/>
          </w:tcPr>
          <w:p w14:paraId="0C1B5052" w14:textId="77777777" w:rsidR="00026D1C" w:rsidRPr="00C85DA3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Местоположение</w:t>
            </w:r>
          </w:p>
        </w:tc>
        <w:tc>
          <w:tcPr>
            <w:tcW w:w="5103" w:type="dxa"/>
          </w:tcPr>
          <w:p w14:paraId="0EE518E2" w14:textId="42764D2B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60.186801, 29.723681</w:t>
            </w:r>
          </w:p>
        </w:tc>
      </w:tr>
      <w:tr w:rsidR="00026D1C" w:rsidRPr="00CD501C" w14:paraId="7B49AF74" w14:textId="77777777" w:rsidTr="00C6312A">
        <w:tc>
          <w:tcPr>
            <w:tcW w:w="534" w:type="dxa"/>
          </w:tcPr>
          <w:p w14:paraId="20D54852" w14:textId="77777777" w:rsidR="00026D1C" w:rsidRPr="00C85DA3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56" w:type="dxa"/>
          </w:tcPr>
          <w:p w14:paraId="31442D5C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Функциональная зона территории</w:t>
            </w:r>
          </w:p>
        </w:tc>
        <w:tc>
          <w:tcPr>
            <w:tcW w:w="5103" w:type="dxa"/>
          </w:tcPr>
          <w:p w14:paraId="1F8CE569" w14:textId="47854E76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Pr="00534820">
              <w:rPr>
                <w:sz w:val="20"/>
                <w:szCs w:val="20"/>
              </w:rPr>
              <w:t>она рекреационного назначения</w:t>
            </w:r>
          </w:p>
        </w:tc>
      </w:tr>
      <w:tr w:rsidR="00026D1C" w:rsidRPr="00CD501C" w14:paraId="52D6FC91" w14:textId="77777777" w:rsidTr="00C6312A">
        <w:tc>
          <w:tcPr>
            <w:tcW w:w="534" w:type="dxa"/>
          </w:tcPr>
          <w:p w14:paraId="54DCEBD3" w14:textId="77777777" w:rsidR="00026D1C" w:rsidRPr="006E1726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56" w:type="dxa"/>
          </w:tcPr>
          <w:p w14:paraId="3A4FF311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Режим использования земель</w:t>
            </w:r>
          </w:p>
        </w:tc>
        <w:tc>
          <w:tcPr>
            <w:tcW w:w="5103" w:type="dxa"/>
          </w:tcPr>
          <w:p w14:paraId="282C9EDB" w14:textId="41567B6F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ЗРЗ(38)26</w:t>
            </w:r>
          </w:p>
        </w:tc>
      </w:tr>
      <w:tr w:rsidR="00026D1C" w:rsidRPr="00CD501C" w14:paraId="06FFAC65" w14:textId="77777777" w:rsidTr="00C6312A">
        <w:tc>
          <w:tcPr>
            <w:tcW w:w="534" w:type="dxa"/>
          </w:tcPr>
          <w:p w14:paraId="1CA42BAE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856" w:type="dxa"/>
          </w:tcPr>
          <w:p w14:paraId="612C865B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Размер земельного участка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sz w:val="20"/>
                <w:szCs w:val="20"/>
              </w:rPr>
              <w:t>зу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3" w:type="dxa"/>
          </w:tcPr>
          <w:p w14:paraId="042B2A3A" w14:textId="41BB46DA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124806</w:t>
            </w:r>
          </w:p>
        </w:tc>
      </w:tr>
      <w:tr w:rsidR="00026D1C" w:rsidRPr="00CD501C" w14:paraId="6F8F39C6" w14:textId="77777777" w:rsidTr="00C6312A">
        <w:tc>
          <w:tcPr>
            <w:tcW w:w="534" w:type="dxa"/>
          </w:tcPr>
          <w:p w14:paraId="19855072" w14:textId="77777777" w:rsidR="00026D1C" w:rsidRPr="000047AE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856" w:type="dxa"/>
          </w:tcPr>
          <w:p w14:paraId="2A6BF045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Площадь здания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sz w:val="20"/>
                <w:szCs w:val="20"/>
              </w:rPr>
              <w:t>зд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3" w:type="dxa"/>
          </w:tcPr>
          <w:p w14:paraId="09ED4C27" w14:textId="520DF478" w:rsidR="00026D1C" w:rsidRPr="007F3E92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505</w:t>
            </w:r>
          </w:p>
        </w:tc>
      </w:tr>
      <w:tr w:rsidR="00026D1C" w:rsidRPr="00CD501C" w14:paraId="5052A6B3" w14:textId="77777777" w:rsidTr="00C6312A">
        <w:tc>
          <w:tcPr>
            <w:tcW w:w="534" w:type="dxa"/>
          </w:tcPr>
          <w:p w14:paraId="64A85751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856" w:type="dxa"/>
          </w:tcPr>
          <w:p w14:paraId="292A97F8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Площадь застройки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>з)</w:t>
            </w:r>
          </w:p>
        </w:tc>
        <w:tc>
          <w:tcPr>
            <w:tcW w:w="5103" w:type="dxa"/>
          </w:tcPr>
          <w:p w14:paraId="6214BAE4" w14:textId="52E15CA3" w:rsidR="00026D1C" w:rsidRPr="007F3E92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392</w:t>
            </w:r>
          </w:p>
        </w:tc>
      </w:tr>
      <w:tr w:rsidR="00026D1C" w:rsidRPr="00CD501C" w14:paraId="2BB42645" w14:textId="77777777" w:rsidTr="00C6312A">
        <w:tc>
          <w:tcPr>
            <w:tcW w:w="534" w:type="dxa"/>
          </w:tcPr>
          <w:p w14:paraId="0DD2141F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856" w:type="dxa"/>
          </w:tcPr>
          <w:p w14:paraId="4F5A9CBD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260ECF">
              <w:rPr>
                <w:sz w:val="20"/>
                <w:szCs w:val="20"/>
              </w:rPr>
              <w:t>Площадь озеленения участка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>о)</w:t>
            </w:r>
          </w:p>
        </w:tc>
        <w:tc>
          <w:tcPr>
            <w:tcW w:w="5103" w:type="dxa"/>
          </w:tcPr>
          <w:p w14:paraId="623BD055" w14:textId="18D5A831" w:rsidR="00026D1C" w:rsidRPr="007F3E92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982</w:t>
            </w:r>
            <w:r w:rsidRPr="0053482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</w:t>
            </w:r>
          </w:p>
        </w:tc>
      </w:tr>
      <w:tr w:rsidR="00026D1C" w:rsidRPr="00CD501C" w14:paraId="1536E6B5" w14:textId="77777777" w:rsidTr="00C6312A">
        <w:tc>
          <w:tcPr>
            <w:tcW w:w="534" w:type="dxa"/>
          </w:tcPr>
          <w:p w14:paraId="392CF34B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856" w:type="dxa"/>
          </w:tcPr>
          <w:p w14:paraId="0C7E5001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Год ввода в эксплуатацию</w:t>
            </w:r>
          </w:p>
        </w:tc>
        <w:tc>
          <w:tcPr>
            <w:tcW w:w="5103" w:type="dxa"/>
          </w:tcPr>
          <w:p w14:paraId="64CFDBFA" w14:textId="0003D9E2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534820">
              <w:rPr>
                <w:sz w:val="20"/>
                <w:szCs w:val="20"/>
              </w:rPr>
              <w:t>он</w:t>
            </w:r>
            <w:r>
              <w:rPr>
                <w:sz w:val="20"/>
                <w:szCs w:val="20"/>
              </w:rPr>
              <w:t>ец</w:t>
            </w:r>
            <w:r w:rsidRPr="00534820">
              <w:rPr>
                <w:sz w:val="20"/>
                <w:szCs w:val="20"/>
              </w:rPr>
              <w:t xml:space="preserve"> XIX - начал</w:t>
            </w:r>
            <w:r>
              <w:rPr>
                <w:sz w:val="20"/>
                <w:szCs w:val="20"/>
              </w:rPr>
              <w:t>о</w:t>
            </w:r>
            <w:r w:rsidRPr="00534820">
              <w:rPr>
                <w:sz w:val="20"/>
                <w:szCs w:val="20"/>
              </w:rPr>
              <w:t xml:space="preserve"> XX в</w:t>
            </w:r>
            <w:r>
              <w:rPr>
                <w:sz w:val="20"/>
                <w:szCs w:val="20"/>
              </w:rPr>
              <w:t>.</w:t>
            </w:r>
          </w:p>
        </w:tc>
      </w:tr>
      <w:tr w:rsidR="00026D1C" w:rsidRPr="00CD501C" w14:paraId="16CFDB3B" w14:textId="77777777" w:rsidTr="00C6312A">
        <w:tc>
          <w:tcPr>
            <w:tcW w:w="534" w:type="dxa"/>
          </w:tcPr>
          <w:p w14:paraId="763D5BE8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856" w:type="dxa"/>
          </w:tcPr>
          <w:p w14:paraId="2AFBCF4A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 xml:space="preserve">Год </w:t>
            </w:r>
            <w:r>
              <w:rPr>
                <w:sz w:val="20"/>
                <w:szCs w:val="20"/>
              </w:rPr>
              <w:t>изменения функции</w:t>
            </w:r>
          </w:p>
        </w:tc>
        <w:tc>
          <w:tcPr>
            <w:tcW w:w="5103" w:type="dxa"/>
          </w:tcPr>
          <w:p w14:paraId="194C150A" w14:textId="24E2580C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26D1C" w:rsidRPr="00CD501C" w14:paraId="0587A99E" w14:textId="77777777" w:rsidTr="00C6312A">
        <w:tc>
          <w:tcPr>
            <w:tcW w:w="534" w:type="dxa"/>
          </w:tcPr>
          <w:p w14:paraId="3F1A1B8F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856" w:type="dxa"/>
          </w:tcPr>
          <w:p w14:paraId="67A00E78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Новая функция</w:t>
            </w:r>
          </w:p>
        </w:tc>
        <w:tc>
          <w:tcPr>
            <w:tcW w:w="5103" w:type="dxa"/>
          </w:tcPr>
          <w:p w14:paraId="0258036A" w14:textId="4FE18401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Заброшено</w:t>
            </w:r>
          </w:p>
        </w:tc>
      </w:tr>
      <w:tr w:rsidR="00026D1C" w:rsidRPr="00CD501C" w14:paraId="7E932C38" w14:textId="77777777" w:rsidTr="00C6312A">
        <w:tc>
          <w:tcPr>
            <w:tcW w:w="534" w:type="dxa"/>
          </w:tcPr>
          <w:p w14:paraId="4082B70A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856" w:type="dxa"/>
          </w:tcPr>
          <w:p w14:paraId="71B4E4A5" w14:textId="77777777" w:rsidR="00026D1C" w:rsidRPr="00A93799" w:rsidRDefault="00026D1C" w:rsidP="00026D1C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Расчетная вместимость</w:t>
            </w:r>
            <w:r>
              <w:rPr>
                <w:sz w:val="20"/>
                <w:szCs w:val="20"/>
                <w:lang w:val="en-US"/>
              </w:rPr>
              <w:t>(W)</w:t>
            </w:r>
          </w:p>
        </w:tc>
        <w:tc>
          <w:tcPr>
            <w:tcW w:w="5103" w:type="dxa"/>
          </w:tcPr>
          <w:p w14:paraId="43B47FAF" w14:textId="0E67FB12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026D1C" w:rsidRPr="00CD501C" w14:paraId="7AC5AAC7" w14:textId="77777777" w:rsidTr="00C6312A">
        <w:tc>
          <w:tcPr>
            <w:tcW w:w="534" w:type="dxa"/>
          </w:tcPr>
          <w:p w14:paraId="6F1463C4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856" w:type="dxa"/>
          </w:tcPr>
          <w:p w14:paraId="7C44471E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Тип проекта</w:t>
            </w:r>
          </w:p>
        </w:tc>
        <w:tc>
          <w:tcPr>
            <w:tcW w:w="5103" w:type="dxa"/>
          </w:tcPr>
          <w:p w14:paraId="62693FE9" w14:textId="0FBCE326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Индивидуальный проект</w:t>
            </w:r>
          </w:p>
        </w:tc>
      </w:tr>
      <w:tr w:rsidR="00026D1C" w:rsidRPr="00CD501C" w14:paraId="2FC6C71A" w14:textId="77777777" w:rsidTr="00C6312A">
        <w:tc>
          <w:tcPr>
            <w:tcW w:w="534" w:type="dxa"/>
          </w:tcPr>
          <w:p w14:paraId="0C358C08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856" w:type="dxa"/>
          </w:tcPr>
          <w:p w14:paraId="7D49CC92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Архитектурный стиль</w:t>
            </w:r>
          </w:p>
        </w:tc>
        <w:tc>
          <w:tcPr>
            <w:tcW w:w="5103" w:type="dxa"/>
          </w:tcPr>
          <w:p w14:paraId="1339E9B0" w14:textId="584A8096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Модерн</w:t>
            </w:r>
          </w:p>
        </w:tc>
      </w:tr>
      <w:tr w:rsidR="00026D1C" w:rsidRPr="00CD501C" w14:paraId="5B2B476E" w14:textId="77777777" w:rsidTr="00C6312A">
        <w:tc>
          <w:tcPr>
            <w:tcW w:w="534" w:type="dxa"/>
          </w:tcPr>
          <w:p w14:paraId="77D0F2D4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856" w:type="dxa"/>
          </w:tcPr>
          <w:p w14:paraId="2600ACAC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Техническое состояние здания </w:t>
            </w:r>
          </w:p>
        </w:tc>
        <w:tc>
          <w:tcPr>
            <w:tcW w:w="5103" w:type="dxa"/>
          </w:tcPr>
          <w:p w14:paraId="02ED0D7E" w14:textId="083D545D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Неи</w:t>
            </w:r>
            <w:r w:rsidRPr="003725B7">
              <w:rPr>
                <w:sz w:val="20"/>
                <w:szCs w:val="20"/>
              </w:rPr>
              <w:t>справное</w:t>
            </w:r>
          </w:p>
        </w:tc>
      </w:tr>
    </w:tbl>
    <w:p w14:paraId="159A59F9" w14:textId="16DE0CB2" w:rsidR="00A46FB7" w:rsidRDefault="00A46FB7" w:rsidP="00A46FB7">
      <w:pPr>
        <w:ind w:firstLine="0"/>
      </w:pPr>
      <w:r>
        <w:lastRenderedPageBreak/>
        <w:t>Продолжение таблицы 5</w:t>
      </w:r>
    </w:p>
    <w:tbl>
      <w:tblPr>
        <w:tblStyle w:val="a7"/>
        <w:tblW w:w="9493" w:type="dxa"/>
        <w:tblLayout w:type="fixed"/>
        <w:tblLook w:val="04A0" w:firstRow="1" w:lastRow="0" w:firstColumn="1" w:lastColumn="0" w:noHBand="0" w:noVBand="1"/>
      </w:tblPr>
      <w:tblGrid>
        <w:gridCol w:w="534"/>
        <w:gridCol w:w="3856"/>
        <w:gridCol w:w="5103"/>
      </w:tblGrid>
      <w:tr w:rsidR="00A46FB7" w:rsidRPr="00CD501C" w14:paraId="15169DE0" w14:textId="77777777" w:rsidTr="00A46FB7">
        <w:tc>
          <w:tcPr>
            <w:tcW w:w="534" w:type="dxa"/>
            <w:vAlign w:val="center"/>
          </w:tcPr>
          <w:p w14:paraId="6BC32580" w14:textId="1FB3672E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56" w:type="dxa"/>
            <w:vAlign w:val="center"/>
          </w:tcPr>
          <w:p w14:paraId="38828939" w14:textId="408A2129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3" w:type="dxa"/>
            <w:vAlign w:val="center"/>
          </w:tcPr>
          <w:p w14:paraId="02D734F0" w14:textId="0E26E662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26D1C" w:rsidRPr="00CD501C" w14:paraId="466F5ECD" w14:textId="77777777" w:rsidTr="00C6312A">
        <w:tc>
          <w:tcPr>
            <w:tcW w:w="534" w:type="dxa"/>
          </w:tcPr>
          <w:p w14:paraId="26602AB2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856" w:type="dxa"/>
          </w:tcPr>
          <w:p w14:paraId="5252B013" w14:textId="77777777" w:rsidR="00026D1C" w:rsidRPr="00260ECF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Историческая отделка</w:t>
            </w:r>
          </w:p>
        </w:tc>
        <w:tc>
          <w:tcPr>
            <w:tcW w:w="5103" w:type="dxa"/>
          </w:tcPr>
          <w:p w14:paraId="4939B8B2" w14:textId="55F5666C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</w:tr>
      <w:tr w:rsidR="00026D1C" w:rsidRPr="00CD501C" w14:paraId="3369BA7E" w14:textId="77777777" w:rsidTr="00C6312A">
        <w:tc>
          <w:tcPr>
            <w:tcW w:w="534" w:type="dxa"/>
          </w:tcPr>
          <w:p w14:paraId="3994CC05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856" w:type="dxa"/>
          </w:tcPr>
          <w:p w14:paraId="1C63A4B9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Материал стен, перекрытий, кровли</w:t>
            </w:r>
          </w:p>
        </w:tc>
        <w:tc>
          <w:tcPr>
            <w:tcW w:w="5103" w:type="dxa"/>
          </w:tcPr>
          <w:p w14:paraId="35B31CEF" w14:textId="07744B02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Дерево, металл</w:t>
            </w:r>
          </w:p>
        </w:tc>
      </w:tr>
      <w:tr w:rsidR="00026D1C" w:rsidRPr="00CD501C" w14:paraId="0D21829E" w14:textId="77777777" w:rsidTr="00C6312A">
        <w:tc>
          <w:tcPr>
            <w:tcW w:w="534" w:type="dxa"/>
          </w:tcPr>
          <w:p w14:paraId="7A243A0E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856" w:type="dxa"/>
          </w:tcPr>
          <w:p w14:paraId="5AD41376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Инженерные коммуникации</w:t>
            </w:r>
          </w:p>
        </w:tc>
        <w:tc>
          <w:tcPr>
            <w:tcW w:w="5103" w:type="dxa"/>
          </w:tcPr>
          <w:p w14:paraId="14FB70C2" w14:textId="0A5B5E75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  <w:tr w:rsidR="00026D1C" w:rsidRPr="00CD501C" w14:paraId="47C8F443" w14:textId="77777777" w:rsidTr="00C6312A">
        <w:tc>
          <w:tcPr>
            <w:tcW w:w="534" w:type="dxa"/>
          </w:tcPr>
          <w:p w14:paraId="599CAD75" w14:textId="77777777" w:rsidR="00026D1C" w:rsidRPr="00260ECF" w:rsidRDefault="00026D1C" w:rsidP="00026D1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856" w:type="dxa"/>
          </w:tcPr>
          <w:p w14:paraId="6AB734F9" w14:textId="77777777" w:rsidR="00026D1C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Ссылка </w:t>
            </w:r>
          </w:p>
        </w:tc>
        <w:tc>
          <w:tcPr>
            <w:tcW w:w="5103" w:type="dxa"/>
          </w:tcPr>
          <w:p w14:paraId="11781BA3" w14:textId="2CE14B87" w:rsidR="00026D1C" w:rsidRPr="00E91215" w:rsidRDefault="00026D1C" w:rsidP="00026D1C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https://www.citywalls.ru/house28061.html</w:t>
            </w:r>
          </w:p>
        </w:tc>
      </w:tr>
    </w:tbl>
    <w:p w14:paraId="63880843" w14:textId="64C1C912" w:rsidR="00D1087C" w:rsidRDefault="00D1087C" w:rsidP="0092694A">
      <w:r>
        <w:t xml:space="preserve">Результаты применения метода оценки потенциала восстановления функции представлены </w:t>
      </w:r>
      <w:r w:rsidRPr="00630B05">
        <w:t xml:space="preserve">в таблице </w:t>
      </w:r>
      <w:r>
        <w:t>6</w:t>
      </w:r>
      <w:r w:rsidRPr="00630B05">
        <w:t>.</w:t>
      </w:r>
    </w:p>
    <w:p w14:paraId="378685B7" w14:textId="3DF3C0CC" w:rsidR="001F4B57" w:rsidRDefault="001F4B57" w:rsidP="0092694A">
      <w:pPr>
        <w:spacing w:line="240" w:lineRule="auto"/>
        <w:ind w:firstLine="0"/>
        <w:rPr>
          <w:noProof/>
        </w:rPr>
      </w:pPr>
      <w:r w:rsidRPr="00DA16F5">
        <w:rPr>
          <w:noProof/>
        </w:rPr>
        <w:t xml:space="preserve">Таблица </w:t>
      </w:r>
      <w:r w:rsidR="00D1087C">
        <w:rPr>
          <w:noProof/>
        </w:rPr>
        <w:t>6</w:t>
      </w:r>
      <w:r w:rsidRPr="00DA16F5">
        <w:rPr>
          <w:noProof/>
        </w:rPr>
        <w:t xml:space="preserve"> </w:t>
      </w:r>
      <w:r>
        <w:rPr>
          <w:noProof/>
        </w:rPr>
        <w:t xml:space="preserve">– </w:t>
      </w:r>
      <w:r w:rsidR="00D1087C">
        <w:rPr>
          <w:noProof/>
        </w:rPr>
        <w:t>Получение общего балла оценки потенциала восстано</w:t>
      </w:r>
      <w:r w:rsidR="0092694A">
        <w:rPr>
          <w:noProof/>
        </w:rPr>
        <w:t>вл</w:t>
      </w:r>
      <w:r w:rsidR="00D1087C">
        <w:rPr>
          <w:noProof/>
        </w:rPr>
        <w:t>ения функции для объекта:</w:t>
      </w:r>
      <w:r w:rsidR="00D1087C" w:rsidRPr="00D1087C">
        <w:rPr>
          <w:noProof/>
        </w:rPr>
        <w:t xml:space="preserve"> </w:t>
      </w:r>
      <w:r w:rsidR="00D1087C">
        <w:rPr>
          <w:noProof/>
        </w:rPr>
        <w:t>дача Кинга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803773" w:rsidRPr="003063AE" w14:paraId="44B735B0" w14:textId="77777777" w:rsidTr="00C6312A">
        <w:tc>
          <w:tcPr>
            <w:tcW w:w="3794" w:type="dxa"/>
          </w:tcPr>
          <w:p w14:paraId="4870C437" w14:textId="77777777" w:rsidR="00803773" w:rsidRPr="003063AE" w:rsidRDefault="00803773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Критерий</w:t>
            </w:r>
          </w:p>
        </w:tc>
        <w:tc>
          <w:tcPr>
            <w:tcW w:w="2693" w:type="dxa"/>
          </w:tcPr>
          <w:p w14:paraId="29244B72" w14:textId="77777777" w:rsidR="00803773" w:rsidRDefault="00803773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</w:t>
            </w:r>
          </w:p>
        </w:tc>
        <w:tc>
          <w:tcPr>
            <w:tcW w:w="1843" w:type="dxa"/>
          </w:tcPr>
          <w:p w14:paraId="706F299B" w14:textId="77777777" w:rsidR="00803773" w:rsidRDefault="00803773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</w:t>
            </w:r>
          </w:p>
        </w:tc>
        <w:tc>
          <w:tcPr>
            <w:tcW w:w="992" w:type="dxa"/>
          </w:tcPr>
          <w:p w14:paraId="739C0D4D" w14:textId="77777777" w:rsidR="00803773" w:rsidRPr="003063AE" w:rsidRDefault="00803773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</w:t>
            </w:r>
          </w:p>
        </w:tc>
      </w:tr>
      <w:tr w:rsidR="005A747D" w:rsidRPr="003063AE" w14:paraId="62236393" w14:textId="77777777" w:rsidTr="00C6312A">
        <w:tc>
          <w:tcPr>
            <w:tcW w:w="3794" w:type="dxa"/>
          </w:tcPr>
          <w:p w14:paraId="4712D29B" w14:textId="02AFF817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38266484" w14:textId="33CD3D3C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33EAFE7C" w14:textId="63B2E716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931AF6A" w14:textId="615821FD" w:rsidR="005A747D" w:rsidRDefault="005A747D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03773" w:rsidRPr="003063AE" w14:paraId="44A9FDE0" w14:textId="77777777" w:rsidTr="00C6312A">
        <w:tc>
          <w:tcPr>
            <w:tcW w:w="3794" w:type="dxa"/>
          </w:tcPr>
          <w:p w14:paraId="43937E60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063AE">
              <w:rPr>
                <w:sz w:val="20"/>
                <w:szCs w:val="20"/>
              </w:rPr>
              <w:t>азмер земельного участка (</w:t>
            </w:r>
            <w:proofErr w:type="spellStart"/>
            <w:r w:rsidRPr="003063AE">
              <w:rPr>
                <w:sz w:val="20"/>
                <w:szCs w:val="20"/>
              </w:rPr>
              <w:t>Sзу.опт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0C63EFC3" w14:textId="7C6C7CE4" w:rsidR="00803773" w:rsidRPr="00CE3D2A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70F1B8DE" w14:textId="45887623" w:rsidR="00803773" w:rsidRPr="00CE3D2A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12 400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992" w:type="dxa"/>
          </w:tcPr>
          <w:p w14:paraId="044E2339" w14:textId="6D641440" w:rsidR="00803773" w:rsidRPr="00302926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03773" w:rsidRPr="003063AE" w14:paraId="12743BC1" w14:textId="77777777" w:rsidTr="00C6312A">
        <w:tc>
          <w:tcPr>
            <w:tcW w:w="3794" w:type="dxa"/>
          </w:tcPr>
          <w:p w14:paraId="487D4EBE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 xml:space="preserve">лощадь открытых площадок </w:t>
            </w:r>
          </w:p>
          <w:p w14:paraId="0A42BD19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(</w:t>
            </w:r>
            <w:proofErr w:type="spellStart"/>
            <w:r w:rsidRPr="003063AE">
              <w:rPr>
                <w:sz w:val="20"/>
                <w:szCs w:val="20"/>
              </w:rPr>
              <w:t>Sплощ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3D5D150A" w14:textId="22A188F4" w:rsidR="00803773" w:rsidRDefault="00803773" w:rsidP="00803773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/чел</w:t>
            </w:r>
          </w:p>
        </w:tc>
        <w:tc>
          <w:tcPr>
            <w:tcW w:w="1843" w:type="dxa"/>
          </w:tcPr>
          <w:p w14:paraId="36FCF9E0" w14:textId="10ED2824" w:rsidR="00803773" w:rsidRDefault="00803773" w:rsidP="00803773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220AC6AA" w14:textId="587A1F56" w:rsidR="00803773" w:rsidRPr="003063AE" w:rsidRDefault="00803773" w:rsidP="00803773">
            <w:pPr>
              <w:ind w:hanging="9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330468B0" w14:textId="77777777" w:rsidTr="00C6312A">
        <w:tc>
          <w:tcPr>
            <w:tcW w:w="3794" w:type="dxa"/>
          </w:tcPr>
          <w:p w14:paraId="10252658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зон отдыха на участке (</w:t>
            </w:r>
            <w:proofErr w:type="spellStart"/>
            <w:r w:rsidRPr="003063AE">
              <w:rPr>
                <w:sz w:val="20"/>
                <w:szCs w:val="20"/>
              </w:rPr>
              <w:t>Sз.о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7C3CBF87" w14:textId="2637667D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418C9BC6" w14:textId="4DD7E811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4A40CCFA" w14:textId="3F1AEC55" w:rsidR="00803773" w:rsidRP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1EF2CF6C" w14:textId="77777777" w:rsidTr="00C6312A">
        <w:tc>
          <w:tcPr>
            <w:tcW w:w="3794" w:type="dxa"/>
          </w:tcPr>
          <w:p w14:paraId="4B3107EC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хозяйственной зоны (</w:t>
            </w:r>
            <w:proofErr w:type="spellStart"/>
            <w:r w:rsidRPr="003063AE">
              <w:rPr>
                <w:sz w:val="20"/>
                <w:szCs w:val="20"/>
              </w:rPr>
              <w:t>Sз.х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3309B65C" w14:textId="481B3D59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16A5C828" w14:textId="53A5F58B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70FC6D1C" w14:textId="75FBF508" w:rsidR="00803773" w:rsidRP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38EFB132" w14:textId="77777777" w:rsidTr="00C6312A">
        <w:tc>
          <w:tcPr>
            <w:tcW w:w="3794" w:type="dxa"/>
          </w:tcPr>
          <w:p w14:paraId="640C2CA3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3063AE">
              <w:rPr>
                <w:sz w:val="20"/>
                <w:szCs w:val="20"/>
              </w:rPr>
              <w:t>бъемно-планировочн</w:t>
            </w:r>
            <w:r>
              <w:rPr>
                <w:sz w:val="20"/>
                <w:szCs w:val="20"/>
              </w:rPr>
              <w:t>ая</w:t>
            </w:r>
            <w:r w:rsidRPr="003063AE">
              <w:rPr>
                <w:sz w:val="20"/>
                <w:szCs w:val="20"/>
              </w:rPr>
              <w:t xml:space="preserve"> структур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2693" w:type="dxa"/>
          </w:tcPr>
          <w:p w14:paraId="42195137" w14:textId="048886D6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зальная</w:t>
            </w:r>
          </w:p>
        </w:tc>
        <w:tc>
          <w:tcPr>
            <w:tcW w:w="1843" w:type="dxa"/>
          </w:tcPr>
          <w:p w14:paraId="604D8950" w14:textId="084FA5EC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зальная</w:t>
            </w:r>
          </w:p>
        </w:tc>
        <w:tc>
          <w:tcPr>
            <w:tcW w:w="992" w:type="dxa"/>
          </w:tcPr>
          <w:p w14:paraId="1999B634" w14:textId="64FFEA3F" w:rsidR="00803773" w:rsidRPr="003063AE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03773" w:rsidRPr="003063AE" w14:paraId="4EF56805" w14:textId="77777777" w:rsidTr="00C6312A">
        <w:tc>
          <w:tcPr>
            <w:tcW w:w="3794" w:type="dxa"/>
          </w:tcPr>
          <w:p w14:paraId="5E6DAFDE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3063AE">
              <w:rPr>
                <w:sz w:val="20"/>
                <w:szCs w:val="20"/>
              </w:rPr>
              <w:t>лощадь здания (</w:t>
            </w:r>
            <w:proofErr w:type="spellStart"/>
            <w:r w:rsidRPr="003063AE">
              <w:rPr>
                <w:sz w:val="20"/>
                <w:szCs w:val="20"/>
              </w:rPr>
              <w:t>Sзд.необх</w:t>
            </w:r>
            <w:proofErr w:type="spellEnd"/>
            <w:r w:rsidRPr="003063AE">
              <w:rPr>
                <w:sz w:val="20"/>
                <w:szCs w:val="20"/>
              </w:rPr>
              <w:t xml:space="preserve">.) </w:t>
            </w:r>
          </w:p>
        </w:tc>
        <w:tc>
          <w:tcPr>
            <w:tcW w:w="2693" w:type="dxa"/>
          </w:tcPr>
          <w:p w14:paraId="3100B649" w14:textId="5325937D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 м</w:t>
            </w:r>
            <w:r w:rsidRPr="00ED0C38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843" w:type="dxa"/>
          </w:tcPr>
          <w:p w14:paraId="035DD1CF" w14:textId="788095F5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4146AA05" w14:textId="13A0A41D" w:rsidR="00803773" w:rsidRP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43EA4F19" w14:textId="77777777" w:rsidTr="00C6312A">
        <w:tc>
          <w:tcPr>
            <w:tcW w:w="3794" w:type="dxa"/>
          </w:tcPr>
          <w:p w14:paraId="37A4585D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Pr="003063AE">
              <w:rPr>
                <w:sz w:val="20"/>
                <w:szCs w:val="20"/>
              </w:rPr>
              <w:t>альны</w:t>
            </w:r>
            <w:r>
              <w:rPr>
                <w:sz w:val="20"/>
                <w:szCs w:val="20"/>
              </w:rPr>
              <w:t xml:space="preserve">е </w:t>
            </w:r>
            <w:r w:rsidRPr="003063AE">
              <w:rPr>
                <w:sz w:val="20"/>
                <w:szCs w:val="20"/>
              </w:rPr>
              <w:t>помещени</w:t>
            </w:r>
            <w:r>
              <w:rPr>
                <w:sz w:val="20"/>
                <w:szCs w:val="20"/>
              </w:rPr>
              <w:t>я</w:t>
            </w:r>
            <w:r w:rsidRPr="003063AE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</w:tcPr>
          <w:p w14:paraId="36DECBBE" w14:textId="2D458083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</w:t>
            </w:r>
          </w:p>
        </w:tc>
        <w:tc>
          <w:tcPr>
            <w:tcW w:w="1843" w:type="dxa"/>
          </w:tcPr>
          <w:p w14:paraId="1C3AF757" w14:textId="598B5E9C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1D2F8ABE" w14:textId="4F25A390" w:rsidR="00803773" w:rsidRPr="003063AE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  <w:tr w:rsidR="00803773" w:rsidRPr="003063AE" w14:paraId="6D1EB8C1" w14:textId="77777777" w:rsidTr="00C6312A">
        <w:tc>
          <w:tcPr>
            <w:tcW w:w="3794" w:type="dxa"/>
          </w:tcPr>
          <w:p w14:paraId="0EE95524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Современное функциональное использование </w:t>
            </w:r>
          </w:p>
        </w:tc>
        <w:tc>
          <w:tcPr>
            <w:tcW w:w="2693" w:type="dxa"/>
          </w:tcPr>
          <w:p w14:paraId="2873FE80" w14:textId="77777777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административная, торговая, социальная, культурная</w:t>
            </w:r>
          </w:p>
        </w:tc>
        <w:tc>
          <w:tcPr>
            <w:tcW w:w="1843" w:type="dxa"/>
          </w:tcPr>
          <w:p w14:paraId="04F745BA" w14:textId="6AB0764F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жилая</w:t>
            </w:r>
          </w:p>
        </w:tc>
        <w:tc>
          <w:tcPr>
            <w:tcW w:w="992" w:type="dxa"/>
          </w:tcPr>
          <w:p w14:paraId="1D3AA027" w14:textId="2158F1FA" w:rsidR="00803773" w:rsidRPr="003063AE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79281596" w14:textId="77777777" w:rsidTr="00C6312A">
        <w:tc>
          <w:tcPr>
            <w:tcW w:w="3794" w:type="dxa"/>
          </w:tcPr>
          <w:p w14:paraId="4EA2B3FB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Возможность строительства зданий на участке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(Sсв.)</m:t>
              </m:r>
            </m:oMath>
          </w:p>
        </w:tc>
        <w:tc>
          <w:tcPr>
            <w:tcW w:w="2693" w:type="dxa"/>
          </w:tcPr>
          <w:p w14:paraId="52DF855D" w14:textId="77777777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640C312D" w14:textId="490DAFED" w:rsid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невозможно</w:t>
            </w:r>
          </w:p>
        </w:tc>
        <w:tc>
          <w:tcPr>
            <w:tcW w:w="992" w:type="dxa"/>
          </w:tcPr>
          <w:p w14:paraId="42C776DF" w14:textId="33A0921C" w:rsidR="00803773" w:rsidRPr="00803773" w:rsidRDefault="00803773" w:rsidP="00803773">
            <w:pPr>
              <w:ind w:left="-94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7FE05E96" w14:textId="77777777" w:rsidTr="00C6312A">
        <w:tc>
          <w:tcPr>
            <w:tcW w:w="3794" w:type="dxa"/>
            <w:vAlign w:val="center"/>
          </w:tcPr>
          <w:p w14:paraId="11D10DC3" w14:textId="77777777" w:rsidR="00803773" w:rsidRPr="003063AE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1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1C09A578" w14:textId="77777777" w:rsidR="00803773" w:rsidRDefault="00803773" w:rsidP="00803773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91DA5D7" w14:textId="77777777" w:rsidR="00803773" w:rsidRDefault="00803773" w:rsidP="00803773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16FFA41" w14:textId="6D9874B1" w:rsidR="00803773" w:rsidRPr="003063AE" w:rsidRDefault="00803773" w:rsidP="00803773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0.11</w:t>
            </w:r>
          </w:p>
        </w:tc>
      </w:tr>
      <w:tr w:rsidR="00803773" w:rsidRPr="003063AE" w14:paraId="2FC7302A" w14:textId="77777777" w:rsidTr="00C6312A">
        <w:tc>
          <w:tcPr>
            <w:tcW w:w="3794" w:type="dxa"/>
          </w:tcPr>
          <w:p w14:paraId="5D998B90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Качество окружающего воздуха </w:t>
            </w:r>
          </w:p>
        </w:tc>
        <w:tc>
          <w:tcPr>
            <w:tcW w:w="2693" w:type="dxa"/>
          </w:tcPr>
          <w:p w14:paraId="668C02E1" w14:textId="77777777" w:rsidR="00803773" w:rsidRDefault="00803773" w:rsidP="00803773">
            <w:pPr>
              <w:ind w:left="32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BF7D45">
              <w:rPr>
                <w:sz w:val="20"/>
                <w:szCs w:val="20"/>
              </w:rPr>
              <w:t>тсутствие предприятий легкой промышленности в радиусе 100 м или АЗС в радиусе 50 м</w:t>
            </w:r>
          </w:p>
        </w:tc>
        <w:tc>
          <w:tcPr>
            <w:tcW w:w="1843" w:type="dxa"/>
          </w:tcPr>
          <w:p w14:paraId="24575D56" w14:textId="77777777" w:rsidR="00803773" w:rsidRDefault="00803773" w:rsidP="00803773">
            <w:pPr>
              <w:ind w:left="-111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46A47FCA" w14:textId="78335C99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03773" w:rsidRPr="003063AE" w14:paraId="40EF2352" w14:textId="77777777" w:rsidTr="00C6312A">
        <w:tc>
          <w:tcPr>
            <w:tcW w:w="3794" w:type="dxa"/>
          </w:tcPr>
          <w:p w14:paraId="078F958D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Акустический комфорт </w:t>
            </w:r>
          </w:p>
        </w:tc>
        <w:tc>
          <w:tcPr>
            <w:tcW w:w="2693" w:type="dxa"/>
          </w:tcPr>
          <w:p w14:paraId="2A68F0FB" w14:textId="77777777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на расстоянии до 100 метров магистральных улиц, шоссе</w:t>
            </w:r>
          </w:p>
        </w:tc>
        <w:tc>
          <w:tcPr>
            <w:tcW w:w="1843" w:type="dxa"/>
          </w:tcPr>
          <w:p w14:paraId="16F18DD9" w14:textId="77777777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4BDB8E4E" w14:textId="37EDD080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03773" w:rsidRPr="003063AE" w14:paraId="42BAC4BC" w14:textId="77777777" w:rsidTr="00C6312A">
        <w:tc>
          <w:tcPr>
            <w:tcW w:w="3794" w:type="dxa"/>
          </w:tcPr>
          <w:p w14:paraId="312AEA97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Естественное освещение </w:t>
            </w:r>
          </w:p>
        </w:tc>
        <w:tc>
          <w:tcPr>
            <w:tcW w:w="2693" w:type="dxa"/>
          </w:tcPr>
          <w:p w14:paraId="5676689D" w14:textId="77777777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окружающей застройка на расстоянии до 40 м не выше 9 этажей</w:t>
            </w:r>
          </w:p>
        </w:tc>
        <w:tc>
          <w:tcPr>
            <w:tcW w:w="1843" w:type="dxa"/>
          </w:tcPr>
          <w:p w14:paraId="17982CFF" w14:textId="77777777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отсутствуют</w:t>
            </w:r>
          </w:p>
        </w:tc>
        <w:tc>
          <w:tcPr>
            <w:tcW w:w="992" w:type="dxa"/>
          </w:tcPr>
          <w:p w14:paraId="440303EF" w14:textId="60975169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03773" w:rsidRPr="003063AE" w14:paraId="2E66CE8E" w14:textId="77777777" w:rsidTr="00C6312A">
        <w:tc>
          <w:tcPr>
            <w:tcW w:w="3794" w:type="dxa"/>
          </w:tcPr>
          <w:p w14:paraId="121A4321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Озелененная территория участка (</w:t>
            </w:r>
            <w:proofErr w:type="spellStart"/>
            <w:r w:rsidRPr="003063AE">
              <w:rPr>
                <w:sz w:val="20"/>
                <w:szCs w:val="20"/>
              </w:rPr>
              <w:t>Sо</w:t>
            </w:r>
            <w:proofErr w:type="spellEnd"/>
            <w:r w:rsidRPr="003063AE">
              <w:rPr>
                <w:sz w:val="20"/>
                <w:szCs w:val="20"/>
              </w:rPr>
              <w:t>.)</w:t>
            </w:r>
          </w:p>
        </w:tc>
        <w:tc>
          <w:tcPr>
            <w:tcW w:w="2693" w:type="dxa"/>
          </w:tcPr>
          <w:p w14:paraId="148E12DF" w14:textId="707CCF82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2976AC3C" w14:textId="07FA6EBC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98201 м</w:t>
            </w:r>
            <w:r w:rsidRPr="00361C73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48BA4E9E" w14:textId="2F682E0E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03773" w:rsidRPr="003063AE" w14:paraId="4B3A58D1" w14:textId="77777777" w:rsidTr="00C6312A">
        <w:tc>
          <w:tcPr>
            <w:tcW w:w="3794" w:type="dxa"/>
          </w:tcPr>
          <w:p w14:paraId="390ED82E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  <w:r w:rsidRPr="003063AE">
              <w:rPr>
                <w:sz w:val="20"/>
                <w:szCs w:val="20"/>
              </w:rPr>
              <w:t xml:space="preserve">ункциональная зона территории </w:t>
            </w:r>
          </w:p>
        </w:tc>
        <w:tc>
          <w:tcPr>
            <w:tcW w:w="2693" w:type="dxa"/>
          </w:tcPr>
          <w:p w14:paraId="09883834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общественно-деловая, жилая</w:t>
            </w:r>
          </w:p>
        </w:tc>
        <w:tc>
          <w:tcPr>
            <w:tcW w:w="1843" w:type="dxa"/>
          </w:tcPr>
          <w:p w14:paraId="49E0CE0D" w14:textId="489215E5" w:rsidR="00803773" w:rsidRDefault="00803773" w:rsidP="00803773">
            <w:pPr>
              <w:ind w:left="-1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жилая</w:t>
            </w:r>
          </w:p>
        </w:tc>
        <w:tc>
          <w:tcPr>
            <w:tcW w:w="992" w:type="dxa"/>
          </w:tcPr>
          <w:p w14:paraId="504D942D" w14:textId="1C6BFC59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5D4E40E0" w14:textId="4B85C111" w:rsidR="00A46FB7" w:rsidRDefault="00A46FB7" w:rsidP="00A46FB7">
      <w:pPr>
        <w:spacing w:before="960"/>
        <w:ind w:firstLine="0"/>
      </w:pPr>
      <w:r>
        <w:lastRenderedPageBreak/>
        <w:t>Продолжение таблицы 6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58403EBA" w14:textId="77777777" w:rsidTr="00A46FB7">
        <w:tc>
          <w:tcPr>
            <w:tcW w:w="3794" w:type="dxa"/>
            <w:vAlign w:val="center"/>
          </w:tcPr>
          <w:p w14:paraId="77B064AF" w14:textId="33B34ACD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14:paraId="45138C6E" w14:textId="00495D2A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19FF1F5F" w14:textId="1987BAB3" w:rsidR="00A46FB7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6B6336F5" w14:textId="07121F7A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03773" w:rsidRPr="003063AE" w14:paraId="7CBCCAA6" w14:textId="77777777" w:rsidTr="00C6312A">
        <w:tc>
          <w:tcPr>
            <w:tcW w:w="3794" w:type="dxa"/>
          </w:tcPr>
          <w:p w14:paraId="186E14EF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Транспортная доступность </w:t>
            </w:r>
          </w:p>
        </w:tc>
        <w:tc>
          <w:tcPr>
            <w:tcW w:w="2693" w:type="dxa"/>
          </w:tcPr>
          <w:p w14:paraId="5225C17B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расстояние до жилых домов 500 м</w:t>
            </w:r>
          </w:p>
        </w:tc>
        <w:tc>
          <w:tcPr>
            <w:tcW w:w="1843" w:type="dxa"/>
          </w:tcPr>
          <w:p w14:paraId="0D7C6F6B" w14:textId="5EFE0EFD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расстояние до жилых домов и остановок более 500м</w:t>
            </w:r>
          </w:p>
        </w:tc>
        <w:tc>
          <w:tcPr>
            <w:tcW w:w="992" w:type="dxa"/>
          </w:tcPr>
          <w:p w14:paraId="79CB0647" w14:textId="636F2275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3DC196B6" w14:textId="77777777" w:rsidTr="00C6312A">
        <w:tc>
          <w:tcPr>
            <w:tcW w:w="3794" w:type="dxa"/>
          </w:tcPr>
          <w:p w14:paraId="71B7420E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Настоящая необходимость в учреждении </w:t>
            </w:r>
          </w:p>
        </w:tc>
        <w:tc>
          <w:tcPr>
            <w:tcW w:w="2693" w:type="dxa"/>
          </w:tcPr>
          <w:p w14:paraId="1E6E07C0" w14:textId="77777777" w:rsidR="00803773" w:rsidRDefault="00803773" w:rsidP="00803773">
            <w:pPr>
              <w:ind w:left="29" w:hanging="142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 обеспечен образовательными учреждениями</w:t>
            </w:r>
          </w:p>
        </w:tc>
        <w:tc>
          <w:tcPr>
            <w:tcW w:w="1843" w:type="dxa"/>
          </w:tcPr>
          <w:p w14:paraId="7E2C238B" w14:textId="21076222" w:rsidR="00803773" w:rsidRDefault="00803773" w:rsidP="00803773">
            <w:pPr>
              <w:ind w:left="-105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7E5C80AE" w14:textId="381F2C03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46139D64" w14:textId="77777777" w:rsidTr="00C6312A">
        <w:tc>
          <w:tcPr>
            <w:tcW w:w="3794" w:type="dxa"/>
          </w:tcPr>
          <w:p w14:paraId="46BF9590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Возможная необходимость в учреждении </w:t>
            </w:r>
          </w:p>
        </w:tc>
        <w:tc>
          <w:tcPr>
            <w:tcW w:w="2693" w:type="dxa"/>
          </w:tcPr>
          <w:p w14:paraId="3ED9A029" w14:textId="77777777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районе планируется строительство многоквартирных домов</w:t>
            </w:r>
          </w:p>
        </w:tc>
        <w:tc>
          <w:tcPr>
            <w:tcW w:w="1843" w:type="dxa"/>
          </w:tcPr>
          <w:p w14:paraId="3DE21F7C" w14:textId="19DEEEA8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26DEA2AD" w14:textId="126B022A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0BDBE1F4" w14:textId="77777777" w:rsidTr="00C6312A">
        <w:tc>
          <w:tcPr>
            <w:tcW w:w="3794" w:type="dxa"/>
          </w:tcPr>
          <w:p w14:paraId="7989D74C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Работы, необходимые для восстановления функции </w:t>
            </w:r>
          </w:p>
        </w:tc>
        <w:tc>
          <w:tcPr>
            <w:tcW w:w="2693" w:type="dxa"/>
          </w:tcPr>
          <w:p w14:paraId="381573DF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работоспособное, исправное</w:t>
            </w:r>
          </w:p>
        </w:tc>
        <w:tc>
          <w:tcPr>
            <w:tcW w:w="1843" w:type="dxa"/>
          </w:tcPr>
          <w:p w14:paraId="2A0B1631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исправное</w:t>
            </w:r>
          </w:p>
        </w:tc>
        <w:tc>
          <w:tcPr>
            <w:tcW w:w="992" w:type="dxa"/>
          </w:tcPr>
          <w:p w14:paraId="065F2A06" w14:textId="1219FE6E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803773" w:rsidRPr="003063AE" w14:paraId="02F3A3AE" w14:textId="77777777" w:rsidTr="00C6312A">
        <w:tc>
          <w:tcPr>
            <w:tcW w:w="3794" w:type="dxa"/>
            <w:vAlign w:val="center"/>
          </w:tcPr>
          <w:p w14:paraId="0D7802D8" w14:textId="77777777" w:rsidR="00803773" w:rsidRPr="003063AE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2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5011CA98" w14:textId="77777777" w:rsidR="00803773" w:rsidRDefault="00803773" w:rsidP="00803773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559616EA" w14:textId="77777777" w:rsidR="00803773" w:rsidRDefault="00803773" w:rsidP="00803773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9F9E5D9" w14:textId="3194C763" w:rsidR="00803773" w:rsidRPr="003063AE" w:rsidRDefault="00803773" w:rsidP="00803773">
            <w:pPr>
              <w:ind w:left="178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0.71</w:t>
            </w:r>
          </w:p>
        </w:tc>
      </w:tr>
      <w:tr w:rsidR="00803773" w:rsidRPr="003063AE" w14:paraId="179CBA82" w14:textId="77777777" w:rsidTr="00C6312A">
        <w:tc>
          <w:tcPr>
            <w:tcW w:w="3794" w:type="dxa"/>
          </w:tcPr>
          <w:p w14:paraId="57DB08C6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3063AE">
              <w:rPr>
                <w:sz w:val="20"/>
                <w:szCs w:val="20"/>
              </w:rPr>
              <w:t>стройств</w:t>
            </w:r>
            <w:r>
              <w:rPr>
                <w:sz w:val="20"/>
                <w:szCs w:val="20"/>
              </w:rPr>
              <w:t>о</w:t>
            </w:r>
            <w:r w:rsidRPr="003063AE">
              <w:rPr>
                <w:sz w:val="20"/>
                <w:szCs w:val="20"/>
              </w:rPr>
              <w:t xml:space="preserve"> пожарного проезда </w:t>
            </w:r>
          </w:p>
        </w:tc>
        <w:tc>
          <w:tcPr>
            <w:tcW w:w="2693" w:type="dxa"/>
          </w:tcPr>
          <w:p w14:paraId="08EC877A" w14:textId="77777777" w:rsidR="00803773" w:rsidRDefault="00803773" w:rsidP="00803773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существующие проезды, расстояние 10 метров</w:t>
            </w:r>
          </w:p>
        </w:tc>
        <w:tc>
          <w:tcPr>
            <w:tcW w:w="1843" w:type="dxa"/>
          </w:tcPr>
          <w:p w14:paraId="7515FAE1" w14:textId="77777777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существующие проезды, расстояние 10 метров</w:t>
            </w:r>
          </w:p>
        </w:tc>
        <w:tc>
          <w:tcPr>
            <w:tcW w:w="992" w:type="dxa"/>
          </w:tcPr>
          <w:p w14:paraId="67468658" w14:textId="4DCFE3EE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03773" w:rsidRPr="003063AE" w14:paraId="6AC7F629" w14:textId="77777777" w:rsidTr="00C6312A">
        <w:tc>
          <w:tcPr>
            <w:tcW w:w="3794" w:type="dxa"/>
          </w:tcPr>
          <w:p w14:paraId="72ABCD36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Пожароопасность конструкций </w:t>
            </w:r>
          </w:p>
        </w:tc>
        <w:tc>
          <w:tcPr>
            <w:tcW w:w="2693" w:type="dxa"/>
          </w:tcPr>
          <w:p w14:paraId="43EC9577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бетон, железобетон, сталь, кирпич</w:t>
            </w:r>
          </w:p>
        </w:tc>
        <w:tc>
          <w:tcPr>
            <w:tcW w:w="1843" w:type="dxa"/>
          </w:tcPr>
          <w:p w14:paraId="662ED204" w14:textId="1EADE809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дерево, металл</w:t>
            </w:r>
          </w:p>
        </w:tc>
        <w:tc>
          <w:tcPr>
            <w:tcW w:w="992" w:type="dxa"/>
          </w:tcPr>
          <w:p w14:paraId="2D3BD0DA" w14:textId="201A9F65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2DD3380D" w14:textId="77777777" w:rsidTr="00C6312A">
        <w:tc>
          <w:tcPr>
            <w:tcW w:w="3794" w:type="dxa"/>
          </w:tcPr>
          <w:p w14:paraId="143B813A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Расстояние от границ земельного участка до других объектов </w:t>
            </w:r>
          </w:p>
        </w:tc>
        <w:tc>
          <w:tcPr>
            <w:tcW w:w="2693" w:type="dxa"/>
          </w:tcPr>
          <w:p w14:paraId="49D94B23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жилых домов </w:t>
            </w:r>
            <w:r w:rsidRPr="007B378D">
              <w:rPr>
                <w:sz w:val="20"/>
                <w:szCs w:val="20"/>
              </w:rPr>
              <w:t xml:space="preserve">&gt;10 </w:t>
            </w:r>
            <w:r>
              <w:rPr>
                <w:sz w:val="20"/>
                <w:szCs w:val="20"/>
              </w:rPr>
              <w:t>м,</w:t>
            </w:r>
          </w:p>
          <w:p w14:paraId="302458FB" w14:textId="77777777" w:rsidR="00803773" w:rsidRDefault="00803773" w:rsidP="00803773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торговых зданий 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50 м,</w:t>
            </w:r>
          </w:p>
          <w:p w14:paraId="7D7651CC" w14:textId="77777777" w:rsidR="00803773" w:rsidRPr="007B378D" w:rsidRDefault="00803773" w:rsidP="00803773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гаражей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25 м </w:t>
            </w:r>
          </w:p>
        </w:tc>
        <w:tc>
          <w:tcPr>
            <w:tcW w:w="1843" w:type="dxa"/>
          </w:tcPr>
          <w:p w14:paraId="3F2CFD4A" w14:textId="77777777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жилых домов </w:t>
            </w:r>
            <w:r w:rsidRPr="007B378D">
              <w:rPr>
                <w:sz w:val="20"/>
                <w:szCs w:val="20"/>
              </w:rPr>
              <w:t xml:space="preserve">&gt;10 </w:t>
            </w:r>
            <w:r>
              <w:rPr>
                <w:sz w:val="20"/>
                <w:szCs w:val="20"/>
              </w:rPr>
              <w:t>м,</w:t>
            </w:r>
          </w:p>
          <w:p w14:paraId="3BFDD53A" w14:textId="59CAC480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 торговых зданий 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50 м,</w:t>
            </w:r>
          </w:p>
          <w:p w14:paraId="13E9E7A4" w14:textId="77777777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гаражей</w:t>
            </w:r>
            <w:r w:rsidRPr="007B378D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25 м</w:t>
            </w:r>
          </w:p>
        </w:tc>
        <w:tc>
          <w:tcPr>
            <w:tcW w:w="992" w:type="dxa"/>
          </w:tcPr>
          <w:p w14:paraId="0F6842B1" w14:textId="16EF8DBF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03773" w:rsidRPr="003063AE" w14:paraId="3AEFEDE7" w14:textId="77777777" w:rsidTr="00C6312A">
        <w:tc>
          <w:tcPr>
            <w:tcW w:w="3794" w:type="dxa"/>
          </w:tcPr>
          <w:p w14:paraId="1B1A0399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Инженерное оборудование здания </w:t>
            </w:r>
          </w:p>
        </w:tc>
        <w:tc>
          <w:tcPr>
            <w:tcW w:w="2693" w:type="dxa"/>
          </w:tcPr>
          <w:p w14:paraId="5008B2E3" w14:textId="77777777" w:rsidR="00803773" w:rsidRDefault="00803773" w:rsidP="00803773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к городским коммуникациям</w:t>
            </w:r>
          </w:p>
        </w:tc>
        <w:tc>
          <w:tcPr>
            <w:tcW w:w="1843" w:type="dxa"/>
          </w:tcPr>
          <w:p w14:paraId="78C3920B" w14:textId="6B86426E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подключено к городским коммуникациям</w:t>
            </w:r>
          </w:p>
        </w:tc>
        <w:tc>
          <w:tcPr>
            <w:tcW w:w="992" w:type="dxa"/>
          </w:tcPr>
          <w:p w14:paraId="01C69933" w14:textId="2F42E427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50846C35" w14:textId="77777777" w:rsidTr="00C6312A">
        <w:tc>
          <w:tcPr>
            <w:tcW w:w="3794" w:type="dxa"/>
          </w:tcPr>
          <w:p w14:paraId="21868F7D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Прочность и надежность конструкций </w:t>
            </w:r>
          </w:p>
        </w:tc>
        <w:tc>
          <w:tcPr>
            <w:tcW w:w="2693" w:type="dxa"/>
          </w:tcPr>
          <w:p w14:paraId="423B6D5A" w14:textId="77777777" w:rsidR="00803773" w:rsidRDefault="00803773" w:rsidP="00803773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работоспособное, исправное</w:t>
            </w:r>
          </w:p>
        </w:tc>
        <w:tc>
          <w:tcPr>
            <w:tcW w:w="1843" w:type="dxa"/>
          </w:tcPr>
          <w:p w14:paraId="7CDEDF59" w14:textId="45B39A49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неисправное</w:t>
            </w:r>
          </w:p>
        </w:tc>
        <w:tc>
          <w:tcPr>
            <w:tcW w:w="992" w:type="dxa"/>
          </w:tcPr>
          <w:p w14:paraId="0D2B4861" w14:textId="4DDB31E7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03773" w:rsidRPr="003063AE" w14:paraId="58AA315D" w14:textId="77777777" w:rsidTr="00C6312A">
        <w:tc>
          <w:tcPr>
            <w:tcW w:w="3794" w:type="dxa"/>
          </w:tcPr>
          <w:p w14:paraId="03380539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 xml:space="preserve">Сохранность исторической части здания </w:t>
            </w:r>
          </w:p>
        </w:tc>
        <w:tc>
          <w:tcPr>
            <w:tcW w:w="2693" w:type="dxa"/>
          </w:tcPr>
          <w:p w14:paraId="172D18A0" w14:textId="77777777" w:rsidR="00803773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историческая часть сохранилась</w:t>
            </w:r>
          </w:p>
        </w:tc>
        <w:tc>
          <w:tcPr>
            <w:tcW w:w="1843" w:type="dxa"/>
          </w:tcPr>
          <w:p w14:paraId="38167F74" w14:textId="0058843C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историческая часть сохранилась</w:t>
            </w:r>
          </w:p>
        </w:tc>
        <w:tc>
          <w:tcPr>
            <w:tcW w:w="992" w:type="dxa"/>
          </w:tcPr>
          <w:p w14:paraId="52246100" w14:textId="0B278ED7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803773" w:rsidRPr="003063AE" w14:paraId="162382EE" w14:textId="77777777" w:rsidTr="00C6312A">
        <w:tc>
          <w:tcPr>
            <w:tcW w:w="3794" w:type="dxa"/>
            <w:vAlign w:val="center"/>
          </w:tcPr>
          <w:p w14:paraId="14349A00" w14:textId="77777777" w:rsidR="00803773" w:rsidRPr="003063AE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K3:</w:t>
            </w:r>
          </w:p>
        </w:tc>
        <w:tc>
          <w:tcPr>
            <w:tcW w:w="2693" w:type="dxa"/>
          </w:tcPr>
          <w:p w14:paraId="4104A3FA" w14:textId="77777777" w:rsidR="00803773" w:rsidRDefault="00803773" w:rsidP="00803773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A138D94" w14:textId="77777777" w:rsidR="00803773" w:rsidRDefault="00803773" w:rsidP="00803773">
            <w:pPr>
              <w:ind w:left="178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B2B45DA" w14:textId="0EB671BC" w:rsidR="00803773" w:rsidRPr="003063AE" w:rsidRDefault="00803773" w:rsidP="00803773">
            <w:pPr>
              <w:ind w:left="178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</w:tr>
      <w:tr w:rsidR="00803773" w:rsidRPr="003063AE" w14:paraId="004AA5FB" w14:textId="77777777" w:rsidTr="00C6312A">
        <w:tc>
          <w:tcPr>
            <w:tcW w:w="3794" w:type="dxa"/>
          </w:tcPr>
          <w:p w14:paraId="6B62A9EB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Датировка</w:t>
            </w:r>
          </w:p>
        </w:tc>
        <w:tc>
          <w:tcPr>
            <w:tcW w:w="2693" w:type="dxa"/>
          </w:tcPr>
          <w:p w14:paraId="431D84D2" w14:textId="6D3FA344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объект включен в перечень ценных элементов застройки (1917-1957 </w:t>
            </w:r>
            <w:proofErr w:type="spellStart"/>
            <w:r>
              <w:rPr>
                <w:sz w:val="20"/>
                <w:szCs w:val="20"/>
              </w:rPr>
              <w:t>гг</w:t>
            </w:r>
            <w:proofErr w:type="spellEnd"/>
            <w:r>
              <w:rPr>
                <w:sz w:val="20"/>
                <w:szCs w:val="20"/>
              </w:rPr>
              <w:t>)</w:t>
            </w:r>
            <w:r w:rsidR="00DC028B">
              <w:rPr>
                <w:sz w:val="20"/>
                <w:szCs w:val="20"/>
              </w:rPr>
              <w:t>, реестр ОКН</w:t>
            </w:r>
          </w:p>
        </w:tc>
        <w:tc>
          <w:tcPr>
            <w:tcW w:w="1843" w:type="dxa"/>
          </w:tcPr>
          <w:p w14:paraId="5E7D4E38" w14:textId="1F426BFC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объект включен в перечень ОКН</w:t>
            </w:r>
          </w:p>
        </w:tc>
        <w:tc>
          <w:tcPr>
            <w:tcW w:w="992" w:type="dxa"/>
          </w:tcPr>
          <w:p w14:paraId="082EA3B2" w14:textId="16AF8647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</w:tr>
      <w:tr w:rsidR="00803773" w:rsidRPr="003063AE" w14:paraId="7BC77BE3" w14:textId="77777777" w:rsidTr="00C6312A">
        <w:tc>
          <w:tcPr>
            <w:tcW w:w="3794" w:type="dxa"/>
          </w:tcPr>
          <w:p w14:paraId="4ACE3825" w14:textId="77777777" w:rsidR="00803773" w:rsidRPr="003063AE" w:rsidRDefault="00803773" w:rsidP="00803773">
            <w:pPr>
              <w:ind w:firstLine="0"/>
              <w:rPr>
                <w:sz w:val="20"/>
                <w:szCs w:val="20"/>
              </w:rPr>
            </w:pPr>
            <w:proofErr w:type="spellStart"/>
            <w:r w:rsidRPr="003063AE">
              <w:rPr>
                <w:sz w:val="20"/>
                <w:szCs w:val="20"/>
              </w:rPr>
              <w:t>Мемориальность</w:t>
            </w:r>
            <w:proofErr w:type="spellEnd"/>
          </w:p>
        </w:tc>
        <w:tc>
          <w:tcPr>
            <w:tcW w:w="2693" w:type="dxa"/>
          </w:tcPr>
          <w:p w14:paraId="644CB27E" w14:textId="77777777" w:rsidR="00803773" w:rsidRDefault="00803773" w:rsidP="00803773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связь с историческими событиями и выдающимися деятелями</w:t>
            </w:r>
          </w:p>
        </w:tc>
        <w:tc>
          <w:tcPr>
            <w:tcW w:w="1843" w:type="dxa"/>
          </w:tcPr>
          <w:p w14:paraId="6D6865D6" w14:textId="6F2D1948" w:rsidR="00803773" w:rsidRDefault="00803773" w:rsidP="00803773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связь с выдающимися деятелями</w:t>
            </w:r>
          </w:p>
        </w:tc>
        <w:tc>
          <w:tcPr>
            <w:tcW w:w="992" w:type="dxa"/>
          </w:tcPr>
          <w:p w14:paraId="5917A951" w14:textId="4C30D799" w:rsidR="00803773" w:rsidRPr="003063AE" w:rsidRDefault="00803773" w:rsidP="00803773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2F10769A" w14:textId="6D0422A5" w:rsidR="00A46FB7" w:rsidRDefault="00A46FB7" w:rsidP="00A46FB7">
      <w:pPr>
        <w:spacing w:before="480"/>
        <w:ind w:firstLine="0"/>
      </w:pPr>
      <w:r>
        <w:lastRenderedPageBreak/>
        <w:t>Продолжение таблицы 6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74AF4F11" w14:textId="77777777" w:rsidTr="00A46FB7">
        <w:tc>
          <w:tcPr>
            <w:tcW w:w="3794" w:type="dxa"/>
            <w:vAlign w:val="center"/>
          </w:tcPr>
          <w:p w14:paraId="3FEDB01C" w14:textId="04793976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14:paraId="1C89EA08" w14:textId="399E2821" w:rsidR="00A46FB7" w:rsidRDefault="00A46FB7" w:rsidP="00A46FB7">
            <w:pPr>
              <w:ind w:left="-113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71E3EFCC" w14:textId="03763FAD" w:rsidR="00A46FB7" w:rsidRDefault="00A46FB7" w:rsidP="00A46FB7">
            <w:pPr>
              <w:ind w:left="-10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50735C78" w14:textId="6A758079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87396" w:rsidRPr="003063AE" w14:paraId="27F13FF6" w14:textId="77777777" w:rsidTr="00C6312A">
        <w:tc>
          <w:tcPr>
            <w:tcW w:w="3794" w:type="dxa"/>
          </w:tcPr>
          <w:p w14:paraId="2EE8B026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Подлинность</w:t>
            </w:r>
          </w:p>
        </w:tc>
        <w:tc>
          <w:tcPr>
            <w:tcW w:w="2693" w:type="dxa"/>
          </w:tcPr>
          <w:p w14:paraId="2FBA5EDF" w14:textId="77777777" w:rsidR="00587396" w:rsidRDefault="00587396" w:rsidP="00587396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сохранение первоначального облика</w:t>
            </w:r>
          </w:p>
        </w:tc>
        <w:tc>
          <w:tcPr>
            <w:tcW w:w="1843" w:type="dxa"/>
          </w:tcPr>
          <w:p w14:paraId="1BD66C47" w14:textId="5C487EFB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сохранение первоначального облика</w:t>
            </w:r>
          </w:p>
        </w:tc>
        <w:tc>
          <w:tcPr>
            <w:tcW w:w="992" w:type="dxa"/>
          </w:tcPr>
          <w:p w14:paraId="0C049C6A" w14:textId="0E97F37B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1336E0C3" w14:textId="77777777" w:rsidTr="00C6312A">
        <w:tc>
          <w:tcPr>
            <w:tcW w:w="3794" w:type="dxa"/>
          </w:tcPr>
          <w:p w14:paraId="6D2F95B5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Представительность</w:t>
            </w:r>
          </w:p>
        </w:tc>
        <w:tc>
          <w:tcPr>
            <w:tcW w:w="2693" w:type="dxa"/>
          </w:tcPr>
          <w:p w14:paraId="558F3CAF" w14:textId="77777777" w:rsidR="00587396" w:rsidRDefault="00587396" w:rsidP="00587396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отражение архитектурного стиля</w:t>
            </w:r>
          </w:p>
        </w:tc>
        <w:tc>
          <w:tcPr>
            <w:tcW w:w="1843" w:type="dxa"/>
          </w:tcPr>
          <w:p w14:paraId="7317F032" w14:textId="09B5D381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отражение архитектурного стиля</w:t>
            </w:r>
          </w:p>
        </w:tc>
        <w:tc>
          <w:tcPr>
            <w:tcW w:w="992" w:type="dxa"/>
          </w:tcPr>
          <w:p w14:paraId="78669A35" w14:textId="076D8130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1CFEC2EE" w14:textId="77777777" w:rsidTr="00C6312A">
        <w:tc>
          <w:tcPr>
            <w:tcW w:w="3794" w:type="dxa"/>
          </w:tcPr>
          <w:p w14:paraId="3B5955E8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Градостроительная ценность</w:t>
            </w:r>
          </w:p>
        </w:tc>
        <w:tc>
          <w:tcPr>
            <w:tcW w:w="2693" w:type="dxa"/>
          </w:tcPr>
          <w:p w14:paraId="6D41808B" w14:textId="77777777" w:rsidR="00587396" w:rsidRDefault="00587396" w:rsidP="00587396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доминантна пространственно-планировочной структуры</w:t>
            </w:r>
          </w:p>
        </w:tc>
        <w:tc>
          <w:tcPr>
            <w:tcW w:w="1843" w:type="dxa"/>
          </w:tcPr>
          <w:p w14:paraId="04ED377B" w14:textId="77777777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является доминантой </w:t>
            </w:r>
          </w:p>
        </w:tc>
        <w:tc>
          <w:tcPr>
            <w:tcW w:w="992" w:type="dxa"/>
          </w:tcPr>
          <w:p w14:paraId="1B761B37" w14:textId="51EBFA81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7396" w:rsidRPr="003063AE" w14:paraId="00CB812B" w14:textId="77777777" w:rsidTr="00C6312A">
        <w:tc>
          <w:tcPr>
            <w:tcW w:w="3794" w:type="dxa"/>
          </w:tcPr>
          <w:p w14:paraId="7488F5E8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Ансамблевость</w:t>
            </w:r>
          </w:p>
        </w:tc>
        <w:tc>
          <w:tcPr>
            <w:tcW w:w="2693" w:type="dxa"/>
          </w:tcPr>
          <w:p w14:paraId="454EB021" w14:textId="77777777" w:rsidR="00587396" w:rsidRDefault="00587396" w:rsidP="00587396">
            <w:pPr>
              <w:ind w:left="29" w:hanging="142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историко-градостроительного ансамбля</w:t>
            </w:r>
          </w:p>
        </w:tc>
        <w:tc>
          <w:tcPr>
            <w:tcW w:w="1843" w:type="dxa"/>
          </w:tcPr>
          <w:p w14:paraId="76C7BCB9" w14:textId="77777777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элемент историко-градостроительного ансамбля</w:t>
            </w:r>
          </w:p>
        </w:tc>
        <w:tc>
          <w:tcPr>
            <w:tcW w:w="992" w:type="dxa"/>
          </w:tcPr>
          <w:p w14:paraId="67A00422" w14:textId="507F5D48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7396" w:rsidRPr="003063AE" w14:paraId="4E08B11E" w14:textId="77777777" w:rsidTr="00C6312A">
        <w:tc>
          <w:tcPr>
            <w:tcW w:w="3794" w:type="dxa"/>
          </w:tcPr>
          <w:p w14:paraId="1A2708EB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Конструктивно-технологическая ценность</w:t>
            </w:r>
          </w:p>
        </w:tc>
        <w:tc>
          <w:tcPr>
            <w:tcW w:w="2693" w:type="dxa"/>
          </w:tcPr>
          <w:p w14:paraId="668DDEFC" w14:textId="77777777" w:rsidR="00587396" w:rsidRDefault="00587396" w:rsidP="00587396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применение новых конструктивных решений</w:t>
            </w:r>
          </w:p>
        </w:tc>
        <w:tc>
          <w:tcPr>
            <w:tcW w:w="1843" w:type="dxa"/>
          </w:tcPr>
          <w:p w14:paraId="6BB0570D" w14:textId="77777777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новые конструктивные решения не применялись</w:t>
            </w:r>
          </w:p>
        </w:tc>
        <w:tc>
          <w:tcPr>
            <w:tcW w:w="992" w:type="dxa"/>
          </w:tcPr>
          <w:p w14:paraId="67088CA6" w14:textId="136AC6E6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7396" w:rsidRPr="003063AE" w14:paraId="2B863794" w14:textId="77777777" w:rsidTr="00C6312A">
        <w:tc>
          <w:tcPr>
            <w:tcW w:w="3794" w:type="dxa"/>
          </w:tcPr>
          <w:p w14:paraId="3E7FAC8E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Архитектурно-художественная ценность интерьеров</w:t>
            </w:r>
          </w:p>
        </w:tc>
        <w:tc>
          <w:tcPr>
            <w:tcW w:w="2693" w:type="dxa"/>
          </w:tcPr>
          <w:p w14:paraId="430BA990" w14:textId="77777777" w:rsidR="00587396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интерьеры сохранились</w:t>
            </w:r>
          </w:p>
        </w:tc>
        <w:tc>
          <w:tcPr>
            <w:tcW w:w="1843" w:type="dxa"/>
          </w:tcPr>
          <w:p w14:paraId="3174DB52" w14:textId="4C5F9925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интерьеры сохранились</w:t>
            </w:r>
          </w:p>
        </w:tc>
        <w:tc>
          <w:tcPr>
            <w:tcW w:w="992" w:type="dxa"/>
          </w:tcPr>
          <w:p w14:paraId="6B0EA2BE" w14:textId="495F5086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4B1FB7D5" w14:textId="77777777" w:rsidTr="00C6312A">
        <w:tc>
          <w:tcPr>
            <w:tcW w:w="3794" w:type="dxa"/>
          </w:tcPr>
          <w:p w14:paraId="570EF99D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Научно-познавательная ценность</w:t>
            </w:r>
          </w:p>
        </w:tc>
        <w:tc>
          <w:tcPr>
            <w:tcW w:w="2693" w:type="dxa"/>
          </w:tcPr>
          <w:p w14:paraId="748AD57F" w14:textId="77777777" w:rsidR="00587396" w:rsidRDefault="00587396" w:rsidP="00587396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здание – носитель научной информации</w:t>
            </w:r>
          </w:p>
        </w:tc>
        <w:tc>
          <w:tcPr>
            <w:tcW w:w="1843" w:type="dxa"/>
          </w:tcPr>
          <w:p w14:paraId="0D2D64B2" w14:textId="77777777" w:rsidR="00587396" w:rsidRDefault="00587396" w:rsidP="00587396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здание – не носитель научной информации</w:t>
            </w:r>
          </w:p>
        </w:tc>
        <w:tc>
          <w:tcPr>
            <w:tcW w:w="992" w:type="dxa"/>
          </w:tcPr>
          <w:p w14:paraId="217CC85F" w14:textId="0602FDF5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7396" w:rsidRPr="003063AE" w14:paraId="59F48977" w14:textId="77777777" w:rsidTr="00C6312A">
        <w:tc>
          <w:tcPr>
            <w:tcW w:w="3794" w:type="dxa"/>
          </w:tcPr>
          <w:p w14:paraId="1ADC3F9F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Учебно-педагогическая ценность</w:t>
            </w:r>
          </w:p>
        </w:tc>
        <w:tc>
          <w:tcPr>
            <w:tcW w:w="2693" w:type="dxa"/>
          </w:tcPr>
          <w:p w14:paraId="0E81770E" w14:textId="77777777" w:rsidR="00587396" w:rsidRDefault="00587396" w:rsidP="00587396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исторической функции более 30 лет</w:t>
            </w:r>
          </w:p>
        </w:tc>
        <w:tc>
          <w:tcPr>
            <w:tcW w:w="1843" w:type="dxa"/>
          </w:tcPr>
          <w:p w14:paraId="17C101B8" w14:textId="19E4CCBB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626BBB12" w14:textId="07597577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7396" w:rsidRPr="003063AE" w14:paraId="57548C37" w14:textId="77777777" w:rsidTr="00C6312A">
        <w:tc>
          <w:tcPr>
            <w:tcW w:w="3794" w:type="dxa"/>
          </w:tcPr>
          <w:p w14:paraId="154A719A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Художественно-эстетическая ценность</w:t>
            </w:r>
          </w:p>
        </w:tc>
        <w:tc>
          <w:tcPr>
            <w:tcW w:w="2693" w:type="dxa"/>
          </w:tcPr>
          <w:p w14:paraId="63F4CC7A" w14:textId="77777777" w:rsidR="00587396" w:rsidRDefault="00587396" w:rsidP="00587396">
            <w:pPr>
              <w:ind w:left="2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сохранились элементы искусства</w:t>
            </w:r>
          </w:p>
        </w:tc>
        <w:tc>
          <w:tcPr>
            <w:tcW w:w="1843" w:type="dxa"/>
          </w:tcPr>
          <w:p w14:paraId="4155529D" w14:textId="77395357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сохранились элементы искусства</w:t>
            </w:r>
          </w:p>
        </w:tc>
        <w:tc>
          <w:tcPr>
            <w:tcW w:w="992" w:type="dxa"/>
          </w:tcPr>
          <w:p w14:paraId="014F3944" w14:textId="0B7841F8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2DF044CD" w14:textId="77777777" w:rsidTr="00C6312A">
        <w:tc>
          <w:tcPr>
            <w:tcW w:w="3794" w:type="dxa"/>
          </w:tcPr>
          <w:p w14:paraId="619401C1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Публичная и общественная значимость</w:t>
            </w:r>
          </w:p>
        </w:tc>
        <w:tc>
          <w:tcPr>
            <w:tcW w:w="2693" w:type="dxa"/>
          </w:tcPr>
          <w:p w14:paraId="06144460" w14:textId="77777777" w:rsidR="00587396" w:rsidRDefault="00587396" w:rsidP="00587396">
            <w:pPr>
              <w:ind w:left="17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упоминание в СМИ</w:t>
            </w:r>
          </w:p>
        </w:tc>
        <w:tc>
          <w:tcPr>
            <w:tcW w:w="1843" w:type="dxa"/>
          </w:tcPr>
          <w:p w14:paraId="528FC2A2" w14:textId="14A28570" w:rsidR="00587396" w:rsidRDefault="00587396" w:rsidP="00587396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упоминание в СМИ</w:t>
            </w:r>
          </w:p>
        </w:tc>
        <w:tc>
          <w:tcPr>
            <w:tcW w:w="992" w:type="dxa"/>
          </w:tcPr>
          <w:p w14:paraId="702A9DAF" w14:textId="2936C298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587396" w:rsidRPr="003063AE" w14:paraId="4CAD7C3A" w14:textId="77777777" w:rsidTr="00C6312A">
        <w:tc>
          <w:tcPr>
            <w:tcW w:w="3794" w:type="dxa"/>
          </w:tcPr>
          <w:p w14:paraId="758C3A9F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Социокультурная ценность</w:t>
            </w:r>
          </w:p>
        </w:tc>
        <w:tc>
          <w:tcPr>
            <w:tcW w:w="2693" w:type="dxa"/>
          </w:tcPr>
          <w:p w14:paraId="1FB1D0E9" w14:textId="77777777" w:rsidR="00587396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природного  ландшафта</w:t>
            </w:r>
          </w:p>
        </w:tc>
        <w:tc>
          <w:tcPr>
            <w:tcW w:w="1843" w:type="dxa"/>
          </w:tcPr>
          <w:p w14:paraId="03A84AE6" w14:textId="2B524C44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природного  ландшафта</w:t>
            </w:r>
          </w:p>
        </w:tc>
        <w:tc>
          <w:tcPr>
            <w:tcW w:w="992" w:type="dxa"/>
          </w:tcPr>
          <w:p w14:paraId="6A4DFB45" w14:textId="45E2D9DB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2B00A92A" w14:textId="77777777" w:rsidTr="00C6312A">
        <w:tc>
          <w:tcPr>
            <w:tcW w:w="3794" w:type="dxa"/>
          </w:tcPr>
          <w:p w14:paraId="3683A812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Распространённость</w:t>
            </w:r>
          </w:p>
        </w:tc>
        <w:tc>
          <w:tcPr>
            <w:tcW w:w="2693" w:type="dxa"/>
          </w:tcPr>
          <w:p w14:paraId="73D37CB3" w14:textId="77777777" w:rsidR="00587396" w:rsidRDefault="00587396" w:rsidP="00587396">
            <w:pPr>
              <w:ind w:left="-113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индивидуальный проект, известно имя архитектора</w:t>
            </w:r>
          </w:p>
        </w:tc>
        <w:tc>
          <w:tcPr>
            <w:tcW w:w="1843" w:type="dxa"/>
          </w:tcPr>
          <w:p w14:paraId="1363C7C8" w14:textId="0318853B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индивидуальный проект</w:t>
            </w:r>
          </w:p>
        </w:tc>
        <w:tc>
          <w:tcPr>
            <w:tcW w:w="992" w:type="dxa"/>
          </w:tcPr>
          <w:p w14:paraId="75F3F4BB" w14:textId="0480228C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10C5745D" w14:textId="77777777" w:rsidTr="00C6312A">
        <w:tc>
          <w:tcPr>
            <w:tcW w:w="3794" w:type="dxa"/>
          </w:tcPr>
          <w:p w14:paraId="53667438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063AE">
              <w:rPr>
                <w:sz w:val="20"/>
                <w:szCs w:val="20"/>
              </w:rPr>
              <w:t>ежимы использования земель</w:t>
            </w:r>
          </w:p>
        </w:tc>
        <w:tc>
          <w:tcPr>
            <w:tcW w:w="2693" w:type="dxa"/>
          </w:tcPr>
          <w:p w14:paraId="1C855885" w14:textId="77777777" w:rsidR="00587396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зона ЗРЗ или ОЗ</w:t>
            </w:r>
          </w:p>
        </w:tc>
        <w:tc>
          <w:tcPr>
            <w:tcW w:w="1843" w:type="dxa"/>
          </w:tcPr>
          <w:p w14:paraId="42A1A76E" w14:textId="15FE372D" w:rsidR="00587396" w:rsidRDefault="00587396" w:rsidP="00587396">
            <w:pPr>
              <w:ind w:left="-1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зона ЗРЗ </w:t>
            </w:r>
          </w:p>
        </w:tc>
        <w:tc>
          <w:tcPr>
            <w:tcW w:w="992" w:type="dxa"/>
          </w:tcPr>
          <w:p w14:paraId="4EA0FAE1" w14:textId="754C0382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87396" w:rsidRPr="003063AE" w14:paraId="78BED85B" w14:textId="77777777" w:rsidTr="00C6312A">
        <w:tc>
          <w:tcPr>
            <w:tcW w:w="3794" w:type="dxa"/>
          </w:tcPr>
          <w:p w14:paraId="020DD979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Этапность</w:t>
            </w:r>
          </w:p>
        </w:tc>
        <w:tc>
          <w:tcPr>
            <w:tcW w:w="2693" w:type="dxa"/>
          </w:tcPr>
          <w:p w14:paraId="685CA795" w14:textId="77777777" w:rsidR="00587396" w:rsidRDefault="00587396" w:rsidP="00587396">
            <w:pPr>
              <w:tabs>
                <w:tab w:val="left" w:pos="737"/>
              </w:tabs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пристроены поздние объемы</w:t>
            </w:r>
          </w:p>
        </w:tc>
        <w:tc>
          <w:tcPr>
            <w:tcW w:w="1843" w:type="dxa"/>
          </w:tcPr>
          <w:p w14:paraId="4595FAEA" w14:textId="73C93D72" w:rsidR="00587396" w:rsidRDefault="00587396" w:rsidP="00587396">
            <w:pPr>
              <w:ind w:left="-10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пристроены поздние объемы</w:t>
            </w:r>
          </w:p>
        </w:tc>
        <w:tc>
          <w:tcPr>
            <w:tcW w:w="992" w:type="dxa"/>
          </w:tcPr>
          <w:p w14:paraId="25C7B030" w14:textId="39009B17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2897D1E5" w14:textId="0C5F9A25" w:rsidR="00A46FB7" w:rsidRDefault="00A46FB7" w:rsidP="00A46FB7">
      <w:pPr>
        <w:spacing w:before="1080"/>
        <w:ind w:firstLine="0"/>
      </w:pPr>
      <w:r>
        <w:lastRenderedPageBreak/>
        <w:t>Продолжение таблицы 6</w:t>
      </w:r>
    </w:p>
    <w:tbl>
      <w:tblPr>
        <w:tblStyle w:val="a7"/>
        <w:tblW w:w="9322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1843"/>
        <w:gridCol w:w="992"/>
      </w:tblGrid>
      <w:tr w:rsidR="00A46FB7" w:rsidRPr="003063AE" w14:paraId="14A97E46" w14:textId="77777777" w:rsidTr="00A46FB7">
        <w:tc>
          <w:tcPr>
            <w:tcW w:w="3794" w:type="dxa"/>
            <w:vAlign w:val="center"/>
          </w:tcPr>
          <w:p w14:paraId="3AA96223" w14:textId="455E127B" w:rsidR="00A46FB7" w:rsidRPr="003063AE" w:rsidRDefault="00A46FB7" w:rsidP="00A46FB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14:paraId="0F26BAA6" w14:textId="44F7C45C" w:rsidR="00A46FB7" w:rsidRDefault="00A46FB7" w:rsidP="00A46F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5BD3354A" w14:textId="7034E8CB" w:rsidR="00A46FB7" w:rsidRDefault="00A46FB7" w:rsidP="00A46FB7">
            <w:pPr>
              <w:ind w:left="-242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50B0408F" w14:textId="38D398C0" w:rsidR="00A46FB7" w:rsidRDefault="00A46FB7" w:rsidP="00A46FB7">
            <w:pPr>
              <w:ind w:left="709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87396" w:rsidRPr="003063AE" w14:paraId="6DCEEF55" w14:textId="77777777" w:rsidTr="00C6312A">
        <w:tc>
          <w:tcPr>
            <w:tcW w:w="3794" w:type="dxa"/>
          </w:tcPr>
          <w:p w14:paraId="4C7F20BB" w14:textId="77777777" w:rsidR="00587396" w:rsidRPr="003063AE" w:rsidRDefault="00587396" w:rsidP="00587396">
            <w:pPr>
              <w:ind w:firstLine="0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Видимость</w:t>
            </w:r>
          </w:p>
        </w:tc>
        <w:tc>
          <w:tcPr>
            <w:tcW w:w="2693" w:type="dxa"/>
          </w:tcPr>
          <w:p w14:paraId="44178192" w14:textId="77777777" w:rsidR="00587396" w:rsidRDefault="00587396" w:rsidP="0058739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видимость с пересечения главных улиц</w:t>
            </w:r>
          </w:p>
        </w:tc>
        <w:tc>
          <w:tcPr>
            <w:tcW w:w="1843" w:type="dxa"/>
          </w:tcPr>
          <w:p w14:paraId="54D29D7F" w14:textId="1D470518" w:rsidR="00587396" w:rsidRDefault="00587396" w:rsidP="00587396">
            <w:pPr>
              <w:ind w:left="-242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видимости с пересечения главных улиц</w:t>
            </w:r>
          </w:p>
        </w:tc>
        <w:tc>
          <w:tcPr>
            <w:tcW w:w="992" w:type="dxa"/>
          </w:tcPr>
          <w:p w14:paraId="2EF0FAB6" w14:textId="32566290" w:rsidR="00587396" w:rsidRPr="003063AE" w:rsidRDefault="00587396" w:rsidP="00587396">
            <w:pPr>
              <w:ind w:left="709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87396" w:rsidRPr="003063AE" w14:paraId="46790B4C" w14:textId="77777777" w:rsidTr="00C6312A">
        <w:tc>
          <w:tcPr>
            <w:tcW w:w="3794" w:type="dxa"/>
            <w:vAlign w:val="center"/>
          </w:tcPr>
          <w:p w14:paraId="36C07A34" w14:textId="77777777" w:rsidR="00587396" w:rsidRPr="003063AE" w:rsidRDefault="00587396" w:rsidP="00587396">
            <w:pPr>
              <w:ind w:firstLine="0"/>
              <w:jc w:val="right"/>
              <w:rPr>
                <w:sz w:val="20"/>
                <w:szCs w:val="20"/>
              </w:rPr>
            </w:pPr>
            <w:r w:rsidRPr="003063AE">
              <w:rPr>
                <w:sz w:val="20"/>
                <w:szCs w:val="20"/>
              </w:rPr>
              <w:t>Итоговый балл по K</w:t>
            </w:r>
            <w:r>
              <w:rPr>
                <w:sz w:val="20"/>
                <w:szCs w:val="20"/>
              </w:rPr>
              <w:t>4</w:t>
            </w:r>
            <w:r w:rsidRPr="003063AE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</w:tcPr>
          <w:p w14:paraId="111CED24" w14:textId="77777777" w:rsidR="00587396" w:rsidRDefault="00587396" w:rsidP="00587396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1DC24629" w14:textId="77777777" w:rsidR="00587396" w:rsidRDefault="00587396" w:rsidP="00587396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10A62B2" w14:textId="7AB70D20" w:rsidR="00587396" w:rsidRPr="003063AE" w:rsidRDefault="00587396" w:rsidP="00587396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0.65</w:t>
            </w:r>
          </w:p>
        </w:tc>
      </w:tr>
      <w:tr w:rsidR="00587396" w:rsidRPr="003063AE" w14:paraId="5F02B1C7" w14:textId="77777777" w:rsidTr="00C6312A">
        <w:tc>
          <w:tcPr>
            <w:tcW w:w="3794" w:type="dxa"/>
            <w:vAlign w:val="center"/>
          </w:tcPr>
          <w:p w14:paraId="2CB34B23" w14:textId="77777777" w:rsidR="00587396" w:rsidRPr="003063AE" w:rsidRDefault="00587396" w:rsidP="00587396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Общий балл:</w:t>
            </w:r>
          </w:p>
        </w:tc>
        <w:tc>
          <w:tcPr>
            <w:tcW w:w="2693" w:type="dxa"/>
          </w:tcPr>
          <w:p w14:paraId="75564019" w14:textId="77777777" w:rsidR="00587396" w:rsidRDefault="00587396" w:rsidP="00587396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8E5FCBE" w14:textId="77777777" w:rsidR="00587396" w:rsidRDefault="00587396" w:rsidP="00587396">
            <w:pPr>
              <w:ind w:left="320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A1DA9A9" w14:textId="441AC1BA" w:rsidR="00587396" w:rsidRPr="003063AE" w:rsidRDefault="00587396" w:rsidP="00587396">
            <w:pPr>
              <w:ind w:left="32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1.81</w:t>
            </w:r>
          </w:p>
        </w:tc>
      </w:tr>
    </w:tbl>
    <w:p w14:paraId="78A875EB" w14:textId="30133297" w:rsidR="00E2470B" w:rsidRDefault="00E2470B" w:rsidP="001F4B57">
      <w:pPr>
        <w:jc w:val="center"/>
        <w:rPr>
          <w:bCs w:val="0"/>
        </w:rPr>
      </w:pPr>
      <w:r w:rsidRPr="003A5F62">
        <w:t xml:space="preserve">Общий балл </w:t>
      </w:r>
      <w:r w:rsidRPr="00E2470B">
        <w:t>I</w:t>
      </w:r>
      <w:r w:rsidRPr="003A5F62">
        <w:t xml:space="preserve"> = </w:t>
      </w:r>
      <w:r w:rsidRPr="00E2470B">
        <w:t>1.81</w:t>
      </w:r>
      <w:r>
        <w:t xml:space="preserve">. </w:t>
      </w:r>
      <w:r w:rsidRPr="003A5F62">
        <w:t>Уровень потенциала:</w:t>
      </w:r>
      <w:r w:rsidRPr="00E2470B">
        <w:t xml:space="preserve"> ограниченный. Рекомендация: В здании возможно восстановление функции, но это требует значительных ресурсов и инвестиций</w:t>
      </w:r>
      <w:r>
        <w:t>.</w:t>
      </w:r>
      <w:r w:rsidRPr="00E2470B">
        <w:rPr>
          <w:bCs w:val="0"/>
        </w:rPr>
        <w:t xml:space="preserve"> </w:t>
      </w:r>
      <w:r>
        <w:rPr>
          <w:bCs w:val="0"/>
          <w:noProof/>
        </w:rPr>
        <w:drawing>
          <wp:inline distT="0" distB="0" distL="0" distR="0" wp14:anchorId="097890F3" wp14:editId="131D0E43">
            <wp:extent cx="3676650" cy="29366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222" cy="294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3B3C" w14:textId="77777777" w:rsidR="0092694A" w:rsidRDefault="00692FD7" w:rsidP="0092694A">
      <w:pPr>
        <w:spacing w:line="240" w:lineRule="auto"/>
        <w:jc w:val="center"/>
      </w:pPr>
      <w:r>
        <w:t xml:space="preserve">Рисунок </w:t>
      </w:r>
      <w:r w:rsidR="00587396">
        <w:t xml:space="preserve">4 – </w:t>
      </w:r>
      <w:r>
        <w:t xml:space="preserve">Диаграмма оценки потенциала восстановления функции для третьего </w:t>
      </w:r>
    </w:p>
    <w:p w14:paraId="6B889ABA" w14:textId="6C5FFB7F" w:rsidR="00692FD7" w:rsidRDefault="00692FD7" w:rsidP="0092694A">
      <w:pPr>
        <w:jc w:val="center"/>
      </w:pPr>
      <w:r>
        <w:t>сценария</w:t>
      </w:r>
    </w:p>
    <w:p w14:paraId="075BAF09" w14:textId="3DD39245" w:rsidR="00DC028B" w:rsidRPr="00DC028B" w:rsidRDefault="00E2470B" w:rsidP="0092694A">
      <w:r w:rsidRPr="00DC028B">
        <w:t xml:space="preserve">Применение метода к данному объекту </w:t>
      </w:r>
      <w:r w:rsidR="005A747D">
        <w:t>демонстрирует</w:t>
      </w:r>
      <w:r w:rsidR="00DC028B">
        <w:t xml:space="preserve"> низкий балл по группе архитектурно-планировочных критериев</w:t>
      </w:r>
      <w:r w:rsidRPr="00DC028B">
        <w:t>.</w:t>
      </w:r>
      <w:r w:rsidR="00DC028B">
        <w:t xml:space="preserve"> Это связано с первоначальной исторической функцией – жилой дом.</w:t>
      </w:r>
      <w:r w:rsidRPr="00DC028B">
        <w:t xml:space="preserve"> </w:t>
      </w:r>
      <w:r w:rsidR="00446350" w:rsidRPr="00DC028B">
        <w:t>Исследовательская гипотеза подтверждается: непубличный характер первоначальной функции приводит к с</w:t>
      </w:r>
      <w:r w:rsidR="00DC028B">
        <w:t xml:space="preserve">нижению общего балла оценки потенциала, означающего значительные ресурсные затраты на восстановление функции. Следовательно, такие здания обладают историко-архитектурной ценностью </w:t>
      </w:r>
      <w:r w:rsidR="00DC028B" w:rsidRPr="00DC028B">
        <w:t>[</w:t>
      </w:r>
      <w:r w:rsidR="00DC028B">
        <w:t>18</w:t>
      </w:r>
      <w:r w:rsidR="00DC028B" w:rsidRPr="00DC028B">
        <w:t>]</w:t>
      </w:r>
      <w:r w:rsidR="00DC028B">
        <w:t xml:space="preserve"> и в первую очередь подлежат сохранению и восстановлению первоначального облика. Низкий балл по архитектурно-планировочной группе критериев означает, что здание не целесообразно приспосабливать под первоначальную функцию.</w:t>
      </w:r>
    </w:p>
    <w:p w14:paraId="2B060727" w14:textId="6E97D361" w:rsidR="00146AED" w:rsidRPr="00E41411" w:rsidRDefault="0077664B" w:rsidP="0077664B">
      <w:pPr>
        <w:pStyle w:val="2"/>
        <w:numPr>
          <w:ilvl w:val="0"/>
          <w:numId w:val="0"/>
        </w:numPr>
        <w:ind w:left="709"/>
      </w:pPr>
      <w:bookmarkStart w:id="52" w:name="_Toc218966524"/>
      <w:bookmarkStart w:id="53" w:name="_Toc219101661"/>
      <w:bookmarkStart w:id="54" w:name="_Toc219101847"/>
      <w:bookmarkStart w:id="55" w:name="_Toc219300935"/>
      <w:bookmarkStart w:id="56" w:name="_Toc219300952"/>
      <w:bookmarkStart w:id="57" w:name="_Toc219300969"/>
      <w:bookmarkStart w:id="58" w:name="_Toc219303906"/>
      <w:bookmarkStart w:id="59" w:name="_Toc219303997"/>
      <w:bookmarkStart w:id="60" w:name="_Toc219325529"/>
      <w:bookmarkStart w:id="61" w:name="_Toc219380845"/>
      <w:bookmarkStart w:id="62" w:name="_Toc219381953"/>
      <w:bookmarkStart w:id="63" w:name="_Toc187699801"/>
      <w:bookmarkStart w:id="64" w:name="_Toc489292496"/>
      <w:bookmarkStart w:id="65" w:name="_Toc489301318"/>
      <w:bookmarkStart w:id="66" w:name="_Toc489301987"/>
      <w:bookmarkStart w:id="67" w:name="_Toc489303273"/>
      <w:bookmarkStart w:id="68" w:name="_Toc489304920"/>
      <w:bookmarkStart w:id="69" w:name="_Toc489305333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>
        <w:t xml:space="preserve">3.4 </w:t>
      </w:r>
      <w:r w:rsidR="00720E4C" w:rsidRPr="00E41411">
        <w:t>Выводы о</w:t>
      </w:r>
      <w:r w:rsidR="00B00321">
        <w:t xml:space="preserve"> </w:t>
      </w:r>
      <w:r w:rsidR="00720E4C" w:rsidRPr="00E41411">
        <w:t>применимости</w:t>
      </w:r>
      <w:r w:rsidR="009E5D56">
        <w:t xml:space="preserve"> </w:t>
      </w:r>
      <w:r w:rsidR="00B00321">
        <w:t>метода и его ограничениях</w:t>
      </w:r>
      <w:bookmarkEnd w:id="62"/>
    </w:p>
    <w:p w14:paraId="47D33324" w14:textId="4963B583" w:rsidR="00B00321" w:rsidRDefault="00B00321" w:rsidP="00B00321">
      <w:r>
        <w:t>Примене</w:t>
      </w:r>
      <w:r w:rsidR="005A747D">
        <w:t xml:space="preserve">ние </w:t>
      </w:r>
      <w:r>
        <w:t>метод</w:t>
      </w:r>
      <w:r w:rsidR="005A747D">
        <w:t>а</w:t>
      </w:r>
      <w:r>
        <w:t xml:space="preserve"> оценки потенциала возвращения функции к разным объектам выделило следующие ограничения:</w:t>
      </w:r>
    </w:p>
    <w:p w14:paraId="0C5DCFD0" w14:textId="574C6AA0" w:rsidR="00B00321" w:rsidRPr="009E5D56" w:rsidRDefault="00B00321" w:rsidP="00BF47BC">
      <w:pPr>
        <w:pStyle w:val="a0"/>
        <w:numPr>
          <w:ilvl w:val="0"/>
          <w:numId w:val="28"/>
        </w:numPr>
        <w:tabs>
          <w:tab w:val="clear" w:pos="993"/>
          <w:tab w:val="left" w:pos="709"/>
        </w:tabs>
        <w:ind w:left="0" w:firstLine="709"/>
      </w:pPr>
      <w:r>
        <w:lastRenderedPageBreak/>
        <w:t xml:space="preserve">Ограничение к объектам с </w:t>
      </w:r>
      <w:r w:rsidR="0077664B">
        <w:t>первоначальной</w:t>
      </w:r>
      <w:r>
        <w:t xml:space="preserve"> непубличной функцией. Значительная часть критериев в архитектурно-планировочной и социально-экономической группах связана с оценкой общественно-значимой функции. Применение метода к рассматриваемому в третьем кейсе объекту привело к некорректной оценке. </w:t>
      </w:r>
    </w:p>
    <w:p w14:paraId="5197F751" w14:textId="4E34ED77" w:rsidR="00720E4C" w:rsidRDefault="00720E4C" w:rsidP="00720E4C">
      <w:r>
        <w:t xml:space="preserve">Эмпирическое исследование на четырех экспериментальных </w:t>
      </w:r>
      <w:r w:rsidR="00E237DF">
        <w:t>кейсах</w:t>
      </w:r>
      <w:r>
        <w:t xml:space="preserve"> позволило не только проверить метод оценки потенциала восстановления функции,</w:t>
      </w:r>
      <w:r w:rsidR="00731EF9">
        <w:t xml:space="preserve"> определить границы его применимости, </w:t>
      </w:r>
      <w:r w:rsidR="00E237DF">
        <w:t xml:space="preserve">но и </w:t>
      </w:r>
      <w:r>
        <w:t xml:space="preserve">выявить специфику ценности для разных категорий советского наследия. Метод </w:t>
      </w:r>
      <w:r w:rsidR="00F377A4">
        <w:t>доказал высокую эффективность при определении потенциала восстановления исторической функции объектов советского периода с 1917 по 1957 года, расположенных на городских окраинах</w:t>
      </w:r>
      <w:r>
        <w:t xml:space="preserve">. </w:t>
      </w:r>
      <w:r w:rsidR="00F377A4">
        <w:t>Ценность и и</w:t>
      </w:r>
      <w:r>
        <w:t xml:space="preserve">дентичность подтверждается в </w:t>
      </w:r>
      <w:r w:rsidR="00F377A4">
        <w:t>высок</w:t>
      </w:r>
      <w:r w:rsidR="00FA70B8">
        <w:t xml:space="preserve">ом итоговом балле по группам </w:t>
      </w:r>
      <w:r>
        <w:t>историко-культурных и социально-экономических критериев.</w:t>
      </w:r>
    </w:p>
    <w:p w14:paraId="5F86C85E" w14:textId="01DC756D" w:rsidR="00FA70B8" w:rsidRDefault="00FA70B8" w:rsidP="00720E4C">
      <w:r>
        <w:t xml:space="preserve">В работе определена преобладающая ценность для разных категорий </w:t>
      </w:r>
      <w:r w:rsidR="00B623C5">
        <w:t>застройки</w:t>
      </w:r>
      <w:r>
        <w:t>:</w:t>
      </w:r>
    </w:p>
    <w:p w14:paraId="618BE67A" w14:textId="0C5EE176" w:rsidR="00FA70B8" w:rsidRDefault="00FA70B8" w:rsidP="00720E4C">
      <w:r>
        <w:t xml:space="preserve">- </w:t>
      </w:r>
      <w:r w:rsidR="00B623C5">
        <w:t xml:space="preserve">историко-архитектурная, градостроительная и функционально-типологическая </w:t>
      </w:r>
      <w:r w:rsidR="005A747D" w:rsidRPr="00B623C5">
        <w:t>—</w:t>
      </w:r>
      <w:r w:rsidR="005A747D">
        <w:t xml:space="preserve"> для</w:t>
      </w:r>
      <w:r w:rsidR="00B623C5">
        <w:t xml:space="preserve"> </w:t>
      </w:r>
      <w:r>
        <w:t>здани</w:t>
      </w:r>
      <w:r w:rsidR="00B623C5">
        <w:t>й</w:t>
      </w:r>
      <w:r>
        <w:t xml:space="preserve"> </w:t>
      </w:r>
      <w:r w:rsidR="00B623C5">
        <w:t>периода</w:t>
      </w:r>
      <w:r>
        <w:t xml:space="preserve"> 1917</w:t>
      </w:r>
      <w:r w:rsidR="00B623C5">
        <w:t>-</w:t>
      </w:r>
      <w:r>
        <w:t>1957 год</w:t>
      </w:r>
      <w:r w:rsidR="00B623C5">
        <w:t>ов</w:t>
      </w:r>
      <w:r>
        <w:t xml:space="preserve">, </w:t>
      </w:r>
      <w:r w:rsidR="00B623C5">
        <w:t>имевших общественную или социальную функцию;</w:t>
      </w:r>
    </w:p>
    <w:p w14:paraId="0C091234" w14:textId="5036BABF" w:rsidR="00B623C5" w:rsidRDefault="00B623C5" w:rsidP="00720E4C">
      <w:r>
        <w:t>- функционально-</w:t>
      </w:r>
      <w:r w:rsidR="005A747D">
        <w:t>типологическая —</w:t>
      </w:r>
      <w:r>
        <w:t xml:space="preserve">   для зданий периода 1958-1991 годов, имевших социальную функцию,</w:t>
      </w:r>
    </w:p>
    <w:p w14:paraId="29FBB859" w14:textId="62BF060C" w:rsidR="00B623C5" w:rsidRDefault="00B623C5" w:rsidP="00720E4C">
      <w:r>
        <w:t xml:space="preserve">- историко-архитектурная </w:t>
      </w:r>
      <w:r w:rsidRPr="00B623C5">
        <w:t>—</w:t>
      </w:r>
      <w:r>
        <w:t xml:space="preserve"> для</w:t>
      </w:r>
      <w:r w:rsidRPr="00B623C5">
        <w:t xml:space="preserve"> </w:t>
      </w:r>
      <w:r>
        <w:t>объектов культурного наследия, внесенных в реестр, имевших непубличную функцию.</w:t>
      </w:r>
    </w:p>
    <w:p w14:paraId="1E4DFEE7" w14:textId="019193AB" w:rsidR="009E5D56" w:rsidRDefault="009E5D56" w:rsidP="00720E4C">
      <w:r>
        <w:t>Разработанная в НИР 2 методология позволяет разработать перечень критериев, необходимых для оценки</w:t>
      </w:r>
      <w:r w:rsidR="00E237DF">
        <w:t xml:space="preserve"> ОКН, имеющих непубличную первоначальную функцию</w:t>
      </w:r>
      <w:r>
        <w:t>.</w:t>
      </w:r>
      <w:r w:rsidR="00F377A4">
        <w:t xml:space="preserve"> Не смотря на выявленные ограничения, общая методология исследования подтвердила свою устойчивость. </w:t>
      </w:r>
    </w:p>
    <w:p w14:paraId="08ECF4F6" w14:textId="58C25778" w:rsidR="003B2265" w:rsidRPr="00720E4C" w:rsidRDefault="003B2265" w:rsidP="00720E4C">
      <w:r w:rsidRPr="00E2470B">
        <w:rPr>
          <w:color w:val="BFBFBF" w:themeColor="background1" w:themeShade="BF"/>
        </w:rPr>
        <w:br w:type="page"/>
      </w:r>
    </w:p>
    <w:p w14:paraId="16D3ADF2" w14:textId="10C8F85E" w:rsidR="00A42631" w:rsidRPr="00570032" w:rsidRDefault="00A42631" w:rsidP="00A42631">
      <w:pPr>
        <w:pStyle w:val="14"/>
      </w:pPr>
      <w:bookmarkStart w:id="70" w:name="_Toc219381954"/>
      <w:r w:rsidRPr="00570032">
        <w:lastRenderedPageBreak/>
        <w:t>ВЫВОДЫ</w:t>
      </w:r>
      <w:bookmarkEnd w:id="63"/>
      <w:bookmarkEnd w:id="70"/>
    </w:p>
    <w:p w14:paraId="7CB59D23" w14:textId="44ADCCB3" w:rsidR="005111EE" w:rsidRDefault="00570032" w:rsidP="00570032">
      <w:r>
        <w:t xml:space="preserve">Разработанный метод оценки потенциала возвращения исторической функции был применен к четырем экспериментальным </w:t>
      </w:r>
      <w:r w:rsidR="00E237DF">
        <w:t>кейсам</w:t>
      </w:r>
      <w:r>
        <w:t xml:space="preserve">, представляющим типы наследия окраин города Санкт-Петербурга. Реализация показала, что использование четырех категорий критериев (архитектурно-планировочные, социально-экономические, инженерно-технические и историко-культурные) позволяют получить содержательную оценку. </w:t>
      </w:r>
    </w:p>
    <w:p w14:paraId="2A891A98" w14:textId="7F0FC7A6" w:rsidR="00570032" w:rsidRDefault="00570032" w:rsidP="00570032">
      <w:r>
        <w:t xml:space="preserve">Применение метода к объектам с разными общественными функциями в рамках одного исторического периода подтвердило его адаптивность. </w:t>
      </w:r>
      <w:r w:rsidR="00190DA1">
        <w:t xml:space="preserve">Корректировка нормативных значений возможна на основании стандартов и документов. </w:t>
      </w:r>
    </w:p>
    <w:p w14:paraId="1C3BFF8B" w14:textId="0FAE7C22" w:rsidR="00190DA1" w:rsidRDefault="00190DA1" w:rsidP="00190DA1">
      <w:r>
        <w:t xml:space="preserve">Исследование сценарных данных выявило ограничения по непубличной </w:t>
      </w:r>
      <w:r w:rsidR="00E237DF">
        <w:t xml:space="preserve">первоначальной </w:t>
      </w:r>
      <w:r>
        <w:t xml:space="preserve">функции. Для советских зданий раннего периода (с 1917 по 1957 года) </w:t>
      </w:r>
      <w:r w:rsidR="0039448A">
        <w:t>ценность выражается в</w:t>
      </w:r>
      <w:r>
        <w:t xml:space="preserve"> </w:t>
      </w:r>
      <w:r w:rsidR="00E237DF">
        <w:t xml:space="preserve">архитектурных </w:t>
      </w:r>
      <w:r>
        <w:t>и</w:t>
      </w:r>
      <w:r w:rsidR="0039448A">
        <w:t xml:space="preserve"> объемно-планировочных характеристиках. Здания позднего советского периода (с 1957 по 1991 года) ценны своей адаптивностью к приспособлению. Здания, признанные ОКН ценны своей подлинностью. </w:t>
      </w:r>
    </w:p>
    <w:p w14:paraId="7AAA32F5" w14:textId="3CA2C521" w:rsidR="003B2265" w:rsidRDefault="00190DA1" w:rsidP="00190DA1">
      <w:r>
        <w:t xml:space="preserve">Результаты исследования указывают на возможное дальнейшее развитие метода на основе разработанной методологии. Методология позволяет разработать множество оценочных групп критериев для разных категорий наследия (массовый модернизм, объекты </w:t>
      </w:r>
      <w:r w:rsidR="00E237DF">
        <w:t>военного назначения</w:t>
      </w:r>
      <w:r>
        <w:t xml:space="preserve">, объекты с частной функцией). </w:t>
      </w:r>
      <w:r w:rsidR="003B2265">
        <w:br w:type="page"/>
      </w:r>
    </w:p>
    <w:p w14:paraId="08F2D9EE" w14:textId="77777777" w:rsidR="00962580" w:rsidRPr="0039448A" w:rsidRDefault="00921F21" w:rsidP="00C01269">
      <w:pPr>
        <w:pStyle w:val="14"/>
      </w:pPr>
      <w:bookmarkStart w:id="71" w:name="_Toc499663323"/>
      <w:bookmarkStart w:id="72" w:name="_Toc181438440"/>
      <w:bookmarkStart w:id="73" w:name="_Toc187699802"/>
      <w:bookmarkStart w:id="74" w:name="_Toc219381955"/>
      <w:r w:rsidRPr="0039448A">
        <w:lastRenderedPageBreak/>
        <w:t>ЗАКЛЮЧЕНИЕ</w:t>
      </w:r>
      <w:bookmarkEnd w:id="64"/>
      <w:bookmarkEnd w:id="65"/>
      <w:bookmarkEnd w:id="66"/>
      <w:bookmarkEnd w:id="67"/>
      <w:bookmarkEnd w:id="68"/>
      <w:bookmarkEnd w:id="69"/>
      <w:bookmarkEnd w:id="71"/>
      <w:bookmarkEnd w:id="72"/>
      <w:bookmarkEnd w:id="73"/>
      <w:bookmarkEnd w:id="74"/>
    </w:p>
    <w:p w14:paraId="3CBE0A82" w14:textId="55029A39" w:rsidR="009A7750" w:rsidRDefault="0039448A" w:rsidP="009A7750">
      <w:r w:rsidRPr="0039448A">
        <w:t xml:space="preserve">Данная </w:t>
      </w:r>
      <w:r>
        <w:t>научно-исследовательская работа посвящена решению актуальной градостроительной задачи – эмпирическому определению ценности наследия советского периода на окраинах Санкт-Петербурга. В ходе работы был</w:t>
      </w:r>
      <w:r w:rsidR="00BF47BC">
        <w:t>о</w:t>
      </w:r>
      <w:r>
        <w:t xml:space="preserve"> апробировано определение ценности </w:t>
      </w:r>
      <w:r w:rsidR="00BF47BC">
        <w:t>с помощью метода</w:t>
      </w:r>
      <w:r>
        <w:t xml:space="preserve"> оценки потенциала возвращения исторической функции</w:t>
      </w:r>
      <w:r w:rsidR="00E237DF">
        <w:t xml:space="preserve"> на разных кейсах</w:t>
      </w:r>
      <w:r>
        <w:t xml:space="preserve">. Применение к четырем </w:t>
      </w:r>
      <w:r w:rsidR="00E237DF">
        <w:t>объектам</w:t>
      </w:r>
      <w:r>
        <w:t xml:space="preserve"> выявило, что ценность советских объектов не является универсальной. </w:t>
      </w:r>
      <w:r w:rsidR="00222984">
        <w:t xml:space="preserve">Эта ценность выражается в значении </w:t>
      </w:r>
      <w:r w:rsidR="0077664B">
        <w:t>балла</w:t>
      </w:r>
      <w:r w:rsidR="00222984">
        <w:t xml:space="preserve"> оцениваемых архитектурно-планировочных, социально-экономических, инженерно-технических и историко-культурных критериев.</w:t>
      </w:r>
    </w:p>
    <w:p w14:paraId="768E6EA3" w14:textId="02B39A09" w:rsidR="00222984" w:rsidRDefault="00222984" w:rsidP="009A7750">
      <w:r>
        <w:t xml:space="preserve">Исследование показало, что метод наиболее эффективен для объектов советского периода с 1917 по 1957 года с </w:t>
      </w:r>
      <w:r w:rsidR="0077664B">
        <w:t xml:space="preserve">первоначальными </w:t>
      </w:r>
      <w:r>
        <w:t xml:space="preserve">общественными </w:t>
      </w:r>
      <w:r w:rsidR="0077664B">
        <w:t xml:space="preserve">и социальными </w:t>
      </w:r>
      <w:r>
        <w:t xml:space="preserve">функциями. Для оценки объектов других периодов и функций </w:t>
      </w:r>
      <w:r w:rsidR="0077664B">
        <w:t>может быть выполнена</w:t>
      </w:r>
      <w:r>
        <w:t xml:space="preserve"> разработка иных критериев на основании методологии, описанной в НИР 2. </w:t>
      </w:r>
    </w:p>
    <w:p w14:paraId="7D4F05E4" w14:textId="7E450830" w:rsidR="00222984" w:rsidRDefault="00222984" w:rsidP="009A7750">
      <w:r>
        <w:t>Результаты работы могут являются инструментом для принятия решений:</w:t>
      </w:r>
    </w:p>
    <w:p w14:paraId="395809FB" w14:textId="76B43BC1" w:rsidR="00222984" w:rsidRDefault="00222984" w:rsidP="009A7750">
      <w:r>
        <w:t>- выявлять наиболее перспективные для восстановления функции объекты;</w:t>
      </w:r>
    </w:p>
    <w:p w14:paraId="2C7534FC" w14:textId="77777777" w:rsidR="00222984" w:rsidRDefault="00222984" w:rsidP="00222984">
      <w:r>
        <w:t>- разрабатывать программы развития территорий с интеграцией наследия;</w:t>
      </w:r>
    </w:p>
    <w:p w14:paraId="00A17DFA" w14:textId="77777777" w:rsidR="00222984" w:rsidRDefault="00222984" w:rsidP="00222984">
      <w:r>
        <w:t>- сохранять советские здания на окраинах;</w:t>
      </w:r>
    </w:p>
    <w:p w14:paraId="251D3BF7" w14:textId="77777777" w:rsidR="00222984" w:rsidRDefault="00222984" w:rsidP="00222984">
      <w:r>
        <w:t>- минимизировать градостроительные конфликты, связанные с неопределенным статусом советских зданий на окраинах.</w:t>
      </w:r>
    </w:p>
    <w:p w14:paraId="6A98EF85" w14:textId="14DA898E" w:rsidR="003B2265" w:rsidRDefault="00222984" w:rsidP="00222984">
      <w:r>
        <w:t xml:space="preserve"> Таким образом, проведенное исследование служит основой для оценки объектов культурного наследия и ценных зданий. Разработанный подход позволит сохранить и использовать исторические здания советского периода в г. Санкт-Петербурге.</w:t>
      </w:r>
      <w:r w:rsidR="003B2265">
        <w:br w:type="page"/>
      </w:r>
    </w:p>
    <w:p w14:paraId="62BFDE4B" w14:textId="77777777" w:rsidR="00962580" w:rsidRPr="00AE32EC" w:rsidRDefault="00F27DC5" w:rsidP="00C01269">
      <w:pPr>
        <w:pStyle w:val="14"/>
      </w:pPr>
      <w:bookmarkStart w:id="75" w:name="_Toc489295972"/>
      <w:bookmarkStart w:id="76" w:name="_Toc489301988"/>
      <w:bookmarkStart w:id="77" w:name="_Toc489303274"/>
      <w:bookmarkStart w:id="78" w:name="_Toc489304921"/>
      <w:bookmarkStart w:id="79" w:name="_Toc489305334"/>
      <w:bookmarkStart w:id="80" w:name="_Toc499663324"/>
      <w:bookmarkStart w:id="81" w:name="_Toc181438441"/>
      <w:bookmarkStart w:id="82" w:name="_Toc187699803"/>
      <w:bookmarkStart w:id="83" w:name="_Toc219381956"/>
      <w:r w:rsidRPr="005C202D">
        <w:lastRenderedPageBreak/>
        <w:t>СПИСОК ИСПОЛЬЗОВАННЫХ ИСТОЧНИКОВ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71A834C0" w14:textId="197F3F1B" w:rsidR="003C0B43" w:rsidRDefault="00AE32EC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84" w:name="Методические"/>
      <w:bookmarkStart w:id="85" w:name="_Ref201001711"/>
      <w:bookmarkEnd w:id="84"/>
      <w:r w:rsidRPr="00AE32EC">
        <w:t>Методические рекомендации по оценке объектов недвижимости, отнесенных в установ</w:t>
      </w:r>
      <w:r w:rsidRPr="003C0B43">
        <w:t>ленном порядке к объектам культурного наследия / Одобрены к применению Совет</w:t>
      </w:r>
      <w:r w:rsidRPr="00AE32EC">
        <w:t>ом по оценочной деятельности (заседание от 23 июня 2015 г.). - 2015. - [</w:t>
      </w:r>
      <w:r>
        <w:t>32</w:t>
      </w:r>
      <w:r w:rsidRPr="00AE32EC">
        <w:t>] с.</w:t>
      </w:r>
      <w:bookmarkEnd w:id="85"/>
    </w:p>
    <w:p w14:paraId="37C65E3A" w14:textId="0AEF0E6A" w:rsidR="003C0B43" w:rsidRDefault="003C0B43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r w:rsidRPr="003C0B43">
        <w:t>Г</w:t>
      </w:r>
      <w:bookmarkStart w:id="86" w:name="ГОСТобследование"/>
      <w:bookmarkEnd w:id="86"/>
      <w:r w:rsidRPr="003C0B43">
        <w:t xml:space="preserve">ОСТ 53778-2010. Здания и сооружения. Правила обследования и мониторинга технического состояния </w:t>
      </w:r>
      <w:r w:rsidR="00D62334">
        <w:t>/</w:t>
      </w:r>
      <w:r w:rsidRPr="003C0B43">
        <w:t xml:space="preserve"> </w:t>
      </w:r>
      <w:proofErr w:type="spellStart"/>
      <w:r w:rsidRPr="003C0B43">
        <w:t>Введ</w:t>
      </w:r>
      <w:proofErr w:type="spellEnd"/>
      <w:r w:rsidRPr="003C0B43">
        <w:t xml:space="preserve">. 2011-01-01. — Москва : </w:t>
      </w:r>
      <w:proofErr w:type="spellStart"/>
      <w:r w:rsidRPr="003C0B43">
        <w:t>Стандартинформ</w:t>
      </w:r>
      <w:proofErr w:type="spellEnd"/>
      <w:r w:rsidRPr="003C0B43">
        <w:t>, 2010. — 30 с. — Изм. № 1, 2012 г.</w:t>
      </w:r>
    </w:p>
    <w:p w14:paraId="055139C9" w14:textId="45051C69" w:rsidR="003C0B43" w:rsidRDefault="003C0B43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87" w:name="_Ref201001787"/>
      <w:r w:rsidRPr="003C0B43">
        <w:t>Феде</w:t>
      </w:r>
      <w:bookmarkStart w:id="88" w:name="ФЗ73"/>
      <w:bookmarkEnd w:id="88"/>
      <w:r w:rsidRPr="003C0B43">
        <w:t>ральный закон от 25 июня 2002 г. № 73-ФЗ "Об объектах культурного наследия (памятниках истории и культуры) народов Российской Федерации" / Собрание законодательства РФ. – 2002. – № 26. – Ст. 2519.</w:t>
      </w:r>
      <w:bookmarkEnd w:id="87"/>
    </w:p>
    <w:p w14:paraId="6190B405" w14:textId="53990826" w:rsidR="00D62334" w:rsidRDefault="004F3B17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89" w:name="_Ref201001614"/>
      <w:r w:rsidRPr="004F3B17">
        <w:t>О внесении изменений в Закон Санкт-Петербурга "О границах объединенных зон охраны объектов культурного наследия, расположенных на территории Санкт-Петербурга, режимах использования земель и требованиях к градостроительным регламентам в границах указанных зон" [Электронный ресурс]. - URL: </w:t>
      </w:r>
      <w:hyperlink r:id="rId12" w:tgtFrame="_blank" w:history="1">
        <w:r w:rsidRPr="004F3B17">
          <w:t>https://npa.gov.spb.ru/SpbGovSearch/Document/40501.html</w:t>
        </w:r>
      </w:hyperlink>
      <w:r w:rsidRPr="004F3B17">
        <w:t> (дата обращения: 16.05.2025)</w:t>
      </w:r>
      <w:r w:rsidR="00C95C02" w:rsidRPr="00C95C02">
        <w:t>.</w:t>
      </w:r>
      <w:bookmarkEnd w:id="89"/>
    </w:p>
    <w:p w14:paraId="46AA7D17" w14:textId="5B76DA53" w:rsidR="00B50F65" w:rsidRDefault="00B50F6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90" w:name="_Ref201001596"/>
      <w:r w:rsidRPr="00B50F65">
        <w:t>Постановление Правительства Российской Федерации от 25 апреля 2024 г. № 530 “Об утверждении Положения о государственной историко-культурной экспертизе”</w:t>
      </w:r>
      <w:r w:rsidRPr="004F3B17">
        <w:t xml:space="preserve"> [Электронный ресурс]. - URL: </w:t>
      </w:r>
      <w:r w:rsidRPr="00B50F65">
        <w:t xml:space="preserve">https://www.garant.ru/products/ipo/prime/doc/408858337/?ysclid=mbzefa3r22518407208 </w:t>
      </w:r>
      <w:r w:rsidRPr="004F3B17">
        <w:t>(дата обращения: 16.05.2025)</w:t>
      </w:r>
      <w:r w:rsidRPr="00C95C02">
        <w:t>.</w:t>
      </w:r>
      <w:bookmarkEnd w:id="90"/>
    </w:p>
    <w:p w14:paraId="79A28E32" w14:textId="22F2350F" w:rsidR="00B50F65" w:rsidRDefault="00B50F6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  <w:rPr>
          <w:lang w:val="en-US"/>
        </w:rPr>
      </w:pPr>
      <w:bookmarkStart w:id="91" w:name="_Ref201001716"/>
      <w:r w:rsidRPr="00443FD8">
        <w:rPr>
          <w:lang w:val="en-US"/>
        </w:rPr>
        <w:t>Bui</w:t>
      </w:r>
      <w:bookmarkStart w:id="92" w:name="BCAметож"/>
      <w:bookmarkEnd w:id="92"/>
      <w:r w:rsidRPr="00443FD8">
        <w:rPr>
          <w:lang w:val="en-US"/>
        </w:rPr>
        <w:t>lding Condition Assessment (BCA) on school building in Sabah, Malaysia [</w:t>
      </w:r>
      <w:proofErr w:type="spellStart"/>
      <w:r w:rsidRPr="00443FD8">
        <w:rPr>
          <w:lang w:val="en-US"/>
        </w:rPr>
        <w:t>Электронный</w:t>
      </w:r>
      <w:proofErr w:type="spellEnd"/>
      <w:r w:rsidRPr="00443FD8">
        <w:rPr>
          <w:lang w:val="en-US"/>
        </w:rPr>
        <w:t xml:space="preserve"> </w:t>
      </w:r>
      <w:proofErr w:type="spellStart"/>
      <w:r w:rsidRPr="00443FD8">
        <w:rPr>
          <w:lang w:val="en-US"/>
        </w:rPr>
        <w:t>ресурс</w:t>
      </w:r>
      <w:proofErr w:type="spellEnd"/>
      <w:r w:rsidRPr="00443FD8">
        <w:rPr>
          <w:lang w:val="en-US"/>
        </w:rPr>
        <w:t>] // ICONBUILD &amp; RCCE 2019 / IOP Conf. Series: Materials Science and Engineering. - IOP Publishing, 2020. - Vol. 849. – [</w:t>
      </w:r>
      <w:r>
        <w:t>Электронный</w:t>
      </w:r>
      <w:r w:rsidRPr="00443FD8">
        <w:rPr>
          <w:lang w:val="en-US"/>
        </w:rPr>
        <w:t xml:space="preserve"> </w:t>
      </w:r>
      <w:r>
        <w:t>ресурс</w:t>
      </w:r>
      <w:r w:rsidRPr="00443FD8">
        <w:rPr>
          <w:lang w:val="en-US"/>
        </w:rPr>
        <w:t xml:space="preserve">]. – URL: </w:t>
      </w:r>
      <w:hyperlink r:id="rId13" w:history="1">
        <w:r w:rsidRPr="00EE60FD">
          <w:rPr>
            <w:rStyle w:val="afa"/>
            <w:lang w:val="en-US"/>
          </w:rPr>
          <w:t>https://iopscience.iop.org</w:t>
        </w:r>
      </w:hyperlink>
      <w:r w:rsidRPr="00C95C02">
        <w:rPr>
          <w:rStyle w:val="afa"/>
          <w:lang w:val="en-US"/>
        </w:rPr>
        <w:t xml:space="preserve"> </w:t>
      </w:r>
      <w:r w:rsidRPr="00C95C02">
        <w:rPr>
          <w:lang w:val="en-US"/>
        </w:rPr>
        <w:t>(</w:t>
      </w:r>
      <w:r>
        <w:t>дата</w:t>
      </w:r>
      <w:r w:rsidRPr="00C95C02">
        <w:rPr>
          <w:lang w:val="en-US"/>
        </w:rPr>
        <w:t xml:space="preserve"> </w:t>
      </w:r>
      <w:r>
        <w:t>обращения</w:t>
      </w:r>
      <w:r w:rsidRPr="00C95C02">
        <w:rPr>
          <w:lang w:val="en-US"/>
        </w:rPr>
        <w:t>: 20.11.2024)</w:t>
      </w:r>
      <w:r>
        <w:rPr>
          <w:lang w:val="en-US"/>
        </w:rPr>
        <w:t>.</w:t>
      </w:r>
      <w:bookmarkEnd w:id="91"/>
    </w:p>
    <w:p w14:paraId="049DD841" w14:textId="0239B4EF" w:rsidR="00D62334" w:rsidRPr="00B50F65" w:rsidRDefault="00B50F6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93" w:name="_Ref201001722"/>
      <w:r w:rsidRPr="00CA1896">
        <w:rPr>
          <w:lang w:val="en-US"/>
        </w:rPr>
        <w:t>Scho</w:t>
      </w:r>
      <w:bookmarkStart w:id="94" w:name="SCBPEMethod"/>
      <w:bookmarkEnd w:id="94"/>
      <w:r w:rsidRPr="00CA1896">
        <w:rPr>
          <w:lang w:val="en-US"/>
        </w:rPr>
        <w:t xml:space="preserve">ol buildings performance evaluation method (SC-BPE Method) // </w:t>
      </w:r>
      <w:proofErr w:type="spellStart"/>
      <w:r w:rsidRPr="00CA1896">
        <w:rPr>
          <w:lang w:val="en-US"/>
        </w:rPr>
        <w:t>Revista</w:t>
      </w:r>
      <w:proofErr w:type="spellEnd"/>
      <w:r w:rsidRPr="00CA1896">
        <w:rPr>
          <w:lang w:val="en-US"/>
        </w:rPr>
        <w:t xml:space="preserve"> de </w:t>
      </w:r>
      <w:proofErr w:type="spellStart"/>
      <w:r w:rsidRPr="00CA1896">
        <w:rPr>
          <w:lang w:val="en-US"/>
        </w:rPr>
        <w:t>Gestão</w:t>
      </w:r>
      <w:proofErr w:type="spellEnd"/>
      <w:r w:rsidRPr="00CA1896">
        <w:rPr>
          <w:lang w:val="en-US"/>
        </w:rPr>
        <w:t xml:space="preserve"> e </w:t>
      </w:r>
      <w:proofErr w:type="spellStart"/>
      <w:r w:rsidRPr="00CA1896">
        <w:rPr>
          <w:lang w:val="en-US"/>
        </w:rPr>
        <w:t>Secretariado</w:t>
      </w:r>
      <w:proofErr w:type="spellEnd"/>
      <w:r w:rsidRPr="00CA1896">
        <w:rPr>
          <w:lang w:val="en-US"/>
        </w:rPr>
        <w:t xml:space="preserve"> (Management and Administrative Professional Review, 2024. [</w:t>
      </w:r>
      <w:r>
        <w:t>Электронный</w:t>
      </w:r>
      <w:r w:rsidRPr="00CA1896">
        <w:rPr>
          <w:lang w:val="en-US"/>
        </w:rPr>
        <w:t xml:space="preserve"> </w:t>
      </w:r>
      <w:r>
        <w:t>ресурс</w:t>
      </w:r>
      <w:r w:rsidRPr="00B50F65">
        <w:t xml:space="preserve">]. – URL: </w:t>
      </w:r>
      <w:hyperlink r:id="rId14" w:history="1">
        <w:r w:rsidRPr="00B50F65">
          <w:t>https://www.researchgate.net</w:t>
        </w:r>
      </w:hyperlink>
      <w:r w:rsidRPr="00B50F65">
        <w:t xml:space="preserve"> </w:t>
      </w:r>
      <w:r>
        <w:t>(дата обращения: 20.11.2024)</w:t>
      </w:r>
      <w:r w:rsidRPr="00B50F65">
        <w:t>.</w:t>
      </w:r>
      <w:bookmarkEnd w:id="93"/>
    </w:p>
    <w:p w14:paraId="1752DCB3" w14:textId="433B61CC" w:rsidR="00B50F65" w:rsidRPr="00B50F65" w:rsidRDefault="00B50F6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95" w:name="_Ref201001764"/>
      <w:r w:rsidRPr="00B50F65">
        <w:t xml:space="preserve">СП 4.13130.2013. Свод правил. Системы противопожарной защиты. Ограничение распространения пожара на объектах защиты. Требования к объемно-планировочным и конструктивным решениям [Текст]: утв. приказом МЧС России от 24.04.2013 № 288. - </w:t>
      </w:r>
      <w:proofErr w:type="spellStart"/>
      <w:r w:rsidRPr="00B50F65">
        <w:t>Введ</w:t>
      </w:r>
      <w:proofErr w:type="spellEnd"/>
      <w:r w:rsidRPr="00B50F65">
        <w:t>. 2013-06-25. - М.: ФГБУ ВНИИПО МЧС России, 2013. - 76 с.</w:t>
      </w:r>
      <w:bookmarkEnd w:id="95"/>
    </w:p>
    <w:p w14:paraId="4E1BBBC3" w14:textId="574EAFA2" w:rsidR="00B50F65" w:rsidRDefault="00B50F6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96" w:name="_Ref201001769"/>
      <w:r w:rsidRPr="00B50F65">
        <w:t>СП 251.1325800.2016. Здания общеобразовательных организаций. Правила проектирования [Текст]: свод правил: утв. приказом Минстроя России от 24.12.2016 № 931/</w:t>
      </w:r>
      <w:proofErr w:type="spellStart"/>
      <w:r w:rsidRPr="00B50F65">
        <w:t>пр</w:t>
      </w:r>
      <w:proofErr w:type="spellEnd"/>
      <w:r w:rsidRPr="00B50F65">
        <w:t xml:space="preserve"> : </w:t>
      </w:r>
      <w:proofErr w:type="spellStart"/>
      <w:r w:rsidRPr="00B50F65">
        <w:t>введ</w:t>
      </w:r>
      <w:proofErr w:type="spellEnd"/>
      <w:r w:rsidRPr="00B50F65">
        <w:t>. 2017-06-25. - М.: Минстрой России, 2017. - 54 с.</w:t>
      </w:r>
      <w:bookmarkEnd w:id="96"/>
    </w:p>
    <w:p w14:paraId="3E2D76D0" w14:textId="0A8F72DB" w:rsidR="00B50F65" w:rsidRDefault="00B50F6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97" w:name="_Ref201001772"/>
      <w:r w:rsidRPr="00443FD8">
        <w:lastRenderedPageBreak/>
        <w:t>С</w:t>
      </w:r>
      <w:bookmarkStart w:id="98" w:name="СП42"/>
      <w:bookmarkEnd w:id="98"/>
      <w:r w:rsidRPr="00443FD8">
        <w:t xml:space="preserve">П 42.13330.2016. Градостроительство. Планировка и застройка городских и сельских поселений. Актуализированная редакция СНиП 2.07.01-89* / Минстрой России. — </w:t>
      </w:r>
      <w:proofErr w:type="spellStart"/>
      <w:r w:rsidRPr="00443FD8">
        <w:t>Введ</w:t>
      </w:r>
      <w:proofErr w:type="spellEnd"/>
      <w:r w:rsidRPr="00443FD8">
        <w:t>. 2017-06-17. — М</w:t>
      </w:r>
      <w:r w:rsidR="009E7823">
        <w:t>.</w:t>
      </w:r>
      <w:r w:rsidRPr="00443FD8">
        <w:t>: Минстрой России, 2016. — 101 с.</w:t>
      </w:r>
      <w:bookmarkEnd w:id="97"/>
    </w:p>
    <w:p w14:paraId="79738C0E" w14:textId="410B187F" w:rsidR="009E7823" w:rsidRDefault="009E7823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99" w:name="_Ref201001860"/>
      <w:r w:rsidRPr="009E7823">
        <w:t xml:space="preserve">Ценностно-ориентированная система комплексной оценки, мониторинга и планирования жилой и промышленной застройки урбанизированных территорий [Электронный ресурс] / Институт </w:t>
      </w:r>
      <w:r>
        <w:t>дизайна и урбанистики ИТМО</w:t>
      </w:r>
      <w:r w:rsidRPr="009E7823">
        <w:t>. — URL: </w:t>
      </w:r>
      <w:hyperlink r:id="rId15" w:tgtFrame="_blank" w:history="1">
        <w:r w:rsidRPr="009E7823">
          <w:t>https://dc.idu.actcognitive.org/</w:t>
        </w:r>
      </w:hyperlink>
      <w:r w:rsidRPr="009E7823">
        <w:t xml:space="preserve"> (дата обращения: </w:t>
      </w:r>
      <w:r>
        <w:t>10</w:t>
      </w:r>
      <w:r w:rsidRPr="009E7823">
        <w:t>.01.202</w:t>
      </w:r>
      <w:r>
        <w:t>5</w:t>
      </w:r>
      <w:r w:rsidRPr="009E7823">
        <w:t>)</w:t>
      </w:r>
      <w:bookmarkEnd w:id="99"/>
    </w:p>
    <w:p w14:paraId="3353C1AF" w14:textId="77777777" w:rsidR="00DA4AB5" w:rsidRDefault="00DA4AB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100" w:name="_Ref187612134"/>
      <w:bookmarkStart w:id="101" w:name="_Ref201001932"/>
      <w:proofErr w:type="spellStart"/>
      <w:r>
        <w:rPr>
          <w:lang w:val="en-US"/>
        </w:rPr>
        <w:t>Citywalls</w:t>
      </w:r>
      <w:bookmarkEnd w:id="100"/>
      <w:proofErr w:type="spellEnd"/>
      <w:r>
        <w:t xml:space="preserve"> </w:t>
      </w:r>
      <w:r w:rsidRPr="00443FD8">
        <w:t>[Электронный ресурс]:</w:t>
      </w:r>
      <w:r>
        <w:t xml:space="preserve"> </w:t>
      </w:r>
      <w:r w:rsidRPr="00443FD8">
        <w:t>— URL:</w:t>
      </w:r>
      <w:r>
        <w:t xml:space="preserve"> </w:t>
      </w:r>
      <w:r w:rsidRPr="00C95C02">
        <w:t>https://www.citywalls.ru</w:t>
      </w:r>
      <w:r>
        <w:t xml:space="preserve"> </w:t>
      </w:r>
      <w:r w:rsidRPr="00443FD8">
        <w:t xml:space="preserve">(дата обращения: </w:t>
      </w:r>
      <w:r>
        <w:t>20.12.2024</w:t>
      </w:r>
      <w:r w:rsidRPr="00443FD8">
        <w:t>)</w:t>
      </w:r>
      <w:r w:rsidRPr="00C95C02">
        <w:t>.</w:t>
      </w:r>
      <w:bookmarkEnd w:id="101"/>
    </w:p>
    <w:p w14:paraId="60755F7D" w14:textId="150F1B7F" w:rsidR="005B58D7" w:rsidRDefault="005B58D7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102" w:name="_Ref201002124"/>
      <w:proofErr w:type="spellStart"/>
      <w:r w:rsidRPr="00443FD8">
        <w:t>Ope</w:t>
      </w:r>
      <w:bookmarkStart w:id="103" w:name="OSM"/>
      <w:bookmarkEnd w:id="103"/>
      <w:r w:rsidRPr="00443FD8">
        <w:t>nStreetMap</w:t>
      </w:r>
      <w:proofErr w:type="spellEnd"/>
      <w:r w:rsidRPr="00443FD8">
        <w:t xml:space="preserve"> [Электронный ресурс]: электронная карта района. — URL: </w:t>
      </w:r>
      <w:hyperlink r:id="rId16" w:history="1">
        <w:r w:rsidR="00C95C02" w:rsidRPr="00E932B7">
          <w:rPr>
            <w:rStyle w:val="afa"/>
          </w:rPr>
          <w:t>https://www.openstreetmap.org/</w:t>
        </w:r>
      </w:hyperlink>
      <w:r w:rsidR="00C95C02">
        <w:t xml:space="preserve"> </w:t>
      </w:r>
      <w:r w:rsidRPr="00443FD8">
        <w:t xml:space="preserve">(дата обращения: </w:t>
      </w:r>
      <w:r>
        <w:t>20.12.2024</w:t>
      </w:r>
      <w:r w:rsidRPr="00443FD8">
        <w:t>)</w:t>
      </w:r>
      <w:r w:rsidR="00C95C02" w:rsidRPr="00C95C02">
        <w:t>.</w:t>
      </w:r>
      <w:bookmarkEnd w:id="102"/>
    </w:p>
    <w:p w14:paraId="3826F3B1" w14:textId="77777777" w:rsidR="00E91215" w:rsidRPr="00E91215" w:rsidRDefault="00E91215" w:rsidP="0092694A">
      <w:pPr>
        <w:pStyle w:val="a0"/>
        <w:numPr>
          <w:ilvl w:val="0"/>
          <w:numId w:val="11"/>
        </w:numPr>
        <w:tabs>
          <w:tab w:val="clear" w:pos="993"/>
          <w:tab w:val="left" w:pos="709"/>
        </w:tabs>
        <w:ind w:left="0" w:firstLine="709"/>
      </w:pPr>
      <w:bookmarkStart w:id="104" w:name="РГИС"/>
      <w:bookmarkStart w:id="105" w:name="CITYWALLS"/>
      <w:bookmarkStart w:id="106" w:name="нормы_ремонта"/>
      <w:bookmarkStart w:id="107" w:name="пик"/>
      <w:bookmarkStart w:id="108" w:name="стребков"/>
      <w:bookmarkStart w:id="109" w:name="_Ref201002375"/>
      <w:bookmarkEnd w:id="104"/>
      <w:bookmarkEnd w:id="105"/>
      <w:bookmarkEnd w:id="106"/>
      <w:bookmarkEnd w:id="107"/>
      <w:bookmarkEnd w:id="108"/>
      <w:r w:rsidRPr="00E91215">
        <w:t xml:space="preserve">Школа ФЗУ Ленэнерго – забытый памятник ленинградского </w:t>
      </w:r>
      <w:proofErr w:type="spellStart"/>
      <w:r w:rsidRPr="00E91215">
        <w:t>постконструктивизма</w:t>
      </w:r>
      <w:bookmarkEnd w:id="109"/>
      <w:proofErr w:type="spellEnd"/>
    </w:p>
    <w:p w14:paraId="1FABFBE0" w14:textId="7A751855" w:rsidR="00E91215" w:rsidRDefault="00E91215" w:rsidP="0092694A">
      <w:pPr>
        <w:pStyle w:val="a0"/>
        <w:numPr>
          <w:ilvl w:val="0"/>
          <w:numId w:val="0"/>
        </w:numPr>
        <w:tabs>
          <w:tab w:val="clear" w:pos="993"/>
          <w:tab w:val="left" w:pos="709"/>
        </w:tabs>
        <w:ind w:firstLine="709"/>
      </w:pPr>
      <w:r w:rsidRPr="00443FD8">
        <w:t>[Электронный ресурс]</w:t>
      </w:r>
      <w:r>
        <w:t xml:space="preserve"> </w:t>
      </w:r>
      <w:r w:rsidRPr="00443FD8">
        <w:t xml:space="preserve">— URL: </w:t>
      </w:r>
      <w:r w:rsidRPr="00E91215">
        <w:t>https://archi.ru/russia/99127/shkola-fzu-lenenergo-zabytyi-pamyatnik-leningradskogo-postkonstruktivizma</w:t>
      </w:r>
      <w:r>
        <w:t xml:space="preserve"> </w:t>
      </w:r>
      <w:r w:rsidRPr="00443FD8">
        <w:t xml:space="preserve">(дата обращения: </w:t>
      </w:r>
      <w:r>
        <w:t>10.06.2025</w:t>
      </w:r>
      <w:r w:rsidRPr="00443FD8">
        <w:t>)</w:t>
      </w:r>
      <w:r w:rsidRPr="00C95C02">
        <w:t>.</w:t>
      </w:r>
    </w:p>
    <w:p w14:paraId="79337C45" w14:textId="557BFC88" w:rsidR="00EC5288" w:rsidRDefault="00EC5288" w:rsidP="0092694A">
      <w:pPr>
        <w:pStyle w:val="a0"/>
        <w:numPr>
          <w:ilvl w:val="0"/>
          <w:numId w:val="0"/>
        </w:numPr>
        <w:tabs>
          <w:tab w:val="clear" w:pos="993"/>
          <w:tab w:val="left" w:pos="709"/>
        </w:tabs>
        <w:ind w:firstLine="709"/>
      </w:pPr>
      <w:r>
        <w:t xml:space="preserve">15. Клуб мастеровых фабрики Торнтона – Клуб им. Луначарского комбината им. Тельмана </w:t>
      </w:r>
      <w:r w:rsidRPr="00443FD8">
        <w:t>[Электронный ресурс]</w:t>
      </w:r>
      <w:r>
        <w:t xml:space="preserve"> </w:t>
      </w:r>
      <w:r w:rsidRPr="00443FD8">
        <w:t xml:space="preserve">— URL: </w:t>
      </w:r>
      <w:r w:rsidRPr="00EC5288">
        <w:t xml:space="preserve">https://www.citywalls.ru/house19280.html?ysclid=mkdyak3i7g861207634 </w:t>
      </w:r>
      <w:r w:rsidRPr="00443FD8">
        <w:t xml:space="preserve">(дата обращения: </w:t>
      </w:r>
      <w:r>
        <w:t>10.12.2025</w:t>
      </w:r>
      <w:r w:rsidRPr="00443FD8">
        <w:t>)</w:t>
      </w:r>
      <w:r w:rsidRPr="00C95C02">
        <w:t>.</w:t>
      </w:r>
    </w:p>
    <w:p w14:paraId="65256241" w14:textId="38BABA6C" w:rsidR="00EC5288" w:rsidRDefault="00EC5288" w:rsidP="0092694A">
      <w:pPr>
        <w:pStyle w:val="a0"/>
        <w:numPr>
          <w:ilvl w:val="0"/>
          <w:numId w:val="0"/>
        </w:numPr>
        <w:tabs>
          <w:tab w:val="clear" w:pos="993"/>
          <w:tab w:val="left" w:pos="709"/>
        </w:tabs>
        <w:ind w:firstLine="709"/>
      </w:pPr>
      <w:r>
        <w:t xml:space="preserve">16. Школа – Административное здание </w:t>
      </w:r>
      <w:r w:rsidRPr="00443FD8">
        <w:t>[Электронный ресурс]</w:t>
      </w:r>
      <w:r>
        <w:t xml:space="preserve"> </w:t>
      </w:r>
      <w:r w:rsidRPr="00443FD8">
        <w:t xml:space="preserve">— URL: </w:t>
      </w:r>
      <w:r w:rsidRPr="00EC5288">
        <w:t xml:space="preserve">https://www.citywalls.ru/house3991.html?ysclid=mkdycf8g4a399930754 </w:t>
      </w:r>
      <w:r w:rsidRPr="00443FD8">
        <w:t xml:space="preserve">(дата обращения: </w:t>
      </w:r>
      <w:r>
        <w:t>10.12.2025</w:t>
      </w:r>
      <w:r w:rsidRPr="00443FD8">
        <w:t>)</w:t>
      </w:r>
      <w:r w:rsidRPr="00C95C02">
        <w:t>.</w:t>
      </w:r>
    </w:p>
    <w:p w14:paraId="3FC6DE47" w14:textId="560AABC4" w:rsidR="00EC5288" w:rsidRDefault="00EC5288" w:rsidP="0092694A">
      <w:pPr>
        <w:pStyle w:val="a0"/>
        <w:numPr>
          <w:ilvl w:val="0"/>
          <w:numId w:val="0"/>
        </w:numPr>
        <w:tabs>
          <w:tab w:val="clear" w:pos="993"/>
          <w:tab w:val="left" w:pos="709"/>
        </w:tabs>
        <w:ind w:firstLine="709"/>
      </w:pPr>
      <w:r>
        <w:t>17.</w:t>
      </w:r>
      <w:r w:rsidRPr="00EC5288">
        <w:t xml:space="preserve"> </w:t>
      </w:r>
      <w:r>
        <w:t xml:space="preserve">Дача Кинга (деревянная) </w:t>
      </w:r>
      <w:r w:rsidRPr="00443FD8">
        <w:t>[Электронный ресурс]</w:t>
      </w:r>
      <w:r>
        <w:t xml:space="preserve"> </w:t>
      </w:r>
      <w:r w:rsidRPr="00443FD8">
        <w:t xml:space="preserve">— URL: </w:t>
      </w:r>
      <w:r w:rsidRPr="00EC5288">
        <w:t xml:space="preserve">https://www.citywalls.ru/house28061.html?ysclid=mkdyd6p5b1960233779 </w:t>
      </w:r>
      <w:r w:rsidRPr="00443FD8">
        <w:t xml:space="preserve">(дата обращения: </w:t>
      </w:r>
      <w:r>
        <w:t>10.12.2025</w:t>
      </w:r>
      <w:r w:rsidRPr="00443FD8">
        <w:t>)</w:t>
      </w:r>
      <w:r w:rsidRPr="00C95C02">
        <w:t>.</w:t>
      </w:r>
    </w:p>
    <w:p w14:paraId="567E9B57" w14:textId="54CD5CD0" w:rsidR="00FB5337" w:rsidRPr="00AE55FD" w:rsidRDefault="00DC028B" w:rsidP="0092694A">
      <w:pPr>
        <w:rPr>
          <w:vanish/>
        </w:rPr>
      </w:pPr>
      <w:r>
        <w:t xml:space="preserve">18. </w:t>
      </w:r>
      <w:r w:rsidRPr="00DC028B">
        <w:t xml:space="preserve">Определение ценности объектов исторической застройки: методические рекомендации/Н.В. </w:t>
      </w:r>
      <w:proofErr w:type="spellStart"/>
      <w:r w:rsidRPr="00DC028B">
        <w:t>Марушина</w:t>
      </w:r>
      <w:proofErr w:type="spellEnd"/>
      <w:r w:rsidRPr="00DC028B">
        <w:t xml:space="preserve">, А.Ю. Назарова, </w:t>
      </w:r>
      <w:proofErr w:type="spellStart"/>
      <w:r w:rsidRPr="00DC028B">
        <w:t>Т.С.Ковалевская</w:t>
      </w:r>
      <w:proofErr w:type="spellEnd"/>
      <w:r w:rsidRPr="00DC028B">
        <w:t xml:space="preserve">, Д.А. </w:t>
      </w:r>
      <w:proofErr w:type="spellStart"/>
      <w:r w:rsidRPr="00DC028B">
        <w:t>Мишагина</w:t>
      </w:r>
      <w:proofErr w:type="spellEnd"/>
      <w:r w:rsidRPr="00DC028B">
        <w:t xml:space="preserve">, И.Л. Пасечник. - СПб.: Галерея Печати, 2025 - 108 с. Ил.28.Бибилогр.: 64 назв. </w:t>
      </w:r>
      <w:r w:rsidR="00FB5337" w:rsidRPr="00AE55FD">
        <w:rPr>
          <w:vanish/>
        </w:rPr>
        <w:fldChar w:fldCharType="begin"/>
      </w:r>
      <w:r w:rsidR="00FB5337" w:rsidRPr="00AE55FD">
        <w:rPr>
          <w:vanish/>
          <w:lang w:val="en-US"/>
        </w:rPr>
        <w:instrText>SET</w:instrText>
      </w:r>
      <w:r w:rsidR="00FB5337" w:rsidRPr="00AE55FD">
        <w:rPr>
          <w:vanish/>
        </w:rPr>
        <w:instrText xml:space="preserve"> </w:instrText>
      </w:r>
      <w:r w:rsidR="00FB5337" w:rsidRPr="00AE55FD">
        <w:rPr>
          <w:vanish/>
          <w:lang w:val="en-US"/>
        </w:rPr>
        <w:instrText>ImagesCount</w:instrText>
      </w:r>
      <w:r w:rsidR="00FB5337" w:rsidRPr="00AE55FD">
        <w:rPr>
          <w:vanish/>
        </w:rPr>
        <w:instrText xml:space="preserve"> </w:instrText>
      </w:r>
      <w:r w:rsidR="00FB5337" w:rsidRPr="00AE55FD">
        <w:rPr>
          <w:vanish/>
          <w:lang w:val="en-US"/>
        </w:rPr>
        <w:fldChar w:fldCharType="begin"/>
      </w:r>
      <w:r w:rsidR="00FB5337" w:rsidRPr="00AE55FD">
        <w:rPr>
          <w:vanish/>
        </w:rPr>
        <w:instrText xml:space="preserve"> = </w:instrText>
      </w:r>
      <w:r w:rsidR="00FB5337" w:rsidRPr="00AE55FD">
        <w:rPr>
          <w:vanish/>
          <w:lang w:val="en-US"/>
        </w:rPr>
        <w:fldChar w:fldCharType="begin"/>
      </w:r>
      <w:r w:rsidR="00FB5337" w:rsidRPr="00AE55FD">
        <w:rPr>
          <w:vanish/>
        </w:rPr>
        <w:instrText xml:space="preserve"> </w:instrText>
      </w:r>
      <w:r w:rsidR="00FB5337" w:rsidRPr="00AE55FD">
        <w:rPr>
          <w:vanish/>
          <w:lang w:val="en-US"/>
        </w:rPr>
        <w:instrText>SEQ</w:instrText>
      </w:r>
      <w:r w:rsidR="00FB5337" w:rsidRPr="00AE55FD">
        <w:rPr>
          <w:vanish/>
        </w:rPr>
        <w:instrText xml:space="preserve"> Рисунок </w:instrText>
      </w:r>
      <w:r w:rsidR="00FB5337" w:rsidRPr="00AE55FD">
        <w:rPr>
          <w:vanish/>
          <w:lang w:val="en-US"/>
        </w:rPr>
        <w:fldChar w:fldCharType="separate"/>
      </w:r>
      <w:r w:rsidR="0061449D" w:rsidRPr="00A04B93">
        <w:rPr>
          <w:noProof/>
          <w:vanish/>
        </w:rPr>
        <w:instrText>9</w:instrText>
      </w:r>
      <w:r w:rsidR="00FB5337" w:rsidRPr="00AE55FD">
        <w:rPr>
          <w:vanish/>
          <w:lang w:val="en-US"/>
        </w:rPr>
        <w:fldChar w:fldCharType="end"/>
      </w:r>
      <w:r w:rsidR="00FB5337" w:rsidRPr="00AE55FD">
        <w:rPr>
          <w:vanish/>
        </w:rPr>
        <w:instrText xml:space="preserve"> - 1 </w:instrText>
      </w:r>
      <w:r w:rsidR="00FB5337" w:rsidRPr="00AE55FD">
        <w:rPr>
          <w:vanish/>
          <w:lang w:val="en-US"/>
        </w:rPr>
        <w:fldChar w:fldCharType="separate"/>
      </w:r>
      <w:r w:rsidR="0061449D">
        <w:rPr>
          <w:noProof/>
          <w:vanish/>
        </w:rPr>
        <w:instrText>8</w:instrText>
      </w:r>
      <w:r w:rsidR="00FB5337" w:rsidRPr="00AE55FD">
        <w:rPr>
          <w:vanish/>
          <w:lang w:val="en-US"/>
        </w:rPr>
        <w:fldChar w:fldCharType="end"/>
      </w:r>
      <w:r w:rsidR="00FB5337" w:rsidRPr="00AE55FD">
        <w:rPr>
          <w:vanish/>
        </w:rPr>
        <w:fldChar w:fldCharType="separate"/>
      </w:r>
      <w:bookmarkStart w:id="110" w:name="ImagesCount"/>
      <w:r w:rsidR="0061449D">
        <w:rPr>
          <w:noProof/>
          <w:vanish/>
        </w:rPr>
        <w:t>8</w:t>
      </w:r>
      <w:bookmarkEnd w:id="110"/>
      <w:r w:rsidR="00FB5337" w:rsidRPr="00AE55FD">
        <w:rPr>
          <w:vanish/>
        </w:rPr>
        <w:fldChar w:fldCharType="end"/>
      </w:r>
    </w:p>
    <w:p w14:paraId="6EA17EB3" w14:textId="1934A5EE" w:rsidR="00026D1C" w:rsidRDefault="00025C56" w:rsidP="0092694A">
      <w:r w:rsidRPr="00AE55FD">
        <w:rPr>
          <w:vanish/>
        </w:rPr>
        <w:fldChar w:fldCharType="begin"/>
      </w:r>
      <w:r w:rsidRPr="00AE55FD">
        <w:rPr>
          <w:vanish/>
          <w:lang w:val="en-US"/>
        </w:rPr>
        <w:instrText>SET</w:instrText>
      </w:r>
      <w:r w:rsidRPr="00AE55FD">
        <w:rPr>
          <w:vanish/>
        </w:rPr>
        <w:instrText xml:space="preserve"> </w:instrText>
      </w:r>
      <w:r w:rsidRPr="00AE55FD">
        <w:rPr>
          <w:vanish/>
          <w:lang w:val="en-US"/>
        </w:rPr>
        <w:instrText>TablesCount</w:instrText>
      </w:r>
      <w:r w:rsidRPr="00AE55FD">
        <w:rPr>
          <w:vanish/>
        </w:rPr>
        <w:instrText xml:space="preserve"> </w:instrText>
      </w:r>
      <w:r w:rsidRPr="00AE55FD">
        <w:rPr>
          <w:vanish/>
          <w:lang w:val="en-US"/>
        </w:rPr>
        <w:fldChar w:fldCharType="begin"/>
      </w:r>
      <w:r w:rsidRPr="00AE55FD">
        <w:rPr>
          <w:vanish/>
        </w:rPr>
        <w:instrText xml:space="preserve"> = </w:instrText>
      </w:r>
      <w:r w:rsidRPr="00AE55FD">
        <w:rPr>
          <w:vanish/>
          <w:lang w:val="en-US"/>
        </w:rPr>
        <w:fldChar w:fldCharType="begin"/>
      </w:r>
      <w:r w:rsidRPr="00AE55FD">
        <w:rPr>
          <w:vanish/>
        </w:rPr>
        <w:instrText xml:space="preserve"> </w:instrText>
      </w:r>
      <w:r w:rsidRPr="00AE55FD">
        <w:rPr>
          <w:vanish/>
          <w:lang w:val="en-US"/>
        </w:rPr>
        <w:instrText>SEQ</w:instrText>
      </w:r>
      <w:r w:rsidRPr="00AE55FD">
        <w:rPr>
          <w:vanish/>
        </w:rPr>
        <w:instrText xml:space="preserve"> Таблица </w:instrText>
      </w:r>
      <w:r w:rsidRPr="00AE55FD">
        <w:rPr>
          <w:vanish/>
          <w:lang w:val="en-US"/>
        </w:rPr>
        <w:fldChar w:fldCharType="separate"/>
      </w:r>
      <w:r w:rsidR="0061449D" w:rsidRPr="00A04B93">
        <w:rPr>
          <w:noProof/>
          <w:vanish/>
        </w:rPr>
        <w:instrText>1</w:instrText>
      </w:r>
      <w:r w:rsidRPr="00AE55FD">
        <w:rPr>
          <w:vanish/>
          <w:lang w:val="en-US"/>
        </w:rPr>
        <w:fldChar w:fldCharType="end"/>
      </w:r>
      <w:r w:rsidRPr="00AE55FD">
        <w:rPr>
          <w:vanish/>
        </w:rPr>
        <w:instrText xml:space="preserve"> - 1 </w:instrText>
      </w:r>
      <w:r w:rsidRPr="00AE55FD">
        <w:rPr>
          <w:vanish/>
          <w:lang w:val="en-US"/>
        </w:rPr>
        <w:fldChar w:fldCharType="separate"/>
      </w:r>
      <w:r w:rsidR="0061449D">
        <w:rPr>
          <w:noProof/>
          <w:vanish/>
        </w:rPr>
        <w:instrText>0</w:instrText>
      </w:r>
      <w:r w:rsidRPr="00AE55FD">
        <w:rPr>
          <w:vanish/>
          <w:lang w:val="en-US"/>
        </w:rPr>
        <w:fldChar w:fldCharType="end"/>
      </w:r>
      <w:r w:rsidRPr="00AE55FD">
        <w:rPr>
          <w:vanish/>
        </w:rPr>
        <w:fldChar w:fldCharType="separate"/>
      </w:r>
      <w:bookmarkStart w:id="111" w:name="TablesCount"/>
      <w:r w:rsidR="0061449D">
        <w:rPr>
          <w:noProof/>
          <w:vanish/>
        </w:rPr>
        <w:t>0</w:t>
      </w:r>
      <w:bookmarkEnd w:id="111"/>
      <w:r w:rsidRPr="00AE55FD">
        <w:rPr>
          <w:vanish/>
        </w:rPr>
        <w:fldChar w:fldCharType="end"/>
      </w:r>
      <w:r w:rsidR="00026D1C">
        <w:br w:type="page"/>
      </w:r>
    </w:p>
    <w:p w14:paraId="4C665390" w14:textId="77777777" w:rsidR="00A46FB7" w:rsidRDefault="006D7BE6" w:rsidP="00A46FB7">
      <w:pPr>
        <w:pStyle w:val="14"/>
        <w:spacing w:after="0"/>
      </w:pPr>
      <w:bookmarkStart w:id="112" w:name="_Toc219381957"/>
      <w:r w:rsidRPr="006D7BE6">
        <w:lastRenderedPageBreak/>
        <w:t>ПРИЛОЖЕНИЕ А</w:t>
      </w:r>
      <w:r>
        <w:t xml:space="preserve"> </w:t>
      </w:r>
    </w:p>
    <w:p w14:paraId="3B46AEE6" w14:textId="6DDCD864" w:rsidR="006D7BE6" w:rsidRDefault="006D7BE6" w:rsidP="00A46FB7">
      <w:pPr>
        <w:pStyle w:val="14"/>
        <w:spacing w:after="0"/>
      </w:pPr>
      <w:r>
        <w:rPr>
          <w:noProof/>
        </w:rPr>
        <w:t>Исходные данные для рассматриваемых объектов</w:t>
      </w:r>
      <w:bookmarkEnd w:id="112"/>
    </w:p>
    <w:p w14:paraId="44867AA9" w14:textId="38C10BC7" w:rsidR="00026D1C" w:rsidRDefault="00026D1C" w:rsidP="00026D1C">
      <w:pPr>
        <w:ind w:firstLine="0"/>
        <w:rPr>
          <w:noProof/>
        </w:rPr>
      </w:pPr>
      <w:r w:rsidRPr="00DA16F5">
        <w:rPr>
          <w:noProof/>
        </w:rPr>
        <w:t xml:space="preserve">Таблица </w:t>
      </w:r>
      <w:r w:rsidR="006D7BE6">
        <w:rPr>
          <w:noProof/>
        </w:rPr>
        <w:t>7</w:t>
      </w:r>
      <w:r w:rsidRPr="00DA16F5">
        <w:rPr>
          <w:noProof/>
        </w:rPr>
        <w:t xml:space="preserve"> </w:t>
      </w:r>
      <w:r>
        <w:rPr>
          <w:noProof/>
        </w:rPr>
        <w:t xml:space="preserve">– </w:t>
      </w:r>
      <w:r w:rsidR="006D7BE6">
        <w:rPr>
          <w:noProof/>
        </w:rPr>
        <w:t>Исходные данные для рассматриваемых объектов</w:t>
      </w:r>
      <w:r w:rsidRPr="00DA16F5">
        <w:rPr>
          <w:noProof/>
        </w:rPr>
        <w:t xml:space="preserve"> </w:t>
      </w:r>
    </w:p>
    <w:tbl>
      <w:tblPr>
        <w:tblStyle w:val="a7"/>
        <w:tblW w:w="9666" w:type="dxa"/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1724"/>
        <w:gridCol w:w="1902"/>
        <w:gridCol w:w="1902"/>
        <w:gridCol w:w="1903"/>
      </w:tblGrid>
      <w:tr w:rsidR="00026D1C" w:rsidRPr="00CD501C" w14:paraId="79B8F642" w14:textId="77777777" w:rsidTr="00C6312A">
        <w:tc>
          <w:tcPr>
            <w:tcW w:w="534" w:type="dxa"/>
            <w:vMerge w:val="restart"/>
          </w:tcPr>
          <w:p w14:paraId="761C72F1" w14:textId="77777777" w:rsidR="00026D1C" w:rsidRPr="00DA16F5" w:rsidRDefault="00026D1C" w:rsidP="00C6312A">
            <w:pPr>
              <w:ind w:right="92"/>
              <w:rPr>
                <w:b/>
                <w:bCs w:val="0"/>
                <w:sz w:val="20"/>
                <w:szCs w:val="20"/>
                <w:lang w:val="en-US"/>
              </w:rPr>
            </w:pPr>
            <w:r w:rsidRPr="00DA16F5">
              <w:rPr>
                <w:b/>
                <w:b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1701" w:type="dxa"/>
            <w:vMerge w:val="restart"/>
          </w:tcPr>
          <w:p w14:paraId="3C7287AE" w14:textId="77777777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</w:rPr>
            </w:pPr>
            <w:r w:rsidRPr="00DA16F5">
              <w:rPr>
                <w:b/>
                <w:bCs w:val="0"/>
                <w:sz w:val="20"/>
                <w:szCs w:val="20"/>
              </w:rPr>
              <w:t>Данные</w:t>
            </w:r>
          </w:p>
        </w:tc>
        <w:tc>
          <w:tcPr>
            <w:tcW w:w="7431" w:type="dxa"/>
            <w:gridSpan w:val="4"/>
            <w:vAlign w:val="center"/>
          </w:tcPr>
          <w:p w14:paraId="10CBE911" w14:textId="4F0EE57C" w:rsidR="00026D1C" w:rsidRDefault="00E237DF" w:rsidP="00C6312A">
            <w:pPr>
              <w:ind w:firstLine="0"/>
              <w:jc w:val="center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Объект</w:t>
            </w:r>
          </w:p>
        </w:tc>
      </w:tr>
      <w:tr w:rsidR="00026D1C" w:rsidRPr="00CD501C" w14:paraId="153DC1B4" w14:textId="77777777" w:rsidTr="00C6312A">
        <w:tc>
          <w:tcPr>
            <w:tcW w:w="534" w:type="dxa"/>
            <w:vMerge/>
          </w:tcPr>
          <w:p w14:paraId="47CC2DF3" w14:textId="77777777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/>
          </w:tcPr>
          <w:p w14:paraId="7F0B935F" w14:textId="77777777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</w:rPr>
            </w:pPr>
          </w:p>
        </w:tc>
        <w:tc>
          <w:tcPr>
            <w:tcW w:w="1724" w:type="dxa"/>
          </w:tcPr>
          <w:p w14:paraId="7A21AA61" w14:textId="0986A822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Школа ФЗУ Ленэнерго</w:t>
            </w:r>
          </w:p>
        </w:tc>
        <w:tc>
          <w:tcPr>
            <w:tcW w:w="1902" w:type="dxa"/>
          </w:tcPr>
          <w:p w14:paraId="789249A4" w14:textId="099B2957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</w:rPr>
            </w:pPr>
            <w:r w:rsidRPr="00092D53">
              <w:rPr>
                <w:b/>
                <w:bCs w:val="0"/>
                <w:sz w:val="20"/>
                <w:szCs w:val="20"/>
              </w:rPr>
              <w:t>Клуб мастеровых фабрики Торнтона</w:t>
            </w:r>
          </w:p>
        </w:tc>
        <w:tc>
          <w:tcPr>
            <w:tcW w:w="1902" w:type="dxa"/>
          </w:tcPr>
          <w:p w14:paraId="1F2002E7" w14:textId="53BAA667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Школа по проекту 2ЛГ-02-2</w:t>
            </w:r>
          </w:p>
        </w:tc>
        <w:tc>
          <w:tcPr>
            <w:tcW w:w="1903" w:type="dxa"/>
          </w:tcPr>
          <w:p w14:paraId="2A1C282B" w14:textId="6E8274B3" w:rsidR="00026D1C" w:rsidRPr="00DA16F5" w:rsidRDefault="00026D1C" w:rsidP="00C6312A">
            <w:pPr>
              <w:ind w:firstLine="0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Дача Кинга</w:t>
            </w:r>
          </w:p>
        </w:tc>
      </w:tr>
      <w:tr w:rsidR="00026D1C" w:rsidRPr="00CD501C" w14:paraId="4FC3B92E" w14:textId="77777777" w:rsidTr="00C6312A">
        <w:tc>
          <w:tcPr>
            <w:tcW w:w="534" w:type="dxa"/>
          </w:tcPr>
          <w:p w14:paraId="7D3CE630" w14:textId="77777777" w:rsidR="00026D1C" w:rsidRPr="00367A48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2457AA70" w14:textId="77777777" w:rsidR="00026D1C" w:rsidRPr="00260ECF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24" w:type="dxa"/>
          </w:tcPr>
          <w:p w14:paraId="52324CD9" w14:textId="77777777" w:rsidR="00026D1C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2" w:type="dxa"/>
          </w:tcPr>
          <w:p w14:paraId="6EBB0994" w14:textId="77777777" w:rsidR="00026D1C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2" w:type="dxa"/>
          </w:tcPr>
          <w:p w14:paraId="186B706C" w14:textId="77777777" w:rsidR="00026D1C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3" w:type="dxa"/>
          </w:tcPr>
          <w:p w14:paraId="6CC4AA3C" w14:textId="77777777" w:rsidR="00026D1C" w:rsidRDefault="00026D1C" w:rsidP="00C6312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026D1C" w:rsidRPr="00CD501C" w14:paraId="1EAC7568" w14:textId="77777777" w:rsidTr="00C6312A">
        <w:tc>
          <w:tcPr>
            <w:tcW w:w="534" w:type="dxa"/>
          </w:tcPr>
          <w:p w14:paraId="22A3FD71" w14:textId="77777777" w:rsidR="00026D1C" w:rsidRPr="00260ECF" w:rsidRDefault="00026D1C" w:rsidP="00C6312A">
            <w:pPr>
              <w:ind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83EA8D4" w14:textId="77777777" w:rsidR="00026D1C" w:rsidRPr="00C85DA3" w:rsidRDefault="00026D1C" w:rsidP="00C6312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724" w:type="dxa"/>
          </w:tcPr>
          <w:p w14:paraId="66DF7925" w14:textId="77777777" w:rsidR="00026D1C" w:rsidRPr="00C85DA3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01</w:t>
            </w:r>
            <w:r>
              <w:rPr>
                <w:sz w:val="20"/>
                <w:szCs w:val="20"/>
              </w:rPr>
              <w:t>.1</w:t>
            </w:r>
          </w:p>
        </w:tc>
        <w:tc>
          <w:tcPr>
            <w:tcW w:w="1902" w:type="dxa"/>
          </w:tcPr>
          <w:p w14:paraId="2637801F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02.1</w:t>
            </w:r>
          </w:p>
        </w:tc>
        <w:tc>
          <w:tcPr>
            <w:tcW w:w="1902" w:type="dxa"/>
          </w:tcPr>
          <w:p w14:paraId="3A3AEC85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</w:t>
            </w:r>
          </w:p>
        </w:tc>
        <w:tc>
          <w:tcPr>
            <w:tcW w:w="1903" w:type="dxa"/>
          </w:tcPr>
          <w:p w14:paraId="01907A32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04.1</w:t>
            </w:r>
          </w:p>
        </w:tc>
      </w:tr>
      <w:tr w:rsidR="00026D1C" w:rsidRPr="00CD501C" w14:paraId="55FF120E" w14:textId="77777777" w:rsidTr="00C6312A">
        <w:tc>
          <w:tcPr>
            <w:tcW w:w="534" w:type="dxa"/>
          </w:tcPr>
          <w:p w14:paraId="5920D4D2" w14:textId="77777777" w:rsidR="00026D1C" w:rsidRPr="000047AE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5B9170EA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Наименование объекта</w:t>
            </w:r>
          </w:p>
        </w:tc>
        <w:tc>
          <w:tcPr>
            <w:tcW w:w="1724" w:type="dxa"/>
          </w:tcPr>
          <w:p w14:paraId="75A5A376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Школа ФЗУ Ленэнерго</w:t>
            </w:r>
          </w:p>
        </w:tc>
        <w:tc>
          <w:tcPr>
            <w:tcW w:w="1902" w:type="dxa"/>
          </w:tcPr>
          <w:p w14:paraId="6E7CD9A1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C85DA3">
              <w:rPr>
                <w:sz w:val="20"/>
                <w:szCs w:val="20"/>
              </w:rPr>
              <w:t>Клуб мастеровых фабрики Торнтона</w:t>
            </w:r>
          </w:p>
        </w:tc>
        <w:tc>
          <w:tcPr>
            <w:tcW w:w="1902" w:type="dxa"/>
          </w:tcPr>
          <w:p w14:paraId="46B5E7C1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C85DA3">
              <w:rPr>
                <w:sz w:val="20"/>
                <w:szCs w:val="20"/>
              </w:rPr>
              <w:t>Школа по проекту 2ЛГ-02-2</w:t>
            </w:r>
          </w:p>
        </w:tc>
        <w:tc>
          <w:tcPr>
            <w:tcW w:w="1903" w:type="dxa"/>
          </w:tcPr>
          <w:p w14:paraId="4B88B11A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Дача Кинга (деревянная)</w:t>
            </w:r>
          </w:p>
        </w:tc>
      </w:tr>
      <w:tr w:rsidR="00026D1C" w:rsidRPr="00CD501C" w14:paraId="05E0996C" w14:textId="77777777" w:rsidTr="00C6312A">
        <w:tc>
          <w:tcPr>
            <w:tcW w:w="534" w:type="dxa"/>
          </w:tcPr>
          <w:p w14:paraId="3564743C" w14:textId="77777777" w:rsidR="00026D1C" w:rsidRPr="000047AE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69CBF0C5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Адрес</w:t>
            </w:r>
          </w:p>
        </w:tc>
        <w:tc>
          <w:tcPr>
            <w:tcW w:w="1724" w:type="dxa"/>
          </w:tcPr>
          <w:p w14:paraId="4FE0A0A3" w14:textId="77777777" w:rsidR="00026D1C" w:rsidRPr="005A13D1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 Санкт-Петербург, ул. Пугачева, д. 5-7</w:t>
            </w:r>
          </w:p>
        </w:tc>
        <w:tc>
          <w:tcPr>
            <w:tcW w:w="1902" w:type="dxa"/>
          </w:tcPr>
          <w:p w14:paraId="777F7CB5" w14:textId="77777777" w:rsidR="00026D1C" w:rsidRPr="005A13D1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C85DA3">
              <w:rPr>
                <w:sz w:val="20"/>
                <w:szCs w:val="20"/>
              </w:rPr>
              <w:t>г. Санкт-Петербург, ул. Тельмана, 8</w:t>
            </w:r>
          </w:p>
        </w:tc>
        <w:tc>
          <w:tcPr>
            <w:tcW w:w="1902" w:type="dxa"/>
          </w:tcPr>
          <w:p w14:paraId="70E01061" w14:textId="77777777" w:rsidR="00026D1C" w:rsidRPr="005A13D1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C85DA3">
              <w:rPr>
                <w:sz w:val="20"/>
                <w:szCs w:val="20"/>
              </w:rPr>
              <w:t xml:space="preserve">г. Санкт-Петербург, </w:t>
            </w:r>
            <w:r w:rsidRPr="004C7F51">
              <w:rPr>
                <w:sz w:val="20"/>
                <w:szCs w:val="20"/>
              </w:rPr>
              <w:t>Промышленная улица, дом 38</w:t>
            </w:r>
          </w:p>
        </w:tc>
        <w:tc>
          <w:tcPr>
            <w:tcW w:w="1903" w:type="dxa"/>
          </w:tcPr>
          <w:p w14:paraId="5EE15757" w14:textId="77777777" w:rsidR="00026D1C" w:rsidRPr="005A13D1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Г. Санкт-Петербург, </w:t>
            </w:r>
            <w:r w:rsidRPr="00C85DA3">
              <w:rPr>
                <w:sz w:val="20"/>
                <w:szCs w:val="20"/>
              </w:rPr>
              <w:t>Зеленогорск, Приморское шоссе, 520Д</w:t>
            </w:r>
          </w:p>
        </w:tc>
      </w:tr>
      <w:tr w:rsidR="00026D1C" w:rsidRPr="00CD501C" w14:paraId="256AE714" w14:textId="77777777" w:rsidTr="00C6312A">
        <w:tc>
          <w:tcPr>
            <w:tcW w:w="534" w:type="dxa"/>
          </w:tcPr>
          <w:p w14:paraId="146A7E88" w14:textId="77777777" w:rsidR="00026D1C" w:rsidRPr="00C85DA3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5484E705" w14:textId="77777777" w:rsidR="00026D1C" w:rsidRPr="00C85DA3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Местоположение</w:t>
            </w:r>
          </w:p>
        </w:tc>
        <w:tc>
          <w:tcPr>
            <w:tcW w:w="1724" w:type="dxa"/>
          </w:tcPr>
          <w:p w14:paraId="099F8CD4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D61A64">
              <w:rPr>
                <w:sz w:val="20"/>
                <w:szCs w:val="20"/>
              </w:rPr>
              <w:t>59.949893, 30.418222</w:t>
            </w:r>
          </w:p>
        </w:tc>
        <w:tc>
          <w:tcPr>
            <w:tcW w:w="1902" w:type="dxa"/>
          </w:tcPr>
          <w:p w14:paraId="48EA449B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7E3D98">
              <w:rPr>
                <w:sz w:val="20"/>
                <w:szCs w:val="20"/>
              </w:rPr>
              <w:t>59.888930, 30.452367</w:t>
            </w:r>
          </w:p>
        </w:tc>
        <w:tc>
          <w:tcPr>
            <w:tcW w:w="1902" w:type="dxa"/>
          </w:tcPr>
          <w:p w14:paraId="5E56D2DC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59.896070, 30.258142</w:t>
            </w:r>
          </w:p>
        </w:tc>
        <w:tc>
          <w:tcPr>
            <w:tcW w:w="1903" w:type="dxa"/>
          </w:tcPr>
          <w:p w14:paraId="43E438FC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60.186801, 29.723681</w:t>
            </w:r>
          </w:p>
        </w:tc>
      </w:tr>
      <w:tr w:rsidR="00026D1C" w:rsidRPr="00CD501C" w14:paraId="7C8A277D" w14:textId="77777777" w:rsidTr="00C6312A">
        <w:tc>
          <w:tcPr>
            <w:tcW w:w="534" w:type="dxa"/>
          </w:tcPr>
          <w:p w14:paraId="112FA157" w14:textId="77777777" w:rsidR="00026D1C" w:rsidRPr="00C85DA3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6B4D4D7C" w14:textId="77777777" w:rsidR="00026D1C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Функциональная зона территории</w:t>
            </w:r>
          </w:p>
        </w:tc>
        <w:tc>
          <w:tcPr>
            <w:tcW w:w="1724" w:type="dxa"/>
          </w:tcPr>
          <w:p w14:paraId="0FA287CF" w14:textId="77777777" w:rsidR="00026D1C" w:rsidRPr="00D61A64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Pr="006E1726">
              <w:rPr>
                <w:sz w:val="20"/>
                <w:szCs w:val="20"/>
              </w:rPr>
              <w:t xml:space="preserve">она застройки </w:t>
            </w:r>
            <w:proofErr w:type="spellStart"/>
            <w:r w:rsidRPr="006E1726">
              <w:rPr>
                <w:sz w:val="20"/>
                <w:szCs w:val="20"/>
              </w:rPr>
              <w:t>среднеэтажными</w:t>
            </w:r>
            <w:proofErr w:type="spellEnd"/>
            <w:r w:rsidRPr="006E1726">
              <w:rPr>
                <w:sz w:val="20"/>
                <w:szCs w:val="20"/>
              </w:rPr>
              <w:t xml:space="preserve"> жилыми домами</w:t>
            </w:r>
          </w:p>
        </w:tc>
        <w:tc>
          <w:tcPr>
            <w:tcW w:w="1902" w:type="dxa"/>
          </w:tcPr>
          <w:p w14:paraId="6940CA1E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6A2ADE">
              <w:rPr>
                <w:sz w:val="20"/>
                <w:szCs w:val="20"/>
              </w:rPr>
              <w:t>бщественно-деловая зона</w:t>
            </w:r>
          </w:p>
        </w:tc>
        <w:tc>
          <w:tcPr>
            <w:tcW w:w="1902" w:type="dxa"/>
          </w:tcPr>
          <w:p w14:paraId="7596CA65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6A2ADE">
              <w:rPr>
                <w:sz w:val="20"/>
                <w:szCs w:val="20"/>
              </w:rPr>
              <w:t>бщественно-деловая зона</w:t>
            </w:r>
          </w:p>
        </w:tc>
        <w:tc>
          <w:tcPr>
            <w:tcW w:w="1903" w:type="dxa"/>
          </w:tcPr>
          <w:p w14:paraId="34DF7B4E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Pr="00534820">
              <w:rPr>
                <w:sz w:val="20"/>
                <w:szCs w:val="20"/>
              </w:rPr>
              <w:t>она рекреационного назначения</w:t>
            </w:r>
          </w:p>
        </w:tc>
      </w:tr>
      <w:tr w:rsidR="00026D1C" w:rsidRPr="00CD501C" w14:paraId="510B46F3" w14:textId="77777777" w:rsidTr="00C6312A">
        <w:tc>
          <w:tcPr>
            <w:tcW w:w="534" w:type="dxa"/>
          </w:tcPr>
          <w:p w14:paraId="5B19E38A" w14:textId="77777777" w:rsidR="00026D1C" w:rsidRPr="006E1726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0B3B0C2A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Режим использования земель</w:t>
            </w:r>
          </w:p>
        </w:tc>
        <w:tc>
          <w:tcPr>
            <w:tcW w:w="1724" w:type="dxa"/>
          </w:tcPr>
          <w:p w14:paraId="734E515D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6E1726">
              <w:rPr>
                <w:sz w:val="20"/>
                <w:szCs w:val="20"/>
              </w:rPr>
              <w:t>ОЗРЗ-2(11)</w:t>
            </w:r>
          </w:p>
        </w:tc>
        <w:tc>
          <w:tcPr>
            <w:tcW w:w="1902" w:type="dxa"/>
          </w:tcPr>
          <w:p w14:paraId="1E946023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6A2ADE">
              <w:rPr>
                <w:sz w:val="20"/>
                <w:szCs w:val="20"/>
              </w:rPr>
              <w:t>ЗРЗ(12)06</w:t>
            </w:r>
          </w:p>
        </w:tc>
        <w:tc>
          <w:tcPr>
            <w:tcW w:w="1902" w:type="dxa"/>
          </w:tcPr>
          <w:p w14:paraId="3D38E23A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03" w:type="dxa"/>
          </w:tcPr>
          <w:p w14:paraId="4A4B97CC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ЗРЗ(38)26</w:t>
            </w:r>
          </w:p>
        </w:tc>
      </w:tr>
      <w:tr w:rsidR="00026D1C" w:rsidRPr="00CD501C" w14:paraId="5F47BC14" w14:textId="77777777" w:rsidTr="00C6312A">
        <w:tc>
          <w:tcPr>
            <w:tcW w:w="534" w:type="dxa"/>
          </w:tcPr>
          <w:p w14:paraId="38ADA9F3" w14:textId="77777777" w:rsidR="00026D1C" w:rsidRPr="000047AE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795DA8AA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Размер земельного участка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sz w:val="20"/>
                <w:szCs w:val="20"/>
              </w:rPr>
              <w:t>зу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24" w:type="dxa"/>
          </w:tcPr>
          <w:p w14:paraId="191C7659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CA3D37">
              <w:rPr>
                <w:sz w:val="20"/>
                <w:szCs w:val="20"/>
              </w:rPr>
              <w:t>23634</w:t>
            </w:r>
          </w:p>
        </w:tc>
        <w:tc>
          <w:tcPr>
            <w:tcW w:w="1902" w:type="dxa"/>
          </w:tcPr>
          <w:p w14:paraId="73F50015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6A2ADE">
              <w:rPr>
                <w:sz w:val="20"/>
                <w:szCs w:val="20"/>
              </w:rPr>
              <w:t>874</w:t>
            </w:r>
          </w:p>
        </w:tc>
        <w:tc>
          <w:tcPr>
            <w:tcW w:w="1902" w:type="dxa"/>
          </w:tcPr>
          <w:p w14:paraId="191117F9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4663</w:t>
            </w:r>
          </w:p>
        </w:tc>
        <w:tc>
          <w:tcPr>
            <w:tcW w:w="1903" w:type="dxa"/>
          </w:tcPr>
          <w:p w14:paraId="3FD16620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124806</w:t>
            </w:r>
          </w:p>
        </w:tc>
      </w:tr>
      <w:tr w:rsidR="00026D1C" w:rsidRPr="00CD501C" w14:paraId="4DBE4D53" w14:textId="77777777" w:rsidTr="00C6312A">
        <w:tc>
          <w:tcPr>
            <w:tcW w:w="534" w:type="dxa"/>
          </w:tcPr>
          <w:p w14:paraId="5E073F07" w14:textId="77777777" w:rsidR="00026D1C" w:rsidRPr="000047AE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1" w:type="dxa"/>
          </w:tcPr>
          <w:p w14:paraId="5709E1BC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Площадь здания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sz w:val="20"/>
                <w:szCs w:val="20"/>
              </w:rPr>
              <w:t>зд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24" w:type="dxa"/>
          </w:tcPr>
          <w:p w14:paraId="3125BC3E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6E1726">
              <w:rPr>
                <w:sz w:val="20"/>
                <w:szCs w:val="20"/>
              </w:rPr>
              <w:t>7003.7</w:t>
            </w:r>
          </w:p>
        </w:tc>
        <w:tc>
          <w:tcPr>
            <w:tcW w:w="1902" w:type="dxa"/>
          </w:tcPr>
          <w:p w14:paraId="0FB3734A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6A2ADE">
              <w:rPr>
                <w:sz w:val="20"/>
                <w:szCs w:val="20"/>
              </w:rPr>
              <w:t>1183.3</w:t>
            </w:r>
          </w:p>
        </w:tc>
        <w:tc>
          <w:tcPr>
            <w:tcW w:w="1902" w:type="dxa"/>
          </w:tcPr>
          <w:p w14:paraId="725A8C69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5866.3</w:t>
            </w:r>
          </w:p>
        </w:tc>
        <w:tc>
          <w:tcPr>
            <w:tcW w:w="1903" w:type="dxa"/>
          </w:tcPr>
          <w:p w14:paraId="16C990A2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505</w:t>
            </w:r>
          </w:p>
        </w:tc>
      </w:tr>
      <w:tr w:rsidR="00026D1C" w:rsidRPr="00CD501C" w14:paraId="4BEF3738" w14:textId="77777777" w:rsidTr="00C6312A">
        <w:tc>
          <w:tcPr>
            <w:tcW w:w="534" w:type="dxa"/>
          </w:tcPr>
          <w:p w14:paraId="18A94504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1" w:type="dxa"/>
          </w:tcPr>
          <w:p w14:paraId="30C97874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Площадь застройки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>з)</w:t>
            </w:r>
          </w:p>
        </w:tc>
        <w:tc>
          <w:tcPr>
            <w:tcW w:w="1724" w:type="dxa"/>
          </w:tcPr>
          <w:p w14:paraId="3C1ED75A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4804</w:t>
            </w:r>
          </w:p>
        </w:tc>
        <w:tc>
          <w:tcPr>
            <w:tcW w:w="1902" w:type="dxa"/>
          </w:tcPr>
          <w:p w14:paraId="0638700A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770</w:t>
            </w:r>
          </w:p>
        </w:tc>
        <w:tc>
          <w:tcPr>
            <w:tcW w:w="1902" w:type="dxa"/>
          </w:tcPr>
          <w:p w14:paraId="3E2EE907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2051</w:t>
            </w:r>
          </w:p>
        </w:tc>
        <w:tc>
          <w:tcPr>
            <w:tcW w:w="1903" w:type="dxa"/>
          </w:tcPr>
          <w:p w14:paraId="28AE90A1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392</w:t>
            </w:r>
          </w:p>
        </w:tc>
      </w:tr>
      <w:tr w:rsidR="00026D1C" w:rsidRPr="00CD501C" w14:paraId="45E3F2E8" w14:textId="77777777" w:rsidTr="00C6312A">
        <w:tc>
          <w:tcPr>
            <w:tcW w:w="534" w:type="dxa"/>
          </w:tcPr>
          <w:p w14:paraId="33264B2B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1" w:type="dxa"/>
          </w:tcPr>
          <w:p w14:paraId="5F1E72B5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260ECF">
              <w:rPr>
                <w:sz w:val="20"/>
                <w:szCs w:val="20"/>
              </w:rPr>
              <w:t>Площадь озеленения участка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>о)</w:t>
            </w:r>
          </w:p>
        </w:tc>
        <w:tc>
          <w:tcPr>
            <w:tcW w:w="1724" w:type="dxa"/>
          </w:tcPr>
          <w:p w14:paraId="2E236B89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841</w:t>
            </w:r>
          </w:p>
        </w:tc>
        <w:tc>
          <w:tcPr>
            <w:tcW w:w="1902" w:type="dxa"/>
          </w:tcPr>
          <w:p w14:paraId="1FE1422F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902" w:type="dxa"/>
          </w:tcPr>
          <w:p w14:paraId="1FB4CFA1" w14:textId="77777777" w:rsidR="00026D1C" w:rsidRPr="007F3E92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941</w:t>
            </w:r>
          </w:p>
        </w:tc>
        <w:tc>
          <w:tcPr>
            <w:tcW w:w="1903" w:type="dxa"/>
          </w:tcPr>
          <w:p w14:paraId="768E230F" w14:textId="77777777" w:rsidR="00026D1C" w:rsidRPr="00534820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982</w:t>
            </w:r>
            <w:r w:rsidRPr="0053482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</w:t>
            </w:r>
          </w:p>
        </w:tc>
      </w:tr>
      <w:tr w:rsidR="00026D1C" w:rsidRPr="00CD501C" w14:paraId="5348CBF9" w14:textId="77777777" w:rsidTr="00C6312A">
        <w:tc>
          <w:tcPr>
            <w:tcW w:w="534" w:type="dxa"/>
          </w:tcPr>
          <w:p w14:paraId="54EA7CE1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01" w:type="dxa"/>
          </w:tcPr>
          <w:p w14:paraId="42C5B255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Год ввода в эксплуатацию</w:t>
            </w:r>
          </w:p>
        </w:tc>
        <w:tc>
          <w:tcPr>
            <w:tcW w:w="1724" w:type="dxa"/>
          </w:tcPr>
          <w:p w14:paraId="3557449D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1933</w:t>
            </w:r>
          </w:p>
        </w:tc>
        <w:tc>
          <w:tcPr>
            <w:tcW w:w="1902" w:type="dxa"/>
          </w:tcPr>
          <w:p w14:paraId="6FF01DCA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1912</w:t>
            </w:r>
          </w:p>
        </w:tc>
        <w:tc>
          <w:tcPr>
            <w:tcW w:w="1902" w:type="dxa"/>
          </w:tcPr>
          <w:p w14:paraId="69B3B7A8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1965</w:t>
            </w:r>
          </w:p>
        </w:tc>
        <w:tc>
          <w:tcPr>
            <w:tcW w:w="1903" w:type="dxa"/>
          </w:tcPr>
          <w:p w14:paraId="2E9989D0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534820">
              <w:rPr>
                <w:sz w:val="20"/>
                <w:szCs w:val="20"/>
              </w:rPr>
              <w:t>он</w:t>
            </w:r>
            <w:r>
              <w:rPr>
                <w:sz w:val="20"/>
                <w:szCs w:val="20"/>
              </w:rPr>
              <w:t>ец</w:t>
            </w:r>
            <w:r w:rsidRPr="00534820">
              <w:rPr>
                <w:sz w:val="20"/>
                <w:szCs w:val="20"/>
              </w:rPr>
              <w:t xml:space="preserve"> XIX - начал</w:t>
            </w:r>
            <w:r>
              <w:rPr>
                <w:sz w:val="20"/>
                <w:szCs w:val="20"/>
              </w:rPr>
              <w:t>о</w:t>
            </w:r>
            <w:r w:rsidRPr="00534820">
              <w:rPr>
                <w:sz w:val="20"/>
                <w:szCs w:val="20"/>
              </w:rPr>
              <w:t xml:space="preserve"> XX в</w:t>
            </w:r>
            <w:r>
              <w:rPr>
                <w:sz w:val="20"/>
                <w:szCs w:val="20"/>
              </w:rPr>
              <w:t>.</w:t>
            </w:r>
          </w:p>
        </w:tc>
      </w:tr>
      <w:tr w:rsidR="00026D1C" w:rsidRPr="00CD501C" w14:paraId="0027C03F" w14:textId="77777777" w:rsidTr="00C6312A">
        <w:tc>
          <w:tcPr>
            <w:tcW w:w="534" w:type="dxa"/>
          </w:tcPr>
          <w:p w14:paraId="2AC60060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701" w:type="dxa"/>
          </w:tcPr>
          <w:p w14:paraId="09093274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 xml:space="preserve">Год </w:t>
            </w:r>
            <w:r>
              <w:rPr>
                <w:sz w:val="20"/>
                <w:szCs w:val="20"/>
              </w:rPr>
              <w:t>изменения функции</w:t>
            </w:r>
          </w:p>
        </w:tc>
        <w:tc>
          <w:tcPr>
            <w:tcW w:w="1724" w:type="dxa"/>
          </w:tcPr>
          <w:p w14:paraId="40E13BDF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1965</w:t>
            </w:r>
          </w:p>
        </w:tc>
        <w:tc>
          <w:tcPr>
            <w:tcW w:w="1902" w:type="dxa"/>
          </w:tcPr>
          <w:p w14:paraId="1BC2A88A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2014</w:t>
            </w:r>
          </w:p>
        </w:tc>
        <w:tc>
          <w:tcPr>
            <w:tcW w:w="1902" w:type="dxa"/>
          </w:tcPr>
          <w:p w14:paraId="15C87766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1903" w:type="dxa"/>
          </w:tcPr>
          <w:p w14:paraId="46993F8C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26D1C" w:rsidRPr="00CD501C" w14:paraId="6B763294" w14:textId="77777777" w:rsidTr="00C6312A">
        <w:tc>
          <w:tcPr>
            <w:tcW w:w="534" w:type="dxa"/>
          </w:tcPr>
          <w:p w14:paraId="1006D0F6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01" w:type="dxa"/>
          </w:tcPr>
          <w:p w14:paraId="708B16F4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Новая функция</w:t>
            </w:r>
          </w:p>
        </w:tc>
        <w:tc>
          <w:tcPr>
            <w:tcW w:w="1724" w:type="dxa"/>
          </w:tcPr>
          <w:p w14:paraId="22FC6F95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1C7A47">
              <w:rPr>
                <w:sz w:val="20"/>
                <w:szCs w:val="20"/>
              </w:rPr>
              <w:t xml:space="preserve">Центральное производственное ремонтное </w:t>
            </w:r>
            <w:r w:rsidRPr="001C7A47">
              <w:rPr>
                <w:sz w:val="20"/>
                <w:szCs w:val="20"/>
              </w:rPr>
              <w:lastRenderedPageBreak/>
              <w:t>предприятие (ЦПРП) "Ленэнерго"</w:t>
            </w:r>
          </w:p>
        </w:tc>
        <w:tc>
          <w:tcPr>
            <w:tcW w:w="1902" w:type="dxa"/>
          </w:tcPr>
          <w:p w14:paraId="49516432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Хостел</w:t>
            </w:r>
          </w:p>
        </w:tc>
        <w:tc>
          <w:tcPr>
            <w:tcW w:w="1902" w:type="dxa"/>
          </w:tcPr>
          <w:p w14:paraId="527DAD6D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Административно-офисное здание</w:t>
            </w:r>
          </w:p>
        </w:tc>
        <w:tc>
          <w:tcPr>
            <w:tcW w:w="1903" w:type="dxa"/>
          </w:tcPr>
          <w:p w14:paraId="3A731194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Заброшено</w:t>
            </w:r>
          </w:p>
        </w:tc>
      </w:tr>
      <w:tr w:rsidR="00026D1C" w:rsidRPr="00CD501C" w14:paraId="231D591B" w14:textId="77777777" w:rsidTr="00C6312A">
        <w:tc>
          <w:tcPr>
            <w:tcW w:w="534" w:type="dxa"/>
          </w:tcPr>
          <w:p w14:paraId="307F5379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701" w:type="dxa"/>
          </w:tcPr>
          <w:p w14:paraId="1FB21E9A" w14:textId="77777777" w:rsidR="00026D1C" w:rsidRPr="00A93799" w:rsidRDefault="00026D1C" w:rsidP="00C6312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Расчетная вместимость</w:t>
            </w:r>
            <w:r>
              <w:rPr>
                <w:sz w:val="20"/>
                <w:szCs w:val="20"/>
                <w:lang w:val="en-US"/>
              </w:rPr>
              <w:t>(W)</w:t>
            </w:r>
          </w:p>
        </w:tc>
        <w:tc>
          <w:tcPr>
            <w:tcW w:w="1724" w:type="dxa"/>
          </w:tcPr>
          <w:p w14:paraId="0F4CC507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1902" w:type="dxa"/>
          </w:tcPr>
          <w:p w14:paraId="0F2F512C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2" w:type="dxa"/>
          </w:tcPr>
          <w:p w14:paraId="2549BE3B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903" w:type="dxa"/>
          </w:tcPr>
          <w:p w14:paraId="1913AE95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026D1C" w:rsidRPr="00CD501C" w14:paraId="7D51F6E5" w14:textId="77777777" w:rsidTr="00C6312A">
        <w:tc>
          <w:tcPr>
            <w:tcW w:w="534" w:type="dxa"/>
          </w:tcPr>
          <w:p w14:paraId="37F02585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701" w:type="dxa"/>
          </w:tcPr>
          <w:p w14:paraId="12DC2873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Тип проекта</w:t>
            </w:r>
          </w:p>
        </w:tc>
        <w:tc>
          <w:tcPr>
            <w:tcW w:w="1724" w:type="dxa"/>
          </w:tcPr>
          <w:p w14:paraId="2308820B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Индивидуальный проект</w:t>
            </w:r>
          </w:p>
        </w:tc>
        <w:tc>
          <w:tcPr>
            <w:tcW w:w="1902" w:type="dxa"/>
          </w:tcPr>
          <w:p w14:paraId="1871B7AA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Индивидуальный проект</w:t>
            </w:r>
          </w:p>
        </w:tc>
        <w:tc>
          <w:tcPr>
            <w:tcW w:w="1902" w:type="dxa"/>
          </w:tcPr>
          <w:p w14:paraId="5D9FBC2A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Т</w:t>
            </w:r>
            <w:r>
              <w:rPr>
                <w:sz w:val="20"/>
                <w:szCs w:val="20"/>
              </w:rPr>
              <w:t>иповой проект</w:t>
            </w:r>
            <w:r w:rsidRPr="003725B7">
              <w:rPr>
                <w:sz w:val="20"/>
                <w:szCs w:val="20"/>
              </w:rPr>
              <w:t xml:space="preserve"> школа 2ЛГ-02-2</w:t>
            </w:r>
          </w:p>
        </w:tc>
        <w:tc>
          <w:tcPr>
            <w:tcW w:w="1903" w:type="dxa"/>
          </w:tcPr>
          <w:p w14:paraId="54027511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Индивидуальный проект</w:t>
            </w:r>
          </w:p>
        </w:tc>
      </w:tr>
      <w:tr w:rsidR="00026D1C" w:rsidRPr="00CD501C" w14:paraId="4E52C507" w14:textId="77777777" w:rsidTr="00C6312A">
        <w:tc>
          <w:tcPr>
            <w:tcW w:w="534" w:type="dxa"/>
          </w:tcPr>
          <w:p w14:paraId="4C79BAB5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701" w:type="dxa"/>
          </w:tcPr>
          <w:p w14:paraId="74FC93FB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260ECF">
              <w:rPr>
                <w:sz w:val="20"/>
                <w:szCs w:val="20"/>
              </w:rPr>
              <w:t>Архитектурный стиль</w:t>
            </w:r>
          </w:p>
        </w:tc>
        <w:tc>
          <w:tcPr>
            <w:tcW w:w="1724" w:type="dxa"/>
          </w:tcPr>
          <w:p w14:paraId="18C6096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Конструктивизм</w:t>
            </w:r>
          </w:p>
        </w:tc>
        <w:tc>
          <w:tcPr>
            <w:tcW w:w="1902" w:type="dxa"/>
          </w:tcPr>
          <w:p w14:paraId="0063B320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Кирпичный</w:t>
            </w:r>
          </w:p>
        </w:tc>
        <w:tc>
          <w:tcPr>
            <w:tcW w:w="1902" w:type="dxa"/>
          </w:tcPr>
          <w:p w14:paraId="0BDB8C06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03" w:type="dxa"/>
          </w:tcPr>
          <w:p w14:paraId="00977AE8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Модерн</w:t>
            </w:r>
          </w:p>
        </w:tc>
      </w:tr>
      <w:tr w:rsidR="00026D1C" w:rsidRPr="00CD501C" w14:paraId="41EAD999" w14:textId="77777777" w:rsidTr="00C6312A">
        <w:tc>
          <w:tcPr>
            <w:tcW w:w="534" w:type="dxa"/>
          </w:tcPr>
          <w:p w14:paraId="585D7550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701" w:type="dxa"/>
          </w:tcPr>
          <w:p w14:paraId="146A5F53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Техническое состояние здания </w:t>
            </w:r>
          </w:p>
        </w:tc>
        <w:tc>
          <w:tcPr>
            <w:tcW w:w="1724" w:type="dxa"/>
          </w:tcPr>
          <w:p w14:paraId="4FD79DC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Исправное</w:t>
            </w:r>
          </w:p>
        </w:tc>
        <w:tc>
          <w:tcPr>
            <w:tcW w:w="1902" w:type="dxa"/>
          </w:tcPr>
          <w:p w14:paraId="1DCD0F6C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6A2ADE">
              <w:rPr>
                <w:sz w:val="20"/>
                <w:szCs w:val="20"/>
              </w:rPr>
              <w:t>Исправное</w:t>
            </w:r>
          </w:p>
        </w:tc>
        <w:tc>
          <w:tcPr>
            <w:tcW w:w="1902" w:type="dxa"/>
          </w:tcPr>
          <w:p w14:paraId="5ED56F2F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Исправное</w:t>
            </w:r>
          </w:p>
        </w:tc>
        <w:tc>
          <w:tcPr>
            <w:tcW w:w="1903" w:type="dxa"/>
          </w:tcPr>
          <w:p w14:paraId="3D174CD2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Неи</w:t>
            </w:r>
            <w:r w:rsidRPr="003725B7">
              <w:rPr>
                <w:sz w:val="20"/>
                <w:szCs w:val="20"/>
              </w:rPr>
              <w:t>справное</w:t>
            </w:r>
          </w:p>
        </w:tc>
      </w:tr>
      <w:tr w:rsidR="00026D1C" w:rsidRPr="00CD501C" w14:paraId="32B13A13" w14:textId="77777777" w:rsidTr="00C6312A">
        <w:tc>
          <w:tcPr>
            <w:tcW w:w="534" w:type="dxa"/>
          </w:tcPr>
          <w:p w14:paraId="69AA9D18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701" w:type="dxa"/>
          </w:tcPr>
          <w:p w14:paraId="51598BBE" w14:textId="77777777" w:rsidR="00026D1C" w:rsidRPr="00260ECF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Историческая отделка</w:t>
            </w:r>
          </w:p>
        </w:tc>
        <w:tc>
          <w:tcPr>
            <w:tcW w:w="1724" w:type="dxa"/>
          </w:tcPr>
          <w:p w14:paraId="7352D2AF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1902" w:type="dxa"/>
          </w:tcPr>
          <w:p w14:paraId="4B697B8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02" w:type="dxa"/>
          </w:tcPr>
          <w:p w14:paraId="28B50944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03" w:type="dxa"/>
          </w:tcPr>
          <w:p w14:paraId="44314F05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</w:tr>
      <w:tr w:rsidR="00026D1C" w:rsidRPr="00CD501C" w14:paraId="3DF3CA42" w14:textId="77777777" w:rsidTr="00C6312A">
        <w:tc>
          <w:tcPr>
            <w:tcW w:w="534" w:type="dxa"/>
          </w:tcPr>
          <w:p w14:paraId="540DBAC6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701" w:type="dxa"/>
          </w:tcPr>
          <w:p w14:paraId="2DC32FE6" w14:textId="77777777" w:rsidR="00026D1C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Материал стен, перекрытий, кровли</w:t>
            </w:r>
          </w:p>
        </w:tc>
        <w:tc>
          <w:tcPr>
            <w:tcW w:w="1724" w:type="dxa"/>
          </w:tcPr>
          <w:p w14:paraId="3411489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Кирпич, железобетон, металл</w:t>
            </w:r>
          </w:p>
        </w:tc>
        <w:tc>
          <w:tcPr>
            <w:tcW w:w="1902" w:type="dxa"/>
          </w:tcPr>
          <w:p w14:paraId="161AD85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Кирпич, дерево, металл</w:t>
            </w:r>
          </w:p>
        </w:tc>
        <w:tc>
          <w:tcPr>
            <w:tcW w:w="1902" w:type="dxa"/>
          </w:tcPr>
          <w:p w14:paraId="1EEA7BBE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Кирпич, железобетон, металл</w:t>
            </w:r>
          </w:p>
        </w:tc>
        <w:tc>
          <w:tcPr>
            <w:tcW w:w="1903" w:type="dxa"/>
          </w:tcPr>
          <w:p w14:paraId="2499DE5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Дерево, металл</w:t>
            </w:r>
          </w:p>
        </w:tc>
      </w:tr>
      <w:tr w:rsidR="00026D1C" w:rsidRPr="00CD501C" w14:paraId="314BEC3E" w14:textId="77777777" w:rsidTr="00C6312A">
        <w:tc>
          <w:tcPr>
            <w:tcW w:w="534" w:type="dxa"/>
          </w:tcPr>
          <w:p w14:paraId="4CA31C38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701" w:type="dxa"/>
          </w:tcPr>
          <w:p w14:paraId="287E6CCF" w14:textId="77777777" w:rsidR="00026D1C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Инженерные коммуникации</w:t>
            </w:r>
          </w:p>
        </w:tc>
        <w:tc>
          <w:tcPr>
            <w:tcW w:w="1724" w:type="dxa"/>
          </w:tcPr>
          <w:p w14:paraId="1520FA39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Подключено</w:t>
            </w:r>
          </w:p>
        </w:tc>
        <w:tc>
          <w:tcPr>
            <w:tcW w:w="1902" w:type="dxa"/>
          </w:tcPr>
          <w:p w14:paraId="2D2C18F3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Подключено</w:t>
            </w:r>
          </w:p>
        </w:tc>
        <w:tc>
          <w:tcPr>
            <w:tcW w:w="1902" w:type="dxa"/>
          </w:tcPr>
          <w:p w14:paraId="0FC5FD9E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Подключено</w:t>
            </w:r>
          </w:p>
        </w:tc>
        <w:tc>
          <w:tcPr>
            <w:tcW w:w="1903" w:type="dxa"/>
          </w:tcPr>
          <w:p w14:paraId="399F59FC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  <w:tr w:rsidR="00026D1C" w:rsidRPr="00CD501C" w14:paraId="44B8A2B9" w14:textId="77777777" w:rsidTr="00C6312A">
        <w:tc>
          <w:tcPr>
            <w:tcW w:w="534" w:type="dxa"/>
          </w:tcPr>
          <w:p w14:paraId="48B2DC3E" w14:textId="77777777" w:rsidR="00026D1C" w:rsidRPr="00260ECF" w:rsidRDefault="00026D1C" w:rsidP="00C6312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701" w:type="dxa"/>
          </w:tcPr>
          <w:p w14:paraId="10B80893" w14:textId="77777777" w:rsidR="00026D1C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Ссылка </w:t>
            </w:r>
          </w:p>
        </w:tc>
        <w:tc>
          <w:tcPr>
            <w:tcW w:w="1724" w:type="dxa"/>
          </w:tcPr>
          <w:p w14:paraId="7F2D9EE7" w14:textId="77777777" w:rsidR="00026D1C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7E3D98">
              <w:rPr>
                <w:sz w:val="20"/>
                <w:szCs w:val="20"/>
              </w:rPr>
              <w:t>https://www.citywalls.ru/house10117.html</w:t>
            </w:r>
          </w:p>
        </w:tc>
        <w:tc>
          <w:tcPr>
            <w:tcW w:w="1902" w:type="dxa"/>
          </w:tcPr>
          <w:p w14:paraId="14360A44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4C7F51">
              <w:rPr>
                <w:sz w:val="20"/>
                <w:szCs w:val="20"/>
              </w:rPr>
              <w:t>https://www.citywalls.ru/house19280.html</w:t>
            </w:r>
          </w:p>
        </w:tc>
        <w:tc>
          <w:tcPr>
            <w:tcW w:w="1902" w:type="dxa"/>
          </w:tcPr>
          <w:p w14:paraId="7834A067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3725B7">
              <w:rPr>
                <w:sz w:val="20"/>
                <w:szCs w:val="20"/>
              </w:rPr>
              <w:t>https://www.citywalls.ru/house3991.html</w:t>
            </w:r>
          </w:p>
        </w:tc>
        <w:tc>
          <w:tcPr>
            <w:tcW w:w="1903" w:type="dxa"/>
          </w:tcPr>
          <w:p w14:paraId="15FA771F" w14:textId="77777777" w:rsidR="00026D1C" w:rsidRPr="00E91215" w:rsidRDefault="00026D1C" w:rsidP="00C6312A">
            <w:pPr>
              <w:ind w:firstLine="0"/>
              <w:jc w:val="left"/>
              <w:rPr>
                <w:sz w:val="20"/>
                <w:szCs w:val="20"/>
              </w:rPr>
            </w:pPr>
            <w:r w:rsidRPr="00534820">
              <w:rPr>
                <w:sz w:val="20"/>
                <w:szCs w:val="20"/>
              </w:rPr>
              <w:t>https://www.citywalls.ru/house28061.html</w:t>
            </w:r>
          </w:p>
        </w:tc>
      </w:tr>
    </w:tbl>
    <w:p w14:paraId="7A477177" w14:textId="77777777" w:rsidR="00026D1C" w:rsidRPr="00092D53" w:rsidRDefault="00026D1C" w:rsidP="00026D1C"/>
    <w:p w14:paraId="3DA700C4" w14:textId="77777777" w:rsidR="0083115E" w:rsidRDefault="0083115E">
      <w:pPr>
        <w:spacing w:line="240" w:lineRule="auto"/>
        <w:ind w:firstLine="0"/>
        <w:jc w:val="left"/>
      </w:pPr>
    </w:p>
    <w:sectPr w:rsidR="0083115E" w:rsidSect="009C0E0D">
      <w:footerReference w:type="even" r:id="rId17"/>
      <w:footerReference w:type="default" r:id="rId18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51588" w14:textId="77777777" w:rsidR="00830731" w:rsidRDefault="00830731" w:rsidP="00D67B79">
      <w:r>
        <w:separator/>
      </w:r>
    </w:p>
  </w:endnote>
  <w:endnote w:type="continuationSeparator" w:id="0">
    <w:p w14:paraId="1204DFB5" w14:textId="77777777" w:rsidR="00830731" w:rsidRDefault="00830731" w:rsidP="00D67B79">
      <w:r>
        <w:continuationSeparator/>
      </w:r>
    </w:p>
  </w:endnote>
  <w:endnote w:type="continuationNotice" w:id="1">
    <w:p w14:paraId="003BB3C9" w14:textId="77777777" w:rsidR="00830731" w:rsidRDefault="00830731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TT313ebcef87O0450170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44DD" w14:textId="77777777" w:rsidR="0092694A" w:rsidRDefault="0092694A" w:rsidP="00D67B79">
    <w:r>
      <w:fldChar w:fldCharType="begin"/>
    </w:r>
    <w:r>
      <w:instrText xml:space="preserve">PAGE  </w:instrText>
    </w:r>
    <w:r>
      <w:fldChar w:fldCharType="end"/>
    </w:r>
  </w:p>
  <w:p w14:paraId="5EA98097" w14:textId="77777777" w:rsidR="0092694A" w:rsidRDefault="0092694A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8533513"/>
      <w:docPartObj>
        <w:docPartGallery w:val="Page Numbers (Bottom of Page)"/>
        <w:docPartUnique/>
      </w:docPartObj>
    </w:sdtPr>
    <w:sdtEndPr/>
    <w:sdtContent>
      <w:p w14:paraId="3331FF86" w14:textId="77777777" w:rsidR="0092694A" w:rsidRPr="006C5667" w:rsidRDefault="0092694A" w:rsidP="006C5667">
        <w:pPr>
          <w:ind w:firstLine="0"/>
          <w:jc w:val="center"/>
        </w:pPr>
        <w:r w:rsidRPr="006C5667">
          <w:fldChar w:fldCharType="begin"/>
        </w:r>
        <w:r w:rsidRPr="006C5667">
          <w:instrText>PAGE   \* MERGEFORMAT</w:instrText>
        </w:r>
        <w:r w:rsidRPr="006C5667">
          <w:fldChar w:fldCharType="separate"/>
        </w:r>
        <w:r>
          <w:rPr>
            <w:noProof/>
          </w:rPr>
          <w:t>44</w:t>
        </w:r>
        <w:r w:rsidRPr="006C566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95C72" w14:textId="77777777" w:rsidR="00830731" w:rsidRDefault="00830731" w:rsidP="00D67B79">
      <w:r>
        <w:separator/>
      </w:r>
    </w:p>
  </w:footnote>
  <w:footnote w:type="continuationSeparator" w:id="0">
    <w:p w14:paraId="37D822E3" w14:textId="77777777" w:rsidR="00830731" w:rsidRDefault="00830731" w:rsidP="00D67B79">
      <w:r>
        <w:continuationSeparator/>
      </w:r>
    </w:p>
  </w:footnote>
  <w:footnote w:type="continuationNotice" w:id="1">
    <w:p w14:paraId="345C227D" w14:textId="77777777" w:rsidR="00830731" w:rsidRDefault="00830731" w:rsidP="00D67B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3745"/>
    <w:multiLevelType w:val="hybridMultilevel"/>
    <w:tmpl w:val="95C29776"/>
    <w:lvl w:ilvl="0" w:tplc="537C2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780743"/>
    <w:multiLevelType w:val="hybridMultilevel"/>
    <w:tmpl w:val="CDA61444"/>
    <w:lvl w:ilvl="0" w:tplc="2BB2A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7F54B5"/>
    <w:multiLevelType w:val="hybridMultilevel"/>
    <w:tmpl w:val="77D6E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26E1A0B"/>
    <w:multiLevelType w:val="hybridMultilevel"/>
    <w:tmpl w:val="52562E2A"/>
    <w:lvl w:ilvl="0" w:tplc="63AAD948"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0022D5"/>
    <w:multiLevelType w:val="hybridMultilevel"/>
    <w:tmpl w:val="FA82D4BE"/>
    <w:lvl w:ilvl="0" w:tplc="3B64EF1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577C5"/>
    <w:multiLevelType w:val="multilevel"/>
    <w:tmpl w:val="33B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7BE9"/>
    <w:multiLevelType w:val="hybridMultilevel"/>
    <w:tmpl w:val="C5166174"/>
    <w:lvl w:ilvl="0" w:tplc="D098F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85315D"/>
    <w:multiLevelType w:val="hybridMultilevel"/>
    <w:tmpl w:val="081A39B4"/>
    <w:lvl w:ilvl="0" w:tplc="69903E1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2F6E90"/>
    <w:multiLevelType w:val="multilevel"/>
    <w:tmpl w:val="E03CE8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303934CE"/>
    <w:multiLevelType w:val="hybridMultilevel"/>
    <w:tmpl w:val="65947604"/>
    <w:lvl w:ilvl="0" w:tplc="E7A692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8D637F0"/>
    <w:multiLevelType w:val="multilevel"/>
    <w:tmpl w:val="D06C5BA2"/>
    <w:lvl w:ilvl="0">
      <w:start w:val="1"/>
      <w:numFmt w:val="russianLower"/>
      <w:pStyle w:val="a"/>
      <w:lvlText w:val="%1)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2)"/>
      <w:lvlJc w:val="left"/>
      <w:pPr>
        <w:ind w:left="1985" w:hanging="851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3D0A752F"/>
    <w:multiLevelType w:val="multilevel"/>
    <w:tmpl w:val="F166959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D396CD5"/>
    <w:multiLevelType w:val="hybridMultilevel"/>
    <w:tmpl w:val="780015E0"/>
    <w:lvl w:ilvl="0" w:tplc="568EE6C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5AD3F4A"/>
    <w:multiLevelType w:val="hybridMultilevel"/>
    <w:tmpl w:val="81AE50EC"/>
    <w:lvl w:ilvl="0" w:tplc="6952D4D4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20781"/>
    <w:multiLevelType w:val="hybridMultilevel"/>
    <w:tmpl w:val="0016CAA2"/>
    <w:lvl w:ilvl="0" w:tplc="6A3E6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81B5982"/>
    <w:multiLevelType w:val="hybridMultilevel"/>
    <w:tmpl w:val="0D864968"/>
    <w:lvl w:ilvl="0" w:tplc="60145EB4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57295"/>
    <w:multiLevelType w:val="hybridMultilevel"/>
    <w:tmpl w:val="5030D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9E0EB2"/>
    <w:multiLevelType w:val="hybridMultilevel"/>
    <w:tmpl w:val="0DC0D602"/>
    <w:lvl w:ilvl="0" w:tplc="D53AAC56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940A07"/>
    <w:multiLevelType w:val="hybridMultilevel"/>
    <w:tmpl w:val="3692DD1E"/>
    <w:lvl w:ilvl="0" w:tplc="53CC16B4">
      <w:start w:val="1"/>
      <w:numFmt w:val="bullet"/>
      <w:pStyle w:val="a0"/>
      <w:lvlText w:val="-"/>
      <w:lvlJc w:val="left"/>
      <w:pPr>
        <w:ind w:left="362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646D2"/>
    <w:multiLevelType w:val="multilevel"/>
    <w:tmpl w:val="F19C9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1" w15:restartNumberingAfterBreak="0">
    <w:nsid w:val="775C5130"/>
    <w:multiLevelType w:val="hybridMultilevel"/>
    <w:tmpl w:val="F21A5B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046509"/>
    <w:multiLevelType w:val="hybridMultilevel"/>
    <w:tmpl w:val="9D0AF8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1664BE"/>
    <w:multiLevelType w:val="hybridMultilevel"/>
    <w:tmpl w:val="2830232C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4" w15:restartNumberingAfterBreak="0">
    <w:nsid w:val="7F9838EA"/>
    <w:multiLevelType w:val="hybridMultilevel"/>
    <w:tmpl w:val="72800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1"/>
    <w:lvlOverride w:ilvl="0">
      <w:lvl w:ilvl="0">
        <w:start w:val="1"/>
        <w:numFmt w:val="russianLower"/>
        <w:pStyle w:val="a"/>
        <w:lvlText w:val="%1)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suff w:val="space"/>
        <w:lvlText w:val="%2)"/>
        <w:lvlJc w:val="left"/>
        <w:pPr>
          <w:ind w:left="709" w:firstLine="425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85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305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4025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745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465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85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905" w:hanging="360"/>
        </w:pPr>
        <w:rPr>
          <w:rFonts w:ascii="Wingdings" w:hAnsi="Wingdings" w:hint="default"/>
        </w:rPr>
      </w:lvl>
    </w:lvlOverride>
  </w:num>
  <w:num w:numId="5">
    <w:abstractNumId w:val="9"/>
  </w:num>
  <w:num w:numId="6">
    <w:abstractNumId w:val="12"/>
  </w:num>
  <w:num w:numId="7">
    <w:abstractNumId w:val="2"/>
  </w:num>
  <w:num w:numId="8">
    <w:abstractNumId w:val="5"/>
  </w:num>
  <w:num w:numId="9">
    <w:abstractNumId w:val="23"/>
  </w:num>
  <w:num w:numId="10">
    <w:abstractNumId w:val="1"/>
  </w:num>
  <w:num w:numId="11">
    <w:abstractNumId w:val="15"/>
  </w:num>
  <w:num w:numId="12">
    <w:abstractNumId w:val="6"/>
  </w:num>
  <w:num w:numId="13">
    <w:abstractNumId w:val="24"/>
  </w:num>
  <w:num w:numId="14">
    <w:abstractNumId w:val="0"/>
  </w:num>
  <w:num w:numId="15">
    <w:abstractNumId w:val="7"/>
  </w:num>
  <w:num w:numId="16">
    <w:abstractNumId w:val="13"/>
  </w:num>
  <w:num w:numId="17">
    <w:abstractNumId w:val="20"/>
  </w:num>
  <w:num w:numId="18">
    <w:abstractNumId w:val="14"/>
  </w:num>
  <w:num w:numId="19">
    <w:abstractNumId w:val="18"/>
  </w:num>
  <w:num w:numId="20">
    <w:abstractNumId w:val="16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21"/>
  </w:num>
  <w:num w:numId="26">
    <w:abstractNumId w:val="22"/>
  </w:num>
  <w:num w:numId="27">
    <w:abstractNumId w:val="17"/>
  </w:num>
  <w:num w:numId="28">
    <w:abstractNumId w:val="10"/>
  </w:num>
  <w:num w:numId="29">
    <w:abstractNumId w:val="8"/>
  </w:num>
  <w:num w:numId="3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42"/>
  <w:doNotHyphenateCaps/>
  <w:drawingGridHorizontalSpacing w:val="12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C1"/>
    <w:rsid w:val="00000670"/>
    <w:rsid w:val="000008CD"/>
    <w:rsid w:val="00000EA4"/>
    <w:rsid w:val="000014A6"/>
    <w:rsid w:val="0000153B"/>
    <w:rsid w:val="0000171F"/>
    <w:rsid w:val="0000176A"/>
    <w:rsid w:val="00002763"/>
    <w:rsid w:val="000039E4"/>
    <w:rsid w:val="00003FAD"/>
    <w:rsid w:val="0000414A"/>
    <w:rsid w:val="0000430D"/>
    <w:rsid w:val="000047AE"/>
    <w:rsid w:val="0000482E"/>
    <w:rsid w:val="000049E2"/>
    <w:rsid w:val="00004D74"/>
    <w:rsid w:val="000053ED"/>
    <w:rsid w:val="00005777"/>
    <w:rsid w:val="00006748"/>
    <w:rsid w:val="00006B6D"/>
    <w:rsid w:val="000070EB"/>
    <w:rsid w:val="00007365"/>
    <w:rsid w:val="00007EDA"/>
    <w:rsid w:val="00007F56"/>
    <w:rsid w:val="00010DED"/>
    <w:rsid w:val="0001163E"/>
    <w:rsid w:val="00011B26"/>
    <w:rsid w:val="00012F5F"/>
    <w:rsid w:val="00013457"/>
    <w:rsid w:val="00013F37"/>
    <w:rsid w:val="000140AF"/>
    <w:rsid w:val="000141A4"/>
    <w:rsid w:val="00014C0B"/>
    <w:rsid w:val="00015446"/>
    <w:rsid w:val="000154C5"/>
    <w:rsid w:val="00015B8A"/>
    <w:rsid w:val="000160EE"/>
    <w:rsid w:val="0001691A"/>
    <w:rsid w:val="00017F3F"/>
    <w:rsid w:val="00020692"/>
    <w:rsid w:val="00020B81"/>
    <w:rsid w:val="00020C05"/>
    <w:rsid w:val="000237C5"/>
    <w:rsid w:val="00025644"/>
    <w:rsid w:val="00025C56"/>
    <w:rsid w:val="000268EB"/>
    <w:rsid w:val="000269CC"/>
    <w:rsid w:val="00026D1C"/>
    <w:rsid w:val="00027094"/>
    <w:rsid w:val="00027D76"/>
    <w:rsid w:val="0003141F"/>
    <w:rsid w:val="0003290D"/>
    <w:rsid w:val="0003340B"/>
    <w:rsid w:val="000335CB"/>
    <w:rsid w:val="000342DF"/>
    <w:rsid w:val="000344E4"/>
    <w:rsid w:val="0003527C"/>
    <w:rsid w:val="0003586E"/>
    <w:rsid w:val="00035D74"/>
    <w:rsid w:val="00037543"/>
    <w:rsid w:val="00037FFE"/>
    <w:rsid w:val="00042D85"/>
    <w:rsid w:val="0004326D"/>
    <w:rsid w:val="00043EEA"/>
    <w:rsid w:val="00045489"/>
    <w:rsid w:val="00045D30"/>
    <w:rsid w:val="00047C67"/>
    <w:rsid w:val="000514CF"/>
    <w:rsid w:val="00051594"/>
    <w:rsid w:val="00052351"/>
    <w:rsid w:val="0005390A"/>
    <w:rsid w:val="00053AFF"/>
    <w:rsid w:val="00053E4E"/>
    <w:rsid w:val="00053F0D"/>
    <w:rsid w:val="000547A8"/>
    <w:rsid w:val="000549DA"/>
    <w:rsid w:val="00055C96"/>
    <w:rsid w:val="00056D02"/>
    <w:rsid w:val="00057131"/>
    <w:rsid w:val="000601FE"/>
    <w:rsid w:val="00060DEC"/>
    <w:rsid w:val="000611B7"/>
    <w:rsid w:val="0006191E"/>
    <w:rsid w:val="0006287B"/>
    <w:rsid w:val="000628E6"/>
    <w:rsid w:val="00062CB3"/>
    <w:rsid w:val="00063345"/>
    <w:rsid w:val="0006363F"/>
    <w:rsid w:val="00063E12"/>
    <w:rsid w:val="00064ECB"/>
    <w:rsid w:val="00065050"/>
    <w:rsid w:val="000655F0"/>
    <w:rsid w:val="0006574A"/>
    <w:rsid w:val="00065F20"/>
    <w:rsid w:val="00066C85"/>
    <w:rsid w:val="00067D0C"/>
    <w:rsid w:val="0007026B"/>
    <w:rsid w:val="00070C29"/>
    <w:rsid w:val="00071069"/>
    <w:rsid w:val="000712A1"/>
    <w:rsid w:val="00071403"/>
    <w:rsid w:val="0007246A"/>
    <w:rsid w:val="000736D6"/>
    <w:rsid w:val="0007433F"/>
    <w:rsid w:val="00074F4C"/>
    <w:rsid w:val="0007538D"/>
    <w:rsid w:val="0007589D"/>
    <w:rsid w:val="000768CF"/>
    <w:rsid w:val="00077119"/>
    <w:rsid w:val="00077430"/>
    <w:rsid w:val="00080347"/>
    <w:rsid w:val="00080485"/>
    <w:rsid w:val="000804D7"/>
    <w:rsid w:val="00081096"/>
    <w:rsid w:val="0008348D"/>
    <w:rsid w:val="00083762"/>
    <w:rsid w:val="0008439D"/>
    <w:rsid w:val="0008496E"/>
    <w:rsid w:val="00085419"/>
    <w:rsid w:val="00085D68"/>
    <w:rsid w:val="000861B9"/>
    <w:rsid w:val="00090B52"/>
    <w:rsid w:val="00090F86"/>
    <w:rsid w:val="00092724"/>
    <w:rsid w:val="0009297E"/>
    <w:rsid w:val="00092D53"/>
    <w:rsid w:val="000936C1"/>
    <w:rsid w:val="00093BA0"/>
    <w:rsid w:val="000943EE"/>
    <w:rsid w:val="00094432"/>
    <w:rsid w:val="000957B8"/>
    <w:rsid w:val="00096D3C"/>
    <w:rsid w:val="00097915"/>
    <w:rsid w:val="0009795A"/>
    <w:rsid w:val="000A03C0"/>
    <w:rsid w:val="000A065C"/>
    <w:rsid w:val="000A14DC"/>
    <w:rsid w:val="000A23CA"/>
    <w:rsid w:val="000A304A"/>
    <w:rsid w:val="000A55E3"/>
    <w:rsid w:val="000A63FA"/>
    <w:rsid w:val="000A72E0"/>
    <w:rsid w:val="000A7AEA"/>
    <w:rsid w:val="000B1E83"/>
    <w:rsid w:val="000B3613"/>
    <w:rsid w:val="000B43FA"/>
    <w:rsid w:val="000B4AC7"/>
    <w:rsid w:val="000B5DD4"/>
    <w:rsid w:val="000B6348"/>
    <w:rsid w:val="000B660E"/>
    <w:rsid w:val="000B7B41"/>
    <w:rsid w:val="000C01DB"/>
    <w:rsid w:val="000C036D"/>
    <w:rsid w:val="000C1DC9"/>
    <w:rsid w:val="000C3545"/>
    <w:rsid w:val="000C4854"/>
    <w:rsid w:val="000C4A10"/>
    <w:rsid w:val="000C6062"/>
    <w:rsid w:val="000C68C8"/>
    <w:rsid w:val="000C6B77"/>
    <w:rsid w:val="000C7DEB"/>
    <w:rsid w:val="000D0BFE"/>
    <w:rsid w:val="000D0FCA"/>
    <w:rsid w:val="000D2853"/>
    <w:rsid w:val="000D40A1"/>
    <w:rsid w:val="000D5691"/>
    <w:rsid w:val="000D6BC3"/>
    <w:rsid w:val="000D7293"/>
    <w:rsid w:val="000D78BD"/>
    <w:rsid w:val="000E0055"/>
    <w:rsid w:val="000E04A1"/>
    <w:rsid w:val="000E2641"/>
    <w:rsid w:val="000E281F"/>
    <w:rsid w:val="000E3BFF"/>
    <w:rsid w:val="000E3F6B"/>
    <w:rsid w:val="000E4425"/>
    <w:rsid w:val="000E64F4"/>
    <w:rsid w:val="000E6B35"/>
    <w:rsid w:val="000E6E55"/>
    <w:rsid w:val="000E7488"/>
    <w:rsid w:val="000F049E"/>
    <w:rsid w:val="000F1962"/>
    <w:rsid w:val="000F1F9E"/>
    <w:rsid w:val="000F20D0"/>
    <w:rsid w:val="000F2165"/>
    <w:rsid w:val="000F21BB"/>
    <w:rsid w:val="000F4293"/>
    <w:rsid w:val="000F4F4B"/>
    <w:rsid w:val="000F52A0"/>
    <w:rsid w:val="000F5AE7"/>
    <w:rsid w:val="000F5E44"/>
    <w:rsid w:val="000F676D"/>
    <w:rsid w:val="000F7122"/>
    <w:rsid w:val="0010153C"/>
    <w:rsid w:val="00101E28"/>
    <w:rsid w:val="001045C9"/>
    <w:rsid w:val="00104786"/>
    <w:rsid w:val="00104966"/>
    <w:rsid w:val="0010584A"/>
    <w:rsid w:val="00106D9B"/>
    <w:rsid w:val="00107D5C"/>
    <w:rsid w:val="00110206"/>
    <w:rsid w:val="0011206C"/>
    <w:rsid w:val="00112770"/>
    <w:rsid w:val="00112A24"/>
    <w:rsid w:val="001131BE"/>
    <w:rsid w:val="00113504"/>
    <w:rsid w:val="001142C5"/>
    <w:rsid w:val="00114423"/>
    <w:rsid w:val="001152A7"/>
    <w:rsid w:val="0011606A"/>
    <w:rsid w:val="00120171"/>
    <w:rsid w:val="00120243"/>
    <w:rsid w:val="0012075F"/>
    <w:rsid w:val="00120AF5"/>
    <w:rsid w:val="00121A28"/>
    <w:rsid w:val="00121A2C"/>
    <w:rsid w:val="00121CF2"/>
    <w:rsid w:val="00122A49"/>
    <w:rsid w:val="0012303E"/>
    <w:rsid w:val="001233CD"/>
    <w:rsid w:val="00123AAF"/>
    <w:rsid w:val="00123BC3"/>
    <w:rsid w:val="00124107"/>
    <w:rsid w:val="0012470E"/>
    <w:rsid w:val="00124AD9"/>
    <w:rsid w:val="00124E2B"/>
    <w:rsid w:val="001267C5"/>
    <w:rsid w:val="00126BC8"/>
    <w:rsid w:val="0013012F"/>
    <w:rsid w:val="001308A4"/>
    <w:rsid w:val="00130EDB"/>
    <w:rsid w:val="00131B9F"/>
    <w:rsid w:val="00131DC3"/>
    <w:rsid w:val="00132F86"/>
    <w:rsid w:val="00133025"/>
    <w:rsid w:val="001341ED"/>
    <w:rsid w:val="00134FC5"/>
    <w:rsid w:val="00135E8A"/>
    <w:rsid w:val="001368D9"/>
    <w:rsid w:val="00136F03"/>
    <w:rsid w:val="00137B97"/>
    <w:rsid w:val="00137C67"/>
    <w:rsid w:val="001400FC"/>
    <w:rsid w:val="001404D0"/>
    <w:rsid w:val="00140F35"/>
    <w:rsid w:val="0014161B"/>
    <w:rsid w:val="001419C8"/>
    <w:rsid w:val="00141F63"/>
    <w:rsid w:val="00141FD6"/>
    <w:rsid w:val="00142745"/>
    <w:rsid w:val="00143F26"/>
    <w:rsid w:val="00144257"/>
    <w:rsid w:val="00144DA6"/>
    <w:rsid w:val="00145A30"/>
    <w:rsid w:val="00145F42"/>
    <w:rsid w:val="00146AED"/>
    <w:rsid w:val="00146E14"/>
    <w:rsid w:val="0014702D"/>
    <w:rsid w:val="001500F4"/>
    <w:rsid w:val="00150322"/>
    <w:rsid w:val="00150333"/>
    <w:rsid w:val="00150C4C"/>
    <w:rsid w:val="00150F0A"/>
    <w:rsid w:val="00152B03"/>
    <w:rsid w:val="00153F11"/>
    <w:rsid w:val="00155094"/>
    <w:rsid w:val="00155C22"/>
    <w:rsid w:val="00155E81"/>
    <w:rsid w:val="001560DC"/>
    <w:rsid w:val="00156302"/>
    <w:rsid w:val="0016089C"/>
    <w:rsid w:val="0016168D"/>
    <w:rsid w:val="00161E33"/>
    <w:rsid w:val="00162385"/>
    <w:rsid w:val="001627B7"/>
    <w:rsid w:val="00164A9A"/>
    <w:rsid w:val="00166567"/>
    <w:rsid w:val="00166B0D"/>
    <w:rsid w:val="00167529"/>
    <w:rsid w:val="00167647"/>
    <w:rsid w:val="001703BE"/>
    <w:rsid w:val="00171720"/>
    <w:rsid w:val="00171C5B"/>
    <w:rsid w:val="00171FC1"/>
    <w:rsid w:val="001724C5"/>
    <w:rsid w:val="0017312E"/>
    <w:rsid w:val="00173434"/>
    <w:rsid w:val="00173708"/>
    <w:rsid w:val="001744E0"/>
    <w:rsid w:val="00175235"/>
    <w:rsid w:val="00175A0D"/>
    <w:rsid w:val="00176127"/>
    <w:rsid w:val="0017659D"/>
    <w:rsid w:val="00176AE5"/>
    <w:rsid w:val="00180540"/>
    <w:rsid w:val="00180A63"/>
    <w:rsid w:val="001810CD"/>
    <w:rsid w:val="001818D5"/>
    <w:rsid w:val="00183893"/>
    <w:rsid w:val="00184E10"/>
    <w:rsid w:val="001851BC"/>
    <w:rsid w:val="00187508"/>
    <w:rsid w:val="0018792A"/>
    <w:rsid w:val="00187965"/>
    <w:rsid w:val="00190DA1"/>
    <w:rsid w:val="00190F3C"/>
    <w:rsid w:val="00192A1E"/>
    <w:rsid w:val="00192F2B"/>
    <w:rsid w:val="001931C2"/>
    <w:rsid w:val="00193EE9"/>
    <w:rsid w:val="00194AFE"/>
    <w:rsid w:val="00195D3A"/>
    <w:rsid w:val="001966CD"/>
    <w:rsid w:val="00196F0E"/>
    <w:rsid w:val="00197AC8"/>
    <w:rsid w:val="00197D55"/>
    <w:rsid w:val="001A071F"/>
    <w:rsid w:val="001A10F0"/>
    <w:rsid w:val="001A3C23"/>
    <w:rsid w:val="001A4D0E"/>
    <w:rsid w:val="001A5B7D"/>
    <w:rsid w:val="001A7221"/>
    <w:rsid w:val="001A75A0"/>
    <w:rsid w:val="001A784A"/>
    <w:rsid w:val="001B00A7"/>
    <w:rsid w:val="001B0DBF"/>
    <w:rsid w:val="001B1137"/>
    <w:rsid w:val="001B1816"/>
    <w:rsid w:val="001B19B7"/>
    <w:rsid w:val="001B1B69"/>
    <w:rsid w:val="001B2464"/>
    <w:rsid w:val="001B3ABE"/>
    <w:rsid w:val="001B4461"/>
    <w:rsid w:val="001B62BD"/>
    <w:rsid w:val="001B72B9"/>
    <w:rsid w:val="001B7B2F"/>
    <w:rsid w:val="001C0595"/>
    <w:rsid w:val="001C08B4"/>
    <w:rsid w:val="001C0A2E"/>
    <w:rsid w:val="001C25CB"/>
    <w:rsid w:val="001C2BA3"/>
    <w:rsid w:val="001C4550"/>
    <w:rsid w:val="001C484A"/>
    <w:rsid w:val="001C54B6"/>
    <w:rsid w:val="001C5662"/>
    <w:rsid w:val="001C59E4"/>
    <w:rsid w:val="001C6230"/>
    <w:rsid w:val="001C6282"/>
    <w:rsid w:val="001C6475"/>
    <w:rsid w:val="001C6740"/>
    <w:rsid w:val="001C6928"/>
    <w:rsid w:val="001C6F4E"/>
    <w:rsid w:val="001C739E"/>
    <w:rsid w:val="001C73FA"/>
    <w:rsid w:val="001C765A"/>
    <w:rsid w:val="001D0610"/>
    <w:rsid w:val="001D08EF"/>
    <w:rsid w:val="001D205B"/>
    <w:rsid w:val="001D2651"/>
    <w:rsid w:val="001D32EE"/>
    <w:rsid w:val="001D4090"/>
    <w:rsid w:val="001D4473"/>
    <w:rsid w:val="001D4BD9"/>
    <w:rsid w:val="001D5285"/>
    <w:rsid w:val="001D5488"/>
    <w:rsid w:val="001D6B4E"/>
    <w:rsid w:val="001E0189"/>
    <w:rsid w:val="001E25B0"/>
    <w:rsid w:val="001E276D"/>
    <w:rsid w:val="001E416E"/>
    <w:rsid w:val="001E500B"/>
    <w:rsid w:val="001E5F44"/>
    <w:rsid w:val="001E6B10"/>
    <w:rsid w:val="001E70F4"/>
    <w:rsid w:val="001E78CC"/>
    <w:rsid w:val="001E7AD9"/>
    <w:rsid w:val="001F110A"/>
    <w:rsid w:val="001F139F"/>
    <w:rsid w:val="001F18BB"/>
    <w:rsid w:val="001F3039"/>
    <w:rsid w:val="001F399F"/>
    <w:rsid w:val="001F4B57"/>
    <w:rsid w:val="001F4FAE"/>
    <w:rsid w:val="001F503E"/>
    <w:rsid w:val="001F55ED"/>
    <w:rsid w:val="001F5718"/>
    <w:rsid w:val="001F62E3"/>
    <w:rsid w:val="001F7362"/>
    <w:rsid w:val="00200529"/>
    <w:rsid w:val="00201C1A"/>
    <w:rsid w:val="002021CB"/>
    <w:rsid w:val="00205CB5"/>
    <w:rsid w:val="002066AD"/>
    <w:rsid w:val="0020750C"/>
    <w:rsid w:val="002077B9"/>
    <w:rsid w:val="00207AC1"/>
    <w:rsid w:val="00207F08"/>
    <w:rsid w:val="0021053D"/>
    <w:rsid w:val="0021393B"/>
    <w:rsid w:val="00214FDD"/>
    <w:rsid w:val="002155EE"/>
    <w:rsid w:val="00216DFA"/>
    <w:rsid w:val="00217A4F"/>
    <w:rsid w:val="00220A98"/>
    <w:rsid w:val="00221667"/>
    <w:rsid w:val="00221CE8"/>
    <w:rsid w:val="00221D62"/>
    <w:rsid w:val="00222984"/>
    <w:rsid w:val="0022395C"/>
    <w:rsid w:val="00223DD3"/>
    <w:rsid w:val="00225032"/>
    <w:rsid w:val="00226B64"/>
    <w:rsid w:val="002273A8"/>
    <w:rsid w:val="00231CFA"/>
    <w:rsid w:val="00232A0B"/>
    <w:rsid w:val="00232D47"/>
    <w:rsid w:val="0023302E"/>
    <w:rsid w:val="0023315B"/>
    <w:rsid w:val="002331E9"/>
    <w:rsid w:val="0023441A"/>
    <w:rsid w:val="002350F1"/>
    <w:rsid w:val="00236864"/>
    <w:rsid w:val="00236A24"/>
    <w:rsid w:val="00236F3D"/>
    <w:rsid w:val="0023771A"/>
    <w:rsid w:val="00240940"/>
    <w:rsid w:val="00241647"/>
    <w:rsid w:val="002416D3"/>
    <w:rsid w:val="00241E05"/>
    <w:rsid w:val="002426C3"/>
    <w:rsid w:val="00243087"/>
    <w:rsid w:val="00243226"/>
    <w:rsid w:val="002432F6"/>
    <w:rsid w:val="002467B5"/>
    <w:rsid w:val="00246961"/>
    <w:rsid w:val="00246E7A"/>
    <w:rsid w:val="002500B5"/>
    <w:rsid w:val="002501D0"/>
    <w:rsid w:val="002501EC"/>
    <w:rsid w:val="00250517"/>
    <w:rsid w:val="00254ACF"/>
    <w:rsid w:val="00254C4E"/>
    <w:rsid w:val="002554F4"/>
    <w:rsid w:val="002558B3"/>
    <w:rsid w:val="00255A27"/>
    <w:rsid w:val="002566D4"/>
    <w:rsid w:val="00256EB2"/>
    <w:rsid w:val="00260ECF"/>
    <w:rsid w:val="0026218D"/>
    <w:rsid w:val="0026225A"/>
    <w:rsid w:val="00262370"/>
    <w:rsid w:val="002627F5"/>
    <w:rsid w:val="00262EA4"/>
    <w:rsid w:val="00263707"/>
    <w:rsid w:val="002639C5"/>
    <w:rsid w:val="00263EB7"/>
    <w:rsid w:val="002649F3"/>
    <w:rsid w:val="002659DE"/>
    <w:rsid w:val="002669F1"/>
    <w:rsid w:val="002670A6"/>
    <w:rsid w:val="00271A06"/>
    <w:rsid w:val="00272827"/>
    <w:rsid w:val="002728CD"/>
    <w:rsid w:val="00272F6A"/>
    <w:rsid w:val="002732B0"/>
    <w:rsid w:val="00273D15"/>
    <w:rsid w:val="00273D1A"/>
    <w:rsid w:val="00274D54"/>
    <w:rsid w:val="0027525F"/>
    <w:rsid w:val="0027640B"/>
    <w:rsid w:val="002770CA"/>
    <w:rsid w:val="00277667"/>
    <w:rsid w:val="002803A5"/>
    <w:rsid w:val="002818E7"/>
    <w:rsid w:val="00282C01"/>
    <w:rsid w:val="00283394"/>
    <w:rsid w:val="00283861"/>
    <w:rsid w:val="00284DEB"/>
    <w:rsid w:val="00286362"/>
    <w:rsid w:val="002864A7"/>
    <w:rsid w:val="0029020E"/>
    <w:rsid w:val="00291BC8"/>
    <w:rsid w:val="00291E4F"/>
    <w:rsid w:val="00292E82"/>
    <w:rsid w:val="00294432"/>
    <w:rsid w:val="00294A2B"/>
    <w:rsid w:val="002954B9"/>
    <w:rsid w:val="00295CD3"/>
    <w:rsid w:val="00296447"/>
    <w:rsid w:val="00296502"/>
    <w:rsid w:val="002A0E23"/>
    <w:rsid w:val="002A1E40"/>
    <w:rsid w:val="002A20D7"/>
    <w:rsid w:val="002A31C4"/>
    <w:rsid w:val="002A3751"/>
    <w:rsid w:val="002A3F50"/>
    <w:rsid w:val="002A5F15"/>
    <w:rsid w:val="002A6231"/>
    <w:rsid w:val="002A79F0"/>
    <w:rsid w:val="002B2504"/>
    <w:rsid w:val="002B2C0E"/>
    <w:rsid w:val="002B39CC"/>
    <w:rsid w:val="002B3E28"/>
    <w:rsid w:val="002B46EE"/>
    <w:rsid w:val="002B5D74"/>
    <w:rsid w:val="002B7F31"/>
    <w:rsid w:val="002C0695"/>
    <w:rsid w:val="002C0F6E"/>
    <w:rsid w:val="002C29D7"/>
    <w:rsid w:val="002C2E5B"/>
    <w:rsid w:val="002C36A8"/>
    <w:rsid w:val="002C3C61"/>
    <w:rsid w:val="002C3E91"/>
    <w:rsid w:val="002C3F91"/>
    <w:rsid w:val="002C5336"/>
    <w:rsid w:val="002C5EF5"/>
    <w:rsid w:val="002C5F1B"/>
    <w:rsid w:val="002C7CE6"/>
    <w:rsid w:val="002D01A1"/>
    <w:rsid w:val="002D0EFF"/>
    <w:rsid w:val="002D13D3"/>
    <w:rsid w:val="002D2006"/>
    <w:rsid w:val="002D2027"/>
    <w:rsid w:val="002D3200"/>
    <w:rsid w:val="002D43C1"/>
    <w:rsid w:val="002D46BD"/>
    <w:rsid w:val="002D4F1B"/>
    <w:rsid w:val="002D5D86"/>
    <w:rsid w:val="002E0C42"/>
    <w:rsid w:val="002E1398"/>
    <w:rsid w:val="002E1DC5"/>
    <w:rsid w:val="002E246B"/>
    <w:rsid w:val="002E397B"/>
    <w:rsid w:val="002E4050"/>
    <w:rsid w:val="002E51FF"/>
    <w:rsid w:val="002E62A6"/>
    <w:rsid w:val="002E7CBE"/>
    <w:rsid w:val="002E7F19"/>
    <w:rsid w:val="002F0197"/>
    <w:rsid w:val="002F0530"/>
    <w:rsid w:val="002F09D0"/>
    <w:rsid w:val="002F2391"/>
    <w:rsid w:val="002F251B"/>
    <w:rsid w:val="002F285F"/>
    <w:rsid w:val="002F3323"/>
    <w:rsid w:val="002F35D2"/>
    <w:rsid w:val="002F38CF"/>
    <w:rsid w:val="002F3B43"/>
    <w:rsid w:val="002F4979"/>
    <w:rsid w:val="002F5BF1"/>
    <w:rsid w:val="002F742E"/>
    <w:rsid w:val="002F7C04"/>
    <w:rsid w:val="00301584"/>
    <w:rsid w:val="00301A74"/>
    <w:rsid w:val="00302926"/>
    <w:rsid w:val="00302EC6"/>
    <w:rsid w:val="0030496A"/>
    <w:rsid w:val="00304BA5"/>
    <w:rsid w:val="00304EB1"/>
    <w:rsid w:val="003052FC"/>
    <w:rsid w:val="00306076"/>
    <w:rsid w:val="003063AE"/>
    <w:rsid w:val="00313698"/>
    <w:rsid w:val="00313960"/>
    <w:rsid w:val="003143EB"/>
    <w:rsid w:val="0031558E"/>
    <w:rsid w:val="00315DAD"/>
    <w:rsid w:val="00315FB5"/>
    <w:rsid w:val="0031610E"/>
    <w:rsid w:val="0031629C"/>
    <w:rsid w:val="00317B62"/>
    <w:rsid w:val="00321803"/>
    <w:rsid w:val="00321A58"/>
    <w:rsid w:val="0032214D"/>
    <w:rsid w:val="0032231C"/>
    <w:rsid w:val="00324454"/>
    <w:rsid w:val="00324C03"/>
    <w:rsid w:val="00325948"/>
    <w:rsid w:val="00326008"/>
    <w:rsid w:val="003266E1"/>
    <w:rsid w:val="00326F2B"/>
    <w:rsid w:val="0032782F"/>
    <w:rsid w:val="00327A31"/>
    <w:rsid w:val="00327FE4"/>
    <w:rsid w:val="003305C9"/>
    <w:rsid w:val="00330FE8"/>
    <w:rsid w:val="00331542"/>
    <w:rsid w:val="003315F6"/>
    <w:rsid w:val="003327B3"/>
    <w:rsid w:val="00333939"/>
    <w:rsid w:val="00334E0E"/>
    <w:rsid w:val="00335A4F"/>
    <w:rsid w:val="00335C49"/>
    <w:rsid w:val="003371FE"/>
    <w:rsid w:val="0033765F"/>
    <w:rsid w:val="0033766D"/>
    <w:rsid w:val="00340AA3"/>
    <w:rsid w:val="00341050"/>
    <w:rsid w:val="0034184E"/>
    <w:rsid w:val="003418BF"/>
    <w:rsid w:val="00342464"/>
    <w:rsid w:val="0034327B"/>
    <w:rsid w:val="003450C1"/>
    <w:rsid w:val="003462D1"/>
    <w:rsid w:val="00350E56"/>
    <w:rsid w:val="00351A02"/>
    <w:rsid w:val="00351A2F"/>
    <w:rsid w:val="00352747"/>
    <w:rsid w:val="003531CB"/>
    <w:rsid w:val="00353587"/>
    <w:rsid w:val="00354158"/>
    <w:rsid w:val="00356457"/>
    <w:rsid w:val="003569BC"/>
    <w:rsid w:val="00356AAC"/>
    <w:rsid w:val="00356D8F"/>
    <w:rsid w:val="0035753C"/>
    <w:rsid w:val="00357A9B"/>
    <w:rsid w:val="003603C5"/>
    <w:rsid w:val="003614C8"/>
    <w:rsid w:val="00361ADF"/>
    <w:rsid w:val="00361C73"/>
    <w:rsid w:val="00361D26"/>
    <w:rsid w:val="00362C15"/>
    <w:rsid w:val="00363B04"/>
    <w:rsid w:val="003648AD"/>
    <w:rsid w:val="00365023"/>
    <w:rsid w:val="0036527C"/>
    <w:rsid w:val="00365AE8"/>
    <w:rsid w:val="0036695D"/>
    <w:rsid w:val="00366C56"/>
    <w:rsid w:val="003677C4"/>
    <w:rsid w:val="00367A48"/>
    <w:rsid w:val="0037031B"/>
    <w:rsid w:val="00373494"/>
    <w:rsid w:val="00373A8D"/>
    <w:rsid w:val="003749F1"/>
    <w:rsid w:val="0037526D"/>
    <w:rsid w:val="00376D03"/>
    <w:rsid w:val="0037744E"/>
    <w:rsid w:val="003775B1"/>
    <w:rsid w:val="00377A9C"/>
    <w:rsid w:val="0038001C"/>
    <w:rsid w:val="00380379"/>
    <w:rsid w:val="00381D7B"/>
    <w:rsid w:val="003824BA"/>
    <w:rsid w:val="0038254D"/>
    <w:rsid w:val="003836FB"/>
    <w:rsid w:val="0038396A"/>
    <w:rsid w:val="0038412C"/>
    <w:rsid w:val="00384600"/>
    <w:rsid w:val="003852BD"/>
    <w:rsid w:val="0038570C"/>
    <w:rsid w:val="00385ADA"/>
    <w:rsid w:val="00385E81"/>
    <w:rsid w:val="003873BD"/>
    <w:rsid w:val="0038768F"/>
    <w:rsid w:val="003911FC"/>
    <w:rsid w:val="00391726"/>
    <w:rsid w:val="0039248E"/>
    <w:rsid w:val="0039448A"/>
    <w:rsid w:val="0039464C"/>
    <w:rsid w:val="0039484F"/>
    <w:rsid w:val="00397074"/>
    <w:rsid w:val="003975D4"/>
    <w:rsid w:val="003A0E66"/>
    <w:rsid w:val="003A1E56"/>
    <w:rsid w:val="003A2A4C"/>
    <w:rsid w:val="003A2AAF"/>
    <w:rsid w:val="003A2CA8"/>
    <w:rsid w:val="003A3426"/>
    <w:rsid w:val="003A35AC"/>
    <w:rsid w:val="003A3A8B"/>
    <w:rsid w:val="003A43E3"/>
    <w:rsid w:val="003A4B80"/>
    <w:rsid w:val="003A5F62"/>
    <w:rsid w:val="003A61C2"/>
    <w:rsid w:val="003A66A3"/>
    <w:rsid w:val="003A68D1"/>
    <w:rsid w:val="003A6910"/>
    <w:rsid w:val="003A6BB7"/>
    <w:rsid w:val="003A75F3"/>
    <w:rsid w:val="003B08B0"/>
    <w:rsid w:val="003B1CDB"/>
    <w:rsid w:val="003B2265"/>
    <w:rsid w:val="003B43B5"/>
    <w:rsid w:val="003B4B13"/>
    <w:rsid w:val="003B4E34"/>
    <w:rsid w:val="003B7F20"/>
    <w:rsid w:val="003C088B"/>
    <w:rsid w:val="003C0B43"/>
    <w:rsid w:val="003C0DC1"/>
    <w:rsid w:val="003C0F88"/>
    <w:rsid w:val="003C1A1A"/>
    <w:rsid w:val="003C1B80"/>
    <w:rsid w:val="003C1FE9"/>
    <w:rsid w:val="003C241D"/>
    <w:rsid w:val="003C3B69"/>
    <w:rsid w:val="003C535D"/>
    <w:rsid w:val="003D0AC7"/>
    <w:rsid w:val="003D0B1F"/>
    <w:rsid w:val="003D11A4"/>
    <w:rsid w:val="003D1831"/>
    <w:rsid w:val="003D1E53"/>
    <w:rsid w:val="003D20EC"/>
    <w:rsid w:val="003D240E"/>
    <w:rsid w:val="003D3C8D"/>
    <w:rsid w:val="003D41F5"/>
    <w:rsid w:val="003D4CB2"/>
    <w:rsid w:val="003D5973"/>
    <w:rsid w:val="003D6E25"/>
    <w:rsid w:val="003E10A7"/>
    <w:rsid w:val="003E1313"/>
    <w:rsid w:val="003E1E32"/>
    <w:rsid w:val="003E22EF"/>
    <w:rsid w:val="003E2BBD"/>
    <w:rsid w:val="003E2FBB"/>
    <w:rsid w:val="003E34A6"/>
    <w:rsid w:val="003E66BE"/>
    <w:rsid w:val="003E6868"/>
    <w:rsid w:val="003E6A77"/>
    <w:rsid w:val="003E6C98"/>
    <w:rsid w:val="003E7212"/>
    <w:rsid w:val="003F1053"/>
    <w:rsid w:val="003F1510"/>
    <w:rsid w:val="003F1E18"/>
    <w:rsid w:val="003F2BCF"/>
    <w:rsid w:val="003F3C55"/>
    <w:rsid w:val="003F3EA3"/>
    <w:rsid w:val="003F4E4B"/>
    <w:rsid w:val="003F5505"/>
    <w:rsid w:val="003F604A"/>
    <w:rsid w:val="003F60A4"/>
    <w:rsid w:val="003F6AA9"/>
    <w:rsid w:val="003F6AFC"/>
    <w:rsid w:val="003F6CCC"/>
    <w:rsid w:val="003F6F50"/>
    <w:rsid w:val="003F7375"/>
    <w:rsid w:val="003F7996"/>
    <w:rsid w:val="003F7BD5"/>
    <w:rsid w:val="00400808"/>
    <w:rsid w:val="004020B3"/>
    <w:rsid w:val="00402780"/>
    <w:rsid w:val="00402EE5"/>
    <w:rsid w:val="00402F6B"/>
    <w:rsid w:val="00402F85"/>
    <w:rsid w:val="004031E5"/>
    <w:rsid w:val="00404A14"/>
    <w:rsid w:val="00404B48"/>
    <w:rsid w:val="00406923"/>
    <w:rsid w:val="00406ADA"/>
    <w:rsid w:val="00410F81"/>
    <w:rsid w:val="00412784"/>
    <w:rsid w:val="00412945"/>
    <w:rsid w:val="004133D0"/>
    <w:rsid w:val="004146C7"/>
    <w:rsid w:val="00414966"/>
    <w:rsid w:val="00414A42"/>
    <w:rsid w:val="00414CA7"/>
    <w:rsid w:val="004152C4"/>
    <w:rsid w:val="00416643"/>
    <w:rsid w:val="0041738B"/>
    <w:rsid w:val="00417A54"/>
    <w:rsid w:val="00417B67"/>
    <w:rsid w:val="00417EFD"/>
    <w:rsid w:val="00421322"/>
    <w:rsid w:val="00421C1F"/>
    <w:rsid w:val="004220D7"/>
    <w:rsid w:val="0042251C"/>
    <w:rsid w:val="00422F29"/>
    <w:rsid w:val="0042340B"/>
    <w:rsid w:val="00423717"/>
    <w:rsid w:val="0042489B"/>
    <w:rsid w:val="00426F3A"/>
    <w:rsid w:val="00427CD3"/>
    <w:rsid w:val="00430179"/>
    <w:rsid w:val="004305E3"/>
    <w:rsid w:val="00430EE4"/>
    <w:rsid w:val="00430FF1"/>
    <w:rsid w:val="00431126"/>
    <w:rsid w:val="00431720"/>
    <w:rsid w:val="00431868"/>
    <w:rsid w:val="00431A5D"/>
    <w:rsid w:val="0043207E"/>
    <w:rsid w:val="00434E97"/>
    <w:rsid w:val="004352CB"/>
    <w:rsid w:val="0043535A"/>
    <w:rsid w:val="004358AB"/>
    <w:rsid w:val="004358F5"/>
    <w:rsid w:val="0043656C"/>
    <w:rsid w:val="00436A93"/>
    <w:rsid w:val="00436AF3"/>
    <w:rsid w:val="00437334"/>
    <w:rsid w:val="00437D50"/>
    <w:rsid w:val="00437EEF"/>
    <w:rsid w:val="00442341"/>
    <w:rsid w:val="004429DF"/>
    <w:rsid w:val="004430F3"/>
    <w:rsid w:val="004431E0"/>
    <w:rsid w:val="00443617"/>
    <w:rsid w:val="00443FD8"/>
    <w:rsid w:val="004441CB"/>
    <w:rsid w:val="004450E7"/>
    <w:rsid w:val="004456A8"/>
    <w:rsid w:val="00446350"/>
    <w:rsid w:val="00446A43"/>
    <w:rsid w:val="00447D38"/>
    <w:rsid w:val="0045038F"/>
    <w:rsid w:val="00450B9A"/>
    <w:rsid w:val="00452311"/>
    <w:rsid w:val="0045270C"/>
    <w:rsid w:val="004530DA"/>
    <w:rsid w:val="0045315C"/>
    <w:rsid w:val="004542AA"/>
    <w:rsid w:val="004549AB"/>
    <w:rsid w:val="0045542C"/>
    <w:rsid w:val="00456314"/>
    <w:rsid w:val="00456701"/>
    <w:rsid w:val="00457BBA"/>
    <w:rsid w:val="0046151B"/>
    <w:rsid w:val="00461750"/>
    <w:rsid w:val="00461A7D"/>
    <w:rsid w:val="00461FF9"/>
    <w:rsid w:val="0046218A"/>
    <w:rsid w:val="00462EB8"/>
    <w:rsid w:val="004637EB"/>
    <w:rsid w:val="00463FC3"/>
    <w:rsid w:val="004663D9"/>
    <w:rsid w:val="004671DD"/>
    <w:rsid w:val="004675AE"/>
    <w:rsid w:val="00470404"/>
    <w:rsid w:val="004704D5"/>
    <w:rsid w:val="004708B8"/>
    <w:rsid w:val="004714A5"/>
    <w:rsid w:val="004721ED"/>
    <w:rsid w:val="00472F31"/>
    <w:rsid w:val="004739BD"/>
    <w:rsid w:val="0047516E"/>
    <w:rsid w:val="004755C2"/>
    <w:rsid w:val="00475B2A"/>
    <w:rsid w:val="0047658E"/>
    <w:rsid w:val="00476679"/>
    <w:rsid w:val="004811B5"/>
    <w:rsid w:val="00481403"/>
    <w:rsid w:val="00481D15"/>
    <w:rsid w:val="00481E3B"/>
    <w:rsid w:val="004821B0"/>
    <w:rsid w:val="00482FA9"/>
    <w:rsid w:val="00486B90"/>
    <w:rsid w:val="00487079"/>
    <w:rsid w:val="00490339"/>
    <w:rsid w:val="0049086D"/>
    <w:rsid w:val="00490A70"/>
    <w:rsid w:val="00490D87"/>
    <w:rsid w:val="0049423B"/>
    <w:rsid w:val="00494F6B"/>
    <w:rsid w:val="004959A4"/>
    <w:rsid w:val="00496368"/>
    <w:rsid w:val="0049650D"/>
    <w:rsid w:val="0049690A"/>
    <w:rsid w:val="00497117"/>
    <w:rsid w:val="004974C1"/>
    <w:rsid w:val="004975AB"/>
    <w:rsid w:val="004A25C2"/>
    <w:rsid w:val="004A285B"/>
    <w:rsid w:val="004A3AC3"/>
    <w:rsid w:val="004A5F43"/>
    <w:rsid w:val="004B23BF"/>
    <w:rsid w:val="004B2532"/>
    <w:rsid w:val="004B3926"/>
    <w:rsid w:val="004B39AC"/>
    <w:rsid w:val="004B460B"/>
    <w:rsid w:val="004B4A9D"/>
    <w:rsid w:val="004B4D9D"/>
    <w:rsid w:val="004B58F5"/>
    <w:rsid w:val="004B6BA1"/>
    <w:rsid w:val="004B6E12"/>
    <w:rsid w:val="004B6FC6"/>
    <w:rsid w:val="004B761A"/>
    <w:rsid w:val="004B7B92"/>
    <w:rsid w:val="004C0325"/>
    <w:rsid w:val="004C0337"/>
    <w:rsid w:val="004C1212"/>
    <w:rsid w:val="004C1501"/>
    <w:rsid w:val="004C205C"/>
    <w:rsid w:val="004C31F2"/>
    <w:rsid w:val="004C35A6"/>
    <w:rsid w:val="004C40A0"/>
    <w:rsid w:val="004C4906"/>
    <w:rsid w:val="004C4C36"/>
    <w:rsid w:val="004C55AC"/>
    <w:rsid w:val="004C58DD"/>
    <w:rsid w:val="004C6E5C"/>
    <w:rsid w:val="004C7156"/>
    <w:rsid w:val="004C7AE3"/>
    <w:rsid w:val="004D0BF2"/>
    <w:rsid w:val="004D1039"/>
    <w:rsid w:val="004D12FA"/>
    <w:rsid w:val="004D146A"/>
    <w:rsid w:val="004D1DF7"/>
    <w:rsid w:val="004D2189"/>
    <w:rsid w:val="004D3218"/>
    <w:rsid w:val="004D3DB8"/>
    <w:rsid w:val="004D42AE"/>
    <w:rsid w:val="004D4A1A"/>
    <w:rsid w:val="004D7AE6"/>
    <w:rsid w:val="004D7CFE"/>
    <w:rsid w:val="004D7E15"/>
    <w:rsid w:val="004E0696"/>
    <w:rsid w:val="004E0C68"/>
    <w:rsid w:val="004E0D75"/>
    <w:rsid w:val="004E10EE"/>
    <w:rsid w:val="004E183D"/>
    <w:rsid w:val="004E1E1E"/>
    <w:rsid w:val="004E3BE1"/>
    <w:rsid w:val="004E3E84"/>
    <w:rsid w:val="004E58BC"/>
    <w:rsid w:val="004E5AA5"/>
    <w:rsid w:val="004E6A86"/>
    <w:rsid w:val="004E6C54"/>
    <w:rsid w:val="004E7731"/>
    <w:rsid w:val="004E7B6D"/>
    <w:rsid w:val="004F0672"/>
    <w:rsid w:val="004F1722"/>
    <w:rsid w:val="004F1B27"/>
    <w:rsid w:val="004F1C37"/>
    <w:rsid w:val="004F222F"/>
    <w:rsid w:val="004F27FA"/>
    <w:rsid w:val="004F2B2E"/>
    <w:rsid w:val="004F2EE6"/>
    <w:rsid w:val="004F3057"/>
    <w:rsid w:val="004F396A"/>
    <w:rsid w:val="004F3B17"/>
    <w:rsid w:val="004F3BC6"/>
    <w:rsid w:val="004F3FF7"/>
    <w:rsid w:val="004F6663"/>
    <w:rsid w:val="004F6773"/>
    <w:rsid w:val="00501050"/>
    <w:rsid w:val="005010D0"/>
    <w:rsid w:val="0050110B"/>
    <w:rsid w:val="0050133E"/>
    <w:rsid w:val="00501CB8"/>
    <w:rsid w:val="00502533"/>
    <w:rsid w:val="005026AA"/>
    <w:rsid w:val="0050496C"/>
    <w:rsid w:val="005067A6"/>
    <w:rsid w:val="005069B3"/>
    <w:rsid w:val="00507ACF"/>
    <w:rsid w:val="00507F0B"/>
    <w:rsid w:val="0051024C"/>
    <w:rsid w:val="0051061B"/>
    <w:rsid w:val="005108E5"/>
    <w:rsid w:val="005111EE"/>
    <w:rsid w:val="005118EE"/>
    <w:rsid w:val="0051270B"/>
    <w:rsid w:val="005139EA"/>
    <w:rsid w:val="00513C3A"/>
    <w:rsid w:val="00513D8B"/>
    <w:rsid w:val="005143FF"/>
    <w:rsid w:val="00514574"/>
    <w:rsid w:val="00515514"/>
    <w:rsid w:val="00515E74"/>
    <w:rsid w:val="0051616B"/>
    <w:rsid w:val="005172DD"/>
    <w:rsid w:val="00517E9E"/>
    <w:rsid w:val="0052172E"/>
    <w:rsid w:val="0052184B"/>
    <w:rsid w:val="00521E21"/>
    <w:rsid w:val="005222FA"/>
    <w:rsid w:val="00523CD1"/>
    <w:rsid w:val="00524AB4"/>
    <w:rsid w:val="00525E2C"/>
    <w:rsid w:val="0052639E"/>
    <w:rsid w:val="005263FF"/>
    <w:rsid w:val="005266D3"/>
    <w:rsid w:val="00526CBA"/>
    <w:rsid w:val="0052720F"/>
    <w:rsid w:val="0053035A"/>
    <w:rsid w:val="00531229"/>
    <w:rsid w:val="0053123C"/>
    <w:rsid w:val="00532109"/>
    <w:rsid w:val="00532265"/>
    <w:rsid w:val="0053259F"/>
    <w:rsid w:val="005327AD"/>
    <w:rsid w:val="00532A92"/>
    <w:rsid w:val="005333B7"/>
    <w:rsid w:val="00533E2A"/>
    <w:rsid w:val="00534561"/>
    <w:rsid w:val="00535287"/>
    <w:rsid w:val="005354DC"/>
    <w:rsid w:val="00536BBF"/>
    <w:rsid w:val="00536C96"/>
    <w:rsid w:val="00536D6E"/>
    <w:rsid w:val="00536FCA"/>
    <w:rsid w:val="005374EA"/>
    <w:rsid w:val="00537A7F"/>
    <w:rsid w:val="00537C7E"/>
    <w:rsid w:val="00540F77"/>
    <w:rsid w:val="0054116C"/>
    <w:rsid w:val="00541D6A"/>
    <w:rsid w:val="00544855"/>
    <w:rsid w:val="00544F84"/>
    <w:rsid w:val="0054504A"/>
    <w:rsid w:val="00545335"/>
    <w:rsid w:val="00545C12"/>
    <w:rsid w:val="00545D87"/>
    <w:rsid w:val="0054609C"/>
    <w:rsid w:val="00546851"/>
    <w:rsid w:val="00547F1A"/>
    <w:rsid w:val="00547FE5"/>
    <w:rsid w:val="00552024"/>
    <w:rsid w:val="00552F06"/>
    <w:rsid w:val="00553E80"/>
    <w:rsid w:val="005563CE"/>
    <w:rsid w:val="0055642E"/>
    <w:rsid w:val="00556533"/>
    <w:rsid w:val="0055693D"/>
    <w:rsid w:val="00556F32"/>
    <w:rsid w:val="00557418"/>
    <w:rsid w:val="005578C9"/>
    <w:rsid w:val="005600F9"/>
    <w:rsid w:val="005601B3"/>
    <w:rsid w:val="0056082B"/>
    <w:rsid w:val="00561161"/>
    <w:rsid w:val="00561261"/>
    <w:rsid w:val="00562241"/>
    <w:rsid w:val="00562A1B"/>
    <w:rsid w:val="00562AE8"/>
    <w:rsid w:val="00562F72"/>
    <w:rsid w:val="00563296"/>
    <w:rsid w:val="005635EC"/>
    <w:rsid w:val="00563A8D"/>
    <w:rsid w:val="00563CED"/>
    <w:rsid w:val="00563ECE"/>
    <w:rsid w:val="0056461E"/>
    <w:rsid w:val="00565FD4"/>
    <w:rsid w:val="0056748D"/>
    <w:rsid w:val="00567CFC"/>
    <w:rsid w:val="00567ECA"/>
    <w:rsid w:val="00570032"/>
    <w:rsid w:val="00570075"/>
    <w:rsid w:val="0057065A"/>
    <w:rsid w:val="005712BE"/>
    <w:rsid w:val="00571D0C"/>
    <w:rsid w:val="00572080"/>
    <w:rsid w:val="005722B3"/>
    <w:rsid w:val="0057235C"/>
    <w:rsid w:val="0057266A"/>
    <w:rsid w:val="00572809"/>
    <w:rsid w:val="0057280F"/>
    <w:rsid w:val="00572A6B"/>
    <w:rsid w:val="0057430B"/>
    <w:rsid w:val="00574312"/>
    <w:rsid w:val="0057471D"/>
    <w:rsid w:val="0057546C"/>
    <w:rsid w:val="00575FC9"/>
    <w:rsid w:val="005763AF"/>
    <w:rsid w:val="0057683C"/>
    <w:rsid w:val="00577D01"/>
    <w:rsid w:val="00580257"/>
    <w:rsid w:val="0058184C"/>
    <w:rsid w:val="005822AE"/>
    <w:rsid w:val="00582B20"/>
    <w:rsid w:val="00584A9A"/>
    <w:rsid w:val="00584FFF"/>
    <w:rsid w:val="00585218"/>
    <w:rsid w:val="00586393"/>
    <w:rsid w:val="00587396"/>
    <w:rsid w:val="00590E1D"/>
    <w:rsid w:val="00591348"/>
    <w:rsid w:val="0059141F"/>
    <w:rsid w:val="0059171F"/>
    <w:rsid w:val="00592C72"/>
    <w:rsid w:val="005A0203"/>
    <w:rsid w:val="005A0D24"/>
    <w:rsid w:val="005A1029"/>
    <w:rsid w:val="005A12C0"/>
    <w:rsid w:val="005A13D1"/>
    <w:rsid w:val="005A416E"/>
    <w:rsid w:val="005A473E"/>
    <w:rsid w:val="005A4B6A"/>
    <w:rsid w:val="005A633C"/>
    <w:rsid w:val="005A684B"/>
    <w:rsid w:val="005A747D"/>
    <w:rsid w:val="005A78DA"/>
    <w:rsid w:val="005B0CBE"/>
    <w:rsid w:val="005B0E3B"/>
    <w:rsid w:val="005B12C3"/>
    <w:rsid w:val="005B15F8"/>
    <w:rsid w:val="005B1C81"/>
    <w:rsid w:val="005B2926"/>
    <w:rsid w:val="005B2A1C"/>
    <w:rsid w:val="005B32EE"/>
    <w:rsid w:val="005B3700"/>
    <w:rsid w:val="005B3FCC"/>
    <w:rsid w:val="005B4910"/>
    <w:rsid w:val="005B5348"/>
    <w:rsid w:val="005B58D7"/>
    <w:rsid w:val="005B63A7"/>
    <w:rsid w:val="005B6525"/>
    <w:rsid w:val="005B7671"/>
    <w:rsid w:val="005B77FE"/>
    <w:rsid w:val="005C032D"/>
    <w:rsid w:val="005C0B30"/>
    <w:rsid w:val="005C1B05"/>
    <w:rsid w:val="005C202D"/>
    <w:rsid w:val="005C32E3"/>
    <w:rsid w:val="005C34D3"/>
    <w:rsid w:val="005C483B"/>
    <w:rsid w:val="005C57A1"/>
    <w:rsid w:val="005C718C"/>
    <w:rsid w:val="005C7509"/>
    <w:rsid w:val="005D01AE"/>
    <w:rsid w:val="005D128A"/>
    <w:rsid w:val="005D1854"/>
    <w:rsid w:val="005D2CA0"/>
    <w:rsid w:val="005D3550"/>
    <w:rsid w:val="005D3D4D"/>
    <w:rsid w:val="005D3E7C"/>
    <w:rsid w:val="005D481D"/>
    <w:rsid w:val="005D4BD3"/>
    <w:rsid w:val="005D582C"/>
    <w:rsid w:val="005D5993"/>
    <w:rsid w:val="005D69E3"/>
    <w:rsid w:val="005D6E07"/>
    <w:rsid w:val="005D76B4"/>
    <w:rsid w:val="005E0439"/>
    <w:rsid w:val="005E047E"/>
    <w:rsid w:val="005E142B"/>
    <w:rsid w:val="005E1B5A"/>
    <w:rsid w:val="005E284F"/>
    <w:rsid w:val="005E28B8"/>
    <w:rsid w:val="005E4D92"/>
    <w:rsid w:val="005E5C4B"/>
    <w:rsid w:val="005E5F23"/>
    <w:rsid w:val="005E6FA5"/>
    <w:rsid w:val="005E7A94"/>
    <w:rsid w:val="005E7CC4"/>
    <w:rsid w:val="005F0DD6"/>
    <w:rsid w:val="005F19A5"/>
    <w:rsid w:val="005F1A0C"/>
    <w:rsid w:val="005F27C1"/>
    <w:rsid w:val="005F363F"/>
    <w:rsid w:val="005F42CA"/>
    <w:rsid w:val="005F448A"/>
    <w:rsid w:val="005F478F"/>
    <w:rsid w:val="005F4D6E"/>
    <w:rsid w:val="005F535B"/>
    <w:rsid w:val="005F5B6B"/>
    <w:rsid w:val="005F60D5"/>
    <w:rsid w:val="005F704E"/>
    <w:rsid w:val="006004D6"/>
    <w:rsid w:val="006025E2"/>
    <w:rsid w:val="006029C9"/>
    <w:rsid w:val="00602E0C"/>
    <w:rsid w:val="00603577"/>
    <w:rsid w:val="006039D9"/>
    <w:rsid w:val="00603AE9"/>
    <w:rsid w:val="00603FAC"/>
    <w:rsid w:val="006048D7"/>
    <w:rsid w:val="00605879"/>
    <w:rsid w:val="006058EA"/>
    <w:rsid w:val="00605B8A"/>
    <w:rsid w:val="00605EA0"/>
    <w:rsid w:val="006060CF"/>
    <w:rsid w:val="00607F78"/>
    <w:rsid w:val="00610A88"/>
    <w:rsid w:val="006113D6"/>
    <w:rsid w:val="006120FB"/>
    <w:rsid w:val="00612A11"/>
    <w:rsid w:val="00613977"/>
    <w:rsid w:val="0061399D"/>
    <w:rsid w:val="0061449D"/>
    <w:rsid w:val="00617E5B"/>
    <w:rsid w:val="00620E91"/>
    <w:rsid w:val="0062282E"/>
    <w:rsid w:val="00622FF9"/>
    <w:rsid w:val="00623658"/>
    <w:rsid w:val="00623A96"/>
    <w:rsid w:val="00625C48"/>
    <w:rsid w:val="00626623"/>
    <w:rsid w:val="00627369"/>
    <w:rsid w:val="00630B05"/>
    <w:rsid w:val="0063142A"/>
    <w:rsid w:val="006316C1"/>
    <w:rsid w:val="00632467"/>
    <w:rsid w:val="00634EAF"/>
    <w:rsid w:val="00636BF7"/>
    <w:rsid w:val="00637A29"/>
    <w:rsid w:val="006405C8"/>
    <w:rsid w:val="006407CC"/>
    <w:rsid w:val="00641005"/>
    <w:rsid w:val="006420B7"/>
    <w:rsid w:val="00643647"/>
    <w:rsid w:val="00643A3F"/>
    <w:rsid w:val="0064433C"/>
    <w:rsid w:val="0064515C"/>
    <w:rsid w:val="00647740"/>
    <w:rsid w:val="006506AE"/>
    <w:rsid w:val="006515AB"/>
    <w:rsid w:val="00652116"/>
    <w:rsid w:val="006525A1"/>
    <w:rsid w:val="006534E8"/>
    <w:rsid w:val="0065553F"/>
    <w:rsid w:val="00655DA5"/>
    <w:rsid w:val="00655DAA"/>
    <w:rsid w:val="006568B3"/>
    <w:rsid w:val="00656F9F"/>
    <w:rsid w:val="00657179"/>
    <w:rsid w:val="006578CF"/>
    <w:rsid w:val="00657F71"/>
    <w:rsid w:val="006600EA"/>
    <w:rsid w:val="00660EB5"/>
    <w:rsid w:val="00661BB7"/>
    <w:rsid w:val="0066435E"/>
    <w:rsid w:val="0066443F"/>
    <w:rsid w:val="0066552E"/>
    <w:rsid w:val="00665830"/>
    <w:rsid w:val="0066596F"/>
    <w:rsid w:val="006661F1"/>
    <w:rsid w:val="00666F11"/>
    <w:rsid w:val="006676AE"/>
    <w:rsid w:val="006714DA"/>
    <w:rsid w:val="00672116"/>
    <w:rsid w:val="0067298D"/>
    <w:rsid w:val="00673C71"/>
    <w:rsid w:val="006741AE"/>
    <w:rsid w:val="00674338"/>
    <w:rsid w:val="00675480"/>
    <w:rsid w:val="0067647A"/>
    <w:rsid w:val="006766A4"/>
    <w:rsid w:val="006770E5"/>
    <w:rsid w:val="006773F6"/>
    <w:rsid w:val="00677545"/>
    <w:rsid w:val="00677690"/>
    <w:rsid w:val="006816E7"/>
    <w:rsid w:val="00683056"/>
    <w:rsid w:val="00683309"/>
    <w:rsid w:val="0068414B"/>
    <w:rsid w:val="006842C4"/>
    <w:rsid w:val="0068438B"/>
    <w:rsid w:val="006844CD"/>
    <w:rsid w:val="00686107"/>
    <w:rsid w:val="00686DA5"/>
    <w:rsid w:val="006903EE"/>
    <w:rsid w:val="006913DF"/>
    <w:rsid w:val="00692A7D"/>
    <w:rsid w:val="00692B01"/>
    <w:rsid w:val="00692B18"/>
    <w:rsid w:val="00692FD7"/>
    <w:rsid w:val="00693059"/>
    <w:rsid w:val="00694313"/>
    <w:rsid w:val="00694BCC"/>
    <w:rsid w:val="00694FF9"/>
    <w:rsid w:val="006960DA"/>
    <w:rsid w:val="00696946"/>
    <w:rsid w:val="00696A9E"/>
    <w:rsid w:val="0069737A"/>
    <w:rsid w:val="0069790A"/>
    <w:rsid w:val="006A0778"/>
    <w:rsid w:val="006A10A4"/>
    <w:rsid w:val="006A31FD"/>
    <w:rsid w:val="006A3E2C"/>
    <w:rsid w:val="006A4F40"/>
    <w:rsid w:val="006A5985"/>
    <w:rsid w:val="006A5A12"/>
    <w:rsid w:val="006A6226"/>
    <w:rsid w:val="006A67FD"/>
    <w:rsid w:val="006A6C5D"/>
    <w:rsid w:val="006B0CBF"/>
    <w:rsid w:val="006B1F2F"/>
    <w:rsid w:val="006B2146"/>
    <w:rsid w:val="006B2D35"/>
    <w:rsid w:val="006B3054"/>
    <w:rsid w:val="006B3A5A"/>
    <w:rsid w:val="006B4DD1"/>
    <w:rsid w:val="006B5639"/>
    <w:rsid w:val="006B5BEF"/>
    <w:rsid w:val="006B60F1"/>
    <w:rsid w:val="006B6B58"/>
    <w:rsid w:val="006B6EC9"/>
    <w:rsid w:val="006B7932"/>
    <w:rsid w:val="006B7DC5"/>
    <w:rsid w:val="006C0266"/>
    <w:rsid w:val="006C0F7E"/>
    <w:rsid w:val="006C2E86"/>
    <w:rsid w:val="006C3A19"/>
    <w:rsid w:val="006C3ADE"/>
    <w:rsid w:val="006C3CFE"/>
    <w:rsid w:val="006C3E50"/>
    <w:rsid w:val="006C5667"/>
    <w:rsid w:val="006C60D6"/>
    <w:rsid w:val="006C6368"/>
    <w:rsid w:val="006C6766"/>
    <w:rsid w:val="006D03E5"/>
    <w:rsid w:val="006D0D60"/>
    <w:rsid w:val="006D0DB3"/>
    <w:rsid w:val="006D1274"/>
    <w:rsid w:val="006D28D8"/>
    <w:rsid w:val="006D43A4"/>
    <w:rsid w:val="006D4BAF"/>
    <w:rsid w:val="006D4F01"/>
    <w:rsid w:val="006D5668"/>
    <w:rsid w:val="006D597D"/>
    <w:rsid w:val="006D616B"/>
    <w:rsid w:val="006D623F"/>
    <w:rsid w:val="006D62F3"/>
    <w:rsid w:val="006D7204"/>
    <w:rsid w:val="006D75BE"/>
    <w:rsid w:val="006D768C"/>
    <w:rsid w:val="006D7747"/>
    <w:rsid w:val="006D7BE6"/>
    <w:rsid w:val="006E007A"/>
    <w:rsid w:val="006E09AB"/>
    <w:rsid w:val="006E09C1"/>
    <w:rsid w:val="006E0DA5"/>
    <w:rsid w:val="006E2548"/>
    <w:rsid w:val="006E2604"/>
    <w:rsid w:val="006E353E"/>
    <w:rsid w:val="006E383A"/>
    <w:rsid w:val="006E3D5A"/>
    <w:rsid w:val="006E60FF"/>
    <w:rsid w:val="006E663C"/>
    <w:rsid w:val="006E7D39"/>
    <w:rsid w:val="006E7E53"/>
    <w:rsid w:val="006F0293"/>
    <w:rsid w:val="006F1151"/>
    <w:rsid w:val="006F340F"/>
    <w:rsid w:val="006F4819"/>
    <w:rsid w:val="006F4CA2"/>
    <w:rsid w:val="006F4E3D"/>
    <w:rsid w:val="006F5660"/>
    <w:rsid w:val="006F621A"/>
    <w:rsid w:val="006F64B9"/>
    <w:rsid w:val="006F686C"/>
    <w:rsid w:val="006F7499"/>
    <w:rsid w:val="006F74ED"/>
    <w:rsid w:val="006F7AC4"/>
    <w:rsid w:val="006F7EE3"/>
    <w:rsid w:val="00700442"/>
    <w:rsid w:val="007008D9"/>
    <w:rsid w:val="00701ED2"/>
    <w:rsid w:val="00702ADC"/>
    <w:rsid w:val="0070340D"/>
    <w:rsid w:val="00703DBA"/>
    <w:rsid w:val="007042EA"/>
    <w:rsid w:val="00704635"/>
    <w:rsid w:val="007057E8"/>
    <w:rsid w:val="00705D4D"/>
    <w:rsid w:val="007067F8"/>
    <w:rsid w:val="00706A1F"/>
    <w:rsid w:val="00706C11"/>
    <w:rsid w:val="00706D8C"/>
    <w:rsid w:val="00707245"/>
    <w:rsid w:val="00710112"/>
    <w:rsid w:val="00710461"/>
    <w:rsid w:val="007104E4"/>
    <w:rsid w:val="0071175C"/>
    <w:rsid w:val="00711CB9"/>
    <w:rsid w:val="007125A4"/>
    <w:rsid w:val="00712D4F"/>
    <w:rsid w:val="00713877"/>
    <w:rsid w:val="00713991"/>
    <w:rsid w:val="00714984"/>
    <w:rsid w:val="00714C16"/>
    <w:rsid w:val="00714FAF"/>
    <w:rsid w:val="0071584C"/>
    <w:rsid w:val="0071693C"/>
    <w:rsid w:val="00716FE7"/>
    <w:rsid w:val="00717870"/>
    <w:rsid w:val="0072067B"/>
    <w:rsid w:val="00720E4C"/>
    <w:rsid w:val="007222E7"/>
    <w:rsid w:val="0072289F"/>
    <w:rsid w:val="007237EC"/>
    <w:rsid w:val="007238E2"/>
    <w:rsid w:val="007244FE"/>
    <w:rsid w:val="007248BC"/>
    <w:rsid w:val="00724966"/>
    <w:rsid w:val="00724BCD"/>
    <w:rsid w:val="00725F12"/>
    <w:rsid w:val="00726324"/>
    <w:rsid w:val="00726F5F"/>
    <w:rsid w:val="0072723D"/>
    <w:rsid w:val="007272BE"/>
    <w:rsid w:val="007275F1"/>
    <w:rsid w:val="00727865"/>
    <w:rsid w:val="007303A6"/>
    <w:rsid w:val="007308C5"/>
    <w:rsid w:val="00731EF9"/>
    <w:rsid w:val="0073259E"/>
    <w:rsid w:val="007326A0"/>
    <w:rsid w:val="007326E0"/>
    <w:rsid w:val="0073285B"/>
    <w:rsid w:val="00732AA1"/>
    <w:rsid w:val="00735C8D"/>
    <w:rsid w:val="0073642C"/>
    <w:rsid w:val="00736E9B"/>
    <w:rsid w:val="0073739E"/>
    <w:rsid w:val="00737403"/>
    <w:rsid w:val="00737B44"/>
    <w:rsid w:val="007412CF"/>
    <w:rsid w:val="0074146E"/>
    <w:rsid w:val="00741A04"/>
    <w:rsid w:val="00741B37"/>
    <w:rsid w:val="007421E7"/>
    <w:rsid w:val="00742554"/>
    <w:rsid w:val="00742D51"/>
    <w:rsid w:val="007443C8"/>
    <w:rsid w:val="0074483D"/>
    <w:rsid w:val="00744879"/>
    <w:rsid w:val="007455DA"/>
    <w:rsid w:val="00746AF7"/>
    <w:rsid w:val="00747093"/>
    <w:rsid w:val="007474A0"/>
    <w:rsid w:val="007509CF"/>
    <w:rsid w:val="00750EFA"/>
    <w:rsid w:val="00751A58"/>
    <w:rsid w:val="00751CFC"/>
    <w:rsid w:val="0075246E"/>
    <w:rsid w:val="007525F2"/>
    <w:rsid w:val="00753257"/>
    <w:rsid w:val="00754878"/>
    <w:rsid w:val="00754D54"/>
    <w:rsid w:val="00755D2A"/>
    <w:rsid w:val="00756274"/>
    <w:rsid w:val="007577FF"/>
    <w:rsid w:val="00757D9E"/>
    <w:rsid w:val="0076079D"/>
    <w:rsid w:val="00760C8F"/>
    <w:rsid w:val="00761144"/>
    <w:rsid w:val="00761AB6"/>
    <w:rsid w:val="00761B59"/>
    <w:rsid w:val="00763243"/>
    <w:rsid w:val="00763600"/>
    <w:rsid w:val="007647B0"/>
    <w:rsid w:val="00765EB7"/>
    <w:rsid w:val="007660E5"/>
    <w:rsid w:val="007661B5"/>
    <w:rsid w:val="00766A6C"/>
    <w:rsid w:val="00766A88"/>
    <w:rsid w:val="00767086"/>
    <w:rsid w:val="00767541"/>
    <w:rsid w:val="00767E0F"/>
    <w:rsid w:val="00770A28"/>
    <w:rsid w:val="00770BFC"/>
    <w:rsid w:val="0077151A"/>
    <w:rsid w:val="0077167F"/>
    <w:rsid w:val="007724A8"/>
    <w:rsid w:val="00772957"/>
    <w:rsid w:val="00774261"/>
    <w:rsid w:val="00774E9A"/>
    <w:rsid w:val="007756D5"/>
    <w:rsid w:val="0077664B"/>
    <w:rsid w:val="00776D00"/>
    <w:rsid w:val="00776D0D"/>
    <w:rsid w:val="00776DA8"/>
    <w:rsid w:val="00777484"/>
    <w:rsid w:val="00777FBA"/>
    <w:rsid w:val="00780215"/>
    <w:rsid w:val="007806B9"/>
    <w:rsid w:val="007818E0"/>
    <w:rsid w:val="00781C07"/>
    <w:rsid w:val="00781EBA"/>
    <w:rsid w:val="0078265E"/>
    <w:rsid w:val="007844A7"/>
    <w:rsid w:val="00786EEA"/>
    <w:rsid w:val="00791993"/>
    <w:rsid w:val="007919FC"/>
    <w:rsid w:val="007924E5"/>
    <w:rsid w:val="007927BF"/>
    <w:rsid w:val="00792B85"/>
    <w:rsid w:val="007931AC"/>
    <w:rsid w:val="007939A6"/>
    <w:rsid w:val="00793CA1"/>
    <w:rsid w:val="0079405B"/>
    <w:rsid w:val="00794DF7"/>
    <w:rsid w:val="0079540B"/>
    <w:rsid w:val="00795A24"/>
    <w:rsid w:val="00796783"/>
    <w:rsid w:val="00796FEF"/>
    <w:rsid w:val="00797BE2"/>
    <w:rsid w:val="007A0312"/>
    <w:rsid w:val="007A1664"/>
    <w:rsid w:val="007A1B11"/>
    <w:rsid w:val="007A22DD"/>
    <w:rsid w:val="007A22F7"/>
    <w:rsid w:val="007A2A12"/>
    <w:rsid w:val="007A38D0"/>
    <w:rsid w:val="007A3974"/>
    <w:rsid w:val="007A459C"/>
    <w:rsid w:val="007A4BB3"/>
    <w:rsid w:val="007A4DFB"/>
    <w:rsid w:val="007A76BA"/>
    <w:rsid w:val="007A770A"/>
    <w:rsid w:val="007B02E8"/>
    <w:rsid w:val="007B1315"/>
    <w:rsid w:val="007B1C93"/>
    <w:rsid w:val="007B2FC0"/>
    <w:rsid w:val="007B378D"/>
    <w:rsid w:val="007B4522"/>
    <w:rsid w:val="007B5B13"/>
    <w:rsid w:val="007B5EAC"/>
    <w:rsid w:val="007B6BFE"/>
    <w:rsid w:val="007C0485"/>
    <w:rsid w:val="007C12E9"/>
    <w:rsid w:val="007C1B03"/>
    <w:rsid w:val="007C311A"/>
    <w:rsid w:val="007C4476"/>
    <w:rsid w:val="007C455C"/>
    <w:rsid w:val="007C4DB0"/>
    <w:rsid w:val="007C5937"/>
    <w:rsid w:val="007C67D4"/>
    <w:rsid w:val="007C7425"/>
    <w:rsid w:val="007D0CC5"/>
    <w:rsid w:val="007D115F"/>
    <w:rsid w:val="007D11A8"/>
    <w:rsid w:val="007D1DA7"/>
    <w:rsid w:val="007D1FAE"/>
    <w:rsid w:val="007D24C7"/>
    <w:rsid w:val="007D2EDF"/>
    <w:rsid w:val="007D307D"/>
    <w:rsid w:val="007D392D"/>
    <w:rsid w:val="007D448E"/>
    <w:rsid w:val="007D62DC"/>
    <w:rsid w:val="007D697B"/>
    <w:rsid w:val="007E041E"/>
    <w:rsid w:val="007E225B"/>
    <w:rsid w:val="007E3103"/>
    <w:rsid w:val="007E4977"/>
    <w:rsid w:val="007E4C28"/>
    <w:rsid w:val="007E5B26"/>
    <w:rsid w:val="007E6E60"/>
    <w:rsid w:val="007E72B2"/>
    <w:rsid w:val="007F04D6"/>
    <w:rsid w:val="007F08EB"/>
    <w:rsid w:val="007F0904"/>
    <w:rsid w:val="007F272B"/>
    <w:rsid w:val="007F347C"/>
    <w:rsid w:val="007F3DB6"/>
    <w:rsid w:val="007F3E92"/>
    <w:rsid w:val="007F472A"/>
    <w:rsid w:val="007F4DB4"/>
    <w:rsid w:val="007F506C"/>
    <w:rsid w:val="007F5225"/>
    <w:rsid w:val="007F584B"/>
    <w:rsid w:val="007F7386"/>
    <w:rsid w:val="007F77DC"/>
    <w:rsid w:val="008006A5"/>
    <w:rsid w:val="00801035"/>
    <w:rsid w:val="008012D2"/>
    <w:rsid w:val="00801397"/>
    <w:rsid w:val="008018C4"/>
    <w:rsid w:val="008020CB"/>
    <w:rsid w:val="00803773"/>
    <w:rsid w:val="00804768"/>
    <w:rsid w:val="00804C2E"/>
    <w:rsid w:val="00804CE8"/>
    <w:rsid w:val="00805237"/>
    <w:rsid w:val="0080527D"/>
    <w:rsid w:val="00806047"/>
    <w:rsid w:val="0080616F"/>
    <w:rsid w:val="008064F5"/>
    <w:rsid w:val="00806AF3"/>
    <w:rsid w:val="00806D5C"/>
    <w:rsid w:val="00806E48"/>
    <w:rsid w:val="00807164"/>
    <w:rsid w:val="00807678"/>
    <w:rsid w:val="00810807"/>
    <w:rsid w:val="008117AE"/>
    <w:rsid w:val="0081192C"/>
    <w:rsid w:val="00815181"/>
    <w:rsid w:val="0081553F"/>
    <w:rsid w:val="00815FBF"/>
    <w:rsid w:val="008165FB"/>
    <w:rsid w:val="0081790A"/>
    <w:rsid w:val="008206D5"/>
    <w:rsid w:val="00820791"/>
    <w:rsid w:val="00820D18"/>
    <w:rsid w:val="00820E86"/>
    <w:rsid w:val="00821378"/>
    <w:rsid w:val="00821676"/>
    <w:rsid w:val="0082196A"/>
    <w:rsid w:val="00821C34"/>
    <w:rsid w:val="00822B81"/>
    <w:rsid w:val="00823041"/>
    <w:rsid w:val="00823203"/>
    <w:rsid w:val="008249F4"/>
    <w:rsid w:val="008250BD"/>
    <w:rsid w:val="00825704"/>
    <w:rsid w:val="0082571D"/>
    <w:rsid w:val="008262AD"/>
    <w:rsid w:val="0082683F"/>
    <w:rsid w:val="00826B5E"/>
    <w:rsid w:val="008270CE"/>
    <w:rsid w:val="00827614"/>
    <w:rsid w:val="0082779C"/>
    <w:rsid w:val="00827810"/>
    <w:rsid w:val="00827A05"/>
    <w:rsid w:val="00827CA5"/>
    <w:rsid w:val="00830731"/>
    <w:rsid w:val="0083115E"/>
    <w:rsid w:val="008320E7"/>
    <w:rsid w:val="00832625"/>
    <w:rsid w:val="00832A30"/>
    <w:rsid w:val="008339B6"/>
    <w:rsid w:val="00834234"/>
    <w:rsid w:val="00834E00"/>
    <w:rsid w:val="00835D51"/>
    <w:rsid w:val="008364A2"/>
    <w:rsid w:val="00840017"/>
    <w:rsid w:val="008401DA"/>
    <w:rsid w:val="0084070F"/>
    <w:rsid w:val="00840962"/>
    <w:rsid w:val="008419E7"/>
    <w:rsid w:val="00841C8F"/>
    <w:rsid w:val="00842292"/>
    <w:rsid w:val="00842430"/>
    <w:rsid w:val="00844428"/>
    <w:rsid w:val="00845A63"/>
    <w:rsid w:val="008468DE"/>
    <w:rsid w:val="00846A09"/>
    <w:rsid w:val="008508D7"/>
    <w:rsid w:val="008521F9"/>
    <w:rsid w:val="00852A96"/>
    <w:rsid w:val="00852B22"/>
    <w:rsid w:val="00852FFD"/>
    <w:rsid w:val="00855164"/>
    <w:rsid w:val="00855F32"/>
    <w:rsid w:val="00856739"/>
    <w:rsid w:val="00856950"/>
    <w:rsid w:val="00856AD4"/>
    <w:rsid w:val="00856EAE"/>
    <w:rsid w:val="008572F0"/>
    <w:rsid w:val="008579B7"/>
    <w:rsid w:val="008605F1"/>
    <w:rsid w:val="0086067F"/>
    <w:rsid w:val="00860B52"/>
    <w:rsid w:val="00861140"/>
    <w:rsid w:val="00863284"/>
    <w:rsid w:val="00866C8D"/>
    <w:rsid w:val="00867FF0"/>
    <w:rsid w:val="008705A3"/>
    <w:rsid w:val="008717D6"/>
    <w:rsid w:val="00871AFF"/>
    <w:rsid w:val="00871B8B"/>
    <w:rsid w:val="008739F0"/>
    <w:rsid w:val="00873A16"/>
    <w:rsid w:val="00874075"/>
    <w:rsid w:val="00874707"/>
    <w:rsid w:val="0087515B"/>
    <w:rsid w:val="00875DCA"/>
    <w:rsid w:val="0087622E"/>
    <w:rsid w:val="00880633"/>
    <w:rsid w:val="00880BDA"/>
    <w:rsid w:val="00881652"/>
    <w:rsid w:val="00881B5B"/>
    <w:rsid w:val="008821C2"/>
    <w:rsid w:val="00882480"/>
    <w:rsid w:val="0088359A"/>
    <w:rsid w:val="00883801"/>
    <w:rsid w:val="008839EA"/>
    <w:rsid w:val="00883A3A"/>
    <w:rsid w:val="00884A3C"/>
    <w:rsid w:val="00884C0A"/>
    <w:rsid w:val="00885083"/>
    <w:rsid w:val="00885471"/>
    <w:rsid w:val="008859C1"/>
    <w:rsid w:val="00885B39"/>
    <w:rsid w:val="00885BD3"/>
    <w:rsid w:val="0088690C"/>
    <w:rsid w:val="00886C9A"/>
    <w:rsid w:val="00887962"/>
    <w:rsid w:val="00887E2B"/>
    <w:rsid w:val="00891324"/>
    <w:rsid w:val="0089443C"/>
    <w:rsid w:val="00894545"/>
    <w:rsid w:val="00894B4F"/>
    <w:rsid w:val="00895462"/>
    <w:rsid w:val="00895563"/>
    <w:rsid w:val="00895970"/>
    <w:rsid w:val="00896AAA"/>
    <w:rsid w:val="00896FD4"/>
    <w:rsid w:val="0089768C"/>
    <w:rsid w:val="008A359E"/>
    <w:rsid w:val="008A3E6F"/>
    <w:rsid w:val="008A40E0"/>
    <w:rsid w:val="008A4603"/>
    <w:rsid w:val="008A4C25"/>
    <w:rsid w:val="008A5800"/>
    <w:rsid w:val="008A636B"/>
    <w:rsid w:val="008A6D7B"/>
    <w:rsid w:val="008A6DF4"/>
    <w:rsid w:val="008A7C85"/>
    <w:rsid w:val="008A7F63"/>
    <w:rsid w:val="008B08C8"/>
    <w:rsid w:val="008B110A"/>
    <w:rsid w:val="008B1876"/>
    <w:rsid w:val="008B1930"/>
    <w:rsid w:val="008B1DA0"/>
    <w:rsid w:val="008B215C"/>
    <w:rsid w:val="008B24B4"/>
    <w:rsid w:val="008B271C"/>
    <w:rsid w:val="008B31CC"/>
    <w:rsid w:val="008B372D"/>
    <w:rsid w:val="008B3D24"/>
    <w:rsid w:val="008B52B3"/>
    <w:rsid w:val="008B550C"/>
    <w:rsid w:val="008B613D"/>
    <w:rsid w:val="008B7942"/>
    <w:rsid w:val="008C2773"/>
    <w:rsid w:val="008C2DD0"/>
    <w:rsid w:val="008C2F4A"/>
    <w:rsid w:val="008C5181"/>
    <w:rsid w:val="008C53A4"/>
    <w:rsid w:val="008C546C"/>
    <w:rsid w:val="008C5634"/>
    <w:rsid w:val="008C6FFC"/>
    <w:rsid w:val="008C76FE"/>
    <w:rsid w:val="008C7BE6"/>
    <w:rsid w:val="008C7C3B"/>
    <w:rsid w:val="008D0076"/>
    <w:rsid w:val="008D1FE6"/>
    <w:rsid w:val="008D21D7"/>
    <w:rsid w:val="008D51C0"/>
    <w:rsid w:val="008D5294"/>
    <w:rsid w:val="008D5BCF"/>
    <w:rsid w:val="008D6772"/>
    <w:rsid w:val="008E0947"/>
    <w:rsid w:val="008E15F5"/>
    <w:rsid w:val="008E2A40"/>
    <w:rsid w:val="008E34C5"/>
    <w:rsid w:val="008E3D3E"/>
    <w:rsid w:val="008E4937"/>
    <w:rsid w:val="008E59F4"/>
    <w:rsid w:val="008E5BBF"/>
    <w:rsid w:val="008E648F"/>
    <w:rsid w:val="008E68D0"/>
    <w:rsid w:val="008E698E"/>
    <w:rsid w:val="008E6CEF"/>
    <w:rsid w:val="008E7386"/>
    <w:rsid w:val="008E7704"/>
    <w:rsid w:val="008F0397"/>
    <w:rsid w:val="008F04E2"/>
    <w:rsid w:val="008F06BD"/>
    <w:rsid w:val="008F15D7"/>
    <w:rsid w:val="008F17B7"/>
    <w:rsid w:val="008F1C4A"/>
    <w:rsid w:val="008F2066"/>
    <w:rsid w:val="008F283E"/>
    <w:rsid w:val="008F296D"/>
    <w:rsid w:val="008F46D3"/>
    <w:rsid w:val="008F542B"/>
    <w:rsid w:val="008F7505"/>
    <w:rsid w:val="0090205C"/>
    <w:rsid w:val="0090244F"/>
    <w:rsid w:val="00902761"/>
    <w:rsid w:val="00902DF7"/>
    <w:rsid w:val="00903062"/>
    <w:rsid w:val="0090312E"/>
    <w:rsid w:val="00903D33"/>
    <w:rsid w:val="009058F6"/>
    <w:rsid w:val="0090712B"/>
    <w:rsid w:val="009072A7"/>
    <w:rsid w:val="0090772C"/>
    <w:rsid w:val="00907EF3"/>
    <w:rsid w:val="009107F2"/>
    <w:rsid w:val="00910EE4"/>
    <w:rsid w:val="009115D7"/>
    <w:rsid w:val="00913EAB"/>
    <w:rsid w:val="0091550F"/>
    <w:rsid w:val="00916BF0"/>
    <w:rsid w:val="0091719B"/>
    <w:rsid w:val="00920C58"/>
    <w:rsid w:val="00921742"/>
    <w:rsid w:val="00921CC7"/>
    <w:rsid w:val="00921F21"/>
    <w:rsid w:val="00922ABE"/>
    <w:rsid w:val="00923189"/>
    <w:rsid w:val="009262F9"/>
    <w:rsid w:val="0092694A"/>
    <w:rsid w:val="00926D16"/>
    <w:rsid w:val="00927CF3"/>
    <w:rsid w:val="00930106"/>
    <w:rsid w:val="0093040D"/>
    <w:rsid w:val="0093112A"/>
    <w:rsid w:val="00931938"/>
    <w:rsid w:val="00932381"/>
    <w:rsid w:val="00932CCD"/>
    <w:rsid w:val="00933757"/>
    <w:rsid w:val="00934C29"/>
    <w:rsid w:val="00934C99"/>
    <w:rsid w:val="00934D11"/>
    <w:rsid w:val="009356CC"/>
    <w:rsid w:val="00935829"/>
    <w:rsid w:val="009359EF"/>
    <w:rsid w:val="0094011C"/>
    <w:rsid w:val="00940A9F"/>
    <w:rsid w:val="00941364"/>
    <w:rsid w:val="00941F90"/>
    <w:rsid w:val="00943446"/>
    <w:rsid w:val="0094373C"/>
    <w:rsid w:val="00943B31"/>
    <w:rsid w:val="00944569"/>
    <w:rsid w:val="0094491A"/>
    <w:rsid w:val="00945838"/>
    <w:rsid w:val="00945BEC"/>
    <w:rsid w:val="00945DB1"/>
    <w:rsid w:val="009505C8"/>
    <w:rsid w:val="00950FEF"/>
    <w:rsid w:val="0095166D"/>
    <w:rsid w:val="0095210A"/>
    <w:rsid w:val="009526DD"/>
    <w:rsid w:val="00952D3F"/>
    <w:rsid w:val="00952DA0"/>
    <w:rsid w:val="00953ED4"/>
    <w:rsid w:val="009550CE"/>
    <w:rsid w:val="0095519C"/>
    <w:rsid w:val="009559E9"/>
    <w:rsid w:val="00956412"/>
    <w:rsid w:val="009570A3"/>
    <w:rsid w:val="00957E28"/>
    <w:rsid w:val="00960879"/>
    <w:rsid w:val="00960D09"/>
    <w:rsid w:val="00960E0E"/>
    <w:rsid w:val="00961714"/>
    <w:rsid w:val="0096254F"/>
    <w:rsid w:val="00962578"/>
    <w:rsid w:val="00962580"/>
    <w:rsid w:val="00962AE4"/>
    <w:rsid w:val="00963361"/>
    <w:rsid w:val="009634C8"/>
    <w:rsid w:val="0096481F"/>
    <w:rsid w:val="00965485"/>
    <w:rsid w:val="009657E9"/>
    <w:rsid w:val="009666E7"/>
    <w:rsid w:val="00967A8C"/>
    <w:rsid w:val="00967BB3"/>
    <w:rsid w:val="00967D17"/>
    <w:rsid w:val="00967ECC"/>
    <w:rsid w:val="00970DF4"/>
    <w:rsid w:val="00970E8C"/>
    <w:rsid w:val="00970F8C"/>
    <w:rsid w:val="00971381"/>
    <w:rsid w:val="00971467"/>
    <w:rsid w:val="00971FB1"/>
    <w:rsid w:val="009727E1"/>
    <w:rsid w:val="00974ED0"/>
    <w:rsid w:val="00975027"/>
    <w:rsid w:val="0097548C"/>
    <w:rsid w:val="0097577F"/>
    <w:rsid w:val="00976542"/>
    <w:rsid w:val="009778ED"/>
    <w:rsid w:val="0097791C"/>
    <w:rsid w:val="00977C31"/>
    <w:rsid w:val="00980979"/>
    <w:rsid w:val="00980D15"/>
    <w:rsid w:val="009813AB"/>
    <w:rsid w:val="009828EE"/>
    <w:rsid w:val="009828F5"/>
    <w:rsid w:val="00982A9E"/>
    <w:rsid w:val="0098330A"/>
    <w:rsid w:val="00983613"/>
    <w:rsid w:val="0098368C"/>
    <w:rsid w:val="00983B0F"/>
    <w:rsid w:val="00983EDB"/>
    <w:rsid w:val="00984418"/>
    <w:rsid w:val="0098535A"/>
    <w:rsid w:val="0098550D"/>
    <w:rsid w:val="009857A1"/>
    <w:rsid w:val="009859B0"/>
    <w:rsid w:val="009902D1"/>
    <w:rsid w:val="0099077D"/>
    <w:rsid w:val="00990BC3"/>
    <w:rsid w:val="00992031"/>
    <w:rsid w:val="00992ADE"/>
    <w:rsid w:val="00994BA7"/>
    <w:rsid w:val="0099563F"/>
    <w:rsid w:val="009956F8"/>
    <w:rsid w:val="009968A2"/>
    <w:rsid w:val="0099692E"/>
    <w:rsid w:val="00997C30"/>
    <w:rsid w:val="009A1736"/>
    <w:rsid w:val="009A1D7B"/>
    <w:rsid w:val="009A29FE"/>
    <w:rsid w:val="009A2E21"/>
    <w:rsid w:val="009A3499"/>
    <w:rsid w:val="009A3CC0"/>
    <w:rsid w:val="009A4482"/>
    <w:rsid w:val="009A5004"/>
    <w:rsid w:val="009A6256"/>
    <w:rsid w:val="009A670A"/>
    <w:rsid w:val="009A73BB"/>
    <w:rsid w:val="009A7750"/>
    <w:rsid w:val="009A7B8A"/>
    <w:rsid w:val="009B10B7"/>
    <w:rsid w:val="009B1757"/>
    <w:rsid w:val="009B1835"/>
    <w:rsid w:val="009B45EC"/>
    <w:rsid w:val="009B68E6"/>
    <w:rsid w:val="009B7E75"/>
    <w:rsid w:val="009B7EF9"/>
    <w:rsid w:val="009C0668"/>
    <w:rsid w:val="009C0E0D"/>
    <w:rsid w:val="009C0ECC"/>
    <w:rsid w:val="009C1EF7"/>
    <w:rsid w:val="009C36AA"/>
    <w:rsid w:val="009C41EA"/>
    <w:rsid w:val="009C451D"/>
    <w:rsid w:val="009C5C14"/>
    <w:rsid w:val="009C5CB4"/>
    <w:rsid w:val="009C63A1"/>
    <w:rsid w:val="009C63E4"/>
    <w:rsid w:val="009C6422"/>
    <w:rsid w:val="009C65EF"/>
    <w:rsid w:val="009C7AE1"/>
    <w:rsid w:val="009C7DD1"/>
    <w:rsid w:val="009D0EAC"/>
    <w:rsid w:val="009D10D3"/>
    <w:rsid w:val="009D232B"/>
    <w:rsid w:val="009D2631"/>
    <w:rsid w:val="009D3649"/>
    <w:rsid w:val="009D4B60"/>
    <w:rsid w:val="009D5BBF"/>
    <w:rsid w:val="009D5EA3"/>
    <w:rsid w:val="009D7B0E"/>
    <w:rsid w:val="009E1A2E"/>
    <w:rsid w:val="009E248D"/>
    <w:rsid w:val="009E3442"/>
    <w:rsid w:val="009E5422"/>
    <w:rsid w:val="009E5864"/>
    <w:rsid w:val="009E5D53"/>
    <w:rsid w:val="009E5D56"/>
    <w:rsid w:val="009E7348"/>
    <w:rsid w:val="009E7823"/>
    <w:rsid w:val="009F1166"/>
    <w:rsid w:val="009F1578"/>
    <w:rsid w:val="009F20FD"/>
    <w:rsid w:val="009F2CE8"/>
    <w:rsid w:val="009F376E"/>
    <w:rsid w:val="009F3E81"/>
    <w:rsid w:val="009F4192"/>
    <w:rsid w:val="009F52DA"/>
    <w:rsid w:val="009F58E6"/>
    <w:rsid w:val="009F6328"/>
    <w:rsid w:val="009F6836"/>
    <w:rsid w:val="009F691C"/>
    <w:rsid w:val="009F6A27"/>
    <w:rsid w:val="00A003A9"/>
    <w:rsid w:val="00A00AC8"/>
    <w:rsid w:val="00A00BD1"/>
    <w:rsid w:val="00A00D60"/>
    <w:rsid w:val="00A00F24"/>
    <w:rsid w:val="00A013A3"/>
    <w:rsid w:val="00A01402"/>
    <w:rsid w:val="00A015F3"/>
    <w:rsid w:val="00A01EB8"/>
    <w:rsid w:val="00A029E5"/>
    <w:rsid w:val="00A02A5B"/>
    <w:rsid w:val="00A03119"/>
    <w:rsid w:val="00A04AD0"/>
    <w:rsid w:val="00A04B93"/>
    <w:rsid w:val="00A0591F"/>
    <w:rsid w:val="00A0632F"/>
    <w:rsid w:val="00A11AD9"/>
    <w:rsid w:val="00A122E9"/>
    <w:rsid w:val="00A1348C"/>
    <w:rsid w:val="00A15769"/>
    <w:rsid w:val="00A16146"/>
    <w:rsid w:val="00A16624"/>
    <w:rsid w:val="00A20517"/>
    <w:rsid w:val="00A207FB"/>
    <w:rsid w:val="00A216C7"/>
    <w:rsid w:val="00A223C8"/>
    <w:rsid w:val="00A226C9"/>
    <w:rsid w:val="00A23D06"/>
    <w:rsid w:val="00A23EAF"/>
    <w:rsid w:val="00A2410C"/>
    <w:rsid w:val="00A24296"/>
    <w:rsid w:val="00A24D09"/>
    <w:rsid w:val="00A25100"/>
    <w:rsid w:val="00A25356"/>
    <w:rsid w:val="00A25379"/>
    <w:rsid w:val="00A25B1A"/>
    <w:rsid w:val="00A26187"/>
    <w:rsid w:val="00A264BA"/>
    <w:rsid w:val="00A2768C"/>
    <w:rsid w:val="00A27940"/>
    <w:rsid w:val="00A279F3"/>
    <w:rsid w:val="00A3094E"/>
    <w:rsid w:val="00A3173A"/>
    <w:rsid w:val="00A31F1D"/>
    <w:rsid w:val="00A32336"/>
    <w:rsid w:val="00A33366"/>
    <w:rsid w:val="00A3367A"/>
    <w:rsid w:val="00A33AC3"/>
    <w:rsid w:val="00A343B7"/>
    <w:rsid w:val="00A3447C"/>
    <w:rsid w:val="00A3472A"/>
    <w:rsid w:val="00A360B5"/>
    <w:rsid w:val="00A36BF2"/>
    <w:rsid w:val="00A370C0"/>
    <w:rsid w:val="00A40CAE"/>
    <w:rsid w:val="00A4199D"/>
    <w:rsid w:val="00A4207B"/>
    <w:rsid w:val="00A424BE"/>
    <w:rsid w:val="00A42631"/>
    <w:rsid w:val="00A42C07"/>
    <w:rsid w:val="00A4598E"/>
    <w:rsid w:val="00A45A23"/>
    <w:rsid w:val="00A4626E"/>
    <w:rsid w:val="00A46603"/>
    <w:rsid w:val="00A46869"/>
    <w:rsid w:val="00A46FB7"/>
    <w:rsid w:val="00A47219"/>
    <w:rsid w:val="00A500CB"/>
    <w:rsid w:val="00A505AF"/>
    <w:rsid w:val="00A50627"/>
    <w:rsid w:val="00A5219A"/>
    <w:rsid w:val="00A523E6"/>
    <w:rsid w:val="00A52583"/>
    <w:rsid w:val="00A53F62"/>
    <w:rsid w:val="00A54238"/>
    <w:rsid w:val="00A557D2"/>
    <w:rsid w:val="00A56E3F"/>
    <w:rsid w:val="00A575D3"/>
    <w:rsid w:val="00A57F3D"/>
    <w:rsid w:val="00A60A8F"/>
    <w:rsid w:val="00A61C2E"/>
    <w:rsid w:val="00A63FDF"/>
    <w:rsid w:val="00A642B1"/>
    <w:rsid w:val="00A64DAA"/>
    <w:rsid w:val="00A7001B"/>
    <w:rsid w:val="00A70398"/>
    <w:rsid w:val="00A71313"/>
    <w:rsid w:val="00A71977"/>
    <w:rsid w:val="00A71FD7"/>
    <w:rsid w:val="00A72DDF"/>
    <w:rsid w:val="00A7492D"/>
    <w:rsid w:val="00A7602D"/>
    <w:rsid w:val="00A765B2"/>
    <w:rsid w:val="00A76E07"/>
    <w:rsid w:val="00A80D6D"/>
    <w:rsid w:val="00A8127B"/>
    <w:rsid w:val="00A817DE"/>
    <w:rsid w:val="00A8199D"/>
    <w:rsid w:val="00A81CBC"/>
    <w:rsid w:val="00A820EF"/>
    <w:rsid w:val="00A827CA"/>
    <w:rsid w:val="00A832B7"/>
    <w:rsid w:val="00A83A19"/>
    <w:rsid w:val="00A8446B"/>
    <w:rsid w:val="00A84976"/>
    <w:rsid w:val="00A84DCF"/>
    <w:rsid w:val="00A8522E"/>
    <w:rsid w:val="00A860FD"/>
    <w:rsid w:val="00A86934"/>
    <w:rsid w:val="00A90181"/>
    <w:rsid w:val="00A9024F"/>
    <w:rsid w:val="00A9041B"/>
    <w:rsid w:val="00A92321"/>
    <w:rsid w:val="00A925F4"/>
    <w:rsid w:val="00A9276C"/>
    <w:rsid w:val="00A9297A"/>
    <w:rsid w:val="00A929F8"/>
    <w:rsid w:val="00A93247"/>
    <w:rsid w:val="00A93799"/>
    <w:rsid w:val="00A93E01"/>
    <w:rsid w:val="00A93FDF"/>
    <w:rsid w:val="00A945E0"/>
    <w:rsid w:val="00A959E4"/>
    <w:rsid w:val="00A96F2F"/>
    <w:rsid w:val="00A9724B"/>
    <w:rsid w:val="00A9755F"/>
    <w:rsid w:val="00A97C63"/>
    <w:rsid w:val="00A97FB4"/>
    <w:rsid w:val="00AA0379"/>
    <w:rsid w:val="00AA12FD"/>
    <w:rsid w:val="00AA18A5"/>
    <w:rsid w:val="00AA2382"/>
    <w:rsid w:val="00AA2650"/>
    <w:rsid w:val="00AA57A0"/>
    <w:rsid w:val="00AA7748"/>
    <w:rsid w:val="00AB140F"/>
    <w:rsid w:val="00AB1BA0"/>
    <w:rsid w:val="00AB2551"/>
    <w:rsid w:val="00AB2673"/>
    <w:rsid w:val="00AB2BB1"/>
    <w:rsid w:val="00AB2BB2"/>
    <w:rsid w:val="00AB2BC1"/>
    <w:rsid w:val="00AB32FC"/>
    <w:rsid w:val="00AB4759"/>
    <w:rsid w:val="00AB4AE7"/>
    <w:rsid w:val="00AB4CEA"/>
    <w:rsid w:val="00AB503D"/>
    <w:rsid w:val="00AB53E0"/>
    <w:rsid w:val="00AB69ED"/>
    <w:rsid w:val="00AB6A3A"/>
    <w:rsid w:val="00AC0F1E"/>
    <w:rsid w:val="00AC1010"/>
    <w:rsid w:val="00AC1185"/>
    <w:rsid w:val="00AC1347"/>
    <w:rsid w:val="00AC25BE"/>
    <w:rsid w:val="00AC2E71"/>
    <w:rsid w:val="00AC37E9"/>
    <w:rsid w:val="00AC3BDF"/>
    <w:rsid w:val="00AC571B"/>
    <w:rsid w:val="00AC5765"/>
    <w:rsid w:val="00AC684A"/>
    <w:rsid w:val="00AD01BE"/>
    <w:rsid w:val="00AD06A7"/>
    <w:rsid w:val="00AD0DBF"/>
    <w:rsid w:val="00AD0FA1"/>
    <w:rsid w:val="00AD32F9"/>
    <w:rsid w:val="00AD3F47"/>
    <w:rsid w:val="00AD52E3"/>
    <w:rsid w:val="00AD5327"/>
    <w:rsid w:val="00AD6A9B"/>
    <w:rsid w:val="00AD6EB3"/>
    <w:rsid w:val="00AD79A8"/>
    <w:rsid w:val="00AD7BFE"/>
    <w:rsid w:val="00AD7E30"/>
    <w:rsid w:val="00AD7F5B"/>
    <w:rsid w:val="00AE00C7"/>
    <w:rsid w:val="00AE00CF"/>
    <w:rsid w:val="00AE023D"/>
    <w:rsid w:val="00AE0B2A"/>
    <w:rsid w:val="00AE1DAA"/>
    <w:rsid w:val="00AE28CB"/>
    <w:rsid w:val="00AE32EC"/>
    <w:rsid w:val="00AE3E88"/>
    <w:rsid w:val="00AE48E6"/>
    <w:rsid w:val="00AE55FD"/>
    <w:rsid w:val="00AE62C3"/>
    <w:rsid w:val="00AE6949"/>
    <w:rsid w:val="00AE74AE"/>
    <w:rsid w:val="00AE7FB6"/>
    <w:rsid w:val="00AF0542"/>
    <w:rsid w:val="00AF0B17"/>
    <w:rsid w:val="00AF0DD8"/>
    <w:rsid w:val="00AF11D3"/>
    <w:rsid w:val="00AF1BD0"/>
    <w:rsid w:val="00AF2079"/>
    <w:rsid w:val="00AF293E"/>
    <w:rsid w:val="00AF306F"/>
    <w:rsid w:val="00AF3F85"/>
    <w:rsid w:val="00AF4289"/>
    <w:rsid w:val="00AF5157"/>
    <w:rsid w:val="00AF5295"/>
    <w:rsid w:val="00AF68B5"/>
    <w:rsid w:val="00AF6AB0"/>
    <w:rsid w:val="00AF73FE"/>
    <w:rsid w:val="00AF77FB"/>
    <w:rsid w:val="00B00321"/>
    <w:rsid w:val="00B0078C"/>
    <w:rsid w:val="00B00C4C"/>
    <w:rsid w:val="00B05440"/>
    <w:rsid w:val="00B05BFB"/>
    <w:rsid w:val="00B06E4F"/>
    <w:rsid w:val="00B07336"/>
    <w:rsid w:val="00B11441"/>
    <w:rsid w:val="00B12477"/>
    <w:rsid w:val="00B12DFD"/>
    <w:rsid w:val="00B14027"/>
    <w:rsid w:val="00B1419A"/>
    <w:rsid w:val="00B1445A"/>
    <w:rsid w:val="00B144E3"/>
    <w:rsid w:val="00B1632F"/>
    <w:rsid w:val="00B1677C"/>
    <w:rsid w:val="00B17CBA"/>
    <w:rsid w:val="00B20623"/>
    <w:rsid w:val="00B20702"/>
    <w:rsid w:val="00B217AF"/>
    <w:rsid w:val="00B21BB2"/>
    <w:rsid w:val="00B21F04"/>
    <w:rsid w:val="00B2365F"/>
    <w:rsid w:val="00B23D7F"/>
    <w:rsid w:val="00B2442F"/>
    <w:rsid w:val="00B24FF2"/>
    <w:rsid w:val="00B26050"/>
    <w:rsid w:val="00B261E7"/>
    <w:rsid w:val="00B26BFE"/>
    <w:rsid w:val="00B26C25"/>
    <w:rsid w:val="00B26E9B"/>
    <w:rsid w:val="00B271B8"/>
    <w:rsid w:val="00B274DD"/>
    <w:rsid w:val="00B31301"/>
    <w:rsid w:val="00B32291"/>
    <w:rsid w:val="00B32D2C"/>
    <w:rsid w:val="00B32F76"/>
    <w:rsid w:val="00B33760"/>
    <w:rsid w:val="00B33A73"/>
    <w:rsid w:val="00B342D9"/>
    <w:rsid w:val="00B3467D"/>
    <w:rsid w:val="00B3519B"/>
    <w:rsid w:val="00B35A1A"/>
    <w:rsid w:val="00B35D28"/>
    <w:rsid w:val="00B35EED"/>
    <w:rsid w:val="00B36244"/>
    <w:rsid w:val="00B40D67"/>
    <w:rsid w:val="00B4166D"/>
    <w:rsid w:val="00B41B9C"/>
    <w:rsid w:val="00B429EE"/>
    <w:rsid w:val="00B42D78"/>
    <w:rsid w:val="00B43140"/>
    <w:rsid w:val="00B44544"/>
    <w:rsid w:val="00B4499D"/>
    <w:rsid w:val="00B44E4F"/>
    <w:rsid w:val="00B451F0"/>
    <w:rsid w:val="00B45863"/>
    <w:rsid w:val="00B45BEF"/>
    <w:rsid w:val="00B462BB"/>
    <w:rsid w:val="00B503BD"/>
    <w:rsid w:val="00B50C3E"/>
    <w:rsid w:val="00B50D69"/>
    <w:rsid w:val="00B50F65"/>
    <w:rsid w:val="00B5125D"/>
    <w:rsid w:val="00B530D7"/>
    <w:rsid w:val="00B534A0"/>
    <w:rsid w:val="00B53B17"/>
    <w:rsid w:val="00B545C2"/>
    <w:rsid w:val="00B5469F"/>
    <w:rsid w:val="00B54AAC"/>
    <w:rsid w:val="00B54E60"/>
    <w:rsid w:val="00B55921"/>
    <w:rsid w:val="00B55E03"/>
    <w:rsid w:val="00B56CCB"/>
    <w:rsid w:val="00B57AD2"/>
    <w:rsid w:val="00B60166"/>
    <w:rsid w:val="00B606DE"/>
    <w:rsid w:val="00B61743"/>
    <w:rsid w:val="00B61B9D"/>
    <w:rsid w:val="00B623C5"/>
    <w:rsid w:val="00B62AD1"/>
    <w:rsid w:val="00B62AE1"/>
    <w:rsid w:val="00B638CB"/>
    <w:rsid w:val="00B64978"/>
    <w:rsid w:val="00B65766"/>
    <w:rsid w:val="00B65ABF"/>
    <w:rsid w:val="00B66F90"/>
    <w:rsid w:val="00B66FDF"/>
    <w:rsid w:val="00B67208"/>
    <w:rsid w:val="00B712C9"/>
    <w:rsid w:val="00B7186D"/>
    <w:rsid w:val="00B72239"/>
    <w:rsid w:val="00B74FB5"/>
    <w:rsid w:val="00B7550C"/>
    <w:rsid w:val="00B76448"/>
    <w:rsid w:val="00B766DB"/>
    <w:rsid w:val="00B77249"/>
    <w:rsid w:val="00B81FC4"/>
    <w:rsid w:val="00B82135"/>
    <w:rsid w:val="00B8297E"/>
    <w:rsid w:val="00B82AC7"/>
    <w:rsid w:val="00B83CB5"/>
    <w:rsid w:val="00B83CC7"/>
    <w:rsid w:val="00B84B11"/>
    <w:rsid w:val="00B853D3"/>
    <w:rsid w:val="00B8609E"/>
    <w:rsid w:val="00B863F5"/>
    <w:rsid w:val="00B8679F"/>
    <w:rsid w:val="00B91971"/>
    <w:rsid w:val="00B92ED7"/>
    <w:rsid w:val="00B934B1"/>
    <w:rsid w:val="00B93BEE"/>
    <w:rsid w:val="00B947A8"/>
    <w:rsid w:val="00B94994"/>
    <w:rsid w:val="00B961C5"/>
    <w:rsid w:val="00B96321"/>
    <w:rsid w:val="00B9672A"/>
    <w:rsid w:val="00B974A3"/>
    <w:rsid w:val="00BA023B"/>
    <w:rsid w:val="00BA02B6"/>
    <w:rsid w:val="00BA0E6E"/>
    <w:rsid w:val="00BA13DA"/>
    <w:rsid w:val="00BA191B"/>
    <w:rsid w:val="00BA2151"/>
    <w:rsid w:val="00BA3783"/>
    <w:rsid w:val="00BA52EF"/>
    <w:rsid w:val="00BA56DD"/>
    <w:rsid w:val="00BA6E0B"/>
    <w:rsid w:val="00BA6F6A"/>
    <w:rsid w:val="00BA74E4"/>
    <w:rsid w:val="00BA75BC"/>
    <w:rsid w:val="00BA7C13"/>
    <w:rsid w:val="00BB1E86"/>
    <w:rsid w:val="00BB286E"/>
    <w:rsid w:val="00BB368F"/>
    <w:rsid w:val="00BB3B6E"/>
    <w:rsid w:val="00BB4203"/>
    <w:rsid w:val="00BB5391"/>
    <w:rsid w:val="00BB574E"/>
    <w:rsid w:val="00BB62AC"/>
    <w:rsid w:val="00BB68A1"/>
    <w:rsid w:val="00BB71F9"/>
    <w:rsid w:val="00BC1800"/>
    <w:rsid w:val="00BC19EE"/>
    <w:rsid w:val="00BC1FF1"/>
    <w:rsid w:val="00BC27D1"/>
    <w:rsid w:val="00BC2920"/>
    <w:rsid w:val="00BC3429"/>
    <w:rsid w:val="00BC3C1E"/>
    <w:rsid w:val="00BC43F9"/>
    <w:rsid w:val="00BC504D"/>
    <w:rsid w:val="00BC5C9F"/>
    <w:rsid w:val="00BC6911"/>
    <w:rsid w:val="00BC6C07"/>
    <w:rsid w:val="00BC6EF4"/>
    <w:rsid w:val="00BC744C"/>
    <w:rsid w:val="00BC750A"/>
    <w:rsid w:val="00BC7D1B"/>
    <w:rsid w:val="00BD0121"/>
    <w:rsid w:val="00BD14F9"/>
    <w:rsid w:val="00BD242F"/>
    <w:rsid w:val="00BD3012"/>
    <w:rsid w:val="00BD3957"/>
    <w:rsid w:val="00BD46DB"/>
    <w:rsid w:val="00BD4C0E"/>
    <w:rsid w:val="00BD58BA"/>
    <w:rsid w:val="00BD5CAD"/>
    <w:rsid w:val="00BD7970"/>
    <w:rsid w:val="00BD7A17"/>
    <w:rsid w:val="00BE0C8F"/>
    <w:rsid w:val="00BE0F1E"/>
    <w:rsid w:val="00BE319F"/>
    <w:rsid w:val="00BE3599"/>
    <w:rsid w:val="00BE37B7"/>
    <w:rsid w:val="00BE3861"/>
    <w:rsid w:val="00BE53C5"/>
    <w:rsid w:val="00BE543E"/>
    <w:rsid w:val="00BE554B"/>
    <w:rsid w:val="00BE5875"/>
    <w:rsid w:val="00BE7E26"/>
    <w:rsid w:val="00BF114C"/>
    <w:rsid w:val="00BF1E38"/>
    <w:rsid w:val="00BF27F8"/>
    <w:rsid w:val="00BF2937"/>
    <w:rsid w:val="00BF31C5"/>
    <w:rsid w:val="00BF31D9"/>
    <w:rsid w:val="00BF47BC"/>
    <w:rsid w:val="00BF4936"/>
    <w:rsid w:val="00BF5358"/>
    <w:rsid w:val="00BF55ED"/>
    <w:rsid w:val="00BF56A2"/>
    <w:rsid w:val="00BF5C46"/>
    <w:rsid w:val="00BF6FB3"/>
    <w:rsid w:val="00BF7414"/>
    <w:rsid w:val="00BF7D45"/>
    <w:rsid w:val="00BF7ECF"/>
    <w:rsid w:val="00C0019F"/>
    <w:rsid w:val="00C002F6"/>
    <w:rsid w:val="00C01226"/>
    <w:rsid w:val="00C01269"/>
    <w:rsid w:val="00C01349"/>
    <w:rsid w:val="00C018DC"/>
    <w:rsid w:val="00C01D0D"/>
    <w:rsid w:val="00C0258A"/>
    <w:rsid w:val="00C03312"/>
    <w:rsid w:val="00C03321"/>
    <w:rsid w:val="00C03473"/>
    <w:rsid w:val="00C03A27"/>
    <w:rsid w:val="00C04110"/>
    <w:rsid w:val="00C045E4"/>
    <w:rsid w:val="00C05867"/>
    <w:rsid w:val="00C06AC2"/>
    <w:rsid w:val="00C07679"/>
    <w:rsid w:val="00C101BE"/>
    <w:rsid w:val="00C101DC"/>
    <w:rsid w:val="00C1049A"/>
    <w:rsid w:val="00C104D5"/>
    <w:rsid w:val="00C10655"/>
    <w:rsid w:val="00C10827"/>
    <w:rsid w:val="00C117EA"/>
    <w:rsid w:val="00C118E9"/>
    <w:rsid w:val="00C127CC"/>
    <w:rsid w:val="00C1313C"/>
    <w:rsid w:val="00C14AF0"/>
    <w:rsid w:val="00C14E24"/>
    <w:rsid w:val="00C14E2F"/>
    <w:rsid w:val="00C165B4"/>
    <w:rsid w:val="00C16A28"/>
    <w:rsid w:val="00C16B30"/>
    <w:rsid w:val="00C20C78"/>
    <w:rsid w:val="00C226A3"/>
    <w:rsid w:val="00C23462"/>
    <w:rsid w:val="00C235F6"/>
    <w:rsid w:val="00C254D8"/>
    <w:rsid w:val="00C268FB"/>
    <w:rsid w:val="00C26B00"/>
    <w:rsid w:val="00C27260"/>
    <w:rsid w:val="00C27A23"/>
    <w:rsid w:val="00C27B6C"/>
    <w:rsid w:val="00C3012D"/>
    <w:rsid w:val="00C30FC4"/>
    <w:rsid w:val="00C31AAE"/>
    <w:rsid w:val="00C32ABE"/>
    <w:rsid w:val="00C33B37"/>
    <w:rsid w:val="00C348BB"/>
    <w:rsid w:val="00C35C9B"/>
    <w:rsid w:val="00C403AC"/>
    <w:rsid w:val="00C4065F"/>
    <w:rsid w:val="00C407AE"/>
    <w:rsid w:val="00C41368"/>
    <w:rsid w:val="00C41C59"/>
    <w:rsid w:val="00C42713"/>
    <w:rsid w:val="00C43A3A"/>
    <w:rsid w:val="00C453A2"/>
    <w:rsid w:val="00C45AD1"/>
    <w:rsid w:val="00C4602C"/>
    <w:rsid w:val="00C46A36"/>
    <w:rsid w:val="00C50167"/>
    <w:rsid w:val="00C50392"/>
    <w:rsid w:val="00C50FA9"/>
    <w:rsid w:val="00C51F97"/>
    <w:rsid w:val="00C5385A"/>
    <w:rsid w:val="00C54C0B"/>
    <w:rsid w:val="00C54FC8"/>
    <w:rsid w:val="00C556A6"/>
    <w:rsid w:val="00C5796F"/>
    <w:rsid w:val="00C57A8F"/>
    <w:rsid w:val="00C6016F"/>
    <w:rsid w:val="00C61904"/>
    <w:rsid w:val="00C62E81"/>
    <w:rsid w:val="00C6312A"/>
    <w:rsid w:val="00C64886"/>
    <w:rsid w:val="00C64CAF"/>
    <w:rsid w:val="00C65109"/>
    <w:rsid w:val="00C6513A"/>
    <w:rsid w:val="00C66A81"/>
    <w:rsid w:val="00C67D84"/>
    <w:rsid w:val="00C70132"/>
    <w:rsid w:val="00C70BC0"/>
    <w:rsid w:val="00C71031"/>
    <w:rsid w:val="00C7180B"/>
    <w:rsid w:val="00C7200C"/>
    <w:rsid w:val="00C72089"/>
    <w:rsid w:val="00C723CF"/>
    <w:rsid w:val="00C7256F"/>
    <w:rsid w:val="00C729E5"/>
    <w:rsid w:val="00C7373F"/>
    <w:rsid w:val="00C7456D"/>
    <w:rsid w:val="00C74E8D"/>
    <w:rsid w:val="00C75578"/>
    <w:rsid w:val="00C75A0F"/>
    <w:rsid w:val="00C76629"/>
    <w:rsid w:val="00C773AD"/>
    <w:rsid w:val="00C77526"/>
    <w:rsid w:val="00C776D8"/>
    <w:rsid w:val="00C77E07"/>
    <w:rsid w:val="00C8210B"/>
    <w:rsid w:val="00C83612"/>
    <w:rsid w:val="00C85609"/>
    <w:rsid w:val="00C857B3"/>
    <w:rsid w:val="00C85DA3"/>
    <w:rsid w:val="00C86F07"/>
    <w:rsid w:val="00C87FAD"/>
    <w:rsid w:val="00C90AFC"/>
    <w:rsid w:val="00C90F7F"/>
    <w:rsid w:val="00C90FEE"/>
    <w:rsid w:val="00C91565"/>
    <w:rsid w:val="00C91590"/>
    <w:rsid w:val="00C91D3E"/>
    <w:rsid w:val="00C9226F"/>
    <w:rsid w:val="00C9240D"/>
    <w:rsid w:val="00C92C8C"/>
    <w:rsid w:val="00C93987"/>
    <w:rsid w:val="00C93C8C"/>
    <w:rsid w:val="00C94CBD"/>
    <w:rsid w:val="00C95035"/>
    <w:rsid w:val="00C95C02"/>
    <w:rsid w:val="00C9781E"/>
    <w:rsid w:val="00C97BF0"/>
    <w:rsid w:val="00CA1896"/>
    <w:rsid w:val="00CA308A"/>
    <w:rsid w:val="00CA3566"/>
    <w:rsid w:val="00CA39E4"/>
    <w:rsid w:val="00CA4858"/>
    <w:rsid w:val="00CA4CB3"/>
    <w:rsid w:val="00CA64AE"/>
    <w:rsid w:val="00CA721A"/>
    <w:rsid w:val="00CA7BD3"/>
    <w:rsid w:val="00CB034D"/>
    <w:rsid w:val="00CB129C"/>
    <w:rsid w:val="00CB1686"/>
    <w:rsid w:val="00CB1B76"/>
    <w:rsid w:val="00CB2CA4"/>
    <w:rsid w:val="00CB31F1"/>
    <w:rsid w:val="00CB5858"/>
    <w:rsid w:val="00CB5995"/>
    <w:rsid w:val="00CB602D"/>
    <w:rsid w:val="00CB62DF"/>
    <w:rsid w:val="00CB6601"/>
    <w:rsid w:val="00CB6812"/>
    <w:rsid w:val="00CB6A2F"/>
    <w:rsid w:val="00CC27F7"/>
    <w:rsid w:val="00CC4660"/>
    <w:rsid w:val="00CC491E"/>
    <w:rsid w:val="00CC4DD1"/>
    <w:rsid w:val="00CC5376"/>
    <w:rsid w:val="00CC54EB"/>
    <w:rsid w:val="00CC595E"/>
    <w:rsid w:val="00CD039A"/>
    <w:rsid w:val="00CD0B80"/>
    <w:rsid w:val="00CD17DA"/>
    <w:rsid w:val="00CD180E"/>
    <w:rsid w:val="00CD1896"/>
    <w:rsid w:val="00CD3500"/>
    <w:rsid w:val="00CD3F1D"/>
    <w:rsid w:val="00CD42A6"/>
    <w:rsid w:val="00CD4711"/>
    <w:rsid w:val="00CD4806"/>
    <w:rsid w:val="00CD4901"/>
    <w:rsid w:val="00CD4951"/>
    <w:rsid w:val="00CD4AB6"/>
    <w:rsid w:val="00CD501C"/>
    <w:rsid w:val="00CD5213"/>
    <w:rsid w:val="00CD6B8D"/>
    <w:rsid w:val="00CD6ECF"/>
    <w:rsid w:val="00CE2122"/>
    <w:rsid w:val="00CE2BD6"/>
    <w:rsid w:val="00CE3D2A"/>
    <w:rsid w:val="00CE5B82"/>
    <w:rsid w:val="00CE65A5"/>
    <w:rsid w:val="00CE73EB"/>
    <w:rsid w:val="00CE788E"/>
    <w:rsid w:val="00CF1957"/>
    <w:rsid w:val="00CF1DDF"/>
    <w:rsid w:val="00CF2BCF"/>
    <w:rsid w:val="00CF3199"/>
    <w:rsid w:val="00CF3638"/>
    <w:rsid w:val="00CF4F07"/>
    <w:rsid w:val="00CF6533"/>
    <w:rsid w:val="00CF7EEC"/>
    <w:rsid w:val="00D015E7"/>
    <w:rsid w:val="00D018A9"/>
    <w:rsid w:val="00D035C4"/>
    <w:rsid w:val="00D03A08"/>
    <w:rsid w:val="00D04F9C"/>
    <w:rsid w:val="00D04FDC"/>
    <w:rsid w:val="00D05059"/>
    <w:rsid w:val="00D05C2D"/>
    <w:rsid w:val="00D06354"/>
    <w:rsid w:val="00D06EBB"/>
    <w:rsid w:val="00D07C2A"/>
    <w:rsid w:val="00D07FD9"/>
    <w:rsid w:val="00D105B5"/>
    <w:rsid w:val="00D1087C"/>
    <w:rsid w:val="00D13608"/>
    <w:rsid w:val="00D14F4D"/>
    <w:rsid w:val="00D1577A"/>
    <w:rsid w:val="00D174BA"/>
    <w:rsid w:val="00D176C0"/>
    <w:rsid w:val="00D178DB"/>
    <w:rsid w:val="00D179A4"/>
    <w:rsid w:val="00D17B1D"/>
    <w:rsid w:val="00D22112"/>
    <w:rsid w:val="00D22C7F"/>
    <w:rsid w:val="00D22CA4"/>
    <w:rsid w:val="00D24627"/>
    <w:rsid w:val="00D24F8A"/>
    <w:rsid w:val="00D26FD2"/>
    <w:rsid w:val="00D311F1"/>
    <w:rsid w:val="00D3236C"/>
    <w:rsid w:val="00D3345D"/>
    <w:rsid w:val="00D36CD0"/>
    <w:rsid w:val="00D37B4A"/>
    <w:rsid w:val="00D41C70"/>
    <w:rsid w:val="00D42237"/>
    <w:rsid w:val="00D42296"/>
    <w:rsid w:val="00D42BF9"/>
    <w:rsid w:val="00D43028"/>
    <w:rsid w:val="00D43400"/>
    <w:rsid w:val="00D43E93"/>
    <w:rsid w:val="00D44756"/>
    <w:rsid w:val="00D44A85"/>
    <w:rsid w:val="00D44C93"/>
    <w:rsid w:val="00D451DA"/>
    <w:rsid w:val="00D463C2"/>
    <w:rsid w:val="00D468F8"/>
    <w:rsid w:val="00D470F2"/>
    <w:rsid w:val="00D47538"/>
    <w:rsid w:val="00D4765C"/>
    <w:rsid w:val="00D50042"/>
    <w:rsid w:val="00D501BB"/>
    <w:rsid w:val="00D50E04"/>
    <w:rsid w:val="00D5140A"/>
    <w:rsid w:val="00D51F41"/>
    <w:rsid w:val="00D5235A"/>
    <w:rsid w:val="00D52BDE"/>
    <w:rsid w:val="00D52E15"/>
    <w:rsid w:val="00D52FBA"/>
    <w:rsid w:val="00D53C25"/>
    <w:rsid w:val="00D53EBC"/>
    <w:rsid w:val="00D54176"/>
    <w:rsid w:val="00D54479"/>
    <w:rsid w:val="00D559D4"/>
    <w:rsid w:val="00D5720E"/>
    <w:rsid w:val="00D60F77"/>
    <w:rsid w:val="00D61322"/>
    <w:rsid w:val="00D62334"/>
    <w:rsid w:val="00D62529"/>
    <w:rsid w:val="00D6451E"/>
    <w:rsid w:val="00D648DD"/>
    <w:rsid w:val="00D655A7"/>
    <w:rsid w:val="00D65660"/>
    <w:rsid w:val="00D67B79"/>
    <w:rsid w:val="00D70358"/>
    <w:rsid w:val="00D71035"/>
    <w:rsid w:val="00D7120F"/>
    <w:rsid w:val="00D71375"/>
    <w:rsid w:val="00D71698"/>
    <w:rsid w:val="00D72091"/>
    <w:rsid w:val="00D728AB"/>
    <w:rsid w:val="00D73D90"/>
    <w:rsid w:val="00D73EE1"/>
    <w:rsid w:val="00D75B1C"/>
    <w:rsid w:val="00D77FBF"/>
    <w:rsid w:val="00D80C8B"/>
    <w:rsid w:val="00D8156C"/>
    <w:rsid w:val="00D815D4"/>
    <w:rsid w:val="00D8278F"/>
    <w:rsid w:val="00D82936"/>
    <w:rsid w:val="00D83266"/>
    <w:rsid w:val="00D835C6"/>
    <w:rsid w:val="00D83EFF"/>
    <w:rsid w:val="00D856C0"/>
    <w:rsid w:val="00D85A26"/>
    <w:rsid w:val="00D86036"/>
    <w:rsid w:val="00D86DF4"/>
    <w:rsid w:val="00D875A1"/>
    <w:rsid w:val="00D91A4E"/>
    <w:rsid w:val="00D92F6C"/>
    <w:rsid w:val="00D93198"/>
    <w:rsid w:val="00D93D31"/>
    <w:rsid w:val="00D947E5"/>
    <w:rsid w:val="00D94BF7"/>
    <w:rsid w:val="00D95961"/>
    <w:rsid w:val="00D96A96"/>
    <w:rsid w:val="00D96AA5"/>
    <w:rsid w:val="00D96FD2"/>
    <w:rsid w:val="00D97F7A"/>
    <w:rsid w:val="00DA11AA"/>
    <w:rsid w:val="00DA16F5"/>
    <w:rsid w:val="00DA17EB"/>
    <w:rsid w:val="00DA1C71"/>
    <w:rsid w:val="00DA242B"/>
    <w:rsid w:val="00DA27B7"/>
    <w:rsid w:val="00DA3213"/>
    <w:rsid w:val="00DA352A"/>
    <w:rsid w:val="00DA46A4"/>
    <w:rsid w:val="00DA4AB5"/>
    <w:rsid w:val="00DA4FEA"/>
    <w:rsid w:val="00DA6D1F"/>
    <w:rsid w:val="00DA7596"/>
    <w:rsid w:val="00DA781F"/>
    <w:rsid w:val="00DA7FF8"/>
    <w:rsid w:val="00DB4226"/>
    <w:rsid w:val="00DB50E1"/>
    <w:rsid w:val="00DB6E9E"/>
    <w:rsid w:val="00DB70FB"/>
    <w:rsid w:val="00DB77D0"/>
    <w:rsid w:val="00DB7C82"/>
    <w:rsid w:val="00DB7E0E"/>
    <w:rsid w:val="00DC028B"/>
    <w:rsid w:val="00DC0974"/>
    <w:rsid w:val="00DC151F"/>
    <w:rsid w:val="00DC1FE6"/>
    <w:rsid w:val="00DC21EA"/>
    <w:rsid w:val="00DC30B1"/>
    <w:rsid w:val="00DC3169"/>
    <w:rsid w:val="00DC37EA"/>
    <w:rsid w:val="00DC53D3"/>
    <w:rsid w:val="00DC6ABC"/>
    <w:rsid w:val="00DC76F7"/>
    <w:rsid w:val="00DC77F1"/>
    <w:rsid w:val="00DC7A11"/>
    <w:rsid w:val="00DC7BB8"/>
    <w:rsid w:val="00DD1088"/>
    <w:rsid w:val="00DD1DBF"/>
    <w:rsid w:val="00DD26C9"/>
    <w:rsid w:val="00DD2DBE"/>
    <w:rsid w:val="00DD35CD"/>
    <w:rsid w:val="00DD35D0"/>
    <w:rsid w:val="00DD380E"/>
    <w:rsid w:val="00DD3B88"/>
    <w:rsid w:val="00DD4CC1"/>
    <w:rsid w:val="00DD663C"/>
    <w:rsid w:val="00DD681C"/>
    <w:rsid w:val="00DD6882"/>
    <w:rsid w:val="00DD7545"/>
    <w:rsid w:val="00DE0C82"/>
    <w:rsid w:val="00DE1A8D"/>
    <w:rsid w:val="00DE1F9F"/>
    <w:rsid w:val="00DE282C"/>
    <w:rsid w:val="00DE4705"/>
    <w:rsid w:val="00DE4880"/>
    <w:rsid w:val="00DE4D49"/>
    <w:rsid w:val="00DE50F1"/>
    <w:rsid w:val="00DE572F"/>
    <w:rsid w:val="00DE5F86"/>
    <w:rsid w:val="00DE6644"/>
    <w:rsid w:val="00DE7DFD"/>
    <w:rsid w:val="00DE7E5C"/>
    <w:rsid w:val="00DE7EF1"/>
    <w:rsid w:val="00DF0279"/>
    <w:rsid w:val="00DF0600"/>
    <w:rsid w:val="00DF0C40"/>
    <w:rsid w:val="00DF0FAD"/>
    <w:rsid w:val="00DF1DB5"/>
    <w:rsid w:val="00DF2F33"/>
    <w:rsid w:val="00DF441B"/>
    <w:rsid w:val="00DF453B"/>
    <w:rsid w:val="00DF4542"/>
    <w:rsid w:val="00DF4DCA"/>
    <w:rsid w:val="00DF58BE"/>
    <w:rsid w:val="00DF5B12"/>
    <w:rsid w:val="00DF5FAF"/>
    <w:rsid w:val="00DF67EE"/>
    <w:rsid w:val="00DF68DA"/>
    <w:rsid w:val="00DF716C"/>
    <w:rsid w:val="00DF7D28"/>
    <w:rsid w:val="00E00643"/>
    <w:rsid w:val="00E00FB3"/>
    <w:rsid w:val="00E01819"/>
    <w:rsid w:val="00E01FE1"/>
    <w:rsid w:val="00E04062"/>
    <w:rsid w:val="00E06680"/>
    <w:rsid w:val="00E07DA0"/>
    <w:rsid w:val="00E10AA8"/>
    <w:rsid w:val="00E1440A"/>
    <w:rsid w:val="00E15749"/>
    <w:rsid w:val="00E1737F"/>
    <w:rsid w:val="00E215F8"/>
    <w:rsid w:val="00E23343"/>
    <w:rsid w:val="00E237DF"/>
    <w:rsid w:val="00E23BFD"/>
    <w:rsid w:val="00E2470B"/>
    <w:rsid w:val="00E265F5"/>
    <w:rsid w:val="00E27577"/>
    <w:rsid w:val="00E2758C"/>
    <w:rsid w:val="00E27EE1"/>
    <w:rsid w:val="00E30FDC"/>
    <w:rsid w:val="00E31326"/>
    <w:rsid w:val="00E318BC"/>
    <w:rsid w:val="00E32747"/>
    <w:rsid w:val="00E3446C"/>
    <w:rsid w:val="00E35B7A"/>
    <w:rsid w:val="00E36900"/>
    <w:rsid w:val="00E37AF2"/>
    <w:rsid w:val="00E40926"/>
    <w:rsid w:val="00E41411"/>
    <w:rsid w:val="00E41468"/>
    <w:rsid w:val="00E4278C"/>
    <w:rsid w:val="00E441B7"/>
    <w:rsid w:val="00E44846"/>
    <w:rsid w:val="00E44E75"/>
    <w:rsid w:val="00E466FD"/>
    <w:rsid w:val="00E46B07"/>
    <w:rsid w:val="00E47614"/>
    <w:rsid w:val="00E479FD"/>
    <w:rsid w:val="00E47A2F"/>
    <w:rsid w:val="00E505A5"/>
    <w:rsid w:val="00E51774"/>
    <w:rsid w:val="00E51C3A"/>
    <w:rsid w:val="00E51E00"/>
    <w:rsid w:val="00E547BF"/>
    <w:rsid w:val="00E549DA"/>
    <w:rsid w:val="00E55254"/>
    <w:rsid w:val="00E55B7A"/>
    <w:rsid w:val="00E55CF4"/>
    <w:rsid w:val="00E55F25"/>
    <w:rsid w:val="00E564B3"/>
    <w:rsid w:val="00E57717"/>
    <w:rsid w:val="00E577DE"/>
    <w:rsid w:val="00E5780B"/>
    <w:rsid w:val="00E57934"/>
    <w:rsid w:val="00E60C77"/>
    <w:rsid w:val="00E61834"/>
    <w:rsid w:val="00E63EBD"/>
    <w:rsid w:val="00E6457A"/>
    <w:rsid w:val="00E6573D"/>
    <w:rsid w:val="00E65888"/>
    <w:rsid w:val="00E6607A"/>
    <w:rsid w:val="00E66530"/>
    <w:rsid w:val="00E66CB1"/>
    <w:rsid w:val="00E67E84"/>
    <w:rsid w:val="00E70E1E"/>
    <w:rsid w:val="00E70E7C"/>
    <w:rsid w:val="00E714C3"/>
    <w:rsid w:val="00E715C1"/>
    <w:rsid w:val="00E72884"/>
    <w:rsid w:val="00E7384A"/>
    <w:rsid w:val="00E73B38"/>
    <w:rsid w:val="00E74E6C"/>
    <w:rsid w:val="00E76D21"/>
    <w:rsid w:val="00E76F57"/>
    <w:rsid w:val="00E80519"/>
    <w:rsid w:val="00E80E89"/>
    <w:rsid w:val="00E810E1"/>
    <w:rsid w:val="00E81291"/>
    <w:rsid w:val="00E8216C"/>
    <w:rsid w:val="00E82BC1"/>
    <w:rsid w:val="00E82EA8"/>
    <w:rsid w:val="00E84C6A"/>
    <w:rsid w:val="00E85047"/>
    <w:rsid w:val="00E8536E"/>
    <w:rsid w:val="00E8597D"/>
    <w:rsid w:val="00E86CA3"/>
    <w:rsid w:val="00E87567"/>
    <w:rsid w:val="00E903D9"/>
    <w:rsid w:val="00E90E5C"/>
    <w:rsid w:val="00E91215"/>
    <w:rsid w:val="00E91671"/>
    <w:rsid w:val="00E926FB"/>
    <w:rsid w:val="00E93803"/>
    <w:rsid w:val="00E93ACB"/>
    <w:rsid w:val="00E954B9"/>
    <w:rsid w:val="00E96AAD"/>
    <w:rsid w:val="00E9740F"/>
    <w:rsid w:val="00EA0136"/>
    <w:rsid w:val="00EA0C20"/>
    <w:rsid w:val="00EA124B"/>
    <w:rsid w:val="00EA197A"/>
    <w:rsid w:val="00EA43E0"/>
    <w:rsid w:val="00EA4A6A"/>
    <w:rsid w:val="00EA4BC3"/>
    <w:rsid w:val="00EA586F"/>
    <w:rsid w:val="00EA644F"/>
    <w:rsid w:val="00EA6711"/>
    <w:rsid w:val="00EA6A94"/>
    <w:rsid w:val="00EA7009"/>
    <w:rsid w:val="00EB0845"/>
    <w:rsid w:val="00EB1842"/>
    <w:rsid w:val="00EB18CC"/>
    <w:rsid w:val="00EB21BB"/>
    <w:rsid w:val="00EB2484"/>
    <w:rsid w:val="00EB3A93"/>
    <w:rsid w:val="00EB43EA"/>
    <w:rsid w:val="00EB6452"/>
    <w:rsid w:val="00EB6C19"/>
    <w:rsid w:val="00EB78D2"/>
    <w:rsid w:val="00EC1056"/>
    <w:rsid w:val="00EC1E8D"/>
    <w:rsid w:val="00EC21EF"/>
    <w:rsid w:val="00EC3F9B"/>
    <w:rsid w:val="00EC4150"/>
    <w:rsid w:val="00EC41A5"/>
    <w:rsid w:val="00EC5288"/>
    <w:rsid w:val="00EC68D4"/>
    <w:rsid w:val="00ED085A"/>
    <w:rsid w:val="00ED0C38"/>
    <w:rsid w:val="00ED0ECF"/>
    <w:rsid w:val="00ED15D6"/>
    <w:rsid w:val="00ED194A"/>
    <w:rsid w:val="00ED1E66"/>
    <w:rsid w:val="00ED1EF3"/>
    <w:rsid w:val="00ED2A95"/>
    <w:rsid w:val="00ED3917"/>
    <w:rsid w:val="00ED3E3B"/>
    <w:rsid w:val="00ED4135"/>
    <w:rsid w:val="00ED4400"/>
    <w:rsid w:val="00ED5B0F"/>
    <w:rsid w:val="00ED605B"/>
    <w:rsid w:val="00ED6BE6"/>
    <w:rsid w:val="00ED755A"/>
    <w:rsid w:val="00EE08EC"/>
    <w:rsid w:val="00EE1806"/>
    <w:rsid w:val="00EE1C77"/>
    <w:rsid w:val="00EE201E"/>
    <w:rsid w:val="00EE242C"/>
    <w:rsid w:val="00EE2510"/>
    <w:rsid w:val="00EE38F3"/>
    <w:rsid w:val="00EE5A4E"/>
    <w:rsid w:val="00EE5AD4"/>
    <w:rsid w:val="00EF022B"/>
    <w:rsid w:val="00EF1206"/>
    <w:rsid w:val="00EF19BC"/>
    <w:rsid w:val="00EF1DB0"/>
    <w:rsid w:val="00EF21EB"/>
    <w:rsid w:val="00EF3170"/>
    <w:rsid w:val="00EF3E18"/>
    <w:rsid w:val="00EF6B28"/>
    <w:rsid w:val="00F015B7"/>
    <w:rsid w:val="00F01A69"/>
    <w:rsid w:val="00F01BA9"/>
    <w:rsid w:val="00F01D66"/>
    <w:rsid w:val="00F027BF"/>
    <w:rsid w:val="00F02BA8"/>
    <w:rsid w:val="00F02C9A"/>
    <w:rsid w:val="00F042D1"/>
    <w:rsid w:val="00F043E7"/>
    <w:rsid w:val="00F049C9"/>
    <w:rsid w:val="00F04AD7"/>
    <w:rsid w:val="00F05595"/>
    <w:rsid w:val="00F05B73"/>
    <w:rsid w:val="00F05B87"/>
    <w:rsid w:val="00F0617B"/>
    <w:rsid w:val="00F0786A"/>
    <w:rsid w:val="00F1078D"/>
    <w:rsid w:val="00F107CB"/>
    <w:rsid w:val="00F1160B"/>
    <w:rsid w:val="00F11C04"/>
    <w:rsid w:val="00F126EC"/>
    <w:rsid w:val="00F136DA"/>
    <w:rsid w:val="00F13A2F"/>
    <w:rsid w:val="00F13B65"/>
    <w:rsid w:val="00F14294"/>
    <w:rsid w:val="00F144D5"/>
    <w:rsid w:val="00F1456C"/>
    <w:rsid w:val="00F1477B"/>
    <w:rsid w:val="00F149AD"/>
    <w:rsid w:val="00F150E3"/>
    <w:rsid w:val="00F15125"/>
    <w:rsid w:val="00F1573A"/>
    <w:rsid w:val="00F15F37"/>
    <w:rsid w:val="00F16054"/>
    <w:rsid w:val="00F17FD8"/>
    <w:rsid w:val="00F205C3"/>
    <w:rsid w:val="00F20909"/>
    <w:rsid w:val="00F211FC"/>
    <w:rsid w:val="00F21440"/>
    <w:rsid w:val="00F21BDA"/>
    <w:rsid w:val="00F22003"/>
    <w:rsid w:val="00F22503"/>
    <w:rsid w:val="00F23108"/>
    <w:rsid w:val="00F2355C"/>
    <w:rsid w:val="00F23A36"/>
    <w:rsid w:val="00F241B7"/>
    <w:rsid w:val="00F24241"/>
    <w:rsid w:val="00F243E8"/>
    <w:rsid w:val="00F24671"/>
    <w:rsid w:val="00F24BF0"/>
    <w:rsid w:val="00F25274"/>
    <w:rsid w:val="00F25792"/>
    <w:rsid w:val="00F25B81"/>
    <w:rsid w:val="00F25BA2"/>
    <w:rsid w:val="00F2640D"/>
    <w:rsid w:val="00F26A67"/>
    <w:rsid w:val="00F278BB"/>
    <w:rsid w:val="00F27DC5"/>
    <w:rsid w:val="00F30112"/>
    <w:rsid w:val="00F3171D"/>
    <w:rsid w:val="00F317BF"/>
    <w:rsid w:val="00F319C1"/>
    <w:rsid w:val="00F32471"/>
    <w:rsid w:val="00F33022"/>
    <w:rsid w:val="00F33E9E"/>
    <w:rsid w:val="00F34830"/>
    <w:rsid w:val="00F3489C"/>
    <w:rsid w:val="00F34D46"/>
    <w:rsid w:val="00F35010"/>
    <w:rsid w:val="00F35024"/>
    <w:rsid w:val="00F35464"/>
    <w:rsid w:val="00F35C99"/>
    <w:rsid w:val="00F363C9"/>
    <w:rsid w:val="00F37272"/>
    <w:rsid w:val="00F377A4"/>
    <w:rsid w:val="00F3797F"/>
    <w:rsid w:val="00F408BF"/>
    <w:rsid w:val="00F412FA"/>
    <w:rsid w:val="00F41EEF"/>
    <w:rsid w:val="00F41F8C"/>
    <w:rsid w:val="00F421CB"/>
    <w:rsid w:val="00F42F4E"/>
    <w:rsid w:val="00F451F9"/>
    <w:rsid w:val="00F4559D"/>
    <w:rsid w:val="00F45C79"/>
    <w:rsid w:val="00F45D2F"/>
    <w:rsid w:val="00F4654A"/>
    <w:rsid w:val="00F46D99"/>
    <w:rsid w:val="00F50AA1"/>
    <w:rsid w:val="00F51379"/>
    <w:rsid w:val="00F51965"/>
    <w:rsid w:val="00F519D3"/>
    <w:rsid w:val="00F52B22"/>
    <w:rsid w:val="00F5346D"/>
    <w:rsid w:val="00F54057"/>
    <w:rsid w:val="00F55183"/>
    <w:rsid w:val="00F5787B"/>
    <w:rsid w:val="00F57C59"/>
    <w:rsid w:val="00F57EC9"/>
    <w:rsid w:val="00F60977"/>
    <w:rsid w:val="00F61F1A"/>
    <w:rsid w:val="00F620BB"/>
    <w:rsid w:val="00F63011"/>
    <w:rsid w:val="00F63574"/>
    <w:rsid w:val="00F641CB"/>
    <w:rsid w:val="00F644DE"/>
    <w:rsid w:val="00F65395"/>
    <w:rsid w:val="00F65AD3"/>
    <w:rsid w:val="00F65EFB"/>
    <w:rsid w:val="00F6706E"/>
    <w:rsid w:val="00F67E34"/>
    <w:rsid w:val="00F7100A"/>
    <w:rsid w:val="00F71DD2"/>
    <w:rsid w:val="00F725B6"/>
    <w:rsid w:val="00F72899"/>
    <w:rsid w:val="00F7295C"/>
    <w:rsid w:val="00F72CC9"/>
    <w:rsid w:val="00F73CA7"/>
    <w:rsid w:val="00F73F2E"/>
    <w:rsid w:val="00F7443C"/>
    <w:rsid w:val="00F7532E"/>
    <w:rsid w:val="00F753D2"/>
    <w:rsid w:val="00F7691E"/>
    <w:rsid w:val="00F77CCB"/>
    <w:rsid w:val="00F80756"/>
    <w:rsid w:val="00F816CD"/>
    <w:rsid w:val="00F81B78"/>
    <w:rsid w:val="00F82FE5"/>
    <w:rsid w:val="00F83688"/>
    <w:rsid w:val="00F84A32"/>
    <w:rsid w:val="00F84A65"/>
    <w:rsid w:val="00F84E30"/>
    <w:rsid w:val="00F854D2"/>
    <w:rsid w:val="00F857EC"/>
    <w:rsid w:val="00F85B98"/>
    <w:rsid w:val="00F914ED"/>
    <w:rsid w:val="00F919FF"/>
    <w:rsid w:val="00F91EAD"/>
    <w:rsid w:val="00F93856"/>
    <w:rsid w:val="00F938CB"/>
    <w:rsid w:val="00F93940"/>
    <w:rsid w:val="00F93A3C"/>
    <w:rsid w:val="00F93B77"/>
    <w:rsid w:val="00F93C63"/>
    <w:rsid w:val="00F93CDF"/>
    <w:rsid w:val="00F94D5C"/>
    <w:rsid w:val="00F9520E"/>
    <w:rsid w:val="00F953FD"/>
    <w:rsid w:val="00F95945"/>
    <w:rsid w:val="00F95AEA"/>
    <w:rsid w:val="00FA022E"/>
    <w:rsid w:val="00FA0988"/>
    <w:rsid w:val="00FA0A96"/>
    <w:rsid w:val="00FA114E"/>
    <w:rsid w:val="00FA261D"/>
    <w:rsid w:val="00FA2C46"/>
    <w:rsid w:val="00FA36BD"/>
    <w:rsid w:val="00FA499D"/>
    <w:rsid w:val="00FA63B6"/>
    <w:rsid w:val="00FA6BE5"/>
    <w:rsid w:val="00FA70B8"/>
    <w:rsid w:val="00FA7230"/>
    <w:rsid w:val="00FA725F"/>
    <w:rsid w:val="00FA7ACE"/>
    <w:rsid w:val="00FB0223"/>
    <w:rsid w:val="00FB0766"/>
    <w:rsid w:val="00FB0AC4"/>
    <w:rsid w:val="00FB1890"/>
    <w:rsid w:val="00FB1A2C"/>
    <w:rsid w:val="00FB2043"/>
    <w:rsid w:val="00FB23F3"/>
    <w:rsid w:val="00FB2CDF"/>
    <w:rsid w:val="00FB2DBF"/>
    <w:rsid w:val="00FB2EF0"/>
    <w:rsid w:val="00FB3CA4"/>
    <w:rsid w:val="00FB4BE2"/>
    <w:rsid w:val="00FB5337"/>
    <w:rsid w:val="00FB615C"/>
    <w:rsid w:val="00FB72B6"/>
    <w:rsid w:val="00FB764D"/>
    <w:rsid w:val="00FC0607"/>
    <w:rsid w:val="00FC0633"/>
    <w:rsid w:val="00FC1B64"/>
    <w:rsid w:val="00FC2794"/>
    <w:rsid w:val="00FC35BD"/>
    <w:rsid w:val="00FC4096"/>
    <w:rsid w:val="00FC4585"/>
    <w:rsid w:val="00FC4D78"/>
    <w:rsid w:val="00FC5544"/>
    <w:rsid w:val="00FC646F"/>
    <w:rsid w:val="00FD10FE"/>
    <w:rsid w:val="00FD1232"/>
    <w:rsid w:val="00FD13A5"/>
    <w:rsid w:val="00FD15D0"/>
    <w:rsid w:val="00FD451E"/>
    <w:rsid w:val="00FD5183"/>
    <w:rsid w:val="00FD5FEE"/>
    <w:rsid w:val="00FD6118"/>
    <w:rsid w:val="00FE062D"/>
    <w:rsid w:val="00FE0F0B"/>
    <w:rsid w:val="00FE1341"/>
    <w:rsid w:val="00FE1ED7"/>
    <w:rsid w:val="00FE2162"/>
    <w:rsid w:val="00FE3977"/>
    <w:rsid w:val="00FE5853"/>
    <w:rsid w:val="00FE71F2"/>
    <w:rsid w:val="00FE7314"/>
    <w:rsid w:val="00FE7832"/>
    <w:rsid w:val="00FF09BC"/>
    <w:rsid w:val="00FF0C37"/>
    <w:rsid w:val="00FF2613"/>
    <w:rsid w:val="00FF2E30"/>
    <w:rsid w:val="00FF3489"/>
    <w:rsid w:val="00FF3FF7"/>
    <w:rsid w:val="00FF480B"/>
    <w:rsid w:val="00FF52D6"/>
    <w:rsid w:val="00FF5980"/>
    <w:rsid w:val="00FF6789"/>
    <w:rsid w:val="00FF67F1"/>
    <w:rsid w:val="00FF6A7A"/>
    <w:rsid w:val="00FF71D0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C6BDA1"/>
  <w15:docId w15:val="{927A7C03-5FCB-465E-AAEB-E1124DC3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315B"/>
    <w:pPr>
      <w:spacing w:line="360" w:lineRule="auto"/>
      <w:ind w:firstLine="709"/>
      <w:jc w:val="both"/>
    </w:pPr>
    <w:rPr>
      <w:bCs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BC5C9F"/>
    <w:pPr>
      <w:keepNext/>
      <w:pageBreakBefore/>
      <w:numPr>
        <w:numId w:val="6"/>
      </w:numPr>
      <w:tabs>
        <w:tab w:val="left" w:pos="1134"/>
      </w:tabs>
      <w:outlineLvl w:val="0"/>
    </w:pPr>
    <w:rPr>
      <w:b/>
      <w:bCs w:val="0"/>
    </w:rPr>
  </w:style>
  <w:style w:type="paragraph" w:styleId="2">
    <w:name w:val="heading 2"/>
    <w:basedOn w:val="1"/>
    <w:next w:val="a1"/>
    <w:link w:val="20"/>
    <w:qFormat/>
    <w:rsid w:val="00BC5C9F"/>
    <w:pPr>
      <w:pageBreakBefore w:val="0"/>
      <w:numPr>
        <w:ilvl w:val="1"/>
      </w:numPr>
      <w:spacing w:before="120" w:after="120"/>
      <w:ind w:left="0" w:firstLine="709"/>
      <w:outlineLvl w:val="1"/>
    </w:pPr>
  </w:style>
  <w:style w:type="paragraph" w:styleId="3">
    <w:name w:val="heading 3"/>
    <w:basedOn w:val="2"/>
    <w:next w:val="a1"/>
    <w:link w:val="30"/>
    <w:qFormat/>
    <w:rsid w:val="003E10A7"/>
    <w:pPr>
      <w:numPr>
        <w:ilvl w:val="2"/>
      </w:numPr>
      <w:ind w:left="0" w:firstLine="709"/>
      <w:outlineLvl w:val="2"/>
    </w:pPr>
  </w:style>
  <w:style w:type="paragraph" w:styleId="4">
    <w:name w:val="heading 4"/>
    <w:basedOn w:val="3"/>
    <w:next w:val="a1"/>
    <w:qFormat/>
    <w:rsid w:val="003E10A7"/>
    <w:pPr>
      <w:numPr>
        <w:ilvl w:val="3"/>
      </w:numPr>
      <w:tabs>
        <w:tab w:val="clear" w:pos="1134"/>
        <w:tab w:val="left" w:pos="1560"/>
      </w:tabs>
      <w:ind w:left="0" w:firstLine="709"/>
      <w:outlineLvl w:val="3"/>
    </w:pPr>
  </w:style>
  <w:style w:type="paragraph" w:styleId="5">
    <w:name w:val="heading 5"/>
    <w:basedOn w:val="a1"/>
    <w:next w:val="a1"/>
    <w:rsid w:val="007D115F"/>
    <w:pPr>
      <w:keepNext/>
      <w:jc w:val="center"/>
      <w:outlineLvl w:val="4"/>
    </w:pPr>
    <w:rPr>
      <w:b/>
      <w:bCs w:val="0"/>
      <w:sz w:val="5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7">
    <w:name w:val="Table Grid"/>
    <w:basedOn w:val="a3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 Indent"/>
    <w:basedOn w:val="a1"/>
    <w:link w:val="a9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9">
    <w:name w:val="Основной текст с отступом Знак"/>
    <w:link w:val="a8"/>
    <w:uiPriority w:val="99"/>
    <w:semiHidden/>
    <w:rsid w:val="00F20909"/>
    <w:rPr>
      <w:sz w:val="24"/>
      <w:szCs w:val="24"/>
    </w:rPr>
  </w:style>
  <w:style w:type="paragraph" w:styleId="aa">
    <w:name w:val="footnote text"/>
    <w:basedOn w:val="a1"/>
    <w:link w:val="ab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b">
    <w:name w:val="Текст сноски Знак"/>
    <w:basedOn w:val="a2"/>
    <w:link w:val="aa"/>
    <w:semiHidden/>
    <w:rsid w:val="00F20909"/>
  </w:style>
  <w:style w:type="character" w:styleId="ac">
    <w:name w:val="footnote reference"/>
    <w:semiHidden/>
    <w:rsid w:val="00F20909"/>
    <w:rPr>
      <w:vertAlign w:val="superscript"/>
    </w:rPr>
  </w:style>
  <w:style w:type="paragraph" w:styleId="11">
    <w:name w:val="toc 1"/>
    <w:basedOn w:val="a1"/>
    <w:next w:val="a1"/>
    <w:autoRedefine/>
    <w:uiPriority w:val="39"/>
    <w:rsid w:val="00ED3917"/>
    <w:pPr>
      <w:tabs>
        <w:tab w:val="left" w:pos="284"/>
        <w:tab w:val="right" w:leader="dot" w:pos="9356"/>
      </w:tabs>
      <w:ind w:right="-1" w:firstLine="0"/>
      <w:contextualSpacing/>
    </w:pPr>
    <w:rPr>
      <w:rFonts w:eastAsia="SimSun"/>
      <w:bCs w:val="0"/>
      <w:iCs/>
      <w:noProof/>
      <w:kern w:val="32"/>
      <w:szCs w:val="22"/>
      <w:lang w:eastAsia="zh-CN"/>
    </w:rPr>
  </w:style>
  <w:style w:type="paragraph" w:styleId="22">
    <w:name w:val="toc 2"/>
    <w:basedOn w:val="a1"/>
    <w:next w:val="a1"/>
    <w:autoRedefine/>
    <w:uiPriority w:val="39"/>
    <w:rsid w:val="00ED3917"/>
    <w:pPr>
      <w:tabs>
        <w:tab w:val="left" w:pos="709"/>
        <w:tab w:val="right" w:leader="dot" w:pos="9356"/>
      </w:tabs>
      <w:ind w:left="284" w:right="-1" w:firstLine="0"/>
      <w:contextualSpacing/>
    </w:pPr>
    <w:rPr>
      <w:rFonts w:eastAsia="Calibri"/>
      <w:noProof/>
      <w:szCs w:val="22"/>
      <w:lang w:eastAsia="en-US"/>
    </w:rPr>
  </w:style>
  <w:style w:type="paragraph" w:styleId="ad">
    <w:name w:val="annotation subject"/>
    <w:basedOn w:val="a1"/>
    <w:next w:val="a1"/>
    <w:link w:val="ae"/>
    <w:uiPriority w:val="99"/>
    <w:semiHidden/>
    <w:unhideWhenUsed/>
    <w:rsid w:val="00321A58"/>
    <w:pPr>
      <w:ind w:firstLine="0"/>
      <w:jc w:val="left"/>
    </w:pPr>
    <w:rPr>
      <w:b/>
      <w:bCs w:val="0"/>
      <w:sz w:val="20"/>
      <w:szCs w:val="20"/>
    </w:rPr>
  </w:style>
  <w:style w:type="character" w:customStyle="1" w:styleId="ae">
    <w:name w:val="Тема примечания Знак"/>
    <w:link w:val="ad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">
    <w:name w:val="caption"/>
    <w:aliases w:val="Наз рис"/>
    <w:basedOn w:val="a1"/>
    <w:next w:val="a1"/>
    <w:uiPriority w:val="35"/>
    <w:unhideWhenUsed/>
    <w:qFormat/>
    <w:rsid w:val="00FF71D0"/>
    <w:pPr>
      <w:suppressAutoHyphens/>
      <w:spacing w:after="120"/>
      <w:ind w:firstLine="0"/>
      <w:jc w:val="center"/>
      <w:outlineLvl w:val="4"/>
    </w:pPr>
    <w:rPr>
      <w:rFonts w:eastAsia="Calibri"/>
      <w:iCs/>
      <w:szCs w:val="18"/>
      <w:lang w:eastAsia="en-US"/>
    </w:rPr>
  </w:style>
  <w:style w:type="paragraph" w:styleId="a0">
    <w:name w:val="List Paragraph"/>
    <w:basedOn w:val="a1"/>
    <w:link w:val="af0"/>
    <w:uiPriority w:val="34"/>
    <w:qFormat/>
    <w:rsid w:val="00152B03"/>
    <w:pPr>
      <w:numPr>
        <w:numId w:val="1"/>
      </w:numPr>
      <w:tabs>
        <w:tab w:val="left" w:pos="993"/>
      </w:tabs>
      <w:contextualSpacing/>
    </w:pPr>
    <w:rPr>
      <w:rFonts w:eastAsia="Calibri"/>
      <w:szCs w:val="22"/>
      <w:lang w:eastAsia="en-US"/>
    </w:rPr>
  </w:style>
  <w:style w:type="character" w:customStyle="1" w:styleId="af0">
    <w:name w:val="Абзац списка Знак"/>
    <w:link w:val="a0"/>
    <w:uiPriority w:val="34"/>
    <w:rsid w:val="00152B03"/>
    <w:rPr>
      <w:rFonts w:eastAsia="Calibri"/>
      <w:bCs/>
      <w:sz w:val="24"/>
      <w:szCs w:val="22"/>
      <w:lang w:eastAsia="en-US"/>
    </w:rPr>
  </w:style>
  <w:style w:type="table" w:customStyle="1" w:styleId="12">
    <w:name w:val="Сетка таблицы1"/>
    <w:basedOn w:val="a3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1"/>
    <w:next w:val="a1"/>
    <w:autoRedefine/>
    <w:uiPriority w:val="39"/>
    <w:rsid w:val="00ED3917"/>
    <w:pPr>
      <w:tabs>
        <w:tab w:val="left" w:pos="1985"/>
        <w:tab w:val="right" w:leader="dot" w:pos="9345"/>
      </w:tabs>
      <w:ind w:left="1276" w:firstLine="0"/>
    </w:pPr>
    <w:rPr>
      <w:noProof/>
    </w:rPr>
  </w:style>
  <w:style w:type="paragraph" w:customStyle="1" w:styleId="af1">
    <w:name w:val="Рисунок (по центру без отступа)"/>
    <w:basedOn w:val="a1"/>
    <w:qFormat/>
    <w:rsid w:val="00846A09"/>
    <w:pPr>
      <w:keepNext/>
      <w:keepLines/>
      <w:ind w:firstLine="0"/>
      <w:jc w:val="center"/>
    </w:pPr>
    <w:rPr>
      <w:bCs w:val="0"/>
      <w:szCs w:val="20"/>
    </w:rPr>
  </w:style>
  <w:style w:type="character" w:customStyle="1" w:styleId="20">
    <w:name w:val="Заголовок 2 Знак"/>
    <w:link w:val="2"/>
    <w:rsid w:val="00BC5C9F"/>
    <w:rPr>
      <w:b/>
      <w:sz w:val="24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ED3917"/>
    <w:pPr>
      <w:tabs>
        <w:tab w:val="left" w:pos="1276"/>
        <w:tab w:val="right" w:leader="dot" w:pos="9356"/>
      </w:tabs>
      <w:ind w:left="709" w:right="-1" w:firstLine="0"/>
    </w:pPr>
    <w:rPr>
      <w:noProof/>
    </w:rPr>
  </w:style>
  <w:style w:type="character" w:styleId="af2">
    <w:name w:val="Placeholder Text"/>
    <w:basedOn w:val="a2"/>
    <w:uiPriority w:val="99"/>
    <w:semiHidden/>
    <w:rsid w:val="00C3012D"/>
    <w:rPr>
      <w:color w:val="808080"/>
    </w:rPr>
  </w:style>
  <w:style w:type="character" w:customStyle="1" w:styleId="13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4">
    <w:name w:val="Заголовок 1 без номера"/>
    <w:basedOn w:val="1"/>
    <w:next w:val="a1"/>
    <w:link w:val="15"/>
    <w:qFormat/>
    <w:rsid w:val="00DA4AB5"/>
    <w:pPr>
      <w:pageBreakBefore w:val="0"/>
      <w:numPr>
        <w:numId w:val="0"/>
      </w:numPr>
      <w:spacing w:after="120"/>
      <w:jc w:val="center"/>
    </w:pPr>
  </w:style>
  <w:style w:type="paragraph" w:customStyle="1" w:styleId="af3">
    <w:name w:val="Наз таб"/>
    <w:basedOn w:val="af"/>
    <w:qFormat/>
    <w:rsid w:val="004B6BA1"/>
    <w:pPr>
      <w:keepNext/>
      <w:spacing w:before="120"/>
      <w:jc w:val="both"/>
    </w:pPr>
  </w:style>
  <w:style w:type="paragraph" w:customStyle="1" w:styleId="af4">
    <w:name w:val="Табл"/>
    <w:basedOn w:val="af1"/>
    <w:qFormat/>
    <w:rsid w:val="004B7B92"/>
    <w:pPr>
      <w:keepNext w:val="0"/>
      <w:spacing w:after="60" w:line="240" w:lineRule="auto"/>
      <w:jc w:val="left"/>
    </w:pPr>
  </w:style>
  <w:style w:type="character" w:customStyle="1" w:styleId="16">
    <w:name w:val="Неразрешенное упоминание1"/>
    <w:basedOn w:val="a2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5">
    <w:name w:val="Табл без разрыва"/>
    <w:basedOn w:val="af4"/>
    <w:next w:val="a1"/>
    <w:qFormat/>
    <w:rsid w:val="00F519D3"/>
    <w:pPr>
      <w:keepNext/>
    </w:pPr>
    <w:rPr>
      <w:bCs/>
    </w:rPr>
  </w:style>
  <w:style w:type="paragraph" w:customStyle="1" w:styleId="a">
    <w:name w:val="Список многоуровневый"/>
    <w:basedOn w:val="a0"/>
    <w:qFormat/>
    <w:rsid w:val="005563CE"/>
    <w:pPr>
      <w:numPr>
        <w:numId w:val="4"/>
      </w:numPr>
    </w:pPr>
  </w:style>
  <w:style w:type="paragraph" w:customStyle="1" w:styleId="af6">
    <w:name w:val="Код"/>
    <w:basedOn w:val="af4"/>
    <w:qFormat/>
    <w:rsid w:val="006C3CFE"/>
    <w:pPr>
      <w:keepNext/>
      <w:shd w:val="clear" w:color="auto" w:fill="E7E6E6" w:themeFill="background2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4"/>
    <w:link w:val="-0"/>
    <w:qFormat/>
    <w:rsid w:val="00A16624"/>
    <w:pPr>
      <w:outlineLvl w:val="4"/>
    </w:pPr>
  </w:style>
  <w:style w:type="paragraph" w:styleId="af7">
    <w:name w:val="Bibliography"/>
    <w:basedOn w:val="a1"/>
    <w:next w:val="a1"/>
    <w:uiPriority w:val="37"/>
    <w:unhideWhenUsed/>
    <w:rsid w:val="00333939"/>
  </w:style>
  <w:style w:type="paragraph" w:styleId="af8">
    <w:name w:val="Revision"/>
    <w:hidden/>
    <w:uiPriority w:val="99"/>
    <w:semiHidden/>
    <w:rsid w:val="007D448E"/>
    <w:rPr>
      <w:bCs/>
      <w:sz w:val="24"/>
      <w:szCs w:val="24"/>
      <w:lang w:eastAsia="ru-RU"/>
    </w:rPr>
  </w:style>
  <w:style w:type="character" w:styleId="af9">
    <w:name w:val="FollowedHyperlink"/>
    <w:basedOn w:val="a2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"/>
      </w:numPr>
    </w:pPr>
  </w:style>
  <w:style w:type="character" w:styleId="afa">
    <w:name w:val="Hyperlink"/>
    <w:basedOn w:val="a2"/>
    <w:uiPriority w:val="99"/>
    <w:unhideWhenUsed/>
    <w:rsid w:val="00D856C0"/>
    <w:rPr>
      <w:color w:val="0563C1" w:themeColor="hyperlink"/>
      <w:u w:val="single"/>
    </w:rPr>
  </w:style>
  <w:style w:type="paragraph" w:styleId="afb">
    <w:name w:val="Title"/>
    <w:basedOn w:val="a1"/>
    <w:link w:val="afc"/>
    <w:qFormat/>
    <w:rsid w:val="0056748D"/>
    <w:pPr>
      <w:spacing w:line="240" w:lineRule="auto"/>
      <w:ind w:firstLine="0"/>
      <w:jc w:val="center"/>
    </w:pPr>
    <w:rPr>
      <w:bCs w:val="0"/>
      <w:sz w:val="28"/>
    </w:rPr>
  </w:style>
  <w:style w:type="character" w:customStyle="1" w:styleId="afc">
    <w:name w:val="Заголовок Знак"/>
    <w:basedOn w:val="a2"/>
    <w:link w:val="afb"/>
    <w:rsid w:val="0056748D"/>
    <w:rPr>
      <w:sz w:val="28"/>
      <w:szCs w:val="24"/>
      <w:lang w:eastAsia="ru-RU"/>
    </w:rPr>
  </w:style>
  <w:style w:type="character" w:styleId="afd">
    <w:name w:val="annotation reference"/>
    <w:basedOn w:val="a2"/>
    <w:uiPriority w:val="99"/>
    <w:semiHidden/>
    <w:unhideWhenUsed/>
    <w:rsid w:val="0056748D"/>
    <w:rPr>
      <w:sz w:val="16"/>
      <w:szCs w:val="16"/>
    </w:rPr>
  </w:style>
  <w:style w:type="paragraph" w:styleId="afe">
    <w:name w:val="annotation text"/>
    <w:basedOn w:val="a1"/>
    <w:link w:val="aff"/>
    <w:uiPriority w:val="99"/>
    <w:unhideWhenUsed/>
    <w:rsid w:val="0056748D"/>
    <w:pPr>
      <w:spacing w:line="240" w:lineRule="auto"/>
      <w:ind w:firstLine="0"/>
      <w:jc w:val="left"/>
    </w:pPr>
    <w:rPr>
      <w:bCs w:val="0"/>
      <w:sz w:val="20"/>
      <w:szCs w:val="20"/>
    </w:rPr>
  </w:style>
  <w:style w:type="character" w:customStyle="1" w:styleId="aff">
    <w:name w:val="Текст примечания Знак"/>
    <w:basedOn w:val="a2"/>
    <w:link w:val="afe"/>
    <w:uiPriority w:val="99"/>
    <w:rsid w:val="0056748D"/>
    <w:rPr>
      <w:lang w:eastAsia="ru-RU"/>
    </w:rPr>
  </w:style>
  <w:style w:type="paragraph" w:customStyle="1" w:styleId="aff0">
    <w:name w:val="Без отступа"/>
    <w:basedOn w:val="a1"/>
    <w:rsid w:val="008206D5"/>
    <w:pPr>
      <w:suppressAutoHyphens/>
      <w:ind w:firstLine="0"/>
    </w:pPr>
    <w:rPr>
      <w:bCs w:val="0"/>
      <w:szCs w:val="20"/>
    </w:rPr>
  </w:style>
  <w:style w:type="character" w:customStyle="1" w:styleId="aff1">
    <w:name w:val="Название Знак"/>
    <w:link w:val="17"/>
    <w:locked/>
    <w:rsid w:val="00FF71D0"/>
    <w:rPr>
      <w:b/>
      <w:bCs/>
      <w:kern w:val="28"/>
      <w:sz w:val="24"/>
      <w:szCs w:val="32"/>
    </w:rPr>
  </w:style>
  <w:style w:type="paragraph" w:customStyle="1" w:styleId="17">
    <w:name w:val="Название1"/>
    <w:basedOn w:val="a1"/>
    <w:next w:val="a1"/>
    <w:link w:val="aff1"/>
    <w:qFormat/>
    <w:rsid w:val="00FF71D0"/>
    <w:pPr>
      <w:spacing w:before="240" w:after="60"/>
      <w:ind w:firstLine="0"/>
      <w:jc w:val="center"/>
      <w:outlineLvl w:val="0"/>
    </w:pPr>
    <w:rPr>
      <w:b/>
      <w:kern w:val="28"/>
      <w:szCs w:val="32"/>
      <w:lang w:eastAsia="ja-JP"/>
    </w:rPr>
  </w:style>
  <w:style w:type="paragraph" w:styleId="aff2">
    <w:name w:val="header"/>
    <w:basedOn w:val="a1"/>
    <w:link w:val="aff3"/>
    <w:uiPriority w:val="99"/>
    <w:unhideWhenUsed/>
    <w:rsid w:val="005F27C1"/>
    <w:pPr>
      <w:tabs>
        <w:tab w:val="center" w:pos="4677"/>
        <w:tab w:val="right" w:pos="9355"/>
      </w:tabs>
      <w:spacing w:line="240" w:lineRule="auto"/>
    </w:pPr>
  </w:style>
  <w:style w:type="character" w:customStyle="1" w:styleId="aff3">
    <w:name w:val="Верхний колонтитул Знак"/>
    <w:basedOn w:val="a2"/>
    <w:link w:val="aff2"/>
    <w:uiPriority w:val="99"/>
    <w:rsid w:val="005F27C1"/>
    <w:rPr>
      <w:bCs/>
      <w:sz w:val="24"/>
      <w:szCs w:val="24"/>
      <w:lang w:eastAsia="ru-RU"/>
    </w:rPr>
  </w:style>
  <w:style w:type="paragraph" w:styleId="aff4">
    <w:name w:val="footer"/>
    <w:basedOn w:val="a1"/>
    <w:link w:val="aff5"/>
    <w:uiPriority w:val="99"/>
    <w:unhideWhenUsed/>
    <w:rsid w:val="005F27C1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Нижний колонтитул Знак"/>
    <w:basedOn w:val="a2"/>
    <w:link w:val="aff4"/>
    <w:uiPriority w:val="99"/>
    <w:rsid w:val="005F27C1"/>
    <w:rPr>
      <w:bCs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rsid w:val="00FC0633"/>
    <w:rPr>
      <w:b/>
      <w:sz w:val="24"/>
      <w:szCs w:val="24"/>
      <w:lang w:eastAsia="ru-RU"/>
    </w:rPr>
  </w:style>
  <w:style w:type="character" w:customStyle="1" w:styleId="ezkurwreuab5ozgtqnkl">
    <w:name w:val="ezkurwreuab5ozgtqnkl"/>
    <w:basedOn w:val="a2"/>
    <w:rsid w:val="00E46B07"/>
  </w:style>
  <w:style w:type="paragraph" w:styleId="aff6">
    <w:name w:val="TOC Heading"/>
    <w:basedOn w:val="1"/>
    <w:next w:val="a1"/>
    <w:uiPriority w:val="39"/>
    <w:unhideWhenUsed/>
    <w:qFormat/>
    <w:rsid w:val="004C0325"/>
    <w:pPr>
      <w:keepLines/>
      <w:pageBreakBefore w:val="0"/>
      <w:numPr>
        <w:numId w:val="0"/>
      </w:numPr>
      <w:tabs>
        <w:tab w:val="clear" w:pos="1134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sid w:val="0038396A"/>
    <w:rPr>
      <w:b/>
      <w:sz w:val="24"/>
      <w:szCs w:val="24"/>
      <w:lang w:eastAsia="ru-RU"/>
    </w:rPr>
  </w:style>
  <w:style w:type="character" w:customStyle="1" w:styleId="23">
    <w:name w:val="Неразрешенное упоминание2"/>
    <w:basedOn w:val="a2"/>
    <w:uiPriority w:val="99"/>
    <w:semiHidden/>
    <w:unhideWhenUsed/>
    <w:rsid w:val="004D1039"/>
    <w:rPr>
      <w:color w:val="605E5C"/>
      <w:shd w:val="clear" w:color="auto" w:fill="E1DFDD"/>
    </w:rPr>
  </w:style>
  <w:style w:type="paragraph" w:customStyle="1" w:styleId="aff7">
    <w:name w:val="Заголовок ВВЕДЕНИЕ"/>
    <w:basedOn w:val="-"/>
    <w:link w:val="aff8"/>
    <w:qFormat/>
    <w:rsid w:val="00FF71D0"/>
  </w:style>
  <w:style w:type="character" w:customStyle="1" w:styleId="15">
    <w:name w:val="Заголовок 1 без номера Знак"/>
    <w:basedOn w:val="10"/>
    <w:link w:val="14"/>
    <w:rsid w:val="00DA4AB5"/>
    <w:rPr>
      <w:b/>
      <w:sz w:val="24"/>
      <w:szCs w:val="24"/>
      <w:lang w:eastAsia="ru-RU"/>
    </w:rPr>
  </w:style>
  <w:style w:type="character" w:customStyle="1" w:styleId="-0">
    <w:name w:val="- Заголовок без включения в содержание Знак"/>
    <w:basedOn w:val="15"/>
    <w:link w:val="-"/>
    <w:rsid w:val="00FF71D0"/>
    <w:rPr>
      <w:b/>
      <w:sz w:val="24"/>
      <w:szCs w:val="24"/>
      <w:lang w:eastAsia="ru-RU"/>
    </w:rPr>
  </w:style>
  <w:style w:type="character" w:customStyle="1" w:styleId="aff8">
    <w:name w:val="Заголовок ВВЕДЕНИЕ Знак"/>
    <w:basedOn w:val="-0"/>
    <w:link w:val="aff7"/>
    <w:rsid w:val="00FF71D0"/>
    <w:rPr>
      <w:b/>
      <w:sz w:val="24"/>
      <w:szCs w:val="24"/>
      <w:lang w:eastAsia="ru-RU"/>
    </w:rPr>
  </w:style>
  <w:style w:type="paragraph" w:customStyle="1" w:styleId="ds-markdown-paragraph">
    <w:name w:val="ds-markdown-paragraph"/>
    <w:basedOn w:val="a1"/>
    <w:rsid w:val="0073739E"/>
    <w:pPr>
      <w:spacing w:before="100" w:beforeAutospacing="1" w:after="100" w:afterAutospacing="1" w:line="240" w:lineRule="auto"/>
      <w:ind w:firstLine="0"/>
      <w:jc w:val="left"/>
    </w:pPr>
    <w:rPr>
      <w:bCs w:val="0"/>
      <w:lang w:val="en-US" w:eastAsia="en-US"/>
    </w:rPr>
  </w:style>
  <w:style w:type="character" w:styleId="aff9">
    <w:name w:val="Strong"/>
    <w:basedOn w:val="a2"/>
    <w:uiPriority w:val="22"/>
    <w:qFormat/>
    <w:rsid w:val="0073739E"/>
    <w:rPr>
      <w:b/>
      <w:bCs/>
    </w:rPr>
  </w:style>
  <w:style w:type="paragraph" w:customStyle="1" w:styleId="Default">
    <w:name w:val="Default"/>
    <w:rsid w:val="00C93987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styleId="affa">
    <w:name w:val="Emphasis"/>
    <w:basedOn w:val="a2"/>
    <w:uiPriority w:val="20"/>
    <w:qFormat/>
    <w:rsid w:val="00B50F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opscience.iop.org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pa.gov.spb.ru/SpbGovSearch/Document/40501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openstreetmap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c.idu.actcognitive.org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searchgate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ртр</b:Tag>
    <b:SourceType>Book</b:SourceType>
    <b:Guid>{7B53D974-E485-4C35-BCE5-2B8D279AB6BE}</b:Guid>
    <b:Title>ртррр</b:Title>
    <b:Publisher>ррр</b:Publisher>
    <b:RefOrder>2</b:RefOrder>
  </b:Source>
  <b:Source>
    <b:Tag>1Ме</b:Tag>
    <b:SourceType>Book</b:SourceType>
    <b:Guid>{AC65FA86-0031-4D5C-8FC8-889D18432901}</b:Guid>
    <b:Title>1.	Методические рекомендации по оценке объектов недвижимости, отнесенных в установленном порядке к объектам культурного наследия [Текст] / Одобрены к применению Советом по оценочной деятельности (заседание от 23 июня 2015 г.). - [Б.м.], 2015. - [32] с.</b:Title>
    <b:RefOrder>1</b:RefOrder>
  </b:Source>
</b:Sources>
</file>

<file path=customXml/itemProps1.xml><?xml version="1.0" encoding="utf-8"?>
<ds:datastoreItem xmlns:ds="http://schemas.openxmlformats.org/officeDocument/2006/customXml" ds:itemID="{ACB73FFC-0B90-4F68-ABE7-F3DA2B283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исполнителей.dotx</Template>
  <TotalTime>160</TotalTime>
  <Pages>1</Pages>
  <Words>7394</Words>
  <Characters>42150</Characters>
  <Application>Microsoft Office Word</Application>
  <DocSecurity>0</DocSecurity>
  <Lines>351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49446</CharactersWithSpaces>
  <SharedDoc>false</SharedDoc>
  <HLinks>
    <vt:vector size="138" baseType="variant">
      <vt:variant>
        <vt:i4>1048626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_Toc487188960</vt:lpwstr>
      </vt:variant>
      <vt:variant>
        <vt:i4>1245234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_Toc487188959</vt:lpwstr>
      </vt:variant>
      <vt:variant>
        <vt:i4>1245234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_Toc487188958</vt:lpwstr>
      </vt:variant>
      <vt:variant>
        <vt:i4>1245234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_Toc487188957</vt:lpwstr>
      </vt:variant>
      <vt:variant>
        <vt:i4>1245234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_Toc487188956</vt:lpwstr>
      </vt:variant>
      <vt:variant>
        <vt:i4>1245234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_Toc487188955</vt:lpwstr>
      </vt:variant>
      <vt:variant>
        <vt:i4>1245234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_Toc487188954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_Toc487127280</vt:lpwstr>
      </vt:variant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_Toc487127279</vt:lpwstr>
      </vt:variant>
      <vt:variant>
        <vt:i4>1966131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_Toc487127278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_Toc487127277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_Toc487127276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_Toc487127275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_Toc487127274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_Toc487127273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_Toc487127272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_Toc487127271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_Toc487127270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_Toc487127269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_Toc487127268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_Toc487127267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_Toc487127266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_Toc487127265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io</dc:creator>
  <cp:lastModifiedBy>ol_krysanova@outlook.com</cp:lastModifiedBy>
  <cp:revision>5</cp:revision>
  <cp:lastPrinted>2017-11-28T18:09:00Z</cp:lastPrinted>
  <dcterms:created xsi:type="dcterms:W3CDTF">2026-01-14T20:28:00Z</dcterms:created>
  <dcterms:modified xsi:type="dcterms:W3CDTF">2026-01-17T12:53:00Z</dcterms:modified>
</cp:coreProperties>
</file>