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4627" w14:textId="7A982781" w:rsidR="00F546C9" w:rsidRDefault="00343989" w:rsidP="00343989">
      <w:pPr>
        <w:jc w:val="center"/>
      </w:pPr>
      <w:r w:rsidRPr="00343989">
        <w:rPr>
          <w:noProof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id w:val="1260875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690FF1" w14:textId="45182731" w:rsidR="00343989" w:rsidRDefault="00343989">
          <w:pPr>
            <w:pStyle w:val="Nagwekspisutreci"/>
          </w:pPr>
          <w:r>
            <w:t>Spis treści</w:t>
          </w:r>
        </w:p>
        <w:p w14:paraId="6E1D1A80" w14:textId="65B9CB12" w:rsidR="001F796B" w:rsidRDefault="0034398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2740" w:history="1">
            <w:r w:rsidR="001F796B" w:rsidRPr="00FC4BA6">
              <w:rPr>
                <w:rStyle w:val="Hipercze"/>
                <w:noProof/>
              </w:rPr>
              <w:t>1.</w:t>
            </w:r>
            <w:r w:rsidR="001F796B">
              <w:rPr>
                <w:rFonts w:eastAsiaTheme="minorEastAsia"/>
                <w:noProof/>
                <w:lang w:eastAsia="pl-PL"/>
              </w:rPr>
              <w:tab/>
            </w:r>
            <w:r w:rsidR="001F796B" w:rsidRPr="00FC4BA6">
              <w:rPr>
                <w:rStyle w:val="Hipercze"/>
                <w:noProof/>
              </w:rPr>
              <w:t>Harmonogram pracy nad stroną internetową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_Toc65492740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 w:rsidR="001F796B">
              <w:rPr>
                <w:noProof/>
                <w:webHidden/>
              </w:rPr>
              <w:t>3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6D8E9157" w14:textId="29130A01" w:rsidR="001F796B" w:rsidRDefault="001F796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5492741" w:history="1">
            <w:r w:rsidRPr="00FC4BA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BA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A5BA" w14:textId="758FDA44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2" w:history="1">
            <w:r w:rsidRPr="00FC4BA6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Mapa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926F" w14:textId="2BB45070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3" w:history="1">
            <w:r w:rsidRPr="00FC4BA6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Szacowane koszty utrzymania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0CC" w14:textId="04527934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Nagwek1"/>
        <w:numPr>
          <w:ilvl w:val="0"/>
          <w:numId w:val="1"/>
        </w:numPr>
      </w:pPr>
      <w:bookmarkStart w:id="0" w:name="_Toc65492740"/>
      <w:r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Zwykatabela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E603790" w:rsidR="00343989" w:rsidRDefault="00343989" w:rsidP="00343989"/>
    <w:p w14:paraId="5C4077FC" w14:textId="3047F53C" w:rsidR="001F796B" w:rsidRDefault="001F796B" w:rsidP="00343989"/>
    <w:p w14:paraId="5397CDD8" w14:textId="01C0C984" w:rsidR="001F796B" w:rsidRDefault="001F796B" w:rsidP="00343989"/>
    <w:p w14:paraId="5BFF6B99" w14:textId="70CFB196" w:rsidR="001F796B" w:rsidRDefault="001F796B" w:rsidP="00343989"/>
    <w:p w14:paraId="6ADCB2A3" w14:textId="2FBE0DD4" w:rsidR="001F796B" w:rsidRDefault="001F796B" w:rsidP="00343989"/>
    <w:p w14:paraId="2925462C" w14:textId="1601DCC1" w:rsidR="001F796B" w:rsidRDefault="001F796B" w:rsidP="00343989"/>
    <w:p w14:paraId="607E98A0" w14:textId="73B21B06" w:rsidR="001F796B" w:rsidRDefault="001F796B" w:rsidP="00343989"/>
    <w:p w14:paraId="12C39A69" w14:textId="750770E7" w:rsidR="001F796B" w:rsidRDefault="001F796B" w:rsidP="00343989"/>
    <w:p w14:paraId="3983480D" w14:textId="7C6FF78E" w:rsidR="001F796B" w:rsidRDefault="001F796B" w:rsidP="00343989"/>
    <w:p w14:paraId="6E7904CF" w14:textId="33BA6DB7" w:rsidR="001F796B" w:rsidRDefault="001F796B" w:rsidP="00343989"/>
    <w:p w14:paraId="57549CDF" w14:textId="4A666F21" w:rsidR="001F796B" w:rsidRDefault="001F796B" w:rsidP="001F796B">
      <w:pPr>
        <w:pStyle w:val="Nagwek1"/>
        <w:numPr>
          <w:ilvl w:val="0"/>
          <w:numId w:val="1"/>
        </w:numPr>
      </w:pPr>
      <w:bookmarkStart w:id="1" w:name="_Toc65492741"/>
      <w:r>
        <w:t>Cel projektu</w:t>
      </w:r>
      <w:bookmarkEnd w:id="1"/>
    </w:p>
    <w:p w14:paraId="56C22B90" w14:textId="720E26B3" w:rsidR="001F796B" w:rsidRDefault="001F796B" w:rsidP="001F796B"/>
    <w:p w14:paraId="23EF96BE" w14:textId="3976B849" w:rsidR="001F796B" w:rsidRDefault="001F796B" w:rsidP="001F796B"/>
    <w:p w14:paraId="1A88AA61" w14:textId="07FD0742" w:rsidR="001F796B" w:rsidRDefault="001F796B" w:rsidP="001F796B"/>
    <w:p w14:paraId="110C356A" w14:textId="1C69CD18" w:rsidR="001F796B" w:rsidRDefault="001F796B" w:rsidP="001F796B"/>
    <w:p w14:paraId="21EDE44B" w14:textId="3E5BCB2B" w:rsidR="001F796B" w:rsidRDefault="001F796B" w:rsidP="001F796B"/>
    <w:p w14:paraId="628DF3C1" w14:textId="55D14D95" w:rsidR="001F796B" w:rsidRDefault="001F796B" w:rsidP="001F796B">
      <w:pPr>
        <w:pStyle w:val="Nagwek2"/>
        <w:numPr>
          <w:ilvl w:val="1"/>
          <w:numId w:val="1"/>
        </w:numPr>
      </w:pPr>
      <w:bookmarkStart w:id="2" w:name="_Toc65492742"/>
      <w:r>
        <w:t>Mapa strony</w:t>
      </w:r>
      <w:bookmarkEnd w:id="2"/>
    </w:p>
    <w:p w14:paraId="599A33A1" w14:textId="77777777" w:rsidR="001F796B" w:rsidRPr="001F796B" w:rsidRDefault="001F796B" w:rsidP="001F796B"/>
    <w:p w14:paraId="766D45B4" w14:textId="59180B0B" w:rsidR="001F796B" w:rsidRDefault="001F796B" w:rsidP="001F796B"/>
    <w:p w14:paraId="0A6C7A31" w14:textId="59776E5A" w:rsidR="001F796B" w:rsidRPr="001F796B" w:rsidRDefault="001F796B" w:rsidP="001F796B">
      <w:r>
        <w:rPr>
          <w:noProof/>
        </w:rPr>
        <w:drawing>
          <wp:inline distT="0" distB="0" distL="0" distR="0" wp14:anchorId="04BEAC68" wp14:editId="31DAA81A">
            <wp:extent cx="60833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79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0C9" w14:textId="490812CD" w:rsidR="001F796B" w:rsidRDefault="001F796B" w:rsidP="001F796B">
      <w:pPr>
        <w:pStyle w:val="Akapitzlist"/>
      </w:pPr>
    </w:p>
    <w:p w14:paraId="55C610B2" w14:textId="2A7B6EC8" w:rsidR="001F796B" w:rsidRDefault="001F796B" w:rsidP="001F796B">
      <w:pPr>
        <w:pStyle w:val="Akapitzlist"/>
      </w:pPr>
    </w:p>
    <w:p w14:paraId="5C55BAA2" w14:textId="5FE5B9BB" w:rsidR="001F796B" w:rsidRDefault="001F796B" w:rsidP="001F796B">
      <w:pPr>
        <w:pStyle w:val="Akapitzlist"/>
      </w:pPr>
    </w:p>
    <w:p w14:paraId="0B1335D2" w14:textId="7B046891" w:rsidR="001F796B" w:rsidRDefault="001F796B" w:rsidP="001F796B">
      <w:pPr>
        <w:pStyle w:val="Akapitzlist"/>
      </w:pPr>
    </w:p>
    <w:p w14:paraId="732C741D" w14:textId="0B6F7D0A" w:rsidR="001F796B" w:rsidRDefault="001F796B" w:rsidP="001F796B">
      <w:pPr>
        <w:pStyle w:val="Akapitzlist"/>
      </w:pPr>
    </w:p>
    <w:p w14:paraId="4F1CAFE4" w14:textId="29B36141" w:rsidR="001F796B" w:rsidRDefault="001F796B" w:rsidP="001F796B">
      <w:pPr>
        <w:pStyle w:val="Nagwek2"/>
        <w:numPr>
          <w:ilvl w:val="1"/>
          <w:numId w:val="1"/>
        </w:numPr>
      </w:pPr>
      <w:bookmarkStart w:id="3" w:name="_Toc65492743"/>
      <w:r>
        <w:t>Szacowane koszty utrzymania strony</w:t>
      </w:r>
      <w:bookmarkEnd w:id="3"/>
    </w:p>
    <w:p w14:paraId="6C6CEC55" w14:textId="77777777" w:rsidR="001F796B" w:rsidRPr="001F796B" w:rsidRDefault="001F796B" w:rsidP="001F796B">
      <w:pPr>
        <w:pStyle w:val="Akapitzlist"/>
        <w:ind w:left="744"/>
      </w:pPr>
    </w:p>
    <w:sectPr w:rsidR="001F796B" w:rsidRPr="001F7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7D8"/>
    <w:multiLevelType w:val="multilevel"/>
    <w:tmpl w:val="06A40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89"/>
    <w:rsid w:val="001F2300"/>
    <w:rsid w:val="001F796B"/>
    <w:rsid w:val="00343989"/>
    <w:rsid w:val="005F509A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98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98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398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1F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F79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1F79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2021-03-01T10:45:00Z</dcterms:created>
  <dcterms:modified xsi:type="dcterms:W3CDTF">2021-03-01T11:05:00Z</dcterms:modified>
</cp:coreProperties>
</file>