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C27" w:rsidRDefault="00E74C27" w:rsidP="00E74C2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hu-HU"/>
        </w:rPr>
      </w:pPr>
      <w:r w:rsidRPr="00E74C2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hu-HU"/>
        </w:rPr>
        <w:t xml:space="preserve">Dokumentáció: Python </w:t>
      </w:r>
      <w:proofErr w:type="spellStart"/>
      <w:r w:rsidRPr="00E74C2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hu-HU"/>
        </w:rPr>
        <w:t>Tkinter</w:t>
      </w:r>
      <w:proofErr w:type="spellEnd"/>
      <w:r w:rsidRPr="00E74C2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hu-HU"/>
        </w:rPr>
        <w:t xml:space="preserve"> Átváltó Program</w:t>
      </w:r>
    </w:p>
    <w:p w:rsidR="00E74C27" w:rsidRPr="00E74C27" w:rsidRDefault="00E74C27" w:rsidP="00E74C2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sz w:val="32"/>
          <w:szCs w:val="36"/>
          <w:lang w:eastAsia="hu-HU"/>
        </w:rPr>
      </w:pPr>
      <w:r>
        <w:rPr>
          <w:rFonts w:ascii="Times New Roman" w:eastAsia="Times New Roman" w:hAnsi="Times New Roman" w:cs="Times New Roman"/>
          <w:b/>
          <w:bCs/>
          <w:i/>
          <w:sz w:val="32"/>
          <w:szCs w:val="36"/>
          <w:lang w:eastAsia="hu-HU"/>
        </w:rPr>
        <w:t>Készítette: Bankó Olivér és Hoffer Tamás</w:t>
      </w:r>
    </w:p>
    <w:p w:rsidR="00E74C27" w:rsidRPr="00E74C27" w:rsidRDefault="00E74C27" w:rsidP="00E74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hu-HU"/>
        </w:rPr>
      </w:pPr>
      <w:r w:rsidRPr="00E74C27">
        <w:rPr>
          <w:rFonts w:ascii="Times New Roman" w:eastAsia="Times New Roman" w:hAnsi="Times New Roman" w:cs="Times New Roman"/>
          <w:b/>
          <w:bCs/>
          <w:sz w:val="28"/>
          <w:szCs w:val="27"/>
          <w:lang w:eastAsia="hu-HU"/>
        </w:rPr>
        <w:t>Áttekintés</w:t>
      </w:r>
    </w:p>
    <w:p w:rsidR="00E74C27" w:rsidRPr="00E74C27" w:rsidRDefault="00E74C27" w:rsidP="00E74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2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program egy grafikus felhasználói felületet (GUI) biztosít a mértékegységek közötti átváltás elvégzésére a Python </w:t>
      </w:r>
      <w:proofErr w:type="spellStart"/>
      <w:r w:rsidRPr="00E74C27">
        <w:rPr>
          <w:rFonts w:ascii="Times New Roman" w:eastAsia="Times New Roman" w:hAnsi="Times New Roman" w:cs="Times New Roman"/>
          <w:sz w:val="24"/>
          <w:szCs w:val="20"/>
          <w:lang w:eastAsia="hu-HU"/>
        </w:rPr>
        <w:t>t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kinter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 xml:space="preserve"> </w:t>
      </w:r>
      <w:r w:rsidRPr="00E74C27">
        <w:rPr>
          <w:rFonts w:ascii="Times New Roman" w:eastAsia="Times New Roman" w:hAnsi="Times New Roman" w:cs="Times New Roman"/>
          <w:sz w:val="24"/>
          <w:szCs w:val="24"/>
          <w:lang w:eastAsia="hu-HU"/>
        </w:rPr>
        <w:t>könyvtárának segítségével. A felhasználó választhat az elérhető mértékegységek közül (hossz, térfogat, tömeg), megadhat egy értéket, majd az alkalmazás kiszámolja az átváltott értéket és megjeleníti.</w:t>
      </w:r>
    </w:p>
    <w:p w:rsidR="00E74C27" w:rsidRPr="00E74C27" w:rsidRDefault="00E74C27" w:rsidP="00E74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hu-HU"/>
        </w:rPr>
      </w:pPr>
      <w:r w:rsidRPr="00E74C27">
        <w:rPr>
          <w:rFonts w:ascii="Times New Roman" w:eastAsia="Times New Roman" w:hAnsi="Times New Roman" w:cs="Times New Roman"/>
          <w:b/>
          <w:bCs/>
          <w:sz w:val="28"/>
          <w:szCs w:val="27"/>
          <w:lang w:eastAsia="hu-HU"/>
        </w:rPr>
        <w:t>Használat</w:t>
      </w:r>
    </w:p>
    <w:p w:rsidR="00E74C27" w:rsidRPr="00E74C27" w:rsidRDefault="00E74C27" w:rsidP="00E74C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2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Indítás:</w:t>
      </w:r>
      <w:r w:rsidRPr="00E74C2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program elindítása után a felhasználó az első legördülő menüből választhatja ki az átváltás típusát (hossz, térfogat, tömeg).</w:t>
      </w:r>
    </w:p>
    <w:p w:rsidR="00E74C27" w:rsidRPr="00E74C27" w:rsidRDefault="00E74C27" w:rsidP="00E74C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2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Érték megadása:</w:t>
      </w:r>
      <w:r w:rsidRPr="00E74C2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felhasználó megadja a kívánt értéket az "Bemenet" mezőben.</w:t>
      </w:r>
    </w:p>
    <w:p w:rsidR="00E74C27" w:rsidRPr="00E74C27" w:rsidRDefault="00E74C27" w:rsidP="00E74C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2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Átváltás:</w:t>
      </w:r>
      <w:r w:rsidRPr="00E74C2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"Átszámítás" gombra kattintva a program elvégzi az átváltást és megjeleníti az eredményt a "Kimenet" mezőben.</w:t>
      </w:r>
    </w:p>
    <w:p w:rsidR="00E74C27" w:rsidRPr="00E74C27" w:rsidRDefault="00E74C27" w:rsidP="00E74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hu-HU"/>
        </w:rPr>
      </w:pPr>
      <w:r w:rsidRPr="00E74C27">
        <w:rPr>
          <w:rFonts w:ascii="Times New Roman" w:eastAsia="Times New Roman" w:hAnsi="Times New Roman" w:cs="Times New Roman"/>
          <w:b/>
          <w:bCs/>
          <w:sz w:val="28"/>
          <w:szCs w:val="27"/>
          <w:lang w:eastAsia="hu-HU"/>
        </w:rPr>
        <w:t>Program felépítése</w:t>
      </w:r>
    </w:p>
    <w:p w:rsidR="00E74C27" w:rsidRPr="00E74C27" w:rsidRDefault="00E74C27" w:rsidP="00E74C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74C2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1. </w:t>
      </w:r>
      <w:proofErr w:type="spellStart"/>
      <w:r w:rsidRPr="00E74C2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Tkinter</w:t>
      </w:r>
      <w:proofErr w:type="spellEnd"/>
      <w:r w:rsidRPr="00E74C2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és szükséges könyvtárak importálása</w:t>
      </w:r>
    </w:p>
    <w:p w:rsidR="00E74C27" w:rsidRPr="00E74C27" w:rsidRDefault="00E74C27" w:rsidP="00E74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2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E74C27">
        <w:rPr>
          <w:rFonts w:ascii="Times New Roman" w:eastAsia="Times New Roman" w:hAnsi="Times New Roman" w:cs="Times New Roman"/>
          <w:sz w:val="24"/>
          <w:szCs w:val="20"/>
          <w:lang w:eastAsia="hu-HU"/>
        </w:rPr>
        <w:t>t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kinter</w:t>
      </w:r>
      <w:proofErr w:type="spellEnd"/>
      <w:r w:rsidRPr="00E74C2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könyvtár biztosítja a GUI elemeket, mint például a gombok, szövegmezők és legördülő menük.</w:t>
      </w:r>
    </w:p>
    <w:p w:rsidR="00E74C27" w:rsidRPr="00E74C27" w:rsidRDefault="00E74C27" w:rsidP="00E74C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74C2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 Átváltási logika</w:t>
      </w:r>
    </w:p>
    <w:p w:rsidR="00E74C27" w:rsidRPr="00E74C27" w:rsidRDefault="00E74C27" w:rsidP="00E74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27">
        <w:rPr>
          <w:rFonts w:ascii="Times New Roman" w:eastAsia="Times New Roman" w:hAnsi="Times New Roman" w:cs="Times New Roman"/>
          <w:sz w:val="24"/>
          <w:szCs w:val="24"/>
          <w:lang w:eastAsia="hu-HU"/>
        </w:rPr>
        <w:t>A program három típusú átváltást kezel:</w:t>
      </w:r>
    </w:p>
    <w:p w:rsidR="00E74C27" w:rsidRPr="00E74C27" w:rsidRDefault="00E74C27" w:rsidP="00E74C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2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Hossz</w:t>
      </w:r>
    </w:p>
    <w:p w:rsidR="00E74C27" w:rsidRPr="00E74C27" w:rsidRDefault="00E74C27" w:rsidP="00E74C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2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Térfogat</w:t>
      </w:r>
    </w:p>
    <w:p w:rsidR="00E74C27" w:rsidRPr="00E74C27" w:rsidRDefault="00E74C27" w:rsidP="00E74C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2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Tömeg</w:t>
      </w:r>
    </w:p>
    <w:p w:rsidR="00E74C27" w:rsidRPr="00E74C27" w:rsidRDefault="00E74C27" w:rsidP="00E74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2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Mindegyik típushoz tartozik egy </w:t>
      </w:r>
      <w:proofErr w:type="spellStart"/>
      <w:r w:rsidRPr="00E74C27">
        <w:rPr>
          <w:rFonts w:ascii="Times New Roman" w:eastAsia="Times New Roman" w:hAnsi="Times New Roman" w:cs="Times New Roman"/>
          <w:sz w:val="24"/>
          <w:szCs w:val="24"/>
          <w:lang w:eastAsia="hu-HU"/>
        </w:rPr>
        <w:t>dictionary</w:t>
      </w:r>
      <w:proofErr w:type="spellEnd"/>
      <w:r w:rsidRPr="00E74C27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az alapértelmezett mértékegységekhez tartozó átváltási tényezőket tartalmazza.</w:t>
      </w:r>
    </w:p>
    <w:p w:rsidR="00E74C27" w:rsidRPr="00E74C27" w:rsidRDefault="00E74C27" w:rsidP="00E74C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74C2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3. A </w:t>
      </w:r>
      <w:proofErr w:type="spellStart"/>
      <w:r w:rsidRPr="00E74C27">
        <w:rPr>
          <w:rFonts w:ascii="Times New Roman" w:eastAsia="Times New Roman" w:hAnsi="Times New Roman" w:cs="Times New Roman"/>
          <w:b/>
          <w:bCs/>
          <w:sz w:val="24"/>
          <w:szCs w:val="20"/>
          <w:lang w:eastAsia="hu-HU"/>
        </w:rPr>
        <w:t>convert_units</w:t>
      </w:r>
      <w:proofErr w:type="spellEnd"/>
      <w:r w:rsidRPr="00E74C27">
        <w:rPr>
          <w:rFonts w:ascii="Times New Roman" w:eastAsia="Times New Roman" w:hAnsi="Times New Roman" w:cs="Times New Roman"/>
          <w:b/>
          <w:bCs/>
          <w:sz w:val="24"/>
          <w:szCs w:val="20"/>
          <w:lang w:eastAsia="hu-HU"/>
        </w:rPr>
        <w:t>()</w:t>
      </w:r>
      <w:r w:rsidRPr="00E74C27"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  <w:t xml:space="preserve"> </w:t>
      </w:r>
      <w:r w:rsidRPr="00E74C2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függvény</w:t>
      </w:r>
    </w:p>
    <w:p w:rsidR="00E74C27" w:rsidRPr="00E74C27" w:rsidRDefault="00E74C27" w:rsidP="00E74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2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E74C27">
        <w:rPr>
          <w:rFonts w:ascii="Times New Roman" w:eastAsia="Times New Roman" w:hAnsi="Times New Roman" w:cs="Times New Roman"/>
          <w:sz w:val="24"/>
          <w:szCs w:val="20"/>
          <w:lang w:eastAsia="hu-HU"/>
        </w:rPr>
        <w:t>convert_units</w:t>
      </w:r>
      <w:proofErr w:type="spellEnd"/>
      <w:r w:rsidRPr="00E74C27">
        <w:rPr>
          <w:rFonts w:ascii="Times New Roman" w:eastAsia="Times New Roman" w:hAnsi="Times New Roman" w:cs="Times New Roman"/>
          <w:sz w:val="24"/>
          <w:szCs w:val="20"/>
          <w:lang w:eastAsia="hu-HU"/>
        </w:rPr>
        <w:t>()</w:t>
      </w:r>
      <w:r w:rsidRPr="00E74C27">
        <w:rPr>
          <w:rFonts w:ascii="Times New Roman" w:eastAsia="Times New Roman" w:hAnsi="Times New Roman" w:cs="Times New Roman"/>
          <w:sz w:val="32"/>
          <w:szCs w:val="24"/>
          <w:lang w:eastAsia="hu-HU"/>
        </w:rPr>
        <w:t xml:space="preserve"> </w:t>
      </w:r>
      <w:r w:rsidRPr="00E74C27">
        <w:rPr>
          <w:rFonts w:ascii="Times New Roman" w:eastAsia="Times New Roman" w:hAnsi="Times New Roman" w:cs="Times New Roman"/>
          <w:sz w:val="24"/>
          <w:szCs w:val="24"/>
          <w:lang w:eastAsia="hu-HU"/>
        </w:rPr>
        <w:t>függvény felelős az átváltás végrehajtásáért. A program először ellenőrzi, hogy a bemenet egy szám-e, majd a kiválasztott átváltási típustól függően végzi el a számítást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E74C27" w:rsidRPr="00E74C27" w:rsidRDefault="00E74C27" w:rsidP="00E74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2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program </w:t>
      </w:r>
      <w:proofErr w:type="spellStart"/>
      <w:r w:rsidRPr="00E74C27">
        <w:rPr>
          <w:rFonts w:ascii="Times New Roman" w:eastAsia="Times New Roman" w:hAnsi="Times New Roman" w:cs="Times New Roman"/>
          <w:sz w:val="24"/>
          <w:szCs w:val="24"/>
          <w:lang w:eastAsia="hu-HU"/>
        </w:rPr>
        <w:t>főablakát</w:t>
      </w:r>
      <w:proofErr w:type="spellEnd"/>
      <w:r w:rsidRPr="00E74C2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E74C27">
        <w:rPr>
          <w:rFonts w:ascii="Times New Roman" w:eastAsia="Times New Roman" w:hAnsi="Times New Roman" w:cs="Times New Roman"/>
          <w:sz w:val="24"/>
          <w:szCs w:val="20"/>
          <w:lang w:eastAsia="hu-HU"/>
        </w:rPr>
        <w:t>root</w:t>
      </w:r>
      <w:proofErr w:type="spellEnd"/>
      <w:r w:rsidRPr="00E74C27">
        <w:rPr>
          <w:rFonts w:ascii="Times New Roman" w:eastAsia="Times New Roman" w:hAnsi="Times New Roman" w:cs="Times New Roman"/>
          <w:sz w:val="32"/>
          <w:szCs w:val="24"/>
          <w:lang w:eastAsia="hu-HU"/>
        </w:rPr>
        <w:t xml:space="preserve"> </w:t>
      </w:r>
      <w:r w:rsidRPr="00E74C2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változó tartalmazza. A mértékegységek kiválasztásához szükséges legördülő menüket és egyéb elemeket a </w:t>
      </w:r>
      <w:proofErr w:type="spellStart"/>
      <w:r w:rsidRPr="00E74C27">
        <w:rPr>
          <w:rFonts w:ascii="Times New Roman" w:eastAsia="Times New Roman" w:hAnsi="Times New Roman" w:cs="Times New Roman"/>
          <w:sz w:val="24"/>
          <w:szCs w:val="20"/>
          <w:lang w:eastAsia="hu-HU"/>
        </w:rPr>
        <w:t>Frame</w:t>
      </w:r>
      <w:proofErr w:type="spellEnd"/>
      <w:r w:rsidRPr="00E74C27">
        <w:rPr>
          <w:rFonts w:ascii="Times New Roman" w:eastAsia="Times New Roman" w:hAnsi="Times New Roman" w:cs="Times New Roman"/>
          <w:sz w:val="32"/>
          <w:szCs w:val="24"/>
          <w:lang w:eastAsia="hu-HU"/>
        </w:rPr>
        <w:t xml:space="preserve"> </w:t>
      </w:r>
      <w:r w:rsidRPr="00E74C2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tárolja, és azokat a </w:t>
      </w:r>
      <w:proofErr w:type="spellStart"/>
      <w:r w:rsidRPr="00E74C27">
        <w:rPr>
          <w:rFonts w:ascii="Times New Roman" w:eastAsia="Times New Roman" w:hAnsi="Times New Roman" w:cs="Times New Roman"/>
          <w:sz w:val="24"/>
          <w:szCs w:val="20"/>
          <w:lang w:eastAsia="hu-HU"/>
        </w:rPr>
        <w:t>grid</w:t>
      </w:r>
      <w:proofErr w:type="spellEnd"/>
      <w:r w:rsidRPr="00E74C27">
        <w:rPr>
          <w:rFonts w:ascii="Times New Roman" w:eastAsia="Times New Roman" w:hAnsi="Times New Roman" w:cs="Times New Roman"/>
          <w:sz w:val="32"/>
          <w:szCs w:val="24"/>
          <w:lang w:eastAsia="hu-HU"/>
        </w:rPr>
        <w:t xml:space="preserve"> </w:t>
      </w:r>
      <w:r w:rsidRPr="00E74C2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elrendezéssel </w:t>
      </w:r>
      <w:proofErr w:type="spellStart"/>
      <w:r w:rsidRPr="00E74C27">
        <w:rPr>
          <w:rFonts w:ascii="Times New Roman" w:eastAsia="Times New Roman" w:hAnsi="Times New Roman" w:cs="Times New Roman"/>
          <w:sz w:val="24"/>
          <w:szCs w:val="24"/>
          <w:lang w:eastAsia="hu-HU"/>
        </w:rPr>
        <w:t>pozicionáljuk</w:t>
      </w:r>
      <w:proofErr w:type="spellEnd"/>
      <w:r w:rsidRPr="00E74C27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E74C27" w:rsidRPr="00E74C27" w:rsidRDefault="00E74C27" w:rsidP="00E74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27">
        <w:rPr>
          <w:rFonts w:ascii="Times New Roman" w:eastAsia="Times New Roman" w:hAnsi="Times New Roman" w:cs="Times New Roman"/>
          <w:sz w:val="24"/>
          <w:szCs w:val="24"/>
          <w:lang w:eastAsia="hu-HU"/>
        </w:rPr>
        <w:t>A GUI tartalmazza:</w:t>
      </w:r>
    </w:p>
    <w:p w:rsidR="00E74C27" w:rsidRPr="00E74C27" w:rsidRDefault="00E74C27" w:rsidP="00E74C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  <w:r w:rsidRPr="00E74C2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Legördülő menü:</w:t>
      </w:r>
      <w:r w:rsidRPr="00E74C2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felhasználó választhatja ki az átváltás típusát </w:t>
      </w:r>
      <w:r w:rsidRPr="00E74C27">
        <w:rPr>
          <w:rFonts w:ascii="Times New Roman" w:eastAsia="Times New Roman" w:hAnsi="Times New Roman" w:cs="Times New Roman"/>
          <w:sz w:val="28"/>
          <w:szCs w:val="24"/>
          <w:lang w:eastAsia="hu-HU"/>
        </w:rPr>
        <w:t>(</w:t>
      </w:r>
      <w:r w:rsidRPr="00E74C27">
        <w:rPr>
          <w:rFonts w:ascii="Times New Roman" w:eastAsia="Times New Roman" w:hAnsi="Times New Roman" w:cs="Times New Roman"/>
          <w:sz w:val="24"/>
          <w:szCs w:val="20"/>
          <w:lang w:eastAsia="hu-HU"/>
        </w:rPr>
        <w:t>Hossz</w:t>
      </w:r>
      <w:r w:rsidRPr="00E74C27">
        <w:rPr>
          <w:rFonts w:ascii="Times New Roman" w:eastAsia="Times New Roman" w:hAnsi="Times New Roman" w:cs="Times New Roman"/>
          <w:sz w:val="28"/>
          <w:szCs w:val="24"/>
          <w:lang w:eastAsia="hu-HU"/>
        </w:rPr>
        <w:t xml:space="preserve">, </w:t>
      </w:r>
      <w:r w:rsidRPr="00E74C27">
        <w:rPr>
          <w:rFonts w:ascii="Times New Roman" w:eastAsia="Times New Roman" w:hAnsi="Times New Roman" w:cs="Times New Roman"/>
          <w:szCs w:val="20"/>
          <w:lang w:eastAsia="hu-HU"/>
        </w:rPr>
        <w:t>Térfogat</w:t>
      </w:r>
      <w:r w:rsidRPr="00E74C27">
        <w:rPr>
          <w:rFonts w:ascii="Times New Roman" w:eastAsia="Times New Roman" w:hAnsi="Times New Roman" w:cs="Times New Roman"/>
          <w:sz w:val="28"/>
          <w:szCs w:val="24"/>
          <w:lang w:eastAsia="hu-HU"/>
        </w:rPr>
        <w:t xml:space="preserve">, </w:t>
      </w:r>
      <w:r w:rsidRPr="00E74C27">
        <w:rPr>
          <w:rFonts w:ascii="Times New Roman" w:eastAsia="Times New Roman" w:hAnsi="Times New Roman" w:cs="Times New Roman"/>
          <w:szCs w:val="20"/>
          <w:lang w:eastAsia="hu-HU"/>
        </w:rPr>
        <w:t>Tömeg</w:t>
      </w:r>
      <w:r w:rsidRPr="00E74C27">
        <w:rPr>
          <w:rFonts w:ascii="Times New Roman" w:eastAsia="Times New Roman" w:hAnsi="Times New Roman" w:cs="Times New Roman"/>
          <w:sz w:val="28"/>
          <w:szCs w:val="24"/>
          <w:lang w:eastAsia="hu-HU"/>
        </w:rPr>
        <w:t>).</w:t>
      </w:r>
    </w:p>
    <w:p w:rsidR="00E74C27" w:rsidRPr="00E74C27" w:rsidRDefault="00E74C27" w:rsidP="00E74C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2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mezők:</w:t>
      </w:r>
      <w:r w:rsidRPr="00E74C2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első mezőbe írhatjuk be az átváltani kívánt értéket, a második mezőbe pedig az eredményt jeleníti meg a program.</w:t>
      </w:r>
    </w:p>
    <w:p w:rsidR="00E74C27" w:rsidRPr="00E74C27" w:rsidRDefault="00E74C27" w:rsidP="00E74C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2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Gomb:</w:t>
      </w:r>
      <w:r w:rsidRPr="00E74C2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"Átszámítás" gomb a kiválasztott átváltási típus és mértékegységek alapján kiszámolja az eredményt.</w:t>
      </w:r>
    </w:p>
    <w:p w:rsidR="00E74C27" w:rsidRPr="00E74C27" w:rsidRDefault="00E74C27" w:rsidP="00E74C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74C2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5. A </w:t>
      </w:r>
      <w:proofErr w:type="spellStart"/>
      <w:r w:rsidRPr="00E74C27">
        <w:rPr>
          <w:rFonts w:ascii="Times New Roman" w:eastAsia="Times New Roman" w:hAnsi="Times New Roman" w:cs="Times New Roman"/>
          <w:b/>
          <w:bCs/>
          <w:sz w:val="24"/>
          <w:szCs w:val="20"/>
          <w:lang w:eastAsia="hu-HU"/>
        </w:rPr>
        <w:t>update_converter</w:t>
      </w:r>
      <w:proofErr w:type="spellEnd"/>
      <w:r w:rsidRPr="00E74C27">
        <w:rPr>
          <w:rFonts w:ascii="Times New Roman" w:eastAsia="Times New Roman" w:hAnsi="Times New Roman" w:cs="Times New Roman"/>
          <w:b/>
          <w:bCs/>
          <w:sz w:val="24"/>
          <w:szCs w:val="20"/>
          <w:lang w:eastAsia="hu-HU"/>
        </w:rPr>
        <w:t>()</w:t>
      </w:r>
      <w:r w:rsidRPr="00E74C27"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  <w:t xml:space="preserve"> </w:t>
      </w:r>
      <w:r w:rsidRPr="00E74C2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függvény</w:t>
      </w:r>
    </w:p>
    <w:p w:rsidR="00E74C27" w:rsidRPr="00E74C27" w:rsidRDefault="00E74C27" w:rsidP="00E74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2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E74C27">
        <w:rPr>
          <w:rFonts w:ascii="Times New Roman" w:eastAsia="Times New Roman" w:hAnsi="Times New Roman" w:cs="Times New Roman"/>
          <w:sz w:val="24"/>
          <w:szCs w:val="20"/>
          <w:lang w:eastAsia="hu-HU"/>
        </w:rPr>
        <w:t>update_converter</w:t>
      </w:r>
      <w:proofErr w:type="spellEnd"/>
      <w:r w:rsidRPr="00E74C27">
        <w:rPr>
          <w:rFonts w:ascii="Times New Roman" w:eastAsia="Times New Roman" w:hAnsi="Times New Roman" w:cs="Times New Roman"/>
          <w:sz w:val="24"/>
          <w:szCs w:val="20"/>
          <w:lang w:eastAsia="hu-HU"/>
        </w:rPr>
        <w:t>()</w:t>
      </w:r>
      <w:r w:rsidRPr="00E74C27">
        <w:rPr>
          <w:rFonts w:ascii="Times New Roman" w:eastAsia="Times New Roman" w:hAnsi="Times New Roman" w:cs="Times New Roman"/>
          <w:sz w:val="32"/>
          <w:szCs w:val="24"/>
          <w:lang w:eastAsia="hu-HU"/>
        </w:rPr>
        <w:t xml:space="preserve"> </w:t>
      </w:r>
      <w:r w:rsidRPr="00E74C27">
        <w:rPr>
          <w:rFonts w:ascii="Times New Roman" w:eastAsia="Times New Roman" w:hAnsi="Times New Roman" w:cs="Times New Roman"/>
          <w:sz w:val="24"/>
          <w:szCs w:val="24"/>
          <w:lang w:eastAsia="hu-HU"/>
        </w:rPr>
        <w:t>függvény frissíti az átváltási opciókat a felhasználó választása alapján. Ha a felhasználó egy adott típusú átváltást választ (például hosszúságot), akkor az azt követő mértékegységek jelennek meg.</w:t>
      </w:r>
    </w:p>
    <w:p w:rsidR="00E74C27" w:rsidRPr="00E74C27" w:rsidRDefault="00E74C27" w:rsidP="00E74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74C2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Program futtatása</w:t>
      </w:r>
    </w:p>
    <w:p w:rsidR="00E74C27" w:rsidRPr="00E74C27" w:rsidRDefault="00E74C27" w:rsidP="00E74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2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program végén a </w:t>
      </w:r>
      <w:proofErr w:type="spellStart"/>
      <w:r w:rsidRPr="00E74C27">
        <w:rPr>
          <w:rFonts w:ascii="Times New Roman" w:eastAsia="Times New Roman" w:hAnsi="Times New Roman" w:cs="Times New Roman"/>
          <w:sz w:val="24"/>
          <w:szCs w:val="20"/>
          <w:lang w:eastAsia="hu-HU"/>
        </w:rPr>
        <w:t>root.mainloop</w:t>
      </w:r>
      <w:proofErr w:type="spellEnd"/>
      <w:r w:rsidRPr="00E74C27">
        <w:rPr>
          <w:rFonts w:ascii="Times New Roman" w:eastAsia="Times New Roman" w:hAnsi="Times New Roman" w:cs="Times New Roman"/>
          <w:sz w:val="24"/>
          <w:szCs w:val="20"/>
          <w:lang w:eastAsia="hu-HU"/>
        </w:rPr>
        <w:t>()</w:t>
      </w:r>
      <w:r w:rsidRPr="00E74C27">
        <w:rPr>
          <w:rFonts w:ascii="Times New Roman" w:eastAsia="Times New Roman" w:hAnsi="Times New Roman" w:cs="Times New Roman"/>
          <w:sz w:val="32"/>
          <w:szCs w:val="24"/>
          <w:lang w:eastAsia="hu-HU"/>
        </w:rPr>
        <w:t xml:space="preserve"> </w:t>
      </w:r>
      <w:r w:rsidRPr="00E74C27">
        <w:rPr>
          <w:rFonts w:ascii="Times New Roman" w:eastAsia="Times New Roman" w:hAnsi="Times New Roman" w:cs="Times New Roman"/>
          <w:sz w:val="24"/>
          <w:szCs w:val="24"/>
          <w:lang w:eastAsia="hu-HU"/>
        </w:rPr>
        <w:t>hívás indítja el az alkalmazást. Ez folyamatosan figyeli az eseményeket és reagál a felhasználói interakciókra.</w:t>
      </w:r>
    </w:p>
    <w:p w:rsidR="006B1FBA" w:rsidRDefault="00E74C27" w:rsidP="00FB468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6. Kód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</w:t>
      </w:r>
      <w:proofErr w:type="spellStart"/>
      <w:r w:rsidRPr="00E74C2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tkinter</w:t>
      </w:r>
      <w:proofErr w:type="spellEnd"/>
      <w:r w:rsidRPr="00E74C2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importálása a programba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tkinter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as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tk</w:t>
      </w:r>
      <w:proofErr w:type="spellEnd"/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74C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tkinter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Számolás gomb funkciói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74C2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convert_units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():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E74C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try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value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float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bemenet.get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from_unit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clicked.get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to_unit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clicked2.get()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E74C2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Átváltási számolások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length_factors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"Milliméter"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0.001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"Centiméter"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0.01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"Méter"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"Kilométer"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1000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volume_factors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"Milliliter"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0.001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"Centiliter"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0.01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"Liter"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"Köbméter"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1000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weight_factors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"Gramm"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0.001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"Dekagramm"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0.01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       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"Kilogramm"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"Tonna"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1000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E74C2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Mennyiség váltó típusának kiválasztása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E74C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selected_converter.get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"Hossz"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factors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length_factors</w:t>
      </w:r>
      <w:proofErr w:type="spellEnd"/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E74C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selected_converter.get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"Térfogat"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factors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volume_factors</w:t>
      </w:r>
      <w:proofErr w:type="spellEnd"/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E74C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selected_converter.get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"Tömeg"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factors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weight_factors</w:t>
      </w:r>
      <w:proofErr w:type="spellEnd"/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E74C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E74C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raise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ValueError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"Nem támogatott átváltó típus!"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E74C2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Műveletek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from_factor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factors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from_unit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to_factor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factors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to_unit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result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value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from_factor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/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to_factor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E74C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except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ValueError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E74C2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"Adjon meg egy számot!"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E74C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#végösszeg kerekítése, nullázása, "</w:t>
      </w:r>
      <w:proofErr w:type="spellStart"/>
      <w:r w:rsidRPr="00E74C2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readonly</w:t>
      </w:r>
      <w:proofErr w:type="spellEnd"/>
      <w:r w:rsidRPr="00E74C2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" funkció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result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round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result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bevitel.config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state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normal</w:t>
      </w:r>
      <w:proofErr w:type="spellEnd"/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bevitel.delete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END)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bevitel.insert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result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bevitel.config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state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readonly</w:t>
      </w:r>
      <w:proofErr w:type="spellEnd"/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# </w:t>
      </w:r>
      <w:proofErr w:type="spellStart"/>
      <w:r w:rsidRPr="00E74C2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Frame</w:t>
      </w:r>
      <w:proofErr w:type="spellEnd"/>
      <w:r w:rsidRPr="00E74C2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a különböző átváltókhoz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74C2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update_converter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selected_converter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):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E74C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widget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converter_frame.winfo_children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():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widget.grid_forget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#bemeneti mezők pozícionálása keretrendszerben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bemenet.grid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bevitel.grid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drop.grid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drop2.grid(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calculate_button.grid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E74C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selected_converter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"Hossz"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options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length_options</w:t>
      </w:r>
      <w:proofErr w:type="spellEnd"/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E74C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selected_converter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"Térfogat"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options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volume_options</w:t>
      </w:r>
      <w:proofErr w:type="spellEnd"/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E74C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selected_converter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"Tömeg"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options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weight_options</w:t>
      </w:r>
      <w:proofErr w:type="spellEnd"/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E74C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E74C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drop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menu</w:t>
      </w:r>
      <w:proofErr w:type="spellEnd"/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].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delete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"end"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drop2[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menu</w:t>
      </w:r>
      <w:proofErr w:type="spellEnd"/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].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delete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"end"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E74C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option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options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drop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menu</w:t>
      </w:r>
      <w:proofErr w:type="spellEnd"/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].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add_command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label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option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command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tk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._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setit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clicked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option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drop2[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menu</w:t>
      </w:r>
      <w:proofErr w:type="spellEnd"/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].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add_command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label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option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command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tk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._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setit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(clicked2,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option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clicked.set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options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clicked2.set(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options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Konzolalkalmazás alapjai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root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tk.Tk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root.minsize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500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250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root.title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"Átváltó Program"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root.config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Átváltó lehetőségek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options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"Válasszon egy átváltót"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"Hossz"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"Térfogat"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"Tömeg"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selected_converter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StringVar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selected_converter.set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options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#főoldal alapbeállítása, pozícionálása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main_menu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OptionMenu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root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selected_converter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options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command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update_converter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main_menu.grid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converter_frame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Frame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root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converter_frame.grid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bemenet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tk.Entry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converter_frame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bevitel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tk.Entry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converter_frame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bevitel.config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state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readonly</w:t>
      </w:r>
      <w:proofErr w:type="spellEnd"/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Mérték lehetőségek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length_options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"Milliméter"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"Centiméter"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"Méter"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"Kilométer"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volume_options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"Milliliter"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"Centiliter"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"Liter"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"Köbméter"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weight_options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"Gramm"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"Dekagramm"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"Kilogramm"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"Tonna"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clicked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StringVar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clicked.set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length_options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  </w:t>
      </w:r>
      <w:r w:rsidRPr="00E74C27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alapértelmezett mértékegység a legördülő menüben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drop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OptionMenu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converter_frame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clicked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length_options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clicked2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StringVar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clicked2.set(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length_options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E74C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drop2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OptionMenu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converter_frame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clicked2,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length_options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>calculate_button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Button(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converter_frame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74C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"Átszámítás"</w:t>
      </w:r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74C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command</w:t>
      </w:r>
      <w:proofErr w:type="spellEnd"/>
      <w:r w:rsidRPr="00E74C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convert_units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E74C27" w:rsidRPr="00E74C27" w:rsidRDefault="00E74C27" w:rsidP="00E7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root.mainloop</w:t>
      </w:r>
      <w:proofErr w:type="spellEnd"/>
      <w:r w:rsidRPr="00E74C2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E74C27" w:rsidRDefault="00E74C27" w:rsidP="00FB468F">
      <w:pPr>
        <w:rPr>
          <w:rFonts w:ascii="Times New Roman" w:hAnsi="Times New Roman" w:cs="Times New Roman"/>
          <w:b/>
          <w:sz w:val="28"/>
        </w:rPr>
      </w:pPr>
    </w:p>
    <w:p w:rsidR="00E74C27" w:rsidRDefault="00E74C27" w:rsidP="00FB468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7. Illusztráció</w:t>
      </w:r>
    </w:p>
    <w:p w:rsidR="00E74C27" w:rsidRDefault="00E74C27" w:rsidP="00FB468F">
      <w:pPr>
        <w:rPr>
          <w:noProof/>
        </w:rPr>
      </w:pPr>
      <w:r>
        <w:rPr>
          <w:noProof/>
        </w:rPr>
        <w:drawing>
          <wp:inline distT="0" distB="0" distL="0" distR="0" wp14:anchorId="1359EBA4" wp14:editId="6B5000D5">
            <wp:extent cx="2874678" cy="2428875"/>
            <wp:effectExtent l="0" t="0" r="190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569" cy="246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CB8" w:rsidRPr="00933CB8">
        <w:rPr>
          <w:noProof/>
        </w:rPr>
        <w:t xml:space="preserve"> </w:t>
      </w:r>
      <w:r w:rsidR="00933CB8">
        <w:rPr>
          <w:noProof/>
        </w:rPr>
        <w:drawing>
          <wp:inline distT="0" distB="0" distL="0" distR="0" wp14:anchorId="05C4EBB3" wp14:editId="72483E88">
            <wp:extent cx="2743200" cy="2447437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0739" cy="248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CB8" w:rsidRPr="00933CB8">
        <w:rPr>
          <w:noProof/>
        </w:rPr>
        <w:t xml:space="preserve"> </w:t>
      </w:r>
      <w:r w:rsidR="00933CB8">
        <w:rPr>
          <w:noProof/>
        </w:rPr>
        <w:drawing>
          <wp:inline distT="0" distB="0" distL="0" distR="0" wp14:anchorId="2FC0257B" wp14:editId="796ABEFD">
            <wp:extent cx="2524125" cy="166362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4679" cy="17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CB8">
        <w:rPr>
          <w:noProof/>
        </w:rPr>
        <w:drawing>
          <wp:inline distT="0" distB="0" distL="0" distR="0" wp14:anchorId="7CD3BF12" wp14:editId="2195CB29">
            <wp:extent cx="3038475" cy="2543486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8521" cy="258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B8" w:rsidRDefault="00933CB8" w:rsidP="00FB468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8. Továbbfejlesztési lehetőségek:</w:t>
      </w:r>
    </w:p>
    <w:p w:rsidR="00933CB8" w:rsidRPr="00933CB8" w:rsidRDefault="00933CB8" w:rsidP="00933CB8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933CB8">
        <w:rPr>
          <w:rFonts w:ascii="Times New Roman" w:hAnsi="Times New Roman" w:cs="Times New Roman"/>
          <w:sz w:val="28"/>
        </w:rPr>
        <w:t>Többfajta érték és mértékegység</w:t>
      </w:r>
    </w:p>
    <w:p w:rsidR="00933CB8" w:rsidRPr="00933CB8" w:rsidRDefault="00933CB8" w:rsidP="00933CB8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Előzmények fül</w:t>
      </w:r>
    </w:p>
    <w:p w:rsidR="00933CB8" w:rsidRPr="00933CB8" w:rsidRDefault="00933CB8" w:rsidP="00933CB8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GUI szebb felülete</w:t>
      </w:r>
      <w:bookmarkStart w:id="0" w:name="_GoBack"/>
      <w:bookmarkEnd w:id="0"/>
    </w:p>
    <w:sectPr w:rsidR="00933CB8" w:rsidRPr="00933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F4C73"/>
    <w:multiLevelType w:val="hybridMultilevel"/>
    <w:tmpl w:val="5114D6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1489D"/>
    <w:multiLevelType w:val="hybridMultilevel"/>
    <w:tmpl w:val="CC2EAD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94413"/>
    <w:multiLevelType w:val="multilevel"/>
    <w:tmpl w:val="B6CC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C17B4"/>
    <w:multiLevelType w:val="hybridMultilevel"/>
    <w:tmpl w:val="EEFE40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A1554"/>
    <w:multiLevelType w:val="multilevel"/>
    <w:tmpl w:val="B2D0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6F7761"/>
    <w:multiLevelType w:val="multilevel"/>
    <w:tmpl w:val="3E70C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EA05EF"/>
    <w:multiLevelType w:val="hybridMultilevel"/>
    <w:tmpl w:val="74D6BE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462F6"/>
    <w:multiLevelType w:val="hybridMultilevel"/>
    <w:tmpl w:val="89DE8E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62AF6"/>
    <w:multiLevelType w:val="hybridMultilevel"/>
    <w:tmpl w:val="AD96FC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3A"/>
    <w:rsid w:val="00161D2B"/>
    <w:rsid w:val="00245CCC"/>
    <w:rsid w:val="003F483A"/>
    <w:rsid w:val="006B1FBA"/>
    <w:rsid w:val="00933CB8"/>
    <w:rsid w:val="00E74C27"/>
    <w:rsid w:val="00FB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E8DF"/>
  <w15:chartTrackingRefBased/>
  <w15:docId w15:val="{4353ACE2-CB54-4E0E-8662-858427D3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E74C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E74C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E74C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F483A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E74C27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74C2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E74C27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E74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E74C27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E74C27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E74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E74C27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keyword">
    <w:name w:val="hljs-keyword"/>
    <w:basedOn w:val="Bekezdsalapbettpusa"/>
    <w:rsid w:val="00E74C27"/>
  </w:style>
  <w:style w:type="character" w:customStyle="1" w:styleId="hljs-string">
    <w:name w:val="hljs-string"/>
    <w:basedOn w:val="Bekezdsalapbettpusa"/>
    <w:rsid w:val="00E74C27"/>
  </w:style>
  <w:style w:type="character" w:customStyle="1" w:styleId="hljs-number">
    <w:name w:val="hljs-number"/>
    <w:basedOn w:val="Bekezdsalapbettpusa"/>
    <w:rsid w:val="00E74C27"/>
  </w:style>
  <w:style w:type="character" w:customStyle="1" w:styleId="hljs-title">
    <w:name w:val="hljs-title"/>
    <w:basedOn w:val="Bekezdsalapbettpusa"/>
    <w:rsid w:val="00E74C27"/>
  </w:style>
  <w:style w:type="character" w:customStyle="1" w:styleId="hljs-builtin">
    <w:name w:val="hljs-built_in"/>
    <w:basedOn w:val="Bekezdsalapbettpusa"/>
    <w:rsid w:val="00E74C27"/>
  </w:style>
  <w:style w:type="character" w:customStyle="1" w:styleId="hljs-comment">
    <w:name w:val="hljs-comment"/>
    <w:basedOn w:val="Bekezdsalapbettpusa"/>
    <w:rsid w:val="00E74C27"/>
  </w:style>
  <w:style w:type="character" w:customStyle="1" w:styleId="hljs-params">
    <w:name w:val="hljs-params"/>
    <w:basedOn w:val="Bekezdsalapbettpusa"/>
    <w:rsid w:val="00E74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1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4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8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0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801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Hoffer Tamás Máté</dc:creator>
  <cp:keywords/>
  <dc:description/>
  <cp:lastModifiedBy>Hoffer Tamás Máté</cp:lastModifiedBy>
  <cp:revision>2</cp:revision>
  <dcterms:created xsi:type="dcterms:W3CDTF">2025-01-10T07:16:00Z</dcterms:created>
  <dcterms:modified xsi:type="dcterms:W3CDTF">2025-01-10T09:15:00Z</dcterms:modified>
</cp:coreProperties>
</file>