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249E2" w14:textId="37936478"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B13FA5">
        <w:rPr>
          <w:rFonts w:ascii="Arial" w:hAnsi="Arial" w:hint="eastAsia"/>
        </w:rPr>
        <w:t>图书分享交流平台</w:t>
      </w:r>
      <w:r>
        <w:rPr>
          <w:rFonts w:ascii="Arial" w:hAnsi="Arial" w:hint="eastAsia"/>
        </w:rPr>
        <w:t>&gt;</w:t>
      </w:r>
      <w:r>
        <w:rPr>
          <w:rFonts w:ascii="Arial" w:hAnsi="Arial"/>
        </w:rPr>
        <w:fldChar w:fldCharType="end"/>
      </w:r>
    </w:p>
    <w:p w14:paraId="572917E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5E87BB1C" w14:textId="77777777" w:rsidR="00497B7F" w:rsidRDefault="00497B7F" w:rsidP="00497B7F">
      <w:pPr>
        <w:pStyle w:val="a4"/>
        <w:jc w:val="right"/>
      </w:pPr>
    </w:p>
    <w:p w14:paraId="1821FD1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AF7F023" w14:textId="77777777" w:rsidR="00497B7F" w:rsidRDefault="00497B7F" w:rsidP="00E51BAE">
      <w:pPr>
        <w:pStyle w:val="InfoBlue"/>
      </w:pPr>
    </w:p>
    <w:p w14:paraId="44C46E2B" w14:textId="77777777" w:rsidR="00497B7F" w:rsidRDefault="00497B7F" w:rsidP="00E51BAE">
      <w:pPr>
        <w:pStyle w:val="InfoBlue"/>
      </w:pPr>
    </w:p>
    <w:p w14:paraId="61A7460D" w14:textId="77777777" w:rsidR="00497B7F" w:rsidRDefault="00497B7F" w:rsidP="00497B7F">
      <w:pPr>
        <w:pStyle w:val="a4"/>
        <w:rPr>
          <w:sz w:val="28"/>
        </w:rPr>
      </w:pPr>
    </w:p>
    <w:p w14:paraId="69375010"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0A0772DF"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7AE02CA2" w14:textId="77777777" w:rsidTr="00272C8F">
        <w:tc>
          <w:tcPr>
            <w:tcW w:w="2304" w:type="dxa"/>
          </w:tcPr>
          <w:p w14:paraId="5ACE8E8E" w14:textId="77777777" w:rsidR="00497B7F" w:rsidRDefault="00497B7F" w:rsidP="00272C8F">
            <w:pPr>
              <w:pStyle w:val="Tabletext"/>
              <w:jc w:val="center"/>
              <w:rPr>
                <w:b/>
              </w:rPr>
            </w:pPr>
            <w:r>
              <w:rPr>
                <w:rFonts w:hint="eastAsia"/>
                <w:b/>
              </w:rPr>
              <w:t>日期</w:t>
            </w:r>
          </w:p>
        </w:tc>
        <w:tc>
          <w:tcPr>
            <w:tcW w:w="1152" w:type="dxa"/>
          </w:tcPr>
          <w:p w14:paraId="413FCA9B" w14:textId="77777777" w:rsidR="00497B7F" w:rsidRDefault="00497B7F" w:rsidP="00272C8F">
            <w:pPr>
              <w:pStyle w:val="Tabletext"/>
              <w:jc w:val="center"/>
              <w:rPr>
                <w:b/>
              </w:rPr>
            </w:pPr>
            <w:r>
              <w:rPr>
                <w:rFonts w:hint="eastAsia"/>
                <w:b/>
              </w:rPr>
              <w:t>版本</w:t>
            </w:r>
          </w:p>
        </w:tc>
        <w:tc>
          <w:tcPr>
            <w:tcW w:w="3744" w:type="dxa"/>
          </w:tcPr>
          <w:p w14:paraId="474C8129" w14:textId="77777777" w:rsidR="00497B7F" w:rsidRDefault="00497B7F" w:rsidP="00272C8F">
            <w:pPr>
              <w:pStyle w:val="Tabletext"/>
              <w:jc w:val="center"/>
              <w:rPr>
                <w:b/>
              </w:rPr>
            </w:pPr>
            <w:r>
              <w:rPr>
                <w:rFonts w:hint="eastAsia"/>
                <w:b/>
              </w:rPr>
              <w:t>说明</w:t>
            </w:r>
          </w:p>
        </w:tc>
        <w:tc>
          <w:tcPr>
            <w:tcW w:w="2304" w:type="dxa"/>
          </w:tcPr>
          <w:p w14:paraId="5D03EE77" w14:textId="77777777" w:rsidR="00497B7F" w:rsidRDefault="00497B7F" w:rsidP="00272C8F">
            <w:pPr>
              <w:pStyle w:val="Tabletext"/>
              <w:jc w:val="center"/>
              <w:rPr>
                <w:b/>
              </w:rPr>
            </w:pPr>
            <w:r>
              <w:rPr>
                <w:rFonts w:hint="eastAsia"/>
                <w:b/>
              </w:rPr>
              <w:t>作者</w:t>
            </w:r>
          </w:p>
        </w:tc>
      </w:tr>
      <w:tr w:rsidR="00497B7F" w14:paraId="11F8346D" w14:textId="77777777" w:rsidTr="00272C8F">
        <w:tc>
          <w:tcPr>
            <w:tcW w:w="2304" w:type="dxa"/>
          </w:tcPr>
          <w:p w14:paraId="051D4827" w14:textId="29705E04" w:rsidR="00497B7F" w:rsidRDefault="00497B7F" w:rsidP="00272C8F">
            <w:pPr>
              <w:pStyle w:val="Tabletext"/>
            </w:pPr>
            <w:r>
              <w:rPr>
                <w:rFonts w:ascii="Times New Roman"/>
              </w:rPr>
              <w:t>&lt;</w:t>
            </w:r>
            <w:r w:rsidR="0058470D">
              <w:rPr>
                <w:rFonts w:hint="eastAsia"/>
              </w:rPr>
              <w:t>3</w:t>
            </w:r>
            <w:r w:rsidR="0058470D">
              <w:t>0/05/2017</w:t>
            </w:r>
            <w:r>
              <w:rPr>
                <w:rFonts w:ascii="Times New Roman"/>
              </w:rPr>
              <w:t>&gt;</w:t>
            </w:r>
          </w:p>
        </w:tc>
        <w:tc>
          <w:tcPr>
            <w:tcW w:w="1152" w:type="dxa"/>
          </w:tcPr>
          <w:p w14:paraId="4F65B90A" w14:textId="768BD215" w:rsidR="00497B7F" w:rsidRDefault="00497B7F" w:rsidP="00272C8F">
            <w:pPr>
              <w:pStyle w:val="Tabletext"/>
            </w:pPr>
            <w:r>
              <w:rPr>
                <w:rFonts w:ascii="Times New Roman"/>
              </w:rPr>
              <w:t>&lt;</w:t>
            </w:r>
            <w:r w:rsidR="0058470D">
              <w:rPr>
                <w:rFonts w:ascii="Times New Roman"/>
              </w:rPr>
              <w:t>1.0</w:t>
            </w:r>
            <w:r>
              <w:rPr>
                <w:rFonts w:ascii="Times New Roman"/>
              </w:rPr>
              <w:t>&gt;</w:t>
            </w:r>
          </w:p>
        </w:tc>
        <w:tc>
          <w:tcPr>
            <w:tcW w:w="3744" w:type="dxa"/>
          </w:tcPr>
          <w:p w14:paraId="0C78894E" w14:textId="143E28B5" w:rsidR="00497B7F" w:rsidRDefault="00497B7F" w:rsidP="00272C8F">
            <w:pPr>
              <w:pStyle w:val="Tabletext"/>
            </w:pPr>
            <w:r>
              <w:rPr>
                <w:rFonts w:ascii="Times New Roman"/>
              </w:rPr>
              <w:t>&lt;</w:t>
            </w:r>
            <w:r w:rsidR="0058470D">
              <w:rPr>
                <w:rFonts w:ascii="Times New Roman" w:hint="eastAsia"/>
              </w:rPr>
              <w:t>创建</w:t>
            </w:r>
            <w:r>
              <w:rPr>
                <w:rFonts w:ascii="Times New Roman"/>
              </w:rPr>
              <w:t>&gt;</w:t>
            </w:r>
          </w:p>
        </w:tc>
        <w:tc>
          <w:tcPr>
            <w:tcW w:w="2304" w:type="dxa"/>
          </w:tcPr>
          <w:p w14:paraId="0738328E" w14:textId="644EBCFE" w:rsidR="00497B7F" w:rsidRDefault="00497B7F" w:rsidP="00272C8F">
            <w:pPr>
              <w:pStyle w:val="Tabletext"/>
            </w:pPr>
            <w:r>
              <w:rPr>
                <w:rFonts w:ascii="Times New Roman"/>
              </w:rPr>
              <w:t>&lt;&gt;</w:t>
            </w:r>
          </w:p>
        </w:tc>
      </w:tr>
      <w:tr w:rsidR="00497B7F" w14:paraId="529E6C91" w14:textId="77777777" w:rsidTr="00272C8F">
        <w:tc>
          <w:tcPr>
            <w:tcW w:w="2304" w:type="dxa"/>
          </w:tcPr>
          <w:p w14:paraId="79FFEDF8" w14:textId="77777777" w:rsidR="00497B7F" w:rsidRDefault="00497B7F" w:rsidP="00272C8F">
            <w:pPr>
              <w:pStyle w:val="Tabletext"/>
            </w:pPr>
          </w:p>
        </w:tc>
        <w:tc>
          <w:tcPr>
            <w:tcW w:w="1152" w:type="dxa"/>
          </w:tcPr>
          <w:p w14:paraId="6A594205" w14:textId="77777777" w:rsidR="00497B7F" w:rsidRDefault="00497B7F" w:rsidP="00272C8F">
            <w:pPr>
              <w:pStyle w:val="Tabletext"/>
            </w:pPr>
          </w:p>
        </w:tc>
        <w:tc>
          <w:tcPr>
            <w:tcW w:w="3744" w:type="dxa"/>
          </w:tcPr>
          <w:p w14:paraId="7D46AEA0" w14:textId="77777777" w:rsidR="00497B7F" w:rsidRDefault="00497B7F" w:rsidP="00272C8F">
            <w:pPr>
              <w:pStyle w:val="Tabletext"/>
            </w:pPr>
          </w:p>
        </w:tc>
        <w:tc>
          <w:tcPr>
            <w:tcW w:w="2304" w:type="dxa"/>
          </w:tcPr>
          <w:p w14:paraId="1BA63726" w14:textId="77777777" w:rsidR="00497B7F" w:rsidRDefault="00497B7F" w:rsidP="00272C8F">
            <w:pPr>
              <w:pStyle w:val="Tabletext"/>
            </w:pPr>
          </w:p>
        </w:tc>
      </w:tr>
      <w:tr w:rsidR="00497B7F" w14:paraId="4322D451" w14:textId="77777777" w:rsidTr="00272C8F">
        <w:tc>
          <w:tcPr>
            <w:tcW w:w="2304" w:type="dxa"/>
          </w:tcPr>
          <w:p w14:paraId="22B7E69F" w14:textId="77777777" w:rsidR="00497B7F" w:rsidRDefault="00497B7F" w:rsidP="00272C8F">
            <w:pPr>
              <w:pStyle w:val="Tabletext"/>
            </w:pPr>
          </w:p>
        </w:tc>
        <w:tc>
          <w:tcPr>
            <w:tcW w:w="1152" w:type="dxa"/>
          </w:tcPr>
          <w:p w14:paraId="0417237A" w14:textId="77777777" w:rsidR="00497B7F" w:rsidRDefault="00497B7F" w:rsidP="00272C8F">
            <w:pPr>
              <w:pStyle w:val="Tabletext"/>
            </w:pPr>
          </w:p>
        </w:tc>
        <w:tc>
          <w:tcPr>
            <w:tcW w:w="3744" w:type="dxa"/>
          </w:tcPr>
          <w:p w14:paraId="06B8BE44" w14:textId="77777777" w:rsidR="00497B7F" w:rsidRDefault="00497B7F" w:rsidP="00272C8F">
            <w:pPr>
              <w:pStyle w:val="Tabletext"/>
            </w:pPr>
          </w:p>
        </w:tc>
        <w:tc>
          <w:tcPr>
            <w:tcW w:w="2304" w:type="dxa"/>
          </w:tcPr>
          <w:p w14:paraId="7867D9FE" w14:textId="77777777" w:rsidR="00497B7F" w:rsidRDefault="00497B7F" w:rsidP="00272C8F">
            <w:pPr>
              <w:pStyle w:val="Tabletext"/>
            </w:pPr>
          </w:p>
        </w:tc>
      </w:tr>
      <w:tr w:rsidR="00497B7F" w14:paraId="61E3D41C" w14:textId="77777777" w:rsidTr="00272C8F">
        <w:tc>
          <w:tcPr>
            <w:tcW w:w="2304" w:type="dxa"/>
          </w:tcPr>
          <w:p w14:paraId="2A3808C2" w14:textId="77777777" w:rsidR="00497B7F" w:rsidRDefault="00497B7F" w:rsidP="00272C8F">
            <w:pPr>
              <w:pStyle w:val="Tabletext"/>
            </w:pPr>
          </w:p>
        </w:tc>
        <w:tc>
          <w:tcPr>
            <w:tcW w:w="1152" w:type="dxa"/>
          </w:tcPr>
          <w:p w14:paraId="42B4D271" w14:textId="77777777" w:rsidR="00497B7F" w:rsidRDefault="00497B7F" w:rsidP="00272C8F">
            <w:pPr>
              <w:pStyle w:val="Tabletext"/>
            </w:pPr>
          </w:p>
        </w:tc>
        <w:tc>
          <w:tcPr>
            <w:tcW w:w="3744" w:type="dxa"/>
          </w:tcPr>
          <w:p w14:paraId="2DFA1C55" w14:textId="77777777" w:rsidR="00497B7F" w:rsidRDefault="00497B7F" w:rsidP="00272C8F">
            <w:pPr>
              <w:pStyle w:val="Tabletext"/>
            </w:pPr>
          </w:p>
        </w:tc>
        <w:tc>
          <w:tcPr>
            <w:tcW w:w="2304" w:type="dxa"/>
          </w:tcPr>
          <w:p w14:paraId="6F1DB634" w14:textId="77777777" w:rsidR="00497B7F" w:rsidRDefault="00497B7F" w:rsidP="00272C8F">
            <w:pPr>
              <w:pStyle w:val="Tabletext"/>
            </w:pPr>
          </w:p>
        </w:tc>
      </w:tr>
    </w:tbl>
    <w:p w14:paraId="7C4D33AC" w14:textId="77777777" w:rsidR="00497B7F" w:rsidRDefault="00497B7F" w:rsidP="00497B7F"/>
    <w:p w14:paraId="7F6C65D1" w14:textId="376B4B35" w:rsidR="00B13FA5" w:rsidRPr="00B13FA5" w:rsidRDefault="00497B7F" w:rsidP="00B13FA5">
      <w:pPr>
        <w:pStyle w:val="a4"/>
      </w:pPr>
      <w:r>
        <w:br w:type="page"/>
      </w:r>
      <w:r>
        <w:rPr>
          <w:rFonts w:hint="eastAsia"/>
        </w:rPr>
        <w:lastRenderedPageBreak/>
        <w:t>目录</w:t>
      </w:r>
    </w:p>
    <w:p w14:paraId="48669FA4" w14:textId="77777777" w:rsidR="00CF00E1"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00E1">
        <w:rPr>
          <w:noProof/>
        </w:rPr>
        <w:t>1.</w:t>
      </w:r>
      <w:r w:rsidR="00CF00E1">
        <w:rPr>
          <w:rFonts w:asciiTheme="minorHAnsi" w:eastAsiaTheme="minorEastAsia" w:hAnsiTheme="minorHAnsi" w:cstheme="minorBidi"/>
          <w:noProof/>
          <w:kern w:val="2"/>
          <w:sz w:val="21"/>
          <w:szCs w:val="22"/>
        </w:rPr>
        <w:tab/>
      </w:r>
      <w:r w:rsidR="00CF00E1">
        <w:rPr>
          <w:rFonts w:hint="eastAsia"/>
          <w:noProof/>
        </w:rPr>
        <w:t>简介</w:t>
      </w:r>
      <w:r w:rsidR="00CF00E1">
        <w:rPr>
          <w:noProof/>
        </w:rPr>
        <w:tab/>
      </w:r>
      <w:r w:rsidR="00CF00E1">
        <w:rPr>
          <w:noProof/>
        </w:rPr>
        <w:fldChar w:fldCharType="begin"/>
      </w:r>
      <w:r w:rsidR="00CF00E1">
        <w:rPr>
          <w:noProof/>
        </w:rPr>
        <w:instrText xml:space="preserve"> PAGEREF _Toc484368256 \h </w:instrText>
      </w:r>
      <w:r w:rsidR="00CF00E1">
        <w:rPr>
          <w:noProof/>
        </w:rPr>
      </w:r>
      <w:r w:rsidR="00CF00E1">
        <w:rPr>
          <w:noProof/>
        </w:rPr>
        <w:fldChar w:fldCharType="separate"/>
      </w:r>
      <w:r w:rsidR="00CF00E1">
        <w:rPr>
          <w:noProof/>
        </w:rPr>
        <w:t>5</w:t>
      </w:r>
      <w:r w:rsidR="00CF00E1">
        <w:rPr>
          <w:noProof/>
        </w:rPr>
        <w:fldChar w:fldCharType="end"/>
      </w:r>
    </w:p>
    <w:p w14:paraId="240739B6"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_Toc484368257 \h </w:instrText>
      </w:r>
      <w:r>
        <w:rPr>
          <w:noProof/>
        </w:rPr>
      </w:r>
      <w:r>
        <w:rPr>
          <w:noProof/>
        </w:rPr>
        <w:fldChar w:fldCharType="separate"/>
      </w:r>
      <w:r>
        <w:rPr>
          <w:noProof/>
        </w:rPr>
        <w:t>5</w:t>
      </w:r>
      <w:r>
        <w:rPr>
          <w:noProof/>
        </w:rPr>
        <w:fldChar w:fldCharType="end"/>
      </w:r>
    </w:p>
    <w:p w14:paraId="443DBA82"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_Toc484368258 \h </w:instrText>
      </w:r>
      <w:r>
        <w:rPr>
          <w:noProof/>
        </w:rPr>
      </w:r>
      <w:r>
        <w:rPr>
          <w:noProof/>
        </w:rPr>
        <w:fldChar w:fldCharType="separate"/>
      </w:r>
      <w:r>
        <w:rPr>
          <w:noProof/>
        </w:rPr>
        <w:t>5</w:t>
      </w:r>
      <w:r>
        <w:rPr>
          <w:noProof/>
        </w:rPr>
        <w:fldChar w:fldCharType="end"/>
      </w:r>
    </w:p>
    <w:p w14:paraId="0F28DA55"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_Toc484368259 \h </w:instrText>
      </w:r>
      <w:r>
        <w:rPr>
          <w:noProof/>
        </w:rPr>
      </w:r>
      <w:r>
        <w:rPr>
          <w:noProof/>
        </w:rPr>
        <w:fldChar w:fldCharType="separate"/>
      </w:r>
      <w:r>
        <w:rPr>
          <w:noProof/>
        </w:rPr>
        <w:t>5</w:t>
      </w:r>
      <w:r>
        <w:rPr>
          <w:noProof/>
        </w:rPr>
        <w:fldChar w:fldCharType="end"/>
      </w:r>
    </w:p>
    <w:p w14:paraId="2D4C9ED6" w14:textId="77777777" w:rsidR="00CF00E1" w:rsidRDefault="00CF00E1">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_Toc484368260 \h </w:instrText>
      </w:r>
      <w:r>
        <w:rPr>
          <w:noProof/>
        </w:rPr>
      </w:r>
      <w:r>
        <w:rPr>
          <w:noProof/>
        </w:rPr>
        <w:fldChar w:fldCharType="separate"/>
      </w:r>
      <w:r>
        <w:rPr>
          <w:noProof/>
        </w:rPr>
        <w:t>5</w:t>
      </w:r>
      <w:r>
        <w:rPr>
          <w:noProof/>
        </w:rPr>
        <w:fldChar w:fldCharType="end"/>
      </w:r>
    </w:p>
    <w:p w14:paraId="6F7634CE" w14:textId="77777777" w:rsidR="00CF00E1" w:rsidRDefault="00CF00E1">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_Toc484368261 \h </w:instrText>
      </w:r>
      <w:r>
        <w:rPr>
          <w:noProof/>
        </w:rPr>
      </w:r>
      <w:r>
        <w:rPr>
          <w:noProof/>
        </w:rPr>
        <w:fldChar w:fldCharType="separate"/>
      </w:r>
      <w:r>
        <w:rPr>
          <w:noProof/>
        </w:rPr>
        <w:t>6</w:t>
      </w:r>
      <w:r>
        <w:rPr>
          <w:noProof/>
        </w:rPr>
        <w:fldChar w:fldCharType="end"/>
      </w:r>
    </w:p>
    <w:p w14:paraId="24D4C477"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_Toc484368262 \h </w:instrText>
      </w:r>
      <w:r>
        <w:rPr>
          <w:noProof/>
        </w:rPr>
      </w:r>
      <w:r>
        <w:rPr>
          <w:noProof/>
        </w:rPr>
        <w:fldChar w:fldCharType="separate"/>
      </w:r>
      <w:r>
        <w:rPr>
          <w:noProof/>
        </w:rPr>
        <w:t>6</w:t>
      </w:r>
      <w:r>
        <w:rPr>
          <w:noProof/>
        </w:rPr>
        <w:fldChar w:fldCharType="end"/>
      </w:r>
    </w:p>
    <w:p w14:paraId="1181C600" w14:textId="77777777" w:rsidR="00CF00E1" w:rsidRDefault="00CF00E1" w:rsidP="00C462FA">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图</w:t>
      </w:r>
      <w:r>
        <w:rPr>
          <w:noProof/>
        </w:rPr>
        <w:tab/>
      </w:r>
      <w:r>
        <w:rPr>
          <w:noProof/>
        </w:rPr>
        <w:fldChar w:fldCharType="begin"/>
      </w:r>
      <w:r>
        <w:rPr>
          <w:noProof/>
        </w:rPr>
        <w:instrText xml:space="preserve"> PAGEREF _Toc484368263 \h </w:instrText>
      </w:r>
      <w:r>
        <w:rPr>
          <w:noProof/>
        </w:rPr>
      </w:r>
      <w:r>
        <w:rPr>
          <w:noProof/>
        </w:rPr>
        <w:fldChar w:fldCharType="separate"/>
      </w:r>
      <w:r>
        <w:rPr>
          <w:noProof/>
        </w:rPr>
        <w:t>6</w:t>
      </w:r>
      <w:r>
        <w:rPr>
          <w:noProof/>
        </w:rPr>
        <w:fldChar w:fldCharType="end"/>
      </w:r>
    </w:p>
    <w:p w14:paraId="3A95AD64" w14:textId="77777777" w:rsidR="00CF00E1" w:rsidRDefault="00CF00E1" w:rsidP="00C462FA">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账户注册</w:t>
      </w:r>
      <w:r>
        <w:rPr>
          <w:noProof/>
        </w:rPr>
        <w:tab/>
      </w:r>
      <w:r>
        <w:rPr>
          <w:noProof/>
        </w:rPr>
        <w:fldChar w:fldCharType="begin"/>
      </w:r>
      <w:r>
        <w:rPr>
          <w:noProof/>
        </w:rPr>
        <w:instrText xml:space="preserve"> PAGEREF _Toc484368264 \h </w:instrText>
      </w:r>
      <w:r>
        <w:rPr>
          <w:noProof/>
        </w:rPr>
      </w:r>
      <w:r>
        <w:rPr>
          <w:noProof/>
        </w:rPr>
        <w:fldChar w:fldCharType="separate"/>
      </w:r>
      <w:r>
        <w:rPr>
          <w:noProof/>
        </w:rPr>
        <w:t>7</w:t>
      </w:r>
      <w:r>
        <w:rPr>
          <w:noProof/>
        </w:rPr>
        <w:fldChar w:fldCharType="end"/>
      </w:r>
    </w:p>
    <w:p w14:paraId="1B29A26F" w14:textId="77777777" w:rsidR="00CF00E1" w:rsidRDefault="00CF00E1" w:rsidP="00C462FA">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账户设置</w:t>
      </w:r>
      <w:r>
        <w:rPr>
          <w:noProof/>
        </w:rPr>
        <w:tab/>
      </w:r>
      <w:r>
        <w:rPr>
          <w:noProof/>
        </w:rPr>
        <w:fldChar w:fldCharType="begin"/>
      </w:r>
      <w:r>
        <w:rPr>
          <w:noProof/>
        </w:rPr>
        <w:instrText xml:space="preserve"> PAGEREF _Toc484368265 \h </w:instrText>
      </w:r>
      <w:r>
        <w:rPr>
          <w:noProof/>
        </w:rPr>
      </w:r>
      <w:r>
        <w:rPr>
          <w:noProof/>
        </w:rPr>
        <w:fldChar w:fldCharType="separate"/>
      </w:r>
      <w:r>
        <w:rPr>
          <w:noProof/>
        </w:rPr>
        <w:t>7</w:t>
      </w:r>
      <w:r>
        <w:rPr>
          <w:noProof/>
        </w:rPr>
        <w:fldChar w:fldCharType="end"/>
      </w:r>
    </w:p>
    <w:p w14:paraId="27492C48" w14:textId="77777777" w:rsidR="00CF00E1" w:rsidRDefault="00CF00E1" w:rsidP="00C462FA">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登录</w:t>
      </w:r>
      <w:r>
        <w:rPr>
          <w:noProof/>
        </w:rPr>
        <w:tab/>
      </w:r>
      <w:r>
        <w:rPr>
          <w:noProof/>
        </w:rPr>
        <w:fldChar w:fldCharType="begin"/>
      </w:r>
      <w:r>
        <w:rPr>
          <w:noProof/>
        </w:rPr>
        <w:instrText xml:space="preserve"> PAGEREF _Toc484368266 \h </w:instrText>
      </w:r>
      <w:r>
        <w:rPr>
          <w:noProof/>
        </w:rPr>
      </w:r>
      <w:r>
        <w:rPr>
          <w:noProof/>
        </w:rPr>
        <w:fldChar w:fldCharType="separate"/>
      </w:r>
      <w:r>
        <w:rPr>
          <w:noProof/>
        </w:rPr>
        <w:t>7</w:t>
      </w:r>
      <w:r>
        <w:rPr>
          <w:noProof/>
        </w:rPr>
        <w:fldChar w:fldCharType="end"/>
      </w:r>
    </w:p>
    <w:p w14:paraId="3D348339" w14:textId="77777777" w:rsidR="00CF00E1" w:rsidRDefault="00CF00E1" w:rsidP="00C462FA">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图书信息发布</w:t>
      </w:r>
      <w:r>
        <w:rPr>
          <w:noProof/>
        </w:rPr>
        <w:tab/>
      </w:r>
      <w:r>
        <w:rPr>
          <w:noProof/>
        </w:rPr>
        <w:fldChar w:fldCharType="begin"/>
      </w:r>
      <w:r>
        <w:rPr>
          <w:noProof/>
        </w:rPr>
        <w:instrText xml:space="preserve"> PAGEREF _Toc484368267 \h </w:instrText>
      </w:r>
      <w:r>
        <w:rPr>
          <w:noProof/>
        </w:rPr>
      </w:r>
      <w:r>
        <w:rPr>
          <w:noProof/>
        </w:rPr>
        <w:fldChar w:fldCharType="separate"/>
      </w:r>
      <w:r>
        <w:rPr>
          <w:noProof/>
        </w:rPr>
        <w:t>8</w:t>
      </w:r>
      <w:r>
        <w:rPr>
          <w:noProof/>
        </w:rPr>
        <w:fldChar w:fldCharType="end"/>
      </w:r>
    </w:p>
    <w:p w14:paraId="229AFCF9" w14:textId="77777777" w:rsidR="00CF00E1" w:rsidRDefault="00CF00E1" w:rsidP="00C462FA">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rFonts w:hint="eastAsia"/>
          <w:noProof/>
        </w:rPr>
        <w:t>图书浏览</w:t>
      </w:r>
      <w:r>
        <w:rPr>
          <w:noProof/>
        </w:rPr>
        <w:tab/>
      </w:r>
      <w:r>
        <w:rPr>
          <w:noProof/>
        </w:rPr>
        <w:fldChar w:fldCharType="begin"/>
      </w:r>
      <w:r>
        <w:rPr>
          <w:noProof/>
        </w:rPr>
        <w:instrText xml:space="preserve"> PAGEREF _Toc484368268 \h </w:instrText>
      </w:r>
      <w:r>
        <w:rPr>
          <w:noProof/>
        </w:rPr>
      </w:r>
      <w:r>
        <w:rPr>
          <w:noProof/>
        </w:rPr>
        <w:fldChar w:fldCharType="separate"/>
      </w:r>
      <w:r>
        <w:rPr>
          <w:noProof/>
        </w:rPr>
        <w:t>8</w:t>
      </w:r>
      <w:r>
        <w:rPr>
          <w:noProof/>
        </w:rPr>
        <w:fldChar w:fldCharType="end"/>
      </w:r>
    </w:p>
    <w:p w14:paraId="2EE79913" w14:textId="77777777" w:rsidR="00CF00E1" w:rsidRDefault="00CF00E1" w:rsidP="00C462FA">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rFonts w:hint="eastAsia"/>
          <w:noProof/>
        </w:rPr>
        <w:t>图书查询</w:t>
      </w:r>
      <w:r>
        <w:rPr>
          <w:noProof/>
        </w:rPr>
        <w:tab/>
      </w:r>
      <w:r>
        <w:rPr>
          <w:noProof/>
        </w:rPr>
        <w:fldChar w:fldCharType="begin"/>
      </w:r>
      <w:r>
        <w:rPr>
          <w:noProof/>
        </w:rPr>
        <w:instrText xml:space="preserve"> PAGEREF _Toc484368269 \h </w:instrText>
      </w:r>
      <w:r>
        <w:rPr>
          <w:noProof/>
        </w:rPr>
      </w:r>
      <w:r>
        <w:rPr>
          <w:noProof/>
        </w:rPr>
        <w:fldChar w:fldCharType="separate"/>
      </w:r>
      <w:r>
        <w:rPr>
          <w:noProof/>
        </w:rPr>
        <w:t>8</w:t>
      </w:r>
      <w:r>
        <w:rPr>
          <w:noProof/>
        </w:rPr>
        <w:fldChar w:fldCharType="end"/>
      </w:r>
    </w:p>
    <w:p w14:paraId="05E845B9" w14:textId="77777777" w:rsidR="00CF00E1" w:rsidRDefault="00CF00E1" w:rsidP="00C462FA">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图书借阅</w:t>
      </w:r>
      <w:r>
        <w:rPr>
          <w:noProof/>
        </w:rPr>
        <w:t>/</w:t>
      </w:r>
      <w:r>
        <w:rPr>
          <w:rFonts w:hint="eastAsia"/>
          <w:noProof/>
        </w:rPr>
        <w:t>归还</w:t>
      </w:r>
      <w:r>
        <w:rPr>
          <w:noProof/>
        </w:rPr>
        <w:tab/>
      </w:r>
      <w:r>
        <w:rPr>
          <w:noProof/>
        </w:rPr>
        <w:fldChar w:fldCharType="begin"/>
      </w:r>
      <w:r>
        <w:rPr>
          <w:noProof/>
        </w:rPr>
        <w:instrText xml:space="preserve"> PAGEREF _Toc484368270 \h </w:instrText>
      </w:r>
      <w:r>
        <w:rPr>
          <w:noProof/>
        </w:rPr>
      </w:r>
      <w:r>
        <w:rPr>
          <w:noProof/>
        </w:rPr>
        <w:fldChar w:fldCharType="separate"/>
      </w:r>
      <w:r>
        <w:rPr>
          <w:noProof/>
        </w:rPr>
        <w:t>8</w:t>
      </w:r>
      <w:r>
        <w:rPr>
          <w:noProof/>
        </w:rPr>
        <w:fldChar w:fldCharType="end"/>
      </w:r>
    </w:p>
    <w:p w14:paraId="3AC77930" w14:textId="77777777" w:rsidR="00CF00E1" w:rsidRDefault="00CF00E1" w:rsidP="00C462FA">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图书评论</w:t>
      </w:r>
      <w:r>
        <w:rPr>
          <w:noProof/>
        </w:rPr>
        <w:tab/>
      </w:r>
      <w:r>
        <w:rPr>
          <w:noProof/>
        </w:rPr>
        <w:fldChar w:fldCharType="begin"/>
      </w:r>
      <w:r>
        <w:rPr>
          <w:noProof/>
        </w:rPr>
        <w:instrText xml:space="preserve"> PAGEREF _Toc484368271 \h </w:instrText>
      </w:r>
      <w:r>
        <w:rPr>
          <w:noProof/>
        </w:rPr>
      </w:r>
      <w:r>
        <w:rPr>
          <w:noProof/>
        </w:rPr>
        <w:fldChar w:fldCharType="separate"/>
      </w:r>
      <w:r>
        <w:rPr>
          <w:noProof/>
        </w:rPr>
        <w:t>8</w:t>
      </w:r>
      <w:r>
        <w:rPr>
          <w:noProof/>
        </w:rPr>
        <w:fldChar w:fldCharType="end"/>
      </w:r>
    </w:p>
    <w:p w14:paraId="1180FC02" w14:textId="682DD583" w:rsidR="00CF00E1" w:rsidRDefault="00CF00E1" w:rsidP="00C462FA">
      <w:pPr>
        <w:pStyle w:val="30"/>
        <w:rPr>
          <w:rFonts w:asciiTheme="minorHAnsi" w:eastAsiaTheme="minorEastAsia" w:hAnsiTheme="minorHAnsi" w:cstheme="minorBidi"/>
          <w:noProof/>
          <w:kern w:val="2"/>
          <w:sz w:val="21"/>
          <w:szCs w:val="22"/>
        </w:rPr>
      </w:pPr>
      <w:r>
        <w:rPr>
          <w:noProof/>
        </w:rPr>
        <w:t>3.1.10</w:t>
      </w:r>
      <w:r>
        <w:rPr>
          <w:rFonts w:hint="eastAsia"/>
          <w:noProof/>
        </w:rPr>
        <w:t>账户管理</w:t>
      </w:r>
      <w:r>
        <w:rPr>
          <w:noProof/>
        </w:rPr>
        <w:tab/>
      </w:r>
      <w:r>
        <w:rPr>
          <w:noProof/>
        </w:rPr>
        <w:fldChar w:fldCharType="begin"/>
      </w:r>
      <w:r>
        <w:rPr>
          <w:noProof/>
        </w:rPr>
        <w:instrText xml:space="preserve"> PAGEREF _Toc484368272 \h </w:instrText>
      </w:r>
      <w:r>
        <w:rPr>
          <w:noProof/>
        </w:rPr>
      </w:r>
      <w:r>
        <w:rPr>
          <w:noProof/>
        </w:rPr>
        <w:fldChar w:fldCharType="separate"/>
      </w:r>
      <w:r>
        <w:rPr>
          <w:noProof/>
        </w:rPr>
        <w:t>9</w:t>
      </w:r>
      <w:r>
        <w:rPr>
          <w:noProof/>
        </w:rPr>
        <w:fldChar w:fldCharType="end"/>
      </w:r>
    </w:p>
    <w:p w14:paraId="1C509CD7"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_Toc484368273 \h </w:instrText>
      </w:r>
      <w:r>
        <w:rPr>
          <w:noProof/>
        </w:rPr>
      </w:r>
      <w:r>
        <w:rPr>
          <w:noProof/>
        </w:rPr>
        <w:fldChar w:fldCharType="separate"/>
      </w:r>
      <w:r>
        <w:rPr>
          <w:noProof/>
        </w:rPr>
        <w:t>9</w:t>
      </w:r>
      <w:r>
        <w:rPr>
          <w:noProof/>
        </w:rPr>
        <w:fldChar w:fldCharType="end"/>
      </w:r>
    </w:p>
    <w:p w14:paraId="5B9D9BDA" w14:textId="77777777" w:rsidR="00CF00E1" w:rsidRDefault="00CF00E1" w:rsidP="00C462FA">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培训时间</w:t>
      </w:r>
      <w:r>
        <w:rPr>
          <w:noProof/>
        </w:rPr>
        <w:tab/>
      </w:r>
      <w:r>
        <w:rPr>
          <w:noProof/>
        </w:rPr>
        <w:fldChar w:fldCharType="begin"/>
      </w:r>
      <w:r>
        <w:rPr>
          <w:noProof/>
        </w:rPr>
        <w:instrText xml:space="preserve"> PAGEREF _Toc484368274 \h </w:instrText>
      </w:r>
      <w:r>
        <w:rPr>
          <w:noProof/>
        </w:rPr>
      </w:r>
      <w:r>
        <w:rPr>
          <w:noProof/>
        </w:rPr>
        <w:fldChar w:fldCharType="separate"/>
      </w:r>
      <w:r>
        <w:rPr>
          <w:noProof/>
        </w:rPr>
        <w:t>9</w:t>
      </w:r>
      <w:r>
        <w:rPr>
          <w:noProof/>
        </w:rPr>
        <w:fldChar w:fldCharType="end"/>
      </w:r>
    </w:p>
    <w:p w14:paraId="4870D96E" w14:textId="77777777" w:rsidR="00CF00E1" w:rsidRDefault="00CF00E1" w:rsidP="00C462FA">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可用性标准</w:t>
      </w:r>
      <w:r>
        <w:rPr>
          <w:noProof/>
        </w:rPr>
        <w:tab/>
      </w:r>
      <w:r>
        <w:rPr>
          <w:noProof/>
        </w:rPr>
        <w:fldChar w:fldCharType="begin"/>
      </w:r>
      <w:r>
        <w:rPr>
          <w:noProof/>
        </w:rPr>
        <w:instrText xml:space="preserve"> PAGEREF _Toc484368275 \h </w:instrText>
      </w:r>
      <w:r>
        <w:rPr>
          <w:noProof/>
        </w:rPr>
      </w:r>
      <w:r>
        <w:rPr>
          <w:noProof/>
        </w:rPr>
        <w:fldChar w:fldCharType="separate"/>
      </w:r>
      <w:r>
        <w:rPr>
          <w:noProof/>
        </w:rPr>
        <w:t>9</w:t>
      </w:r>
      <w:r>
        <w:rPr>
          <w:noProof/>
        </w:rPr>
        <w:fldChar w:fldCharType="end"/>
      </w:r>
    </w:p>
    <w:p w14:paraId="2C5225A2"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_Toc484368276 \h </w:instrText>
      </w:r>
      <w:r>
        <w:rPr>
          <w:noProof/>
        </w:rPr>
      </w:r>
      <w:r>
        <w:rPr>
          <w:noProof/>
        </w:rPr>
        <w:fldChar w:fldCharType="separate"/>
      </w:r>
      <w:r>
        <w:rPr>
          <w:noProof/>
        </w:rPr>
        <w:t>9</w:t>
      </w:r>
      <w:r>
        <w:rPr>
          <w:noProof/>
        </w:rPr>
        <w:fldChar w:fldCharType="end"/>
      </w:r>
    </w:p>
    <w:p w14:paraId="667A7511" w14:textId="77777777" w:rsidR="00CF00E1" w:rsidRDefault="00CF00E1" w:rsidP="00C462FA">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系统可用性</w:t>
      </w:r>
      <w:r>
        <w:rPr>
          <w:noProof/>
        </w:rPr>
        <w:tab/>
      </w:r>
      <w:r>
        <w:rPr>
          <w:noProof/>
        </w:rPr>
        <w:fldChar w:fldCharType="begin"/>
      </w:r>
      <w:r>
        <w:rPr>
          <w:noProof/>
        </w:rPr>
        <w:instrText xml:space="preserve"> PAGEREF _Toc484368277 \h </w:instrText>
      </w:r>
      <w:r>
        <w:rPr>
          <w:noProof/>
        </w:rPr>
      </w:r>
      <w:r>
        <w:rPr>
          <w:noProof/>
        </w:rPr>
        <w:fldChar w:fldCharType="separate"/>
      </w:r>
      <w:r>
        <w:rPr>
          <w:noProof/>
        </w:rPr>
        <w:t>9</w:t>
      </w:r>
      <w:r>
        <w:rPr>
          <w:noProof/>
        </w:rPr>
        <w:fldChar w:fldCharType="end"/>
      </w:r>
    </w:p>
    <w:p w14:paraId="02E9F661" w14:textId="77777777" w:rsidR="00CF00E1" w:rsidRDefault="00CF00E1" w:rsidP="00C462FA">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_Toc484368278 \h </w:instrText>
      </w:r>
      <w:r>
        <w:rPr>
          <w:noProof/>
        </w:rPr>
      </w:r>
      <w:r>
        <w:rPr>
          <w:noProof/>
        </w:rPr>
        <w:fldChar w:fldCharType="separate"/>
      </w:r>
      <w:r>
        <w:rPr>
          <w:noProof/>
        </w:rPr>
        <w:t>9</w:t>
      </w:r>
      <w:r>
        <w:rPr>
          <w:noProof/>
        </w:rPr>
        <w:fldChar w:fldCharType="end"/>
      </w:r>
    </w:p>
    <w:p w14:paraId="649D9B9C" w14:textId="77777777" w:rsidR="00CF00E1" w:rsidRDefault="00CF00E1" w:rsidP="00C462FA">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_Toc484368279 \h </w:instrText>
      </w:r>
      <w:r>
        <w:rPr>
          <w:noProof/>
        </w:rPr>
      </w:r>
      <w:r>
        <w:rPr>
          <w:noProof/>
        </w:rPr>
        <w:fldChar w:fldCharType="separate"/>
      </w:r>
      <w:r>
        <w:rPr>
          <w:noProof/>
        </w:rPr>
        <w:t>9</w:t>
      </w:r>
      <w:r>
        <w:rPr>
          <w:noProof/>
        </w:rPr>
        <w:fldChar w:fldCharType="end"/>
      </w:r>
    </w:p>
    <w:p w14:paraId="0D67AE9B" w14:textId="77777777" w:rsidR="00CF00E1" w:rsidRDefault="00CF00E1" w:rsidP="00C462FA">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rFonts w:hint="eastAsia"/>
          <w:noProof/>
        </w:rPr>
        <w:t>精确度</w:t>
      </w:r>
      <w:r>
        <w:rPr>
          <w:noProof/>
        </w:rPr>
        <w:tab/>
      </w:r>
      <w:r>
        <w:rPr>
          <w:noProof/>
        </w:rPr>
        <w:fldChar w:fldCharType="begin"/>
      </w:r>
      <w:r>
        <w:rPr>
          <w:noProof/>
        </w:rPr>
        <w:instrText xml:space="preserve"> PAGEREF _Toc484368280 \h </w:instrText>
      </w:r>
      <w:r>
        <w:rPr>
          <w:noProof/>
        </w:rPr>
      </w:r>
      <w:r>
        <w:rPr>
          <w:noProof/>
        </w:rPr>
        <w:fldChar w:fldCharType="separate"/>
      </w:r>
      <w:r>
        <w:rPr>
          <w:noProof/>
        </w:rPr>
        <w:t>10</w:t>
      </w:r>
      <w:r>
        <w:rPr>
          <w:noProof/>
        </w:rPr>
        <w:fldChar w:fldCharType="end"/>
      </w:r>
    </w:p>
    <w:p w14:paraId="5DA22F3F" w14:textId="77777777" w:rsidR="00CF00E1" w:rsidRDefault="00CF00E1" w:rsidP="00C462FA">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rFonts w:hint="eastAsia"/>
          <w:noProof/>
        </w:rPr>
        <w:t>最高错误或缺陷率</w:t>
      </w:r>
      <w:r>
        <w:rPr>
          <w:noProof/>
        </w:rPr>
        <w:tab/>
      </w:r>
      <w:r>
        <w:rPr>
          <w:noProof/>
        </w:rPr>
        <w:fldChar w:fldCharType="begin"/>
      </w:r>
      <w:r>
        <w:rPr>
          <w:noProof/>
        </w:rPr>
        <w:instrText xml:space="preserve"> PAGEREF _Toc484368281 \h </w:instrText>
      </w:r>
      <w:r>
        <w:rPr>
          <w:noProof/>
        </w:rPr>
      </w:r>
      <w:r>
        <w:rPr>
          <w:noProof/>
        </w:rPr>
        <w:fldChar w:fldCharType="separate"/>
      </w:r>
      <w:r>
        <w:rPr>
          <w:noProof/>
        </w:rPr>
        <w:t>10</w:t>
      </w:r>
      <w:r>
        <w:rPr>
          <w:noProof/>
        </w:rPr>
        <w:fldChar w:fldCharType="end"/>
      </w:r>
    </w:p>
    <w:p w14:paraId="31FB73E8" w14:textId="77777777" w:rsidR="00CF00E1" w:rsidRDefault="00CF00E1" w:rsidP="00C462FA">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rFonts w:hint="eastAsia"/>
          <w:noProof/>
        </w:rPr>
        <w:t>错误或缺陷率</w:t>
      </w:r>
      <w:r>
        <w:rPr>
          <w:noProof/>
        </w:rPr>
        <w:tab/>
      </w:r>
      <w:r>
        <w:rPr>
          <w:noProof/>
        </w:rPr>
        <w:fldChar w:fldCharType="begin"/>
      </w:r>
      <w:r>
        <w:rPr>
          <w:noProof/>
        </w:rPr>
        <w:instrText xml:space="preserve"> PAGEREF _Toc484368282 \h </w:instrText>
      </w:r>
      <w:r>
        <w:rPr>
          <w:noProof/>
        </w:rPr>
      </w:r>
      <w:r>
        <w:rPr>
          <w:noProof/>
        </w:rPr>
        <w:fldChar w:fldCharType="separate"/>
      </w:r>
      <w:r>
        <w:rPr>
          <w:noProof/>
        </w:rPr>
        <w:t>10</w:t>
      </w:r>
      <w:r>
        <w:rPr>
          <w:noProof/>
        </w:rPr>
        <w:fldChar w:fldCharType="end"/>
      </w:r>
    </w:p>
    <w:p w14:paraId="169A53F7"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_Toc484368283 \h </w:instrText>
      </w:r>
      <w:r>
        <w:rPr>
          <w:noProof/>
        </w:rPr>
      </w:r>
      <w:r>
        <w:rPr>
          <w:noProof/>
        </w:rPr>
        <w:fldChar w:fldCharType="separate"/>
      </w:r>
      <w:r>
        <w:rPr>
          <w:noProof/>
        </w:rPr>
        <w:t>10</w:t>
      </w:r>
      <w:r>
        <w:rPr>
          <w:noProof/>
        </w:rPr>
        <w:fldChar w:fldCharType="end"/>
      </w:r>
    </w:p>
    <w:p w14:paraId="3993E58D" w14:textId="77777777" w:rsidR="00CF00E1" w:rsidRDefault="00CF00E1" w:rsidP="00C462FA">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rFonts w:hint="eastAsia"/>
          <w:noProof/>
        </w:rPr>
        <w:t>事务响应时间</w:t>
      </w:r>
      <w:r>
        <w:rPr>
          <w:noProof/>
        </w:rPr>
        <w:tab/>
      </w:r>
      <w:r>
        <w:rPr>
          <w:noProof/>
        </w:rPr>
        <w:fldChar w:fldCharType="begin"/>
      </w:r>
      <w:r>
        <w:rPr>
          <w:noProof/>
        </w:rPr>
        <w:instrText xml:space="preserve"> PAGEREF _Toc484368284 \h </w:instrText>
      </w:r>
      <w:r>
        <w:rPr>
          <w:noProof/>
        </w:rPr>
      </w:r>
      <w:r>
        <w:rPr>
          <w:noProof/>
        </w:rPr>
        <w:fldChar w:fldCharType="separate"/>
      </w:r>
      <w:r>
        <w:rPr>
          <w:noProof/>
        </w:rPr>
        <w:t>10</w:t>
      </w:r>
      <w:r>
        <w:rPr>
          <w:noProof/>
        </w:rPr>
        <w:fldChar w:fldCharType="end"/>
      </w:r>
    </w:p>
    <w:p w14:paraId="79DA1C40" w14:textId="77777777" w:rsidR="00CF00E1" w:rsidRDefault="00CF00E1" w:rsidP="00C462FA">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rFonts w:hint="eastAsia"/>
          <w:noProof/>
        </w:rPr>
        <w:t>吞吐量</w:t>
      </w:r>
      <w:r>
        <w:rPr>
          <w:noProof/>
        </w:rPr>
        <w:tab/>
      </w:r>
      <w:r>
        <w:rPr>
          <w:noProof/>
        </w:rPr>
        <w:fldChar w:fldCharType="begin"/>
      </w:r>
      <w:r>
        <w:rPr>
          <w:noProof/>
        </w:rPr>
        <w:instrText xml:space="preserve"> PAGEREF _Toc484368285 \h </w:instrText>
      </w:r>
      <w:r>
        <w:rPr>
          <w:noProof/>
        </w:rPr>
      </w:r>
      <w:r>
        <w:rPr>
          <w:noProof/>
        </w:rPr>
        <w:fldChar w:fldCharType="separate"/>
      </w:r>
      <w:r>
        <w:rPr>
          <w:noProof/>
        </w:rPr>
        <w:t>10</w:t>
      </w:r>
      <w:r>
        <w:rPr>
          <w:noProof/>
        </w:rPr>
        <w:fldChar w:fldCharType="end"/>
      </w:r>
    </w:p>
    <w:p w14:paraId="3F7AAEC6" w14:textId="77777777" w:rsidR="00CF00E1" w:rsidRDefault="00CF00E1" w:rsidP="00C462FA">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rFonts w:hint="eastAsia"/>
          <w:noProof/>
        </w:rPr>
        <w:t>可容纳量</w:t>
      </w:r>
      <w:r>
        <w:rPr>
          <w:noProof/>
        </w:rPr>
        <w:tab/>
      </w:r>
      <w:r>
        <w:rPr>
          <w:noProof/>
        </w:rPr>
        <w:fldChar w:fldCharType="begin"/>
      </w:r>
      <w:r>
        <w:rPr>
          <w:noProof/>
        </w:rPr>
        <w:instrText xml:space="preserve"> PAGEREF _Toc484368286 \h </w:instrText>
      </w:r>
      <w:r>
        <w:rPr>
          <w:noProof/>
        </w:rPr>
      </w:r>
      <w:r>
        <w:rPr>
          <w:noProof/>
        </w:rPr>
        <w:fldChar w:fldCharType="separate"/>
      </w:r>
      <w:r>
        <w:rPr>
          <w:noProof/>
        </w:rPr>
        <w:t>10</w:t>
      </w:r>
      <w:r>
        <w:rPr>
          <w:noProof/>
        </w:rPr>
        <w:fldChar w:fldCharType="end"/>
      </w:r>
    </w:p>
    <w:p w14:paraId="608FAE94" w14:textId="77777777" w:rsidR="00CF00E1" w:rsidRDefault="00CF00E1" w:rsidP="00C462FA">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rFonts w:hint="eastAsia"/>
          <w:noProof/>
        </w:rPr>
        <w:t>系统降级模式</w:t>
      </w:r>
      <w:r>
        <w:rPr>
          <w:noProof/>
        </w:rPr>
        <w:tab/>
      </w:r>
      <w:r>
        <w:rPr>
          <w:noProof/>
        </w:rPr>
        <w:fldChar w:fldCharType="begin"/>
      </w:r>
      <w:r>
        <w:rPr>
          <w:noProof/>
        </w:rPr>
        <w:instrText xml:space="preserve"> PAGEREF _Toc484368287 \h </w:instrText>
      </w:r>
      <w:r>
        <w:rPr>
          <w:noProof/>
        </w:rPr>
      </w:r>
      <w:r>
        <w:rPr>
          <w:noProof/>
        </w:rPr>
        <w:fldChar w:fldCharType="separate"/>
      </w:r>
      <w:r>
        <w:rPr>
          <w:noProof/>
        </w:rPr>
        <w:t>10</w:t>
      </w:r>
      <w:r>
        <w:rPr>
          <w:noProof/>
        </w:rPr>
        <w:fldChar w:fldCharType="end"/>
      </w:r>
    </w:p>
    <w:p w14:paraId="03295D01" w14:textId="77777777" w:rsidR="00CF00E1" w:rsidRDefault="00CF00E1" w:rsidP="00C462FA">
      <w:pPr>
        <w:pStyle w:val="30"/>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rFonts w:hint="eastAsia"/>
          <w:noProof/>
        </w:rPr>
        <w:t>资源利用情况</w:t>
      </w:r>
      <w:r>
        <w:rPr>
          <w:noProof/>
        </w:rPr>
        <w:tab/>
      </w:r>
      <w:r>
        <w:rPr>
          <w:noProof/>
        </w:rPr>
        <w:fldChar w:fldCharType="begin"/>
      </w:r>
      <w:r>
        <w:rPr>
          <w:noProof/>
        </w:rPr>
        <w:instrText xml:space="preserve"> PAGEREF _Toc484368288 \h </w:instrText>
      </w:r>
      <w:r>
        <w:rPr>
          <w:noProof/>
        </w:rPr>
      </w:r>
      <w:r>
        <w:rPr>
          <w:noProof/>
        </w:rPr>
        <w:fldChar w:fldCharType="separate"/>
      </w:r>
      <w:r>
        <w:rPr>
          <w:noProof/>
        </w:rPr>
        <w:t>10</w:t>
      </w:r>
      <w:r>
        <w:rPr>
          <w:noProof/>
        </w:rPr>
        <w:fldChar w:fldCharType="end"/>
      </w:r>
    </w:p>
    <w:p w14:paraId="64E19ECA"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_Toc484368289 \h </w:instrText>
      </w:r>
      <w:r>
        <w:rPr>
          <w:noProof/>
        </w:rPr>
      </w:r>
      <w:r>
        <w:rPr>
          <w:noProof/>
        </w:rPr>
        <w:fldChar w:fldCharType="separate"/>
      </w:r>
      <w:r>
        <w:rPr>
          <w:noProof/>
        </w:rPr>
        <w:t>10</w:t>
      </w:r>
      <w:r>
        <w:rPr>
          <w:noProof/>
        </w:rPr>
        <w:fldChar w:fldCharType="end"/>
      </w:r>
    </w:p>
    <w:p w14:paraId="3E95AAC3" w14:textId="77777777" w:rsidR="00CF00E1" w:rsidRDefault="00CF00E1" w:rsidP="00C462FA">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编码标准</w:t>
      </w:r>
      <w:r>
        <w:rPr>
          <w:noProof/>
        </w:rPr>
        <w:tab/>
      </w:r>
      <w:r>
        <w:rPr>
          <w:noProof/>
        </w:rPr>
        <w:fldChar w:fldCharType="begin"/>
      </w:r>
      <w:r>
        <w:rPr>
          <w:noProof/>
        </w:rPr>
        <w:instrText xml:space="preserve"> PAGEREF _Toc484368290 \h </w:instrText>
      </w:r>
      <w:r>
        <w:rPr>
          <w:noProof/>
        </w:rPr>
      </w:r>
      <w:r>
        <w:rPr>
          <w:noProof/>
        </w:rPr>
        <w:fldChar w:fldCharType="separate"/>
      </w:r>
      <w:r>
        <w:rPr>
          <w:noProof/>
        </w:rPr>
        <w:t>10</w:t>
      </w:r>
      <w:r>
        <w:rPr>
          <w:noProof/>
        </w:rPr>
        <w:fldChar w:fldCharType="end"/>
      </w:r>
    </w:p>
    <w:p w14:paraId="0EC4E398" w14:textId="77777777" w:rsidR="00CF00E1" w:rsidRDefault="00CF00E1" w:rsidP="00C462FA">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rFonts w:hint="eastAsia"/>
          <w:noProof/>
        </w:rPr>
        <w:t>系统编程语言</w:t>
      </w:r>
      <w:r>
        <w:rPr>
          <w:noProof/>
        </w:rPr>
        <w:tab/>
      </w:r>
      <w:r>
        <w:rPr>
          <w:noProof/>
        </w:rPr>
        <w:fldChar w:fldCharType="begin"/>
      </w:r>
      <w:r>
        <w:rPr>
          <w:noProof/>
        </w:rPr>
        <w:instrText xml:space="preserve"> PAGEREF _Toc484368291 \h </w:instrText>
      </w:r>
      <w:r>
        <w:rPr>
          <w:noProof/>
        </w:rPr>
      </w:r>
      <w:r>
        <w:rPr>
          <w:noProof/>
        </w:rPr>
        <w:fldChar w:fldCharType="separate"/>
      </w:r>
      <w:r>
        <w:rPr>
          <w:noProof/>
        </w:rPr>
        <w:t>11</w:t>
      </w:r>
      <w:r>
        <w:rPr>
          <w:noProof/>
        </w:rPr>
        <w:fldChar w:fldCharType="end"/>
      </w:r>
    </w:p>
    <w:p w14:paraId="325BEF26" w14:textId="77777777" w:rsidR="00CF00E1" w:rsidRDefault="00CF00E1" w:rsidP="00C462FA">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rFonts w:hint="eastAsia"/>
          <w:noProof/>
        </w:rPr>
        <w:t>访问权限</w:t>
      </w:r>
      <w:r>
        <w:rPr>
          <w:noProof/>
        </w:rPr>
        <w:tab/>
      </w:r>
      <w:r>
        <w:rPr>
          <w:noProof/>
        </w:rPr>
        <w:fldChar w:fldCharType="begin"/>
      </w:r>
      <w:r>
        <w:rPr>
          <w:noProof/>
        </w:rPr>
        <w:instrText xml:space="preserve"> PAGEREF _Toc484368292 \h </w:instrText>
      </w:r>
      <w:r>
        <w:rPr>
          <w:noProof/>
        </w:rPr>
      </w:r>
      <w:r>
        <w:rPr>
          <w:noProof/>
        </w:rPr>
        <w:fldChar w:fldCharType="separate"/>
      </w:r>
      <w:r>
        <w:rPr>
          <w:noProof/>
        </w:rPr>
        <w:t>11</w:t>
      </w:r>
      <w:r>
        <w:rPr>
          <w:noProof/>
        </w:rPr>
        <w:fldChar w:fldCharType="end"/>
      </w:r>
    </w:p>
    <w:p w14:paraId="0BF24FBD" w14:textId="77777777" w:rsidR="00CF00E1" w:rsidRDefault="00CF00E1" w:rsidP="00C462FA">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rFonts w:hint="eastAsia"/>
          <w:noProof/>
        </w:rPr>
        <w:t>系统使用类库</w:t>
      </w:r>
      <w:r>
        <w:rPr>
          <w:noProof/>
        </w:rPr>
        <w:tab/>
      </w:r>
      <w:r>
        <w:rPr>
          <w:noProof/>
        </w:rPr>
        <w:fldChar w:fldCharType="begin"/>
      </w:r>
      <w:r>
        <w:rPr>
          <w:noProof/>
        </w:rPr>
        <w:instrText xml:space="preserve"> PAGEREF _Toc484368293 \h </w:instrText>
      </w:r>
      <w:r>
        <w:rPr>
          <w:noProof/>
        </w:rPr>
      </w:r>
      <w:r>
        <w:rPr>
          <w:noProof/>
        </w:rPr>
        <w:fldChar w:fldCharType="separate"/>
      </w:r>
      <w:r>
        <w:rPr>
          <w:noProof/>
        </w:rPr>
        <w:t>11</w:t>
      </w:r>
      <w:r>
        <w:rPr>
          <w:noProof/>
        </w:rPr>
        <w:fldChar w:fldCharType="end"/>
      </w:r>
    </w:p>
    <w:p w14:paraId="69E9AB59"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_Toc484368294 \h </w:instrText>
      </w:r>
      <w:r>
        <w:rPr>
          <w:noProof/>
        </w:rPr>
      </w:r>
      <w:r>
        <w:rPr>
          <w:noProof/>
        </w:rPr>
        <w:fldChar w:fldCharType="separate"/>
      </w:r>
      <w:r>
        <w:rPr>
          <w:noProof/>
        </w:rPr>
        <w:t>11</w:t>
      </w:r>
      <w:r>
        <w:rPr>
          <w:noProof/>
        </w:rPr>
        <w:fldChar w:fldCharType="end"/>
      </w:r>
    </w:p>
    <w:p w14:paraId="445F5D2F" w14:textId="77777777" w:rsidR="00CF00E1" w:rsidRDefault="00CF00E1" w:rsidP="00C462FA">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编程语言</w:t>
      </w:r>
      <w:r>
        <w:rPr>
          <w:noProof/>
        </w:rPr>
        <w:tab/>
      </w:r>
      <w:r>
        <w:rPr>
          <w:noProof/>
        </w:rPr>
        <w:fldChar w:fldCharType="begin"/>
      </w:r>
      <w:r>
        <w:rPr>
          <w:noProof/>
        </w:rPr>
        <w:instrText xml:space="preserve"> PAGEREF _Toc484368295 \h </w:instrText>
      </w:r>
      <w:r>
        <w:rPr>
          <w:noProof/>
        </w:rPr>
      </w:r>
      <w:r>
        <w:rPr>
          <w:noProof/>
        </w:rPr>
        <w:fldChar w:fldCharType="separate"/>
      </w:r>
      <w:r>
        <w:rPr>
          <w:noProof/>
        </w:rPr>
        <w:t>11</w:t>
      </w:r>
      <w:r>
        <w:rPr>
          <w:noProof/>
        </w:rPr>
        <w:fldChar w:fldCharType="end"/>
      </w:r>
    </w:p>
    <w:p w14:paraId="1986A47A" w14:textId="77777777" w:rsidR="00CF00E1" w:rsidRDefault="00CF00E1" w:rsidP="00C462FA">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开发工具</w:t>
      </w:r>
      <w:r>
        <w:rPr>
          <w:noProof/>
        </w:rPr>
        <w:tab/>
      </w:r>
      <w:r>
        <w:rPr>
          <w:noProof/>
        </w:rPr>
        <w:fldChar w:fldCharType="begin"/>
      </w:r>
      <w:r>
        <w:rPr>
          <w:noProof/>
        </w:rPr>
        <w:instrText xml:space="preserve"> PAGEREF _Toc484368296 \h </w:instrText>
      </w:r>
      <w:r>
        <w:rPr>
          <w:noProof/>
        </w:rPr>
      </w:r>
      <w:r>
        <w:rPr>
          <w:noProof/>
        </w:rPr>
        <w:fldChar w:fldCharType="separate"/>
      </w:r>
      <w:r>
        <w:rPr>
          <w:noProof/>
        </w:rPr>
        <w:t>11</w:t>
      </w:r>
      <w:r>
        <w:rPr>
          <w:noProof/>
        </w:rPr>
        <w:fldChar w:fldCharType="end"/>
      </w:r>
    </w:p>
    <w:p w14:paraId="5D608BF9" w14:textId="77777777" w:rsidR="00CF00E1" w:rsidRDefault="00CF00E1" w:rsidP="00C462FA">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rFonts w:hint="eastAsia"/>
          <w:noProof/>
        </w:rPr>
        <w:t>兼容性约束</w:t>
      </w:r>
      <w:r>
        <w:rPr>
          <w:noProof/>
        </w:rPr>
        <w:tab/>
      </w:r>
      <w:r>
        <w:rPr>
          <w:noProof/>
        </w:rPr>
        <w:fldChar w:fldCharType="begin"/>
      </w:r>
      <w:r>
        <w:rPr>
          <w:noProof/>
        </w:rPr>
        <w:instrText xml:space="preserve"> PAGEREF _Toc484368297 \h </w:instrText>
      </w:r>
      <w:r>
        <w:rPr>
          <w:noProof/>
        </w:rPr>
      </w:r>
      <w:r>
        <w:rPr>
          <w:noProof/>
        </w:rPr>
        <w:fldChar w:fldCharType="separate"/>
      </w:r>
      <w:r>
        <w:rPr>
          <w:noProof/>
        </w:rPr>
        <w:t>11</w:t>
      </w:r>
      <w:r>
        <w:rPr>
          <w:noProof/>
        </w:rPr>
        <w:fldChar w:fldCharType="end"/>
      </w:r>
    </w:p>
    <w:p w14:paraId="5BE6BD60" w14:textId="77777777" w:rsidR="00CF00E1" w:rsidRDefault="00CF00E1" w:rsidP="00C462FA">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rFonts w:hint="eastAsia"/>
          <w:noProof/>
        </w:rPr>
        <w:t>测试约束</w:t>
      </w:r>
      <w:r>
        <w:rPr>
          <w:noProof/>
        </w:rPr>
        <w:tab/>
      </w:r>
      <w:r>
        <w:rPr>
          <w:noProof/>
        </w:rPr>
        <w:fldChar w:fldCharType="begin"/>
      </w:r>
      <w:r>
        <w:rPr>
          <w:noProof/>
        </w:rPr>
        <w:instrText xml:space="preserve"> PAGEREF _Toc484368298 \h </w:instrText>
      </w:r>
      <w:r>
        <w:rPr>
          <w:noProof/>
        </w:rPr>
      </w:r>
      <w:r>
        <w:rPr>
          <w:noProof/>
        </w:rPr>
        <w:fldChar w:fldCharType="separate"/>
      </w:r>
      <w:r>
        <w:rPr>
          <w:noProof/>
        </w:rPr>
        <w:t>11</w:t>
      </w:r>
      <w:r>
        <w:rPr>
          <w:noProof/>
        </w:rPr>
        <w:fldChar w:fldCharType="end"/>
      </w:r>
    </w:p>
    <w:p w14:paraId="3DFBF79F"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_Toc484368299 \h </w:instrText>
      </w:r>
      <w:r>
        <w:rPr>
          <w:noProof/>
        </w:rPr>
      </w:r>
      <w:r>
        <w:rPr>
          <w:noProof/>
        </w:rPr>
        <w:fldChar w:fldCharType="separate"/>
      </w:r>
      <w:r>
        <w:rPr>
          <w:noProof/>
        </w:rPr>
        <w:t>11</w:t>
      </w:r>
      <w:r>
        <w:rPr>
          <w:noProof/>
        </w:rPr>
        <w:fldChar w:fldCharType="end"/>
      </w:r>
    </w:p>
    <w:p w14:paraId="0657703F" w14:textId="77777777" w:rsidR="00CF00E1" w:rsidRDefault="00CF00E1" w:rsidP="00C462FA">
      <w:pPr>
        <w:pStyle w:val="30"/>
        <w:rPr>
          <w:rFonts w:asciiTheme="minorHAnsi" w:eastAsiaTheme="minorEastAsia" w:hAnsiTheme="minorHAnsi" w:cstheme="minorBidi"/>
          <w:noProof/>
          <w:kern w:val="2"/>
          <w:sz w:val="21"/>
          <w:szCs w:val="22"/>
        </w:rPr>
      </w:pPr>
      <w:r>
        <w:rPr>
          <w:noProof/>
        </w:rPr>
        <w:lastRenderedPageBreak/>
        <w:t>3.7.1</w:t>
      </w:r>
      <w:r>
        <w:rPr>
          <w:rFonts w:asciiTheme="minorHAnsi" w:eastAsiaTheme="minorEastAsia" w:hAnsiTheme="minorHAnsi" w:cstheme="minorBidi"/>
          <w:noProof/>
          <w:kern w:val="2"/>
          <w:sz w:val="21"/>
          <w:szCs w:val="22"/>
        </w:rPr>
        <w:tab/>
      </w:r>
      <w:r>
        <w:rPr>
          <w:rFonts w:hint="eastAsia"/>
          <w:noProof/>
        </w:rPr>
        <w:t>用户手册</w:t>
      </w:r>
      <w:r>
        <w:rPr>
          <w:noProof/>
        </w:rPr>
        <w:tab/>
      </w:r>
      <w:r>
        <w:rPr>
          <w:noProof/>
        </w:rPr>
        <w:fldChar w:fldCharType="begin"/>
      </w:r>
      <w:r>
        <w:rPr>
          <w:noProof/>
        </w:rPr>
        <w:instrText xml:space="preserve"> PAGEREF _Toc484368300 \h </w:instrText>
      </w:r>
      <w:r>
        <w:rPr>
          <w:noProof/>
        </w:rPr>
      </w:r>
      <w:r>
        <w:rPr>
          <w:noProof/>
        </w:rPr>
        <w:fldChar w:fldCharType="separate"/>
      </w:r>
      <w:r>
        <w:rPr>
          <w:noProof/>
        </w:rPr>
        <w:t>11</w:t>
      </w:r>
      <w:r>
        <w:rPr>
          <w:noProof/>
        </w:rPr>
        <w:fldChar w:fldCharType="end"/>
      </w:r>
    </w:p>
    <w:p w14:paraId="6379E06D" w14:textId="77777777" w:rsidR="00CF00E1" w:rsidRDefault="00CF00E1" w:rsidP="00C462FA">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rFonts w:hint="eastAsia"/>
          <w:noProof/>
        </w:rPr>
        <w:t>帮助系统要求</w:t>
      </w:r>
      <w:r>
        <w:rPr>
          <w:noProof/>
        </w:rPr>
        <w:tab/>
      </w:r>
      <w:r>
        <w:rPr>
          <w:noProof/>
        </w:rPr>
        <w:fldChar w:fldCharType="begin"/>
      </w:r>
      <w:r>
        <w:rPr>
          <w:noProof/>
        </w:rPr>
        <w:instrText xml:space="preserve"> PAGEREF _Toc484368301 \h </w:instrText>
      </w:r>
      <w:r>
        <w:rPr>
          <w:noProof/>
        </w:rPr>
      </w:r>
      <w:r>
        <w:rPr>
          <w:noProof/>
        </w:rPr>
        <w:fldChar w:fldCharType="separate"/>
      </w:r>
      <w:r>
        <w:rPr>
          <w:noProof/>
        </w:rPr>
        <w:t>11</w:t>
      </w:r>
      <w:r>
        <w:rPr>
          <w:noProof/>
        </w:rPr>
        <w:fldChar w:fldCharType="end"/>
      </w:r>
    </w:p>
    <w:p w14:paraId="55A390A2"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_Toc484368302 \h </w:instrText>
      </w:r>
      <w:r>
        <w:rPr>
          <w:noProof/>
        </w:rPr>
      </w:r>
      <w:r>
        <w:rPr>
          <w:noProof/>
        </w:rPr>
        <w:fldChar w:fldCharType="separate"/>
      </w:r>
      <w:r>
        <w:rPr>
          <w:noProof/>
        </w:rPr>
        <w:t>11</w:t>
      </w:r>
      <w:r>
        <w:rPr>
          <w:noProof/>
        </w:rPr>
        <w:fldChar w:fldCharType="end"/>
      </w:r>
    </w:p>
    <w:p w14:paraId="7EF08B49" w14:textId="77777777" w:rsidR="00CF00E1" w:rsidRDefault="00CF00E1" w:rsidP="00C462FA">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_Toc484368303 \h </w:instrText>
      </w:r>
      <w:r>
        <w:rPr>
          <w:noProof/>
        </w:rPr>
      </w:r>
      <w:r>
        <w:rPr>
          <w:noProof/>
        </w:rPr>
        <w:fldChar w:fldCharType="separate"/>
      </w:r>
      <w:r>
        <w:rPr>
          <w:noProof/>
        </w:rPr>
        <w:t>11</w:t>
      </w:r>
      <w:r>
        <w:rPr>
          <w:noProof/>
        </w:rPr>
        <w:fldChar w:fldCharType="end"/>
      </w:r>
    </w:p>
    <w:p w14:paraId="6D1C7A0F" w14:textId="77777777" w:rsidR="00CF00E1" w:rsidRDefault="00CF00E1" w:rsidP="00C462FA">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_Toc484368304 \h </w:instrText>
      </w:r>
      <w:r>
        <w:rPr>
          <w:noProof/>
        </w:rPr>
      </w:r>
      <w:r>
        <w:rPr>
          <w:noProof/>
        </w:rPr>
        <w:fldChar w:fldCharType="separate"/>
      </w:r>
      <w:r>
        <w:rPr>
          <w:noProof/>
        </w:rPr>
        <w:t>11</w:t>
      </w:r>
      <w:r>
        <w:rPr>
          <w:noProof/>
        </w:rPr>
        <w:fldChar w:fldCharType="end"/>
      </w:r>
    </w:p>
    <w:p w14:paraId="78838C1B" w14:textId="77777777" w:rsidR="00CF00E1" w:rsidRDefault="00CF00E1" w:rsidP="00C462FA">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_Toc484368305 \h </w:instrText>
      </w:r>
      <w:r>
        <w:rPr>
          <w:noProof/>
        </w:rPr>
      </w:r>
      <w:r>
        <w:rPr>
          <w:noProof/>
        </w:rPr>
        <w:fldChar w:fldCharType="separate"/>
      </w:r>
      <w:r>
        <w:rPr>
          <w:noProof/>
        </w:rPr>
        <w:t>12</w:t>
      </w:r>
      <w:r>
        <w:rPr>
          <w:noProof/>
        </w:rPr>
        <w:fldChar w:fldCharType="end"/>
      </w:r>
    </w:p>
    <w:p w14:paraId="69A2CEFC" w14:textId="77777777" w:rsidR="00CF00E1" w:rsidRDefault="00CF00E1" w:rsidP="00C462FA">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_Toc484368306 \h </w:instrText>
      </w:r>
      <w:r>
        <w:rPr>
          <w:noProof/>
        </w:rPr>
      </w:r>
      <w:r>
        <w:rPr>
          <w:noProof/>
        </w:rPr>
        <w:fldChar w:fldCharType="separate"/>
      </w:r>
      <w:r>
        <w:rPr>
          <w:noProof/>
        </w:rPr>
        <w:t>12</w:t>
      </w:r>
      <w:r>
        <w:rPr>
          <w:noProof/>
        </w:rPr>
        <w:fldChar w:fldCharType="end"/>
      </w:r>
    </w:p>
    <w:p w14:paraId="25EB7809"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_Toc484368307 \h </w:instrText>
      </w:r>
      <w:r>
        <w:rPr>
          <w:noProof/>
        </w:rPr>
      </w:r>
      <w:r>
        <w:rPr>
          <w:noProof/>
        </w:rPr>
        <w:fldChar w:fldCharType="separate"/>
      </w:r>
      <w:r>
        <w:rPr>
          <w:noProof/>
        </w:rPr>
        <w:t>12</w:t>
      </w:r>
      <w:r>
        <w:rPr>
          <w:noProof/>
        </w:rPr>
        <w:fldChar w:fldCharType="end"/>
      </w:r>
    </w:p>
    <w:p w14:paraId="171D14D2" w14:textId="6B2FDC43"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132927">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51B488B7" w14:textId="77777777" w:rsidR="00E67440" w:rsidRDefault="00E67440">
      <w:pPr>
        <w:pStyle w:val="1"/>
        <w:numPr>
          <w:ilvl w:val="0"/>
          <w:numId w:val="1"/>
        </w:numPr>
        <w:ind w:left="720" w:hanging="720"/>
      </w:pPr>
      <w:bookmarkStart w:id="0" w:name="_Toc498836223"/>
      <w:bookmarkStart w:id="1" w:name="_Toc484368256"/>
      <w:r>
        <w:rPr>
          <w:rFonts w:hint="eastAsia"/>
        </w:rPr>
        <w:t>简介</w:t>
      </w:r>
      <w:bookmarkEnd w:id="0"/>
      <w:bookmarkEnd w:id="1"/>
    </w:p>
    <w:p w14:paraId="15EDB8D0" w14:textId="77777777" w:rsidR="00E67440" w:rsidRDefault="00E67440">
      <w:pPr>
        <w:pStyle w:val="2"/>
        <w:numPr>
          <w:ilvl w:val="1"/>
          <w:numId w:val="1"/>
        </w:numPr>
      </w:pPr>
      <w:bookmarkStart w:id="2" w:name="_Toc498836224"/>
      <w:bookmarkStart w:id="3" w:name="_Toc484368257"/>
      <w:r>
        <w:rPr>
          <w:rFonts w:hint="eastAsia"/>
        </w:rPr>
        <w:t>目的</w:t>
      </w:r>
      <w:bookmarkEnd w:id="2"/>
      <w:bookmarkEnd w:id="3"/>
    </w:p>
    <w:p w14:paraId="4FC84FA6" w14:textId="4A876554" w:rsidR="007B47E3" w:rsidRDefault="007B47E3" w:rsidP="007B47E3">
      <w:pPr>
        <w:pStyle w:val="InfoBlue"/>
        <w:numPr>
          <w:ilvl w:val="0"/>
          <w:numId w:val="5"/>
        </w:numPr>
      </w:pPr>
      <w:r>
        <w:rPr>
          <w:rFonts w:hint="eastAsia"/>
        </w:rPr>
        <w:t>定义</w:t>
      </w:r>
      <w:r w:rsidR="00E51BAE" w:rsidRPr="00E51BAE">
        <w:rPr>
          <w:rFonts w:hint="eastAsia"/>
        </w:rPr>
        <w:t>图书分享交流平台网站的</w:t>
      </w:r>
      <w:r>
        <w:rPr>
          <w:rFonts w:hint="eastAsia"/>
        </w:rPr>
        <w:t>总体要求，作为用户和软件开发人员相互了解的基础</w:t>
      </w:r>
      <w:r w:rsidR="00E51BAE" w:rsidRPr="00E51BAE">
        <w:rPr>
          <w:rFonts w:hint="eastAsia"/>
        </w:rPr>
        <w:t>。</w:t>
      </w:r>
    </w:p>
    <w:p w14:paraId="54B07B11" w14:textId="77777777" w:rsidR="007B47E3" w:rsidRDefault="007B47E3" w:rsidP="007B47E3">
      <w:pPr>
        <w:pStyle w:val="InfoBlue"/>
        <w:numPr>
          <w:ilvl w:val="0"/>
          <w:numId w:val="5"/>
        </w:numPr>
      </w:pPr>
      <w:r>
        <w:rPr>
          <w:rFonts w:hint="eastAsia"/>
        </w:rPr>
        <w:t>让用户明确项目的需求范围，给项目组成员提供软件架构和编码的基础。</w:t>
      </w:r>
    </w:p>
    <w:p w14:paraId="1B2E0A59" w14:textId="116E2B7F" w:rsidR="00E51BAE" w:rsidRPr="00E51BAE" w:rsidRDefault="007B47E3" w:rsidP="007B47E3">
      <w:pPr>
        <w:pStyle w:val="InfoBlue"/>
        <w:numPr>
          <w:ilvl w:val="0"/>
          <w:numId w:val="5"/>
        </w:numPr>
      </w:pPr>
      <w:r>
        <w:rPr>
          <w:rFonts w:hint="eastAsia"/>
        </w:rPr>
        <w:t>作为软件总体测试和项目验收的依据。</w:t>
      </w:r>
    </w:p>
    <w:p w14:paraId="0716C7CB" w14:textId="77777777" w:rsidR="00E51BAE" w:rsidRDefault="00E67440" w:rsidP="00E51BAE">
      <w:pPr>
        <w:pStyle w:val="2"/>
      </w:pPr>
      <w:bookmarkStart w:id="4" w:name="_Toc498836226"/>
      <w:bookmarkStart w:id="5" w:name="_Toc484368258"/>
      <w:r>
        <w:rPr>
          <w:rFonts w:hint="eastAsia"/>
        </w:rPr>
        <w:t>定义、首字母缩写词和缩略语</w:t>
      </w:r>
      <w:bookmarkEnd w:id="4"/>
      <w:bookmarkEnd w:id="5"/>
    </w:p>
    <w:tbl>
      <w:tblPr>
        <w:tblStyle w:val="af4"/>
        <w:tblW w:w="0" w:type="auto"/>
        <w:tblLook w:val="04A0" w:firstRow="1" w:lastRow="0" w:firstColumn="1" w:lastColumn="0" w:noHBand="0" w:noVBand="1"/>
      </w:tblPr>
      <w:tblGrid>
        <w:gridCol w:w="4675"/>
        <w:gridCol w:w="4675"/>
      </w:tblGrid>
      <w:tr w:rsidR="00B13FA5" w14:paraId="0C9B3FA7" w14:textId="77777777" w:rsidTr="00B13FA5">
        <w:tc>
          <w:tcPr>
            <w:tcW w:w="4675" w:type="dxa"/>
          </w:tcPr>
          <w:p w14:paraId="691AEE8F" w14:textId="22D6B609" w:rsidR="00B13FA5" w:rsidRDefault="00B13FA5" w:rsidP="00B13FA5">
            <w:pPr>
              <w:jc w:val="center"/>
            </w:pPr>
            <w:r>
              <w:rPr>
                <w:rFonts w:hint="eastAsia"/>
              </w:rPr>
              <w:t>名词</w:t>
            </w:r>
          </w:p>
        </w:tc>
        <w:tc>
          <w:tcPr>
            <w:tcW w:w="4675" w:type="dxa"/>
          </w:tcPr>
          <w:p w14:paraId="493EE31A" w14:textId="56F29F17" w:rsidR="00B13FA5" w:rsidRDefault="00B13FA5" w:rsidP="00B13FA5">
            <w:pPr>
              <w:jc w:val="center"/>
            </w:pPr>
            <w:r>
              <w:rPr>
                <w:rFonts w:hint="eastAsia"/>
              </w:rPr>
              <w:t>解释</w:t>
            </w:r>
          </w:p>
        </w:tc>
      </w:tr>
      <w:tr w:rsidR="00B13FA5" w14:paraId="1E0C7C60" w14:textId="77777777" w:rsidTr="00B13FA5">
        <w:tc>
          <w:tcPr>
            <w:tcW w:w="4675" w:type="dxa"/>
          </w:tcPr>
          <w:p w14:paraId="3AE5B007" w14:textId="626D7E39" w:rsidR="00B13FA5" w:rsidRDefault="00B13FA5" w:rsidP="00B13FA5">
            <w:pPr>
              <w:jc w:val="center"/>
            </w:pPr>
            <w:r>
              <w:rPr>
                <w:rFonts w:hint="eastAsia"/>
              </w:rPr>
              <w:t>Java</w:t>
            </w:r>
          </w:p>
        </w:tc>
        <w:tc>
          <w:tcPr>
            <w:tcW w:w="4675" w:type="dxa"/>
          </w:tcPr>
          <w:p w14:paraId="189EC587" w14:textId="353D52CA" w:rsidR="00B13FA5" w:rsidRPr="00B13FA5" w:rsidRDefault="00B13FA5" w:rsidP="00E51BAE">
            <w:pPr>
              <w:rPr>
                <w:rFonts w:hAnsi="宋体"/>
              </w:rPr>
            </w:pPr>
            <w:r w:rsidRPr="00B13FA5">
              <w:rPr>
                <w:rFonts w:hAnsi="宋体" w:cs="Arial"/>
                <w:szCs w:val="21"/>
                <w:shd w:val="clear" w:color="auto" w:fill="FFFFFF"/>
              </w:rPr>
              <w:t>Java</w:t>
            </w:r>
            <w:r w:rsidRPr="00B13FA5">
              <w:rPr>
                <w:rFonts w:hAnsi="宋体" w:cs="Arial"/>
                <w:color w:val="333333"/>
                <w:szCs w:val="21"/>
                <w:shd w:val="clear" w:color="auto" w:fill="FFFFFF"/>
              </w:rPr>
              <w:t>是一门</w:t>
            </w:r>
            <w:r w:rsidRPr="00B13FA5">
              <w:rPr>
                <w:rFonts w:hAnsi="宋体" w:cs="Arial"/>
                <w:szCs w:val="21"/>
                <w:shd w:val="clear" w:color="auto" w:fill="FFFFFF"/>
              </w:rPr>
              <w:t>面向对象</w:t>
            </w:r>
            <w:r w:rsidRPr="00B13FA5">
              <w:rPr>
                <w:rFonts w:hAnsi="宋体" w:cs="Arial"/>
                <w:color w:val="333333"/>
                <w:szCs w:val="21"/>
                <w:shd w:val="clear" w:color="auto" w:fill="FFFFFF"/>
              </w:rPr>
              <w:t>编程语言，具有功能强大和简单易用两个特征</w:t>
            </w:r>
            <w:r w:rsidRPr="00B13FA5">
              <w:rPr>
                <w:rFonts w:hAnsi="宋体" w:cs="Arial" w:hint="eastAsia"/>
                <w:color w:val="333333"/>
                <w:szCs w:val="21"/>
                <w:shd w:val="clear" w:color="auto" w:fill="FFFFFF"/>
              </w:rPr>
              <w:t>，</w:t>
            </w:r>
            <w:r w:rsidRPr="00B13FA5">
              <w:rPr>
                <w:rFonts w:hAnsi="宋体" w:cs="Arial"/>
                <w:color w:val="333333"/>
                <w:szCs w:val="21"/>
                <w:shd w:val="clear" w:color="auto" w:fill="FFFFFF"/>
              </w:rPr>
              <w:t>极好地实现了面向对象理论</w:t>
            </w:r>
            <w:r w:rsidRPr="00B13FA5">
              <w:rPr>
                <w:rFonts w:hAnsi="宋体" w:cs="Arial" w:hint="eastAsia"/>
                <w:color w:val="333333"/>
                <w:szCs w:val="21"/>
                <w:shd w:val="clear" w:color="auto" w:fill="FFFFFF"/>
              </w:rPr>
              <w:t>。</w:t>
            </w:r>
          </w:p>
        </w:tc>
      </w:tr>
      <w:tr w:rsidR="00B13FA5" w14:paraId="7C2578AE" w14:textId="77777777" w:rsidTr="00B13FA5">
        <w:tc>
          <w:tcPr>
            <w:tcW w:w="4675" w:type="dxa"/>
          </w:tcPr>
          <w:p w14:paraId="600C286B" w14:textId="07FA0891" w:rsidR="00B13FA5" w:rsidRPr="00B13FA5" w:rsidRDefault="00B13FA5" w:rsidP="00B13FA5">
            <w:pPr>
              <w:jc w:val="center"/>
              <w:rPr>
                <w:rFonts w:hAnsi="宋体" w:cs="Arial"/>
                <w:szCs w:val="21"/>
                <w:shd w:val="clear" w:color="auto" w:fill="FFFFFF"/>
              </w:rPr>
            </w:pPr>
            <w:r w:rsidRPr="00B13FA5">
              <w:rPr>
                <w:rFonts w:hAnsi="宋体" w:cs="Arial" w:hint="eastAsia"/>
                <w:szCs w:val="21"/>
                <w:shd w:val="clear" w:color="auto" w:fill="FFFFFF"/>
              </w:rPr>
              <w:t>JSP</w:t>
            </w:r>
          </w:p>
        </w:tc>
        <w:tc>
          <w:tcPr>
            <w:tcW w:w="4675" w:type="dxa"/>
          </w:tcPr>
          <w:p w14:paraId="4D777DE4" w14:textId="59E10FE3" w:rsidR="00B13FA5" w:rsidRPr="00B13FA5" w:rsidRDefault="00B13FA5" w:rsidP="00E51BAE">
            <w:pPr>
              <w:rPr>
                <w:rFonts w:hAnsi="宋体" w:cs="Arial"/>
                <w:szCs w:val="21"/>
                <w:shd w:val="clear" w:color="auto" w:fill="FFFFFF"/>
              </w:rPr>
            </w:pPr>
            <w:r w:rsidRPr="00B13FA5">
              <w:rPr>
                <w:rFonts w:hAnsi="宋体" w:cs="Arial"/>
                <w:szCs w:val="21"/>
                <w:shd w:val="clear" w:color="auto" w:fill="FFFFFF"/>
              </w:rPr>
              <w:t>JSP全名为Java Server Pages，中文名叫java</w:t>
            </w:r>
            <w:hyperlink r:id="rId9" w:tgtFrame="_blank" w:history="1">
              <w:r w:rsidRPr="00B13FA5">
                <w:rPr>
                  <w:rFonts w:hAnsi="宋体"/>
                </w:rPr>
                <w:t>服务器</w:t>
              </w:r>
            </w:hyperlink>
            <w:r w:rsidRPr="00B13FA5">
              <w:rPr>
                <w:rFonts w:hAnsi="宋体" w:cs="Arial"/>
                <w:szCs w:val="21"/>
                <w:shd w:val="clear" w:color="auto" w:fill="FFFFFF"/>
              </w:rPr>
              <w:t>页面，其根本是一个简化的</w:t>
            </w:r>
            <w:hyperlink r:id="rId10" w:tgtFrame="_blank" w:history="1">
              <w:r w:rsidRPr="00B13FA5">
                <w:rPr>
                  <w:rFonts w:hAnsi="宋体"/>
                </w:rPr>
                <w:t>Servlet</w:t>
              </w:r>
            </w:hyperlink>
            <w:r w:rsidRPr="00B13FA5">
              <w:rPr>
                <w:rFonts w:hAnsi="宋体" w:cs="Arial"/>
                <w:szCs w:val="21"/>
                <w:shd w:val="clear" w:color="auto" w:fill="FFFFFF"/>
              </w:rPr>
              <w:t>设计，它是由</w:t>
            </w:r>
            <w:hyperlink r:id="rId11" w:tgtFrame="_blank" w:history="1">
              <w:r w:rsidRPr="00B13FA5">
                <w:rPr>
                  <w:rFonts w:hAnsi="宋体"/>
                </w:rPr>
                <w:t>Sun Microsystems</w:t>
              </w:r>
            </w:hyperlink>
            <w:r w:rsidRPr="00B13FA5">
              <w:rPr>
                <w:rFonts w:hAnsi="宋体" w:cs="Arial"/>
                <w:szCs w:val="21"/>
                <w:shd w:val="clear" w:color="auto" w:fill="FFFFFF"/>
              </w:rPr>
              <w:t>公司倡导、许多公司参与一起建立的一种</w:t>
            </w:r>
            <w:hyperlink r:id="rId12" w:tgtFrame="_blank" w:history="1">
              <w:r w:rsidRPr="00B13FA5">
                <w:rPr>
                  <w:rFonts w:hAnsi="宋体"/>
                </w:rPr>
                <w:t>动态网页</w:t>
              </w:r>
            </w:hyperlink>
            <w:r w:rsidRPr="00B13FA5">
              <w:rPr>
                <w:rFonts w:hAnsi="宋体" w:cs="Arial"/>
                <w:szCs w:val="21"/>
                <w:shd w:val="clear" w:color="auto" w:fill="FFFFFF"/>
              </w:rPr>
              <w:t>技术标准。</w:t>
            </w:r>
          </w:p>
        </w:tc>
      </w:tr>
      <w:tr w:rsidR="00B13FA5" w14:paraId="4D5BE59E" w14:textId="77777777" w:rsidTr="00B13FA5">
        <w:tc>
          <w:tcPr>
            <w:tcW w:w="4675" w:type="dxa"/>
          </w:tcPr>
          <w:p w14:paraId="449397C8" w14:textId="67368A54" w:rsidR="00B13FA5" w:rsidRPr="00492995" w:rsidRDefault="00B13FA5" w:rsidP="00B13FA5">
            <w:pPr>
              <w:jc w:val="center"/>
              <w:rPr>
                <w:rFonts w:hAnsi="宋体" w:cs="Arial"/>
                <w:szCs w:val="21"/>
                <w:shd w:val="clear" w:color="auto" w:fill="FFFFFF"/>
              </w:rPr>
            </w:pPr>
            <w:r w:rsidRPr="00492995">
              <w:rPr>
                <w:rFonts w:hAnsi="宋体" w:cs="Arial" w:hint="eastAsia"/>
                <w:szCs w:val="21"/>
                <w:shd w:val="clear" w:color="auto" w:fill="FFFFFF"/>
              </w:rPr>
              <w:t>SSH</w:t>
            </w:r>
          </w:p>
        </w:tc>
        <w:tc>
          <w:tcPr>
            <w:tcW w:w="4675" w:type="dxa"/>
          </w:tcPr>
          <w:p w14:paraId="6D32B523" w14:textId="2C0F0528" w:rsidR="00B13FA5" w:rsidRPr="00492995" w:rsidRDefault="00492995" w:rsidP="00E51BAE">
            <w:pPr>
              <w:rPr>
                <w:rFonts w:hAnsi="宋体" w:cs="Arial"/>
                <w:szCs w:val="21"/>
                <w:shd w:val="clear" w:color="auto" w:fill="FFFFFF"/>
              </w:rPr>
            </w:pPr>
            <w:r w:rsidRPr="00492995">
              <w:rPr>
                <w:rFonts w:hAnsi="宋体" w:cs="Arial"/>
                <w:szCs w:val="21"/>
                <w:shd w:val="clear" w:color="auto" w:fill="FFFFFF"/>
              </w:rPr>
              <w:t>SSH在J2EE项目中表示了3种框架，即 Spring + Struts +Hibernate。</w:t>
            </w:r>
          </w:p>
        </w:tc>
      </w:tr>
      <w:tr w:rsidR="00B13FA5" w14:paraId="25F7DC05" w14:textId="77777777" w:rsidTr="00B13FA5">
        <w:tc>
          <w:tcPr>
            <w:tcW w:w="4675" w:type="dxa"/>
          </w:tcPr>
          <w:p w14:paraId="5984B96F" w14:textId="6CA2BC7E" w:rsidR="00B13FA5" w:rsidRPr="00492995" w:rsidRDefault="00B13FA5" w:rsidP="00B13FA5">
            <w:pPr>
              <w:jc w:val="center"/>
              <w:rPr>
                <w:rFonts w:hAnsi="宋体" w:cs="Arial"/>
                <w:szCs w:val="21"/>
                <w:shd w:val="clear" w:color="auto" w:fill="FFFFFF"/>
              </w:rPr>
            </w:pPr>
            <w:r w:rsidRPr="00492995">
              <w:rPr>
                <w:rFonts w:hAnsi="宋体" w:cs="Arial" w:hint="eastAsia"/>
                <w:szCs w:val="21"/>
                <w:shd w:val="clear" w:color="auto" w:fill="FFFFFF"/>
              </w:rPr>
              <w:t>MySQL</w:t>
            </w:r>
          </w:p>
        </w:tc>
        <w:tc>
          <w:tcPr>
            <w:tcW w:w="4675" w:type="dxa"/>
          </w:tcPr>
          <w:p w14:paraId="53CACBC3" w14:textId="47FE4257" w:rsidR="00B13FA5" w:rsidRPr="00492995" w:rsidRDefault="00492995" w:rsidP="00E51BAE">
            <w:pPr>
              <w:rPr>
                <w:rFonts w:hAnsi="宋体" w:cs="Arial"/>
                <w:szCs w:val="21"/>
                <w:shd w:val="clear" w:color="auto" w:fill="FFFFFF"/>
              </w:rPr>
            </w:pPr>
            <w:r w:rsidRPr="00492995">
              <w:rPr>
                <w:rFonts w:hAnsi="宋体" w:cs="Arial"/>
                <w:szCs w:val="21"/>
                <w:shd w:val="clear" w:color="auto" w:fill="FFFFFF"/>
              </w:rPr>
              <w:t>MySQL是一个</w:t>
            </w:r>
            <w:hyperlink r:id="rId13" w:tgtFrame="_blank" w:history="1">
              <w:r w:rsidRPr="00492995">
                <w:rPr>
                  <w:rFonts w:hAnsi="宋体"/>
                </w:rPr>
                <w:t>关系型数据库管理系统</w:t>
              </w:r>
            </w:hyperlink>
            <w:r w:rsidRPr="00492995">
              <w:rPr>
                <w:rFonts w:hAnsi="宋体" w:cs="Arial"/>
                <w:szCs w:val="21"/>
                <w:shd w:val="clear" w:color="auto" w:fill="FFFFFF"/>
              </w:rPr>
              <w:t>，由瑞典MySQL AB 公司开发，目前属于</w:t>
            </w:r>
            <w:r w:rsidRPr="00492995">
              <w:rPr>
                <w:rFonts w:hAnsi="宋体"/>
              </w:rPr>
              <w:t> </w:t>
            </w:r>
            <w:hyperlink r:id="rId14" w:tgtFrame="_blank" w:history="1">
              <w:r w:rsidRPr="00492995">
                <w:rPr>
                  <w:rFonts w:hAnsi="宋体"/>
                </w:rPr>
                <w:t>Oracle</w:t>
              </w:r>
            </w:hyperlink>
            <w:r w:rsidRPr="00492995">
              <w:rPr>
                <w:rFonts w:hAnsi="宋体"/>
              </w:rPr>
              <w:t> </w:t>
            </w:r>
            <w:r w:rsidRPr="00492995">
              <w:rPr>
                <w:rFonts w:hAnsi="宋体" w:cs="Arial"/>
                <w:szCs w:val="21"/>
                <w:shd w:val="clear" w:color="auto" w:fill="FFFFFF"/>
              </w:rPr>
              <w:t>旗下产品。MySQL 是最流行的</w:t>
            </w:r>
            <w:hyperlink r:id="rId15" w:tgtFrame="_blank" w:history="1">
              <w:r w:rsidRPr="00492995">
                <w:rPr>
                  <w:rFonts w:hAnsi="宋体"/>
                </w:rPr>
                <w:t>关系型数据库管理系统</w:t>
              </w:r>
            </w:hyperlink>
            <w:r w:rsidRPr="00492995">
              <w:rPr>
                <w:rFonts w:hAnsi="宋体" w:cs="Arial"/>
                <w:szCs w:val="21"/>
                <w:shd w:val="clear" w:color="auto" w:fill="FFFFFF"/>
              </w:rPr>
              <w:t>之一</w:t>
            </w:r>
            <w:r>
              <w:rPr>
                <w:rFonts w:hAnsi="宋体" w:cs="Arial" w:hint="eastAsia"/>
                <w:szCs w:val="21"/>
                <w:shd w:val="clear" w:color="auto" w:fill="FFFFFF"/>
              </w:rPr>
              <w:t>。</w:t>
            </w:r>
          </w:p>
        </w:tc>
      </w:tr>
    </w:tbl>
    <w:p w14:paraId="67DD44D9" w14:textId="0471FA9C" w:rsidR="00E51BAE" w:rsidRPr="00E51BAE" w:rsidRDefault="00E51BAE" w:rsidP="00E51BAE"/>
    <w:p w14:paraId="6BB8654D" w14:textId="1A0AD2DD" w:rsidR="00E67440" w:rsidRDefault="00E67440">
      <w:pPr>
        <w:pStyle w:val="2"/>
      </w:pPr>
      <w:bookmarkStart w:id="6" w:name="_Toc498836227"/>
      <w:bookmarkStart w:id="7" w:name="_Toc484368259"/>
      <w:r>
        <w:rPr>
          <w:rFonts w:hint="eastAsia"/>
        </w:rPr>
        <w:t>参考资料</w:t>
      </w:r>
      <w:bookmarkEnd w:id="6"/>
      <w:bookmarkEnd w:id="7"/>
    </w:p>
    <w:p w14:paraId="2C482953" w14:textId="51775FA1" w:rsidR="0058470D" w:rsidRDefault="0058470D" w:rsidP="0058470D">
      <w:r>
        <w:rPr>
          <w:rFonts w:hint="eastAsia"/>
        </w:rPr>
        <w:t xml:space="preserve">《软件工程原理》 </w:t>
      </w:r>
      <w:r w:rsidR="00B13FA5">
        <w:rPr>
          <w:rFonts w:hint="eastAsia"/>
        </w:rPr>
        <w:t>沈备军、陈昊鹏编著</w:t>
      </w:r>
    </w:p>
    <w:p w14:paraId="7B9B4438" w14:textId="77777777" w:rsidR="00B13FA5" w:rsidRPr="0058470D" w:rsidRDefault="00B13FA5" w:rsidP="0058470D"/>
    <w:p w14:paraId="4FA794AA" w14:textId="46147BD9" w:rsidR="00B61DF4" w:rsidRDefault="00E67440" w:rsidP="00B61DF4">
      <w:pPr>
        <w:pStyle w:val="1"/>
        <w:numPr>
          <w:ilvl w:val="0"/>
          <w:numId w:val="1"/>
        </w:numPr>
        <w:ind w:left="720" w:hanging="720"/>
      </w:pPr>
      <w:bookmarkStart w:id="8" w:name="_Toc498836229"/>
      <w:bookmarkStart w:id="9" w:name="_Toc484368260"/>
      <w:r>
        <w:rPr>
          <w:rFonts w:hint="eastAsia"/>
        </w:rPr>
        <w:t>整体说明</w:t>
      </w:r>
      <w:bookmarkEnd w:id="8"/>
      <w:bookmarkEnd w:id="9"/>
    </w:p>
    <w:p w14:paraId="14CCF6EE" w14:textId="77777777" w:rsidR="00B61DF4" w:rsidRPr="00B61DF4" w:rsidRDefault="00B61DF4" w:rsidP="00B61DF4"/>
    <w:p w14:paraId="3DA52B40" w14:textId="318829C1" w:rsidR="00B61DF4" w:rsidRDefault="00B61DF4" w:rsidP="00E51BAE">
      <w:r>
        <w:rPr>
          <w:rFonts w:hint="eastAsia"/>
        </w:rPr>
        <w:t>2.1</w:t>
      </w:r>
      <w:r w:rsidR="00E51BAE">
        <w:rPr>
          <w:rFonts w:hint="eastAsia"/>
        </w:rPr>
        <w:t>产品的总体效果</w:t>
      </w:r>
    </w:p>
    <w:p w14:paraId="2529B8BA" w14:textId="04790381" w:rsidR="00E51BAE" w:rsidRDefault="00E51BAE" w:rsidP="00E51BAE">
      <w:r>
        <w:rPr>
          <w:rFonts w:hint="eastAsia"/>
        </w:rPr>
        <w:t>提供一个便于朋友间进行图书相互借阅、相互交换、相互推荐、相互分享功能的在线图书交流平台。</w:t>
      </w:r>
    </w:p>
    <w:p w14:paraId="0AB997E3" w14:textId="77777777" w:rsidR="00E51BAE" w:rsidRDefault="00E51BAE" w:rsidP="00E51BAE"/>
    <w:p w14:paraId="6F1BCDED" w14:textId="1AE01278" w:rsidR="00E51BAE" w:rsidRDefault="00B61DF4" w:rsidP="00E51BAE">
      <w:r>
        <w:rPr>
          <w:rFonts w:hint="eastAsia"/>
        </w:rPr>
        <w:t>2.2</w:t>
      </w:r>
      <w:r w:rsidR="00E51BAE">
        <w:rPr>
          <w:rFonts w:hint="eastAsia"/>
        </w:rPr>
        <w:t>产品功能</w:t>
      </w:r>
    </w:p>
    <w:p w14:paraId="2CF333C9" w14:textId="77777777" w:rsidR="00E51BAE" w:rsidRPr="00B61DF4" w:rsidRDefault="00E51BAE" w:rsidP="00E51BAE">
      <w:pPr>
        <w:pStyle w:val="af1"/>
        <w:ind w:firstLineChars="0" w:firstLine="0"/>
        <w:rPr>
          <w:rFonts w:ascii="宋体"/>
          <w:kern w:val="0"/>
          <w:sz w:val="20"/>
        </w:rPr>
      </w:pPr>
      <w:r w:rsidRPr="00E51BAE">
        <w:rPr>
          <w:rFonts w:hint="eastAsia"/>
          <w:color w:val="000000" w:themeColor="text1"/>
          <w:kern w:val="0"/>
          <w:sz w:val="20"/>
        </w:rPr>
        <w:t>基</w:t>
      </w:r>
      <w:r w:rsidRPr="00B61DF4">
        <w:rPr>
          <w:rFonts w:ascii="宋体" w:hint="eastAsia"/>
          <w:kern w:val="0"/>
          <w:sz w:val="20"/>
        </w:rPr>
        <w:t>本功能：</w:t>
      </w:r>
    </w:p>
    <w:p w14:paraId="09166C75" w14:textId="77777777" w:rsidR="00E51BAE" w:rsidRPr="00B61DF4" w:rsidRDefault="00E51BAE" w:rsidP="00E51BAE">
      <w:pPr>
        <w:pStyle w:val="af1"/>
        <w:ind w:firstLine="400"/>
        <w:rPr>
          <w:rFonts w:ascii="宋体"/>
          <w:kern w:val="0"/>
          <w:sz w:val="20"/>
        </w:rPr>
      </w:pPr>
      <w:r w:rsidRPr="00B61DF4">
        <w:rPr>
          <w:rFonts w:ascii="宋体" w:hint="eastAsia"/>
          <w:kern w:val="0"/>
          <w:sz w:val="20"/>
        </w:rPr>
        <w:t>1)</w:t>
      </w:r>
      <w:r w:rsidRPr="00B61DF4">
        <w:rPr>
          <w:rFonts w:ascii="宋体" w:hint="eastAsia"/>
          <w:kern w:val="0"/>
          <w:sz w:val="20"/>
        </w:rPr>
        <w:tab/>
        <w:t>账户管理：账户注册、账户登录、账户设置</w:t>
      </w:r>
      <w:r w:rsidRPr="00B61DF4">
        <w:rPr>
          <w:rFonts w:ascii="宋体"/>
          <w:kern w:val="0"/>
          <w:sz w:val="20"/>
        </w:rPr>
        <w:t>、管理员管理</w:t>
      </w:r>
    </w:p>
    <w:p w14:paraId="3C4B6E17" w14:textId="77777777" w:rsidR="00E51BAE" w:rsidRPr="00B61DF4" w:rsidRDefault="00E51BAE" w:rsidP="00E51BAE">
      <w:pPr>
        <w:pStyle w:val="af1"/>
        <w:ind w:firstLine="400"/>
        <w:rPr>
          <w:rFonts w:ascii="宋体"/>
          <w:kern w:val="0"/>
          <w:sz w:val="20"/>
        </w:rPr>
      </w:pPr>
      <w:r w:rsidRPr="00B61DF4">
        <w:rPr>
          <w:rFonts w:ascii="宋体" w:hint="eastAsia"/>
          <w:kern w:val="0"/>
          <w:sz w:val="20"/>
        </w:rPr>
        <w:t>2)</w:t>
      </w:r>
      <w:r w:rsidRPr="00B61DF4">
        <w:rPr>
          <w:rFonts w:ascii="宋体" w:hint="eastAsia"/>
          <w:kern w:val="0"/>
          <w:sz w:val="20"/>
        </w:rPr>
        <w:tab/>
        <w:t>图书信息发布：发布图书相关信息、上传相关文件</w:t>
      </w:r>
    </w:p>
    <w:p w14:paraId="34CB3AED" w14:textId="77777777" w:rsidR="00E51BAE" w:rsidRPr="00B61DF4" w:rsidRDefault="00E51BAE" w:rsidP="00E51BAE">
      <w:pPr>
        <w:pStyle w:val="af1"/>
        <w:ind w:firstLine="400"/>
        <w:rPr>
          <w:rFonts w:ascii="宋体"/>
          <w:kern w:val="0"/>
          <w:sz w:val="20"/>
        </w:rPr>
      </w:pPr>
      <w:r w:rsidRPr="00B61DF4">
        <w:rPr>
          <w:rFonts w:ascii="宋体" w:hint="eastAsia"/>
          <w:kern w:val="0"/>
          <w:sz w:val="20"/>
        </w:rPr>
        <w:t>3)</w:t>
      </w:r>
      <w:r w:rsidRPr="00B61DF4">
        <w:rPr>
          <w:rFonts w:ascii="宋体" w:hint="eastAsia"/>
          <w:kern w:val="0"/>
          <w:sz w:val="20"/>
        </w:rPr>
        <w:tab/>
        <w:t>图书浏览：按默认顺序或分类显示图书列表、查看图书详情与借阅状态</w:t>
      </w:r>
    </w:p>
    <w:p w14:paraId="73A07661" w14:textId="77777777" w:rsidR="00E51BAE" w:rsidRPr="00B61DF4" w:rsidRDefault="00E51BAE" w:rsidP="00E51BAE">
      <w:pPr>
        <w:pStyle w:val="af1"/>
        <w:ind w:firstLine="400"/>
        <w:rPr>
          <w:rFonts w:ascii="宋体"/>
          <w:kern w:val="0"/>
          <w:sz w:val="20"/>
        </w:rPr>
      </w:pPr>
      <w:r w:rsidRPr="00B61DF4">
        <w:rPr>
          <w:rFonts w:ascii="宋体" w:hint="eastAsia"/>
          <w:kern w:val="0"/>
          <w:sz w:val="20"/>
        </w:rPr>
        <w:t>4)</w:t>
      </w:r>
      <w:r w:rsidRPr="00B61DF4">
        <w:rPr>
          <w:rFonts w:ascii="宋体" w:hint="eastAsia"/>
          <w:kern w:val="0"/>
          <w:sz w:val="20"/>
        </w:rPr>
        <w:tab/>
        <w:t>图书查询：按各种图书信息类型的组合查找图书</w:t>
      </w:r>
    </w:p>
    <w:p w14:paraId="6DEA50BC" w14:textId="77777777" w:rsidR="00E51BAE" w:rsidRPr="00B61DF4" w:rsidRDefault="00E51BAE" w:rsidP="00E51BAE">
      <w:pPr>
        <w:pStyle w:val="af1"/>
        <w:ind w:firstLine="400"/>
        <w:rPr>
          <w:rFonts w:ascii="宋体"/>
          <w:kern w:val="0"/>
          <w:sz w:val="20"/>
        </w:rPr>
      </w:pPr>
      <w:r w:rsidRPr="00B61DF4">
        <w:rPr>
          <w:rFonts w:ascii="宋体" w:hint="eastAsia"/>
          <w:kern w:val="0"/>
          <w:sz w:val="20"/>
        </w:rPr>
        <w:t>5)</w:t>
      </w:r>
      <w:r w:rsidRPr="00B61DF4">
        <w:rPr>
          <w:rFonts w:ascii="宋体" w:hint="eastAsia"/>
          <w:kern w:val="0"/>
          <w:sz w:val="20"/>
        </w:rPr>
        <w:tab/>
        <w:t>图书借阅/归还：包括整个图书借阅过程的管理</w:t>
      </w:r>
    </w:p>
    <w:p w14:paraId="0E35DCCE" w14:textId="0D049FD5" w:rsidR="00E51BAE" w:rsidRPr="00B61DF4" w:rsidRDefault="00E51BAE" w:rsidP="00E51BAE">
      <w:pPr>
        <w:pStyle w:val="af1"/>
        <w:ind w:firstLineChars="0" w:firstLine="425"/>
        <w:rPr>
          <w:rFonts w:ascii="宋体"/>
          <w:kern w:val="0"/>
          <w:sz w:val="20"/>
        </w:rPr>
      </w:pPr>
      <w:r w:rsidRPr="00B61DF4">
        <w:rPr>
          <w:rFonts w:ascii="宋体" w:hint="eastAsia"/>
          <w:kern w:val="0"/>
          <w:sz w:val="20"/>
        </w:rPr>
        <w:t>6)</w:t>
      </w:r>
      <w:r w:rsidRPr="00B61DF4">
        <w:rPr>
          <w:rFonts w:ascii="宋体" w:hint="eastAsia"/>
          <w:kern w:val="0"/>
          <w:sz w:val="20"/>
        </w:rPr>
        <w:tab/>
        <w:t>图书评论：可以提交并查看对某本阅读过的图书的评论、感想等</w:t>
      </w:r>
    </w:p>
    <w:p w14:paraId="43647B3D" w14:textId="77777777" w:rsidR="00E51BAE" w:rsidRPr="00B61DF4" w:rsidRDefault="00E51BAE" w:rsidP="00E51BAE">
      <w:pPr>
        <w:pStyle w:val="af1"/>
        <w:ind w:firstLineChars="0" w:firstLine="0"/>
        <w:rPr>
          <w:rFonts w:ascii="宋体"/>
          <w:kern w:val="0"/>
          <w:sz w:val="20"/>
        </w:rPr>
      </w:pPr>
      <w:r w:rsidRPr="00B61DF4">
        <w:rPr>
          <w:rFonts w:ascii="宋体" w:hint="eastAsia"/>
          <w:kern w:val="0"/>
          <w:sz w:val="20"/>
        </w:rPr>
        <w:t>进阶功能：</w:t>
      </w:r>
    </w:p>
    <w:p w14:paraId="00D8BA0A" w14:textId="4674AEAA" w:rsidR="00E51BAE" w:rsidRPr="00B61DF4" w:rsidRDefault="00B61DF4" w:rsidP="00E51BAE">
      <w:pPr>
        <w:pStyle w:val="af1"/>
        <w:ind w:left="850" w:firstLineChars="0" w:hanging="372"/>
        <w:rPr>
          <w:rFonts w:ascii="宋体"/>
          <w:kern w:val="0"/>
          <w:sz w:val="20"/>
        </w:rPr>
      </w:pPr>
      <w:r>
        <w:rPr>
          <w:rFonts w:ascii="宋体"/>
          <w:kern w:val="0"/>
          <w:sz w:val="20"/>
        </w:rPr>
        <w:t>1)</w:t>
      </w:r>
      <w:r w:rsidR="00E51BAE" w:rsidRPr="00B61DF4">
        <w:rPr>
          <w:rFonts w:ascii="宋体" w:hint="eastAsia"/>
          <w:kern w:val="0"/>
          <w:sz w:val="20"/>
        </w:rPr>
        <w:t>通过短信或Email或微信进行账户注册时联系方式有效性的确认，通知图书借阅、过期催还、图书交换等相关信息</w:t>
      </w:r>
    </w:p>
    <w:p w14:paraId="1565D42C" w14:textId="6D936509" w:rsidR="00E51BAE" w:rsidRPr="00B61DF4" w:rsidRDefault="00E51BAE" w:rsidP="00B61DF4">
      <w:r w:rsidRPr="00B61DF4">
        <w:rPr>
          <w:rFonts w:hint="eastAsia"/>
        </w:rPr>
        <w:t xml:space="preserve">  </w:t>
      </w:r>
      <w:r w:rsidR="00B61DF4">
        <w:rPr>
          <w:rFonts w:hint="eastAsia"/>
        </w:rPr>
        <w:t xml:space="preserve">   </w:t>
      </w:r>
      <w:r w:rsidRPr="00B61DF4">
        <w:rPr>
          <w:rFonts w:hint="eastAsia"/>
        </w:rPr>
        <w:t>2)</w:t>
      </w:r>
      <w:r w:rsidRPr="00B61DF4">
        <w:rPr>
          <w:rFonts w:hint="eastAsia"/>
        </w:rPr>
        <w:tab/>
        <w:t>积分管理：使用积分借阅或交换图书、提供书籍或评论增加积分</w:t>
      </w:r>
    </w:p>
    <w:p w14:paraId="7E895AD9" w14:textId="055D9A9C" w:rsidR="00E51BAE" w:rsidRPr="00B61DF4" w:rsidRDefault="00E51BAE" w:rsidP="00B61DF4">
      <w:r w:rsidRPr="00B61DF4">
        <w:rPr>
          <w:rFonts w:hint="eastAsia"/>
        </w:rPr>
        <w:t xml:space="preserve">  </w:t>
      </w:r>
      <w:r w:rsidR="00B61DF4">
        <w:rPr>
          <w:rFonts w:hint="eastAsia"/>
        </w:rPr>
        <w:t xml:space="preserve">   </w:t>
      </w:r>
      <w:r w:rsidRPr="00B61DF4">
        <w:rPr>
          <w:rFonts w:hint="eastAsia"/>
        </w:rPr>
        <w:t>3)</w:t>
      </w:r>
      <w:r w:rsidRPr="00B61DF4">
        <w:rPr>
          <w:rFonts w:hint="eastAsia"/>
        </w:rPr>
        <w:tab/>
        <w:t>图书交换： 图书交换申请、图书发送通知、图书到货</w:t>
      </w:r>
    </w:p>
    <w:p w14:paraId="766F2B61" w14:textId="730106E5" w:rsidR="00E51BAE" w:rsidRPr="00B61DF4" w:rsidRDefault="00E51BAE" w:rsidP="00B61DF4">
      <w:r w:rsidRPr="00B61DF4">
        <w:rPr>
          <w:rFonts w:hint="eastAsia"/>
        </w:rPr>
        <w:lastRenderedPageBreak/>
        <w:t xml:space="preserve"> </w:t>
      </w:r>
      <w:r w:rsidR="00B61DF4">
        <w:rPr>
          <w:rFonts w:hint="eastAsia"/>
        </w:rPr>
        <w:t xml:space="preserve">    </w:t>
      </w:r>
      <w:r w:rsidRPr="00B61DF4">
        <w:rPr>
          <w:rFonts w:hint="eastAsia"/>
        </w:rPr>
        <w:t>4)</w:t>
      </w:r>
      <w:r w:rsidRPr="00B61DF4">
        <w:rPr>
          <w:rFonts w:hint="eastAsia"/>
        </w:rPr>
        <w:tab/>
        <w:t>信用评价：对图书借阅或交换双方给与信用加分</w:t>
      </w:r>
      <w:r w:rsidRPr="00B61DF4">
        <w:t>，</w:t>
      </w:r>
      <w:r w:rsidRPr="00B61DF4">
        <w:rPr>
          <w:rFonts w:hint="eastAsia"/>
        </w:rPr>
        <w:t>显示每个用户的信用评价情况</w:t>
      </w:r>
    </w:p>
    <w:p w14:paraId="21E02A17" w14:textId="09727030" w:rsidR="00E51BAE" w:rsidRPr="00B61DF4" w:rsidRDefault="00E51BAE" w:rsidP="00B61DF4">
      <w:r w:rsidRPr="00B61DF4">
        <w:rPr>
          <w:rFonts w:hint="eastAsia"/>
        </w:rPr>
        <w:t xml:space="preserve"> </w:t>
      </w:r>
      <w:r w:rsidR="00B61DF4">
        <w:rPr>
          <w:rFonts w:hint="eastAsia"/>
        </w:rPr>
        <w:t xml:space="preserve">    </w:t>
      </w:r>
      <w:r w:rsidRPr="00B61DF4">
        <w:rPr>
          <w:rFonts w:hint="eastAsia"/>
        </w:rPr>
        <w:t>5)</w:t>
      </w:r>
      <w:r w:rsidRPr="00B61DF4">
        <w:rPr>
          <w:rFonts w:hint="eastAsia"/>
        </w:rPr>
        <w:tab/>
        <w:t>在ISBN号自动获取其他图书网站中图书相关信息的基础上进行信息添加、修改、删除等</w:t>
      </w:r>
    </w:p>
    <w:p w14:paraId="4C9AA4ED" w14:textId="17AC076A" w:rsidR="00E51BAE" w:rsidRPr="00B61DF4" w:rsidRDefault="00B61DF4" w:rsidP="00E51BAE">
      <w:r>
        <w:rPr>
          <w:rFonts w:hint="eastAsia"/>
        </w:rPr>
        <w:t xml:space="preserve">     </w:t>
      </w:r>
      <w:r w:rsidR="00E51BAE" w:rsidRPr="00B61DF4">
        <w:rPr>
          <w:rFonts w:hint="eastAsia"/>
        </w:rPr>
        <w:t>6)</w:t>
      </w:r>
      <w:r w:rsidR="00E51BAE" w:rsidRPr="00B61DF4">
        <w:rPr>
          <w:rFonts w:hint="eastAsia"/>
        </w:rPr>
        <w:tab/>
        <w:t>允许使用手机浏览网站，页面对手机的小屏幕显示友好</w:t>
      </w:r>
    </w:p>
    <w:p w14:paraId="102425DE" w14:textId="77777777" w:rsidR="00E51BAE" w:rsidRPr="00B61DF4" w:rsidRDefault="00E51BAE" w:rsidP="00E51BAE"/>
    <w:p w14:paraId="2DFCE1FC" w14:textId="77777777" w:rsidR="00B61DF4" w:rsidRDefault="00B61DF4" w:rsidP="00E51BAE">
      <w:r w:rsidRPr="00B61DF4">
        <w:rPr>
          <w:rFonts w:hint="eastAsia"/>
        </w:rPr>
        <w:t>2.3</w:t>
      </w:r>
      <w:r w:rsidR="00E51BAE" w:rsidRPr="00B61DF4">
        <w:rPr>
          <w:rFonts w:hint="eastAsia"/>
        </w:rPr>
        <w:t>用户特征</w:t>
      </w:r>
    </w:p>
    <w:p w14:paraId="7B40986A" w14:textId="59765C7C" w:rsidR="00E51BAE" w:rsidRPr="00B61DF4" w:rsidRDefault="00E51BAE" w:rsidP="00E51BAE">
      <w:r w:rsidRPr="00B61DF4">
        <w:rPr>
          <w:rFonts w:hint="eastAsia"/>
        </w:rPr>
        <w:t>本图书分享交流平台</w:t>
      </w:r>
      <w:r w:rsidR="00A31A0B" w:rsidRPr="00B61DF4">
        <w:rPr>
          <w:rFonts w:hint="eastAsia"/>
        </w:rPr>
        <w:t>面向的用户</w:t>
      </w:r>
      <w:r w:rsidRPr="00B61DF4">
        <w:rPr>
          <w:rFonts w:hint="eastAsia"/>
        </w:rPr>
        <w:t>以会操作互联网的中青年书友为主</w:t>
      </w:r>
      <w:r w:rsidR="00A31A0B" w:rsidRPr="00B61DF4">
        <w:rPr>
          <w:rFonts w:hint="eastAsia"/>
        </w:rPr>
        <w:t>，向这些用户提供交流的平台。</w:t>
      </w:r>
    </w:p>
    <w:p w14:paraId="5BE03C85" w14:textId="77777777" w:rsidR="00A31A0B" w:rsidRPr="00B61DF4" w:rsidRDefault="00A31A0B" w:rsidP="00E51BAE"/>
    <w:p w14:paraId="17C7A80A" w14:textId="77777777" w:rsidR="00B61DF4" w:rsidRDefault="00B61DF4" w:rsidP="00E51BAE">
      <w:r>
        <w:rPr>
          <w:rFonts w:hint="eastAsia"/>
        </w:rPr>
        <w:t>2.4</w:t>
      </w:r>
      <w:r w:rsidR="00A31A0B" w:rsidRPr="00B61DF4">
        <w:rPr>
          <w:rFonts w:hint="eastAsia"/>
        </w:rPr>
        <w:t>约束</w:t>
      </w:r>
    </w:p>
    <w:p w14:paraId="47F52978" w14:textId="6186503D" w:rsidR="00A31A0B" w:rsidRPr="00B61DF4" w:rsidRDefault="00A31A0B" w:rsidP="00E51BAE">
      <w:r w:rsidRPr="00B61DF4">
        <w:rPr>
          <w:rFonts w:hint="eastAsia"/>
        </w:rPr>
        <w:t>要求用户群具备连接因特网的条件和基本的使用检验以及基本的安全信息防卫意识。</w:t>
      </w:r>
    </w:p>
    <w:p w14:paraId="0D47D125" w14:textId="77777777" w:rsidR="007B47E3" w:rsidRPr="00B61DF4" w:rsidRDefault="007B47E3" w:rsidP="00E51BAE"/>
    <w:p w14:paraId="461E9C67" w14:textId="77777777" w:rsidR="00B61DF4" w:rsidRDefault="00B61DF4" w:rsidP="00E51BAE">
      <w:r>
        <w:rPr>
          <w:rFonts w:hint="eastAsia"/>
        </w:rPr>
        <w:t>2.5</w:t>
      </w:r>
      <w:r w:rsidR="007B47E3" w:rsidRPr="00B61DF4">
        <w:rPr>
          <w:rFonts w:hint="eastAsia"/>
        </w:rPr>
        <w:t>假设与依赖</w:t>
      </w:r>
    </w:p>
    <w:p w14:paraId="563347E2" w14:textId="76F9CE8B" w:rsidR="00B61DF4" w:rsidRDefault="00B61DF4" w:rsidP="00E51BAE">
      <w:r>
        <w:rPr>
          <w:rFonts w:hint="eastAsia"/>
        </w:rPr>
        <w:t>使用该图书分享交流平台需要以下支持：能够连接因特网的设备，能够访问网站。</w:t>
      </w:r>
    </w:p>
    <w:p w14:paraId="1C760711" w14:textId="77777777" w:rsidR="00B61DF4" w:rsidRPr="00B61DF4" w:rsidRDefault="00B61DF4" w:rsidP="00E51BAE"/>
    <w:p w14:paraId="60D62189" w14:textId="5FA989BD" w:rsidR="007B47E3" w:rsidRDefault="00B61DF4" w:rsidP="00E51BAE">
      <w:r>
        <w:rPr>
          <w:rFonts w:hint="eastAsia"/>
        </w:rPr>
        <w:t>2.6</w:t>
      </w:r>
      <w:r w:rsidR="007B47E3" w:rsidRPr="00B61DF4">
        <w:rPr>
          <w:rFonts w:hint="eastAsia"/>
        </w:rPr>
        <w:t>需求子集</w:t>
      </w:r>
    </w:p>
    <w:p w14:paraId="1629CF92" w14:textId="151A2121" w:rsidR="00B61DF4" w:rsidRDefault="00B61DF4" w:rsidP="00E51BAE">
      <w:r>
        <w:rPr>
          <w:rFonts w:hint="eastAsia"/>
        </w:rPr>
        <w:t>此图书分享交流平台能够安全，稳定地运行在各种浏览器中并具有较高的用户亲密度。</w:t>
      </w:r>
    </w:p>
    <w:p w14:paraId="4CA078AF" w14:textId="6A27A719" w:rsidR="00E51BAE" w:rsidRPr="00E51BAE" w:rsidRDefault="00E51BAE" w:rsidP="00E51BAE"/>
    <w:p w14:paraId="055B19C2" w14:textId="77777777" w:rsidR="00E67440" w:rsidRDefault="00E67440">
      <w:pPr>
        <w:pStyle w:val="1"/>
        <w:numPr>
          <w:ilvl w:val="0"/>
          <w:numId w:val="1"/>
        </w:numPr>
        <w:ind w:left="720" w:hanging="720"/>
      </w:pPr>
      <w:bookmarkStart w:id="10" w:name="_Toc498836230"/>
      <w:bookmarkStart w:id="11" w:name="_Toc484368261"/>
      <w:r>
        <w:rPr>
          <w:rFonts w:hint="eastAsia"/>
        </w:rPr>
        <w:t>具体需求</w:t>
      </w:r>
      <w:bookmarkEnd w:id="10"/>
      <w:bookmarkEnd w:id="11"/>
    </w:p>
    <w:p w14:paraId="46F9D272" w14:textId="77777777" w:rsidR="00E67440" w:rsidRDefault="00E67440">
      <w:pPr>
        <w:pStyle w:val="2"/>
      </w:pPr>
      <w:bookmarkStart w:id="12" w:name="_Toc498836231"/>
      <w:bookmarkStart w:id="13" w:name="_Toc484368262"/>
      <w:r>
        <w:rPr>
          <w:rFonts w:hint="eastAsia"/>
        </w:rPr>
        <w:t>功能</w:t>
      </w:r>
      <w:bookmarkEnd w:id="12"/>
      <w:bookmarkEnd w:id="13"/>
    </w:p>
    <w:p w14:paraId="3EBA231F" w14:textId="70F025A0" w:rsidR="00E67440" w:rsidRDefault="00132927">
      <w:pPr>
        <w:pStyle w:val="3"/>
      </w:pPr>
      <w:bookmarkStart w:id="14" w:name="_Toc498836232"/>
      <w:bookmarkStart w:id="15" w:name="_Toc484368263"/>
      <w:r>
        <w:rPr>
          <w:rFonts w:hint="eastAsia"/>
        </w:rPr>
        <w:t>Use case 图</w:t>
      </w:r>
      <w:bookmarkEnd w:id="14"/>
      <w:bookmarkEnd w:id="15"/>
    </w:p>
    <w:p w14:paraId="7BD0BC38" w14:textId="2052D53B" w:rsidR="0018762F" w:rsidRDefault="0018762F" w:rsidP="0018762F">
      <w:r>
        <w:rPr>
          <w:rFonts w:hint="eastAsia"/>
          <w:noProof/>
        </w:rPr>
        <w:drawing>
          <wp:inline distT="0" distB="0" distL="0" distR="0" wp14:anchorId="17849236" wp14:editId="0024230E">
            <wp:extent cx="5266678" cy="446863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6">
                      <a:extLst>
                        <a:ext uri="{28A0092B-C50C-407E-A947-70E740481C1C}">
                          <a14:useLocalDpi xmlns:a14="http://schemas.microsoft.com/office/drawing/2010/main" val="0"/>
                        </a:ext>
                      </a:extLst>
                    </a:blip>
                    <a:stretch>
                      <a:fillRect/>
                    </a:stretch>
                  </pic:blipFill>
                  <pic:spPr>
                    <a:xfrm>
                      <a:off x="0" y="0"/>
                      <a:ext cx="5280506" cy="4480365"/>
                    </a:xfrm>
                    <a:prstGeom prst="rect">
                      <a:avLst/>
                    </a:prstGeom>
                  </pic:spPr>
                </pic:pic>
              </a:graphicData>
            </a:graphic>
          </wp:inline>
        </w:drawing>
      </w:r>
    </w:p>
    <w:p w14:paraId="24CAF43A" w14:textId="762100AE" w:rsidR="0018762F" w:rsidRDefault="0018762F" w:rsidP="0018762F"/>
    <w:p w14:paraId="14E98340" w14:textId="77777777" w:rsidR="00AD0F0C" w:rsidRDefault="0018762F" w:rsidP="00AD0F0C">
      <w:r>
        <w:rPr>
          <w:rFonts w:hint="eastAsia"/>
        </w:rPr>
        <w:lastRenderedPageBreak/>
        <w:t>用户：包括普通用户，即本平台的使用者和管理员，即本平台的管理者。</w:t>
      </w:r>
    </w:p>
    <w:p w14:paraId="1F5FD617" w14:textId="23AEB7DD" w:rsidR="00AD0F0C" w:rsidRDefault="00AD0F0C" w:rsidP="00AD0F0C">
      <w:r>
        <w:rPr>
          <w:rFonts w:hint="eastAsia"/>
        </w:rPr>
        <w:t>账户注册：在未登录的状态下，显示免费账号注册按钮，</w:t>
      </w:r>
      <w:r w:rsidRPr="001B4349">
        <w:rPr>
          <w:rFonts w:hint="eastAsia"/>
        </w:rPr>
        <w:t>点击它并填写相关信息就能完成注册。</w:t>
      </w:r>
      <w:r>
        <w:rPr>
          <w:rFonts w:hint="eastAsia"/>
        </w:rPr>
        <w:t>用户名使用手机号或邮箱等，这样可以唯一识别用户，并能够验证其真实性。其中邮箱、电话、地区为必填，其他可选填。</w:t>
      </w:r>
    </w:p>
    <w:p w14:paraId="626715AE" w14:textId="4501F23C" w:rsidR="00AD0F0C" w:rsidRDefault="00AD0F0C" w:rsidP="0018762F">
      <w:r>
        <w:rPr>
          <w:rFonts w:hint="eastAsia"/>
        </w:rPr>
        <w:t>登录：</w:t>
      </w:r>
      <w:r>
        <w:t>如果已注册账号</w:t>
      </w:r>
      <w:r>
        <w:rPr>
          <w:rFonts w:hint="eastAsia"/>
        </w:rPr>
        <w:t>，</w:t>
      </w:r>
      <w:r>
        <w:t>则可以通过输入用户名</w:t>
      </w:r>
      <w:r>
        <w:rPr>
          <w:rFonts w:hint="eastAsia"/>
        </w:rPr>
        <w:t>、</w:t>
      </w:r>
      <w:r>
        <w:t>密码直接登录</w:t>
      </w:r>
      <w:r>
        <w:rPr>
          <w:rFonts w:hint="eastAsia"/>
        </w:rPr>
        <w:t>。</w:t>
      </w:r>
    </w:p>
    <w:p w14:paraId="22497E1F" w14:textId="0C2F436D" w:rsidR="0018762F" w:rsidRDefault="0018762F" w:rsidP="0018762F">
      <w:r>
        <w:rPr>
          <w:rFonts w:hint="eastAsia"/>
        </w:rPr>
        <w:t>账户设置：可以修改个人账号内相关信息。</w:t>
      </w:r>
    </w:p>
    <w:p w14:paraId="0C3A7608" w14:textId="6FE67088" w:rsidR="0018762F" w:rsidRDefault="0018762F" w:rsidP="0018762F">
      <w:r>
        <w:rPr>
          <w:rFonts w:hint="eastAsia"/>
        </w:rPr>
        <w:t>图书信息发布：能够发布</w:t>
      </w:r>
      <w:r>
        <w:t>个人拥有的图书相关信息</w:t>
      </w:r>
      <w:r>
        <w:rPr>
          <w:rFonts w:hint="eastAsia"/>
        </w:rPr>
        <w:t>。应该包括图书类别、书名、书号、作者、译者、出版社、出版时间、版次、页数、装帧、开本、成色、损毁情况、简介等。能够允许上传图书封面、目录、部分页面等相关文件或图表。</w:t>
      </w:r>
    </w:p>
    <w:p w14:paraId="094156D1" w14:textId="7FF10BF4" w:rsidR="00AD0F0C" w:rsidRDefault="00AD0F0C" w:rsidP="00AD0F0C">
      <w:pPr>
        <w:spacing w:line="240" w:lineRule="auto"/>
        <w:jc w:val="both"/>
      </w:pPr>
      <w:r>
        <w:rPr>
          <w:rFonts w:hint="eastAsia"/>
        </w:rPr>
        <w:t>图书浏览：可以通过不同方式浏览现有图书。例如：可以按照一定顺序显示所有图书列表；也可以按照所有者、地区、类别、出版社、出版时间、是否可借阅等分类并按一定顺序显示图书列表；可以查看列表中感兴趣的书籍的详细情况。</w:t>
      </w:r>
    </w:p>
    <w:p w14:paraId="5D6484E7" w14:textId="6EDBB6FC" w:rsidR="00AD0F0C" w:rsidRDefault="00AD0F0C" w:rsidP="00AD0F0C">
      <w:pPr>
        <w:spacing w:line="240" w:lineRule="auto"/>
        <w:jc w:val="both"/>
      </w:pPr>
      <w:r>
        <w:rPr>
          <w:rFonts w:hint="eastAsia"/>
        </w:rPr>
        <w:t>图书查询：</w:t>
      </w:r>
      <w:r>
        <w:t>可以通过图书所有者</w:t>
      </w:r>
      <w:r>
        <w:rPr>
          <w:rFonts w:hint="eastAsia"/>
        </w:rPr>
        <w:t>、地区、</w:t>
      </w:r>
      <w:r>
        <w:t>类别</w:t>
      </w:r>
      <w:r>
        <w:rPr>
          <w:rFonts w:hint="eastAsia"/>
        </w:rPr>
        <w:t>、书名、书号、作者、译者、出版社、出版时间、是否可交换、是否可借阅等信息及其各种组合查找所需图书。</w:t>
      </w:r>
    </w:p>
    <w:p w14:paraId="3D9F9782" w14:textId="6657E239" w:rsidR="00AD0F0C" w:rsidRDefault="00AD0F0C" w:rsidP="00AD0F0C">
      <w:r>
        <w:rPr>
          <w:rFonts w:hint="eastAsia"/>
        </w:rPr>
        <w:t>图书借阅/归还：包括整个图书借阅过程的管理。如：图书的借阅申请、借出手续办理、借出手续完成，借阅情况查询等。需要能够设定</w:t>
      </w:r>
      <w:r w:rsidRPr="008906E0">
        <w:rPr>
          <w:rFonts w:hint="eastAsia"/>
        </w:rPr>
        <w:t>借阅时间，允许延期</w:t>
      </w:r>
      <w:r>
        <w:rPr>
          <w:rFonts w:hint="eastAsia"/>
        </w:rPr>
        <w:t>等</w:t>
      </w:r>
      <w:r w:rsidRPr="008906E0">
        <w:rPr>
          <w:rFonts w:hint="eastAsia"/>
        </w:rPr>
        <w:t>。</w:t>
      </w:r>
      <w:r>
        <w:rPr>
          <w:rFonts w:hint="eastAsia"/>
        </w:rPr>
        <w:t>能实现预约等待借阅。</w:t>
      </w:r>
    </w:p>
    <w:p w14:paraId="548E9912" w14:textId="73A63139" w:rsidR="00AD0F0C" w:rsidRDefault="00AD0F0C" w:rsidP="00AD0F0C">
      <w:r>
        <w:rPr>
          <w:rFonts w:hint="eastAsia"/>
        </w:rPr>
        <w:t>图书评论：</w:t>
      </w:r>
      <w:r>
        <w:t>可以提交对某</w:t>
      </w:r>
      <w:r>
        <w:rPr>
          <w:rFonts w:hint="eastAsia"/>
        </w:rPr>
        <w:t>本</w:t>
      </w:r>
      <w:r>
        <w:t>阅读过的图书的评论</w:t>
      </w:r>
      <w:r>
        <w:rPr>
          <w:rFonts w:hint="eastAsia"/>
        </w:rPr>
        <w:t>、</w:t>
      </w:r>
      <w:r>
        <w:t>感想等</w:t>
      </w:r>
      <w:r>
        <w:rPr>
          <w:rFonts w:hint="eastAsia"/>
        </w:rPr>
        <w:t>。可以查看本人及其他人对书籍的评论内容。</w:t>
      </w:r>
    </w:p>
    <w:p w14:paraId="49BB4E05" w14:textId="402B54D5" w:rsidR="00AD0F0C" w:rsidRPr="008906E0" w:rsidRDefault="00AD0F0C" w:rsidP="00AD0F0C">
      <w:r>
        <w:rPr>
          <w:rFonts w:hint="eastAsia"/>
        </w:rPr>
        <w:t>账户管理：</w:t>
      </w:r>
      <w:r>
        <w:t>管理员</w:t>
      </w:r>
      <w:r>
        <w:rPr>
          <w:rFonts w:hint="eastAsia"/>
        </w:rPr>
        <w:t>可以管理</w:t>
      </w:r>
      <w:r w:rsidRPr="006C2224">
        <w:rPr>
          <w:rFonts w:hint="eastAsia"/>
        </w:rPr>
        <w:t>所有账户，包括添加和删除账户，重置密码等。</w:t>
      </w:r>
    </w:p>
    <w:p w14:paraId="7E07CFB0" w14:textId="271C591F" w:rsidR="00AD0F0C" w:rsidRDefault="00AD0F0C" w:rsidP="00AD0F0C">
      <w:pPr>
        <w:spacing w:line="240" w:lineRule="auto"/>
        <w:jc w:val="both"/>
      </w:pPr>
    </w:p>
    <w:p w14:paraId="7677FF2C" w14:textId="1471735E" w:rsidR="00AD0F0C" w:rsidRPr="00AD0F0C" w:rsidRDefault="00AD0F0C" w:rsidP="0018762F"/>
    <w:p w14:paraId="3A9FA3B2" w14:textId="77777777" w:rsidR="0018762F" w:rsidRDefault="0018762F" w:rsidP="0018762F"/>
    <w:p w14:paraId="234B8272" w14:textId="77777777" w:rsidR="0018762F" w:rsidRPr="0018762F" w:rsidRDefault="0018762F" w:rsidP="0018762F"/>
    <w:p w14:paraId="4B1A9E25" w14:textId="4345F834" w:rsidR="0018762F" w:rsidRDefault="00F43C30" w:rsidP="0018762F">
      <w:pPr>
        <w:pStyle w:val="3"/>
      </w:pPr>
      <w:bookmarkStart w:id="16" w:name="_Toc484368264"/>
      <w:r>
        <w:rPr>
          <w:rFonts w:hint="eastAsia"/>
        </w:rPr>
        <w:t>账户注册</w:t>
      </w:r>
      <w:bookmarkEnd w:id="16"/>
    </w:p>
    <w:p w14:paraId="414BDC40" w14:textId="109F439C" w:rsidR="00AD0F0C" w:rsidRDefault="00AD0F0C" w:rsidP="00AD0F0C">
      <w:r>
        <w:rPr>
          <w:rFonts w:hint="eastAsia"/>
        </w:rPr>
        <w:t>基本流：</w:t>
      </w:r>
    </w:p>
    <w:p w14:paraId="48F15F89" w14:textId="0F488E69" w:rsidR="00AD0F0C" w:rsidRDefault="00AD0F0C" w:rsidP="00AD0F0C">
      <w:pPr>
        <w:pStyle w:val="af1"/>
        <w:numPr>
          <w:ilvl w:val="0"/>
          <w:numId w:val="8"/>
        </w:numPr>
        <w:ind w:firstLineChars="0"/>
      </w:pPr>
      <w:r>
        <w:rPr>
          <w:rFonts w:hint="eastAsia"/>
        </w:rPr>
        <w:t>用户点击免费账号注册按钮，页面跳转到注册界面；</w:t>
      </w:r>
    </w:p>
    <w:p w14:paraId="34C02067" w14:textId="2F57DE86" w:rsidR="00AD0F0C" w:rsidRDefault="00AD0F0C" w:rsidP="00AD0F0C">
      <w:pPr>
        <w:pStyle w:val="af1"/>
        <w:numPr>
          <w:ilvl w:val="0"/>
          <w:numId w:val="8"/>
        </w:numPr>
        <w:ind w:firstLineChars="0"/>
      </w:pPr>
      <w:r>
        <w:rPr>
          <w:rFonts w:hint="eastAsia"/>
        </w:rPr>
        <w:t>用户填写相关信息，如用户名、密码、邮箱、电话、地区等，并点击提交按钮；</w:t>
      </w:r>
    </w:p>
    <w:p w14:paraId="59009797" w14:textId="0B5F0ACB" w:rsidR="00AD0F0C" w:rsidRDefault="00AD0F0C" w:rsidP="00AD0F0C">
      <w:pPr>
        <w:pStyle w:val="af1"/>
        <w:numPr>
          <w:ilvl w:val="0"/>
          <w:numId w:val="8"/>
        </w:numPr>
        <w:ind w:firstLineChars="0"/>
      </w:pPr>
      <w:r>
        <w:rPr>
          <w:rFonts w:hint="eastAsia"/>
        </w:rPr>
        <w:t>若验证用户名唯一</w:t>
      </w:r>
      <w:r w:rsidR="00BA50D4">
        <w:rPr>
          <w:rFonts w:hint="eastAsia"/>
        </w:rPr>
        <w:t>且</w:t>
      </w:r>
      <w:r>
        <w:rPr>
          <w:rFonts w:hint="eastAsia"/>
        </w:rPr>
        <w:t>真实，则显示“注册成功”。反之，显示“请重新注册”。</w:t>
      </w:r>
    </w:p>
    <w:p w14:paraId="49C45177" w14:textId="29F66F24" w:rsidR="00AD0F0C" w:rsidRDefault="00AD0F0C" w:rsidP="00AD0F0C">
      <w:r>
        <w:rPr>
          <w:rFonts w:hint="eastAsia"/>
        </w:rPr>
        <w:t>备选流：</w:t>
      </w:r>
    </w:p>
    <w:p w14:paraId="6E12719F" w14:textId="355498F9" w:rsidR="00AD0F0C" w:rsidRDefault="00AD0F0C" w:rsidP="00AD0F0C">
      <w:r>
        <w:rPr>
          <w:rFonts w:hint="eastAsia"/>
        </w:rPr>
        <w:t>2a.</w:t>
      </w:r>
      <w:r w:rsidR="00BA50D4">
        <w:rPr>
          <w:rFonts w:hint="eastAsia"/>
        </w:rPr>
        <w:t>若两次输入的密码不一致</w:t>
      </w:r>
    </w:p>
    <w:p w14:paraId="097D5543" w14:textId="2CB647E8" w:rsidR="00BA50D4" w:rsidRDefault="00BA50D4" w:rsidP="00AD0F0C">
      <w:r>
        <w:rPr>
          <w:rFonts w:hint="eastAsia"/>
        </w:rPr>
        <w:t>显示“两次密码不一致”；</w:t>
      </w:r>
    </w:p>
    <w:p w14:paraId="2BF58A82" w14:textId="1B758C14" w:rsidR="00BA50D4" w:rsidRDefault="00BA50D4" w:rsidP="00AD0F0C">
      <w:r>
        <w:rPr>
          <w:rFonts w:hint="eastAsia"/>
        </w:rPr>
        <w:t>2b</w:t>
      </w:r>
      <w:r>
        <w:t>.</w:t>
      </w:r>
      <w:r>
        <w:rPr>
          <w:rFonts w:hint="eastAsia"/>
        </w:rPr>
        <w:t>若邮箱、电话、地区未填写</w:t>
      </w:r>
    </w:p>
    <w:p w14:paraId="078BAB11" w14:textId="4AC66DAE" w:rsidR="00BA50D4" w:rsidRDefault="00BA50D4" w:rsidP="00AD0F0C">
      <w:r>
        <w:rPr>
          <w:rFonts w:hint="eastAsia"/>
        </w:rPr>
        <w:t>提示“邮箱、电话、地区为必填”</w:t>
      </w:r>
      <w:r w:rsidR="00B7243F">
        <w:rPr>
          <w:rFonts w:hint="eastAsia"/>
        </w:rPr>
        <w:t>。</w:t>
      </w:r>
    </w:p>
    <w:p w14:paraId="1C0A100F" w14:textId="77777777" w:rsidR="00BA50D4" w:rsidRPr="00AD0F0C" w:rsidRDefault="00BA50D4" w:rsidP="00AD0F0C"/>
    <w:p w14:paraId="24DE5C8B" w14:textId="30614479" w:rsidR="00132927" w:rsidRDefault="00BA50D4" w:rsidP="00132927">
      <w:pPr>
        <w:pStyle w:val="3"/>
      </w:pPr>
      <w:bookmarkStart w:id="17" w:name="_Toc484368265"/>
      <w:r>
        <w:rPr>
          <w:rFonts w:hint="eastAsia"/>
        </w:rPr>
        <w:t>账户设置</w:t>
      </w:r>
      <w:bookmarkEnd w:id="17"/>
    </w:p>
    <w:p w14:paraId="1E8CAA7A" w14:textId="7AFA4975" w:rsidR="00BA50D4" w:rsidRDefault="00BA50D4" w:rsidP="00BA50D4">
      <w:r>
        <w:rPr>
          <w:rFonts w:hint="eastAsia"/>
        </w:rPr>
        <w:t>基本流：</w:t>
      </w:r>
    </w:p>
    <w:p w14:paraId="6EE10B58" w14:textId="4390AF96" w:rsidR="00BA50D4" w:rsidRDefault="00BA50D4" w:rsidP="00BA50D4">
      <w:pPr>
        <w:pStyle w:val="af1"/>
        <w:numPr>
          <w:ilvl w:val="0"/>
          <w:numId w:val="9"/>
        </w:numPr>
        <w:ind w:firstLineChars="0"/>
      </w:pPr>
      <w:r>
        <w:rPr>
          <w:rFonts w:hint="eastAsia"/>
        </w:rPr>
        <w:t>用户点击账户设置按钮，页面跳转到账户设置界面；</w:t>
      </w:r>
    </w:p>
    <w:p w14:paraId="0514964C" w14:textId="5CF3B2BE" w:rsidR="00BA50D4" w:rsidRDefault="00BA50D4" w:rsidP="00BA50D4">
      <w:pPr>
        <w:pStyle w:val="af1"/>
        <w:numPr>
          <w:ilvl w:val="0"/>
          <w:numId w:val="9"/>
        </w:numPr>
        <w:ind w:firstLineChars="0"/>
      </w:pPr>
      <w:r>
        <w:rPr>
          <w:rFonts w:hint="eastAsia"/>
        </w:rPr>
        <w:t>用户修改个人账号内的信息，并点击保存；</w:t>
      </w:r>
    </w:p>
    <w:p w14:paraId="0C1D040F" w14:textId="0B64281C" w:rsidR="00BA50D4" w:rsidRDefault="00BA50D4" w:rsidP="00BA50D4">
      <w:r>
        <w:rPr>
          <w:rFonts w:hint="eastAsia"/>
        </w:rPr>
        <w:t>备选流：</w:t>
      </w:r>
    </w:p>
    <w:p w14:paraId="1C63627C" w14:textId="73E5BACB" w:rsidR="00BA50D4" w:rsidRDefault="00BA50D4" w:rsidP="00BA50D4">
      <w:r>
        <w:rPr>
          <w:rFonts w:hint="eastAsia"/>
        </w:rPr>
        <w:t>2a</w:t>
      </w:r>
      <w:r>
        <w:t>.</w:t>
      </w:r>
      <w:r>
        <w:rPr>
          <w:rFonts w:hint="eastAsia"/>
        </w:rPr>
        <w:t>在修改</w:t>
      </w:r>
      <w:r w:rsidR="00B7243F">
        <w:rPr>
          <w:rFonts w:hint="eastAsia"/>
        </w:rPr>
        <w:t>的过程中，平台将提示用户是否确认操作，若放弃操作，则信息恢复至修改前。</w:t>
      </w:r>
    </w:p>
    <w:p w14:paraId="4F3C019F" w14:textId="471DF73D" w:rsidR="00B7243F" w:rsidRDefault="00B7243F" w:rsidP="00BA50D4"/>
    <w:p w14:paraId="297D8B4D" w14:textId="3E2EECD7" w:rsidR="007B1E70" w:rsidRPr="007B1E70" w:rsidRDefault="00B7243F" w:rsidP="007B1E70">
      <w:pPr>
        <w:pStyle w:val="3"/>
      </w:pPr>
      <w:bookmarkStart w:id="18" w:name="_Toc484368266"/>
      <w:r>
        <w:rPr>
          <w:rFonts w:hint="eastAsia"/>
        </w:rPr>
        <w:t>登录</w:t>
      </w:r>
      <w:bookmarkEnd w:id="18"/>
    </w:p>
    <w:p w14:paraId="39B83448" w14:textId="4522D5D9" w:rsidR="00B7243F" w:rsidRDefault="00B7243F" w:rsidP="00BA50D4">
      <w:r>
        <w:rPr>
          <w:rFonts w:hint="eastAsia"/>
        </w:rPr>
        <w:t>基本流：</w:t>
      </w:r>
    </w:p>
    <w:p w14:paraId="6472B63A" w14:textId="7B4BD0D9" w:rsidR="00B7243F" w:rsidRDefault="007B1E70" w:rsidP="007B1E70">
      <w:pPr>
        <w:pStyle w:val="af1"/>
        <w:numPr>
          <w:ilvl w:val="0"/>
          <w:numId w:val="10"/>
        </w:numPr>
        <w:ind w:firstLineChars="0"/>
      </w:pPr>
      <w:r>
        <w:rPr>
          <w:rFonts w:hint="eastAsia"/>
        </w:rPr>
        <w:t>用户点击登录按钮，页面跳转到登录界面；</w:t>
      </w:r>
    </w:p>
    <w:p w14:paraId="022C363C" w14:textId="54C7C435" w:rsidR="007B1E70" w:rsidRDefault="007B1E70" w:rsidP="007B1E70">
      <w:pPr>
        <w:pStyle w:val="af1"/>
        <w:numPr>
          <w:ilvl w:val="0"/>
          <w:numId w:val="10"/>
        </w:numPr>
        <w:ind w:firstLineChars="0"/>
      </w:pPr>
      <w:r>
        <w:rPr>
          <w:rFonts w:hint="eastAsia"/>
        </w:rPr>
        <w:t>用户输入用户名和密码，点击登录；</w:t>
      </w:r>
    </w:p>
    <w:p w14:paraId="011F27C4" w14:textId="77777777" w:rsidR="007B1E70" w:rsidRDefault="007B1E70" w:rsidP="007B1E70">
      <w:pPr>
        <w:pStyle w:val="af1"/>
        <w:numPr>
          <w:ilvl w:val="0"/>
          <w:numId w:val="10"/>
        </w:numPr>
        <w:ind w:firstLineChars="0"/>
      </w:pPr>
      <w:r>
        <w:rPr>
          <w:rFonts w:hint="eastAsia"/>
        </w:rPr>
        <w:t>登录成功后回到登录前页面；</w:t>
      </w:r>
    </w:p>
    <w:p w14:paraId="0EBF1580" w14:textId="309E47EF" w:rsidR="007B1E70" w:rsidRDefault="007B1E70" w:rsidP="007B1E70">
      <w:r>
        <w:rPr>
          <w:rFonts w:hint="eastAsia"/>
        </w:rPr>
        <w:t>备选流：</w:t>
      </w:r>
    </w:p>
    <w:p w14:paraId="433A57FE" w14:textId="4581E795" w:rsidR="007B1E70" w:rsidRDefault="007B1E70" w:rsidP="007B1E70">
      <w:r>
        <w:rPr>
          <w:rFonts w:hint="eastAsia"/>
        </w:rPr>
        <w:t>2a.若用户名不存在或密码不正确</w:t>
      </w:r>
    </w:p>
    <w:p w14:paraId="479870F3" w14:textId="3E2A1D71" w:rsidR="007B1E70" w:rsidRDefault="007B1E70" w:rsidP="007B1E70">
      <w:r>
        <w:rPr>
          <w:rFonts w:hint="eastAsia"/>
        </w:rPr>
        <w:lastRenderedPageBreak/>
        <w:t>提示“用户名不存在或密码不正确”。</w:t>
      </w:r>
    </w:p>
    <w:p w14:paraId="70B8479F" w14:textId="7DF5315A" w:rsidR="007B1E70" w:rsidRDefault="007B1E70" w:rsidP="007B1E70"/>
    <w:p w14:paraId="42733A8A" w14:textId="6A0CBFFA" w:rsidR="007B1E70" w:rsidRDefault="007B1E70" w:rsidP="007B1E70">
      <w:pPr>
        <w:pStyle w:val="3"/>
      </w:pPr>
      <w:bookmarkStart w:id="19" w:name="_Toc484368267"/>
      <w:r>
        <w:rPr>
          <w:rFonts w:hint="eastAsia"/>
        </w:rPr>
        <w:t>图书信息发布</w:t>
      </w:r>
      <w:bookmarkEnd w:id="19"/>
    </w:p>
    <w:p w14:paraId="062DB8E8" w14:textId="12A08552" w:rsidR="007B1E70" w:rsidRDefault="00CA6AF3" w:rsidP="007B1E70">
      <w:r>
        <w:rPr>
          <w:rFonts w:hint="eastAsia"/>
        </w:rPr>
        <w:t>基本流：</w:t>
      </w:r>
    </w:p>
    <w:p w14:paraId="33275742" w14:textId="33CF7540" w:rsidR="00CA6AF3" w:rsidRDefault="00BD2C68" w:rsidP="00BD2C68">
      <w:pPr>
        <w:pStyle w:val="af1"/>
        <w:numPr>
          <w:ilvl w:val="0"/>
          <w:numId w:val="12"/>
        </w:numPr>
        <w:ind w:firstLineChars="0"/>
      </w:pPr>
      <w:r>
        <w:rPr>
          <w:rFonts w:hint="eastAsia"/>
        </w:rPr>
        <w:t>用户点击发布图书按钮，页面跳转到图书发布界面；</w:t>
      </w:r>
    </w:p>
    <w:p w14:paraId="7EEA915C" w14:textId="357978DE" w:rsidR="00BD2C68" w:rsidRDefault="00BD2C68" w:rsidP="00BD2C68">
      <w:pPr>
        <w:pStyle w:val="af1"/>
        <w:numPr>
          <w:ilvl w:val="0"/>
          <w:numId w:val="12"/>
        </w:numPr>
        <w:ind w:firstLineChars="0"/>
      </w:pPr>
      <w:r>
        <w:rPr>
          <w:rFonts w:hint="eastAsia"/>
        </w:rPr>
        <w:t>用户填写图书信息，包括图书类别、书名、书号、作者、译者、出版社、出版时间、版次、页数、装帧、开本、成色、损毁情况、简介等。用户能够选择上传图书封面、目录、部分页面等相关文件或图表；</w:t>
      </w:r>
    </w:p>
    <w:p w14:paraId="6B460A69" w14:textId="1A12E48B" w:rsidR="00BD2C68" w:rsidRDefault="00BD2C68" w:rsidP="00BD2C68">
      <w:pPr>
        <w:pStyle w:val="af1"/>
        <w:numPr>
          <w:ilvl w:val="0"/>
          <w:numId w:val="12"/>
        </w:numPr>
        <w:ind w:firstLineChars="0"/>
      </w:pPr>
      <w:r>
        <w:rPr>
          <w:rFonts w:hint="eastAsia"/>
        </w:rPr>
        <w:t>用户点击发布，若成功则显示“发布成功”；</w:t>
      </w:r>
    </w:p>
    <w:p w14:paraId="179AC7D0" w14:textId="15DF4959" w:rsidR="002F3414" w:rsidRDefault="002F3414" w:rsidP="002F3414">
      <w:r>
        <w:t>备选流：</w:t>
      </w:r>
    </w:p>
    <w:p w14:paraId="320D89B7" w14:textId="7AA61832" w:rsidR="002F3414" w:rsidRDefault="002F3414" w:rsidP="002F3414">
      <w:r>
        <w:t>2a.若用户未输入书名</w:t>
      </w:r>
    </w:p>
    <w:p w14:paraId="50FB3F35" w14:textId="3FC70A72" w:rsidR="002F3414" w:rsidRDefault="002F3414" w:rsidP="002F3414">
      <w:r>
        <w:t>系统提示</w:t>
      </w:r>
    </w:p>
    <w:p w14:paraId="62663D47" w14:textId="4EE87966" w:rsidR="007B1E70" w:rsidRDefault="007B1E70" w:rsidP="00BD2C68"/>
    <w:p w14:paraId="4786235C" w14:textId="1E258096" w:rsidR="00BD2C68" w:rsidRDefault="00BD2C68" w:rsidP="00BD2C68">
      <w:pPr>
        <w:pStyle w:val="3"/>
      </w:pPr>
      <w:bookmarkStart w:id="20" w:name="_Toc484368268"/>
      <w:r>
        <w:rPr>
          <w:rFonts w:hint="eastAsia"/>
        </w:rPr>
        <w:t>图书浏览</w:t>
      </w:r>
      <w:bookmarkEnd w:id="20"/>
    </w:p>
    <w:p w14:paraId="6C435587" w14:textId="6CC85484" w:rsidR="00A02BC0" w:rsidRDefault="00A02BC0" w:rsidP="00A02BC0">
      <w:r>
        <w:rPr>
          <w:rFonts w:hint="eastAsia"/>
        </w:rPr>
        <w:t>基本流：</w:t>
      </w:r>
    </w:p>
    <w:p w14:paraId="0127BE9E" w14:textId="58338AF2" w:rsidR="00A02BC0" w:rsidRDefault="00A02BC0" w:rsidP="00A02BC0">
      <w:pPr>
        <w:pStyle w:val="af1"/>
        <w:numPr>
          <w:ilvl w:val="0"/>
          <w:numId w:val="13"/>
        </w:numPr>
        <w:ind w:firstLineChars="0"/>
      </w:pPr>
      <w:r>
        <w:rPr>
          <w:rFonts w:hint="eastAsia"/>
        </w:rPr>
        <w:t>用户点击浏览图书按钮，页面跳转到图书列表界面；</w:t>
      </w:r>
    </w:p>
    <w:p w14:paraId="543910A9" w14:textId="20F68802" w:rsidR="00A02BC0" w:rsidRDefault="00A02BC0" w:rsidP="00A02BC0">
      <w:pPr>
        <w:pStyle w:val="af1"/>
        <w:numPr>
          <w:ilvl w:val="0"/>
          <w:numId w:val="13"/>
        </w:numPr>
        <w:ind w:firstLineChars="0"/>
      </w:pPr>
      <w:r>
        <w:rPr>
          <w:rFonts w:hint="eastAsia"/>
        </w:rPr>
        <w:t>用户选择分类，如所有者、地区、类别、出版社、出版时间等，按所选分类显示图书列表；</w:t>
      </w:r>
    </w:p>
    <w:p w14:paraId="6A24CDC2" w14:textId="027A2FD0" w:rsidR="00A02BC0" w:rsidRDefault="00A02BC0" w:rsidP="00A02BC0">
      <w:pPr>
        <w:pStyle w:val="af1"/>
        <w:numPr>
          <w:ilvl w:val="0"/>
          <w:numId w:val="13"/>
        </w:numPr>
        <w:ind w:firstLineChars="0"/>
      </w:pPr>
      <w:r>
        <w:rPr>
          <w:rFonts w:hint="eastAsia"/>
        </w:rPr>
        <w:t>用户点击感兴趣的图书，显示图书详情；</w:t>
      </w:r>
    </w:p>
    <w:p w14:paraId="41EED550" w14:textId="0FD31ED1" w:rsidR="00A02BC0" w:rsidRDefault="00A02BC0" w:rsidP="00A02BC0">
      <w:r>
        <w:rPr>
          <w:rFonts w:hint="eastAsia"/>
        </w:rPr>
        <w:t>备选流：</w:t>
      </w:r>
    </w:p>
    <w:p w14:paraId="7FFC5EF0" w14:textId="0AA6C876" w:rsidR="00A02BC0" w:rsidRDefault="00A02BC0" w:rsidP="00A02BC0">
      <w:r>
        <w:rPr>
          <w:rFonts w:hint="eastAsia"/>
        </w:rPr>
        <w:t>2a.用户没有选择分类</w:t>
      </w:r>
    </w:p>
    <w:p w14:paraId="3B650852" w14:textId="15A046AC" w:rsidR="00A02BC0" w:rsidRDefault="00A02BC0" w:rsidP="00A02BC0">
      <w:r>
        <w:rPr>
          <w:rFonts w:hint="eastAsia"/>
        </w:rPr>
        <w:t>按默认书名字母顺序排列</w:t>
      </w:r>
    </w:p>
    <w:p w14:paraId="420D39C4" w14:textId="77777777" w:rsidR="00A02BC0" w:rsidRDefault="00A02BC0" w:rsidP="00A02BC0"/>
    <w:p w14:paraId="106DD984" w14:textId="66F7CCD2" w:rsidR="00A02BC0" w:rsidRDefault="00A02BC0" w:rsidP="00A02BC0">
      <w:pPr>
        <w:pStyle w:val="3"/>
      </w:pPr>
      <w:bookmarkStart w:id="21" w:name="_Toc484368269"/>
      <w:r>
        <w:rPr>
          <w:rFonts w:hint="eastAsia"/>
        </w:rPr>
        <w:t>图书查询</w:t>
      </w:r>
      <w:bookmarkEnd w:id="21"/>
    </w:p>
    <w:p w14:paraId="377FD56B" w14:textId="0C712648" w:rsidR="00A02BC0" w:rsidRDefault="00A02BC0" w:rsidP="00A02BC0">
      <w:r>
        <w:rPr>
          <w:rFonts w:hint="eastAsia"/>
        </w:rPr>
        <w:t>基本流：</w:t>
      </w:r>
    </w:p>
    <w:p w14:paraId="1A676A99" w14:textId="371E249B" w:rsidR="00A02BC0" w:rsidRDefault="00F43C30" w:rsidP="00F43C30">
      <w:pPr>
        <w:pStyle w:val="af1"/>
        <w:numPr>
          <w:ilvl w:val="0"/>
          <w:numId w:val="15"/>
        </w:numPr>
        <w:ind w:firstLineChars="0"/>
      </w:pPr>
      <w:r>
        <w:rPr>
          <w:rFonts w:hint="eastAsia"/>
        </w:rPr>
        <w:t>用户点击查询图书按钮，页面跳转到图书查询界面；</w:t>
      </w:r>
    </w:p>
    <w:p w14:paraId="78531075" w14:textId="460492D7" w:rsidR="00F43C30" w:rsidRDefault="00F43C30" w:rsidP="00F43C30">
      <w:pPr>
        <w:pStyle w:val="af1"/>
        <w:numPr>
          <w:ilvl w:val="0"/>
          <w:numId w:val="15"/>
        </w:numPr>
        <w:ind w:firstLineChars="0"/>
      </w:pPr>
      <w:r>
        <w:rPr>
          <w:rFonts w:hint="eastAsia"/>
        </w:rPr>
        <w:t>用户可选择输入部分信息，如</w:t>
      </w:r>
      <w:r>
        <w:t>所有者</w:t>
      </w:r>
      <w:r>
        <w:rPr>
          <w:rFonts w:hint="eastAsia"/>
        </w:rPr>
        <w:t>、地区、</w:t>
      </w:r>
      <w:r>
        <w:t>类别</w:t>
      </w:r>
      <w:r>
        <w:rPr>
          <w:rFonts w:hint="eastAsia"/>
        </w:rPr>
        <w:t>、书名、书号、作者、译者、出版社、出版时间、是否可交换、是否可借阅等，并点击查询</w:t>
      </w:r>
    </w:p>
    <w:p w14:paraId="38822935" w14:textId="781F89C0" w:rsidR="00F43C30" w:rsidRDefault="00F43C30" w:rsidP="00F43C30">
      <w:pPr>
        <w:pStyle w:val="af1"/>
        <w:numPr>
          <w:ilvl w:val="0"/>
          <w:numId w:val="15"/>
        </w:numPr>
        <w:ind w:firstLineChars="0"/>
      </w:pPr>
      <w:r>
        <w:rPr>
          <w:rFonts w:hint="eastAsia"/>
        </w:rPr>
        <w:t>若查询到符合结果，则显示所有符合的图书，否则，显示“不存在查询的图书”；</w:t>
      </w:r>
    </w:p>
    <w:p w14:paraId="4E99AA1A" w14:textId="636EF4EB" w:rsidR="00F43C30" w:rsidRDefault="00F43C30" w:rsidP="00F43C30">
      <w:r>
        <w:rPr>
          <w:rFonts w:hint="eastAsia"/>
        </w:rPr>
        <w:t>备选流：</w:t>
      </w:r>
    </w:p>
    <w:p w14:paraId="372A0E2F" w14:textId="00EE6463" w:rsidR="00F43C30" w:rsidRDefault="00F43C30" w:rsidP="00F43C30">
      <w:r>
        <w:rPr>
          <w:rFonts w:hint="eastAsia"/>
        </w:rPr>
        <w:t>2a.若用户没有输入任何信息</w:t>
      </w:r>
    </w:p>
    <w:p w14:paraId="548DC829" w14:textId="069ECAA8" w:rsidR="00F43C30" w:rsidRDefault="00F43C30" w:rsidP="00F43C30">
      <w:r>
        <w:rPr>
          <w:rFonts w:hint="eastAsia"/>
        </w:rPr>
        <w:t>提示用户“请输入查询信息”</w:t>
      </w:r>
    </w:p>
    <w:p w14:paraId="57E85201" w14:textId="77777777" w:rsidR="00F43C30" w:rsidRDefault="00F43C30" w:rsidP="00F43C30"/>
    <w:p w14:paraId="14D13DCA" w14:textId="0FFBF018" w:rsidR="00F43C30" w:rsidRDefault="00BE5B38" w:rsidP="00BE5B38">
      <w:pPr>
        <w:pStyle w:val="3"/>
      </w:pPr>
      <w:bookmarkStart w:id="22" w:name="_Toc484368270"/>
      <w:r w:rsidRPr="00BE5B38">
        <w:rPr>
          <w:rFonts w:hint="eastAsia"/>
        </w:rPr>
        <w:t>图书借阅/归还</w:t>
      </w:r>
      <w:bookmarkEnd w:id="22"/>
    </w:p>
    <w:p w14:paraId="180D1002" w14:textId="7678A2B0" w:rsidR="00BE5B38" w:rsidRDefault="00BE5B38" w:rsidP="00BE5B38">
      <w:r>
        <w:rPr>
          <w:rFonts w:hint="eastAsia"/>
        </w:rPr>
        <w:t>基本流：</w:t>
      </w:r>
    </w:p>
    <w:p w14:paraId="55353D2C" w14:textId="1FBAA3F1" w:rsidR="00BE5B38" w:rsidRDefault="00BE5B38" w:rsidP="000D1D46">
      <w:pPr>
        <w:pStyle w:val="af1"/>
        <w:numPr>
          <w:ilvl w:val="0"/>
          <w:numId w:val="17"/>
        </w:numPr>
        <w:ind w:firstLineChars="0"/>
      </w:pPr>
      <w:r>
        <w:rPr>
          <w:rFonts w:hint="eastAsia"/>
        </w:rPr>
        <w:t>用</w:t>
      </w:r>
      <w:r w:rsidR="00B51134">
        <w:rPr>
          <w:rFonts w:hint="eastAsia"/>
        </w:rPr>
        <w:t>户在图书详情界面点击借阅按钮，</w:t>
      </w:r>
      <w:r w:rsidR="00DE71B4">
        <w:rPr>
          <w:rFonts w:hint="eastAsia"/>
        </w:rPr>
        <w:t>若</w:t>
      </w:r>
      <w:r w:rsidR="006C654B">
        <w:rPr>
          <w:rFonts w:hint="eastAsia"/>
        </w:rPr>
        <w:t>未被借阅，则</w:t>
      </w:r>
      <w:r w:rsidR="000D1D46">
        <w:rPr>
          <w:rFonts w:hint="eastAsia"/>
        </w:rPr>
        <w:t>页面跳转到图书借阅界面；</w:t>
      </w:r>
    </w:p>
    <w:p w14:paraId="75C067CE" w14:textId="065B171E" w:rsidR="000D1D46" w:rsidRDefault="00530D32" w:rsidP="000D1D46">
      <w:pPr>
        <w:pStyle w:val="af1"/>
        <w:numPr>
          <w:ilvl w:val="0"/>
          <w:numId w:val="17"/>
        </w:numPr>
        <w:ind w:firstLineChars="0"/>
      </w:pPr>
      <w:r>
        <w:rPr>
          <w:rFonts w:hint="eastAsia"/>
        </w:rPr>
        <w:t>用户填写借阅申请，包括借阅人、借阅时间等</w:t>
      </w:r>
      <w:r w:rsidR="006C654B">
        <w:rPr>
          <w:rFonts w:hint="eastAsia"/>
        </w:rPr>
        <w:t>信息，点击提交；</w:t>
      </w:r>
    </w:p>
    <w:p w14:paraId="3BE2CF8C" w14:textId="661258DA" w:rsidR="006C654B" w:rsidRDefault="006C654B" w:rsidP="000D1D46">
      <w:pPr>
        <w:pStyle w:val="af1"/>
        <w:numPr>
          <w:ilvl w:val="0"/>
          <w:numId w:val="17"/>
        </w:numPr>
        <w:ind w:firstLineChars="0"/>
      </w:pPr>
      <w:r>
        <w:rPr>
          <w:rFonts w:hint="eastAsia"/>
        </w:rPr>
        <w:t>系统提示“信息提交成功”；</w:t>
      </w:r>
    </w:p>
    <w:p w14:paraId="6F92995C" w14:textId="273D8277" w:rsidR="006C654B" w:rsidRDefault="006C654B" w:rsidP="006C654B">
      <w:r>
        <w:rPr>
          <w:rFonts w:hint="eastAsia"/>
        </w:rPr>
        <w:t>备选流：</w:t>
      </w:r>
    </w:p>
    <w:p w14:paraId="3717CDC3" w14:textId="0742898A" w:rsidR="006C654B" w:rsidRDefault="006C654B" w:rsidP="006C654B">
      <w:r>
        <w:rPr>
          <w:rFonts w:hint="eastAsia"/>
        </w:rPr>
        <w:t>1a.若图书已被借阅</w:t>
      </w:r>
    </w:p>
    <w:p w14:paraId="1EA31A79" w14:textId="4E3CC603" w:rsidR="006C654B" w:rsidRDefault="006C654B" w:rsidP="006C654B">
      <w:r>
        <w:rPr>
          <w:rFonts w:hint="eastAsia"/>
        </w:rPr>
        <w:t>用户可选择查询图书借阅情况，系统返回图书当前借阅状态，用户可选择是否预约等待借阅，并提交个人信息；</w:t>
      </w:r>
    </w:p>
    <w:p w14:paraId="0C8542E0" w14:textId="7E13CAD1" w:rsidR="006C654B" w:rsidRDefault="006C654B" w:rsidP="006C654B">
      <w:r>
        <w:rPr>
          <w:rFonts w:hint="eastAsia"/>
        </w:rPr>
        <w:t>1b.若图书正被当前用户借阅</w:t>
      </w:r>
    </w:p>
    <w:p w14:paraId="5858C07D" w14:textId="590B8797" w:rsidR="006C654B" w:rsidRDefault="006C654B" w:rsidP="006C654B">
      <w:r>
        <w:rPr>
          <w:rFonts w:hint="eastAsia"/>
        </w:rPr>
        <w:t>用户可选择延期归还申请；</w:t>
      </w:r>
    </w:p>
    <w:p w14:paraId="357B5F80" w14:textId="0DD65E4F" w:rsidR="006C654B" w:rsidRDefault="006C654B" w:rsidP="006C654B">
      <w:r>
        <w:rPr>
          <w:rFonts w:hint="eastAsia"/>
        </w:rPr>
        <w:t>2a.若用户没有输入信息</w:t>
      </w:r>
    </w:p>
    <w:p w14:paraId="73ECC1A1" w14:textId="64D26FC6" w:rsidR="006C654B" w:rsidRPr="00BE5B38" w:rsidRDefault="006C654B" w:rsidP="006C654B">
      <w:r>
        <w:rPr>
          <w:rFonts w:hint="eastAsia"/>
        </w:rPr>
        <w:t>提示用户“请输入借阅信息”</w:t>
      </w:r>
    </w:p>
    <w:p w14:paraId="6AA67C50" w14:textId="77777777" w:rsidR="00BE5B38" w:rsidRPr="00A02BC0" w:rsidRDefault="00BE5B38" w:rsidP="00BE5B38"/>
    <w:p w14:paraId="7B938F92" w14:textId="3009C0C2" w:rsidR="00A02BC0" w:rsidRDefault="007D1413" w:rsidP="007D1413">
      <w:pPr>
        <w:pStyle w:val="3"/>
      </w:pPr>
      <w:bookmarkStart w:id="23" w:name="_Toc484368271"/>
      <w:r>
        <w:rPr>
          <w:rFonts w:hint="eastAsia"/>
        </w:rPr>
        <w:t>图书评论</w:t>
      </w:r>
      <w:bookmarkEnd w:id="23"/>
    </w:p>
    <w:p w14:paraId="182AA6D9" w14:textId="4DD2F0B3" w:rsidR="007D1413" w:rsidRDefault="007D1413" w:rsidP="007D1413">
      <w:r>
        <w:rPr>
          <w:rFonts w:hint="eastAsia"/>
        </w:rPr>
        <w:t>基本流：</w:t>
      </w:r>
    </w:p>
    <w:p w14:paraId="64706F1E" w14:textId="388102D1" w:rsidR="007D1413" w:rsidRDefault="007D1413" w:rsidP="007D1413">
      <w:pPr>
        <w:pStyle w:val="af1"/>
        <w:numPr>
          <w:ilvl w:val="0"/>
          <w:numId w:val="19"/>
        </w:numPr>
        <w:ind w:firstLineChars="0"/>
      </w:pPr>
      <w:r>
        <w:rPr>
          <w:rFonts w:hint="eastAsia"/>
        </w:rPr>
        <w:t>用户可在图书详情界面点击查看评论按钮，页面跳转到图书评论页面；</w:t>
      </w:r>
    </w:p>
    <w:p w14:paraId="2552A8B2" w14:textId="48B7DF75" w:rsidR="007D1413" w:rsidRDefault="007D1413" w:rsidP="007D1413">
      <w:pPr>
        <w:pStyle w:val="af1"/>
        <w:numPr>
          <w:ilvl w:val="0"/>
          <w:numId w:val="19"/>
        </w:numPr>
        <w:ind w:firstLineChars="0"/>
      </w:pPr>
      <w:r>
        <w:rPr>
          <w:rFonts w:hint="eastAsia"/>
        </w:rPr>
        <w:t>用户可以查看他人对本图书的评论；</w:t>
      </w:r>
    </w:p>
    <w:p w14:paraId="743BC4E7" w14:textId="4855DD13" w:rsidR="007D1413" w:rsidRDefault="007D1413" w:rsidP="007D1413">
      <w:pPr>
        <w:pStyle w:val="af1"/>
        <w:numPr>
          <w:ilvl w:val="0"/>
          <w:numId w:val="19"/>
        </w:numPr>
        <w:ind w:firstLineChars="0"/>
      </w:pPr>
      <w:r>
        <w:rPr>
          <w:rFonts w:hint="eastAsia"/>
        </w:rPr>
        <w:t>用户可点击图书评论按钮，页面弹出文本编辑框；</w:t>
      </w:r>
    </w:p>
    <w:p w14:paraId="210EF0E1" w14:textId="77777777" w:rsidR="007D1413" w:rsidRDefault="007D1413" w:rsidP="007D1413">
      <w:pPr>
        <w:pStyle w:val="af1"/>
        <w:numPr>
          <w:ilvl w:val="0"/>
          <w:numId w:val="19"/>
        </w:numPr>
        <w:ind w:firstLineChars="0"/>
      </w:pPr>
      <w:r>
        <w:rPr>
          <w:rFonts w:hint="eastAsia"/>
        </w:rPr>
        <w:t>用户可以编辑对</w:t>
      </w:r>
      <w:r>
        <w:t>图书的评论</w:t>
      </w:r>
      <w:r>
        <w:rPr>
          <w:rFonts w:hint="eastAsia"/>
        </w:rPr>
        <w:t>、</w:t>
      </w:r>
      <w:r>
        <w:t>感想等</w:t>
      </w:r>
      <w:r>
        <w:rPr>
          <w:rFonts w:hint="eastAsia"/>
        </w:rPr>
        <w:t>，并点击提交；</w:t>
      </w:r>
    </w:p>
    <w:p w14:paraId="7C45D457" w14:textId="77777777" w:rsidR="007D1413" w:rsidRDefault="007D1413" w:rsidP="007D1413">
      <w:pPr>
        <w:pStyle w:val="af1"/>
        <w:numPr>
          <w:ilvl w:val="0"/>
          <w:numId w:val="19"/>
        </w:numPr>
        <w:ind w:firstLineChars="0"/>
      </w:pPr>
      <w:r>
        <w:rPr>
          <w:rFonts w:hint="eastAsia"/>
        </w:rPr>
        <w:t>系统提示“评论成功”；</w:t>
      </w:r>
    </w:p>
    <w:p w14:paraId="6AD7308B" w14:textId="77777777" w:rsidR="007D1413" w:rsidRDefault="007D1413" w:rsidP="007D1413">
      <w:r>
        <w:rPr>
          <w:rFonts w:hint="eastAsia"/>
        </w:rPr>
        <w:t>备选流：</w:t>
      </w:r>
    </w:p>
    <w:p w14:paraId="183B83E6" w14:textId="77777777" w:rsidR="007D1413" w:rsidRDefault="007D1413" w:rsidP="007D1413">
      <w:r>
        <w:rPr>
          <w:rFonts w:hint="eastAsia"/>
        </w:rPr>
        <w:t>3a.若用户没有输入文字</w:t>
      </w:r>
    </w:p>
    <w:p w14:paraId="2FE77C3A" w14:textId="17F4CC69" w:rsidR="007D1413" w:rsidRDefault="007D1413" w:rsidP="007D1413">
      <w:r>
        <w:rPr>
          <w:rFonts w:hint="eastAsia"/>
        </w:rPr>
        <w:t>提示用户“请输入评论”</w:t>
      </w:r>
      <w:r>
        <w:t xml:space="preserve"> </w:t>
      </w:r>
    </w:p>
    <w:p w14:paraId="51045B4D" w14:textId="77777777" w:rsidR="007D1413" w:rsidRDefault="007D1413" w:rsidP="007D1413"/>
    <w:p w14:paraId="2F2F83F9" w14:textId="0173D925" w:rsidR="007D1413" w:rsidRDefault="007D1413" w:rsidP="007D1413">
      <w:pPr>
        <w:pStyle w:val="3"/>
      </w:pPr>
      <w:bookmarkStart w:id="24" w:name="_Toc484368272"/>
      <w:r>
        <w:rPr>
          <w:rFonts w:hint="eastAsia"/>
        </w:rPr>
        <w:t>账户管理</w:t>
      </w:r>
      <w:bookmarkEnd w:id="24"/>
    </w:p>
    <w:p w14:paraId="6D236202" w14:textId="3DED2895" w:rsidR="007D1413" w:rsidRDefault="007D1413" w:rsidP="007D1413">
      <w:r>
        <w:rPr>
          <w:rFonts w:hint="eastAsia"/>
        </w:rPr>
        <w:t>基本流：</w:t>
      </w:r>
    </w:p>
    <w:p w14:paraId="5E958107" w14:textId="2C1AADA1" w:rsidR="007D1413" w:rsidRDefault="007D1413" w:rsidP="007D1413">
      <w:pPr>
        <w:pStyle w:val="af1"/>
        <w:numPr>
          <w:ilvl w:val="0"/>
          <w:numId w:val="20"/>
        </w:numPr>
        <w:ind w:firstLineChars="0"/>
      </w:pPr>
      <w:r>
        <w:rPr>
          <w:rFonts w:hint="eastAsia"/>
        </w:rPr>
        <w:t>管理员点击账户管理按钮，页面跳转到账户管理界面；</w:t>
      </w:r>
    </w:p>
    <w:p w14:paraId="36C65158" w14:textId="10A5AECE" w:rsidR="007D1413" w:rsidRDefault="009170C5" w:rsidP="007D1413">
      <w:pPr>
        <w:pStyle w:val="af1"/>
        <w:numPr>
          <w:ilvl w:val="0"/>
          <w:numId w:val="20"/>
        </w:numPr>
        <w:ind w:firstLineChars="0"/>
      </w:pPr>
      <w:r>
        <w:rPr>
          <w:rFonts w:hint="eastAsia"/>
        </w:rPr>
        <w:t>管理员可选择添加用户，页面弹出信息输入框；</w:t>
      </w:r>
    </w:p>
    <w:p w14:paraId="5F31B2D0" w14:textId="0FE5E7C6" w:rsidR="009170C5" w:rsidRDefault="009170C5" w:rsidP="007D1413">
      <w:pPr>
        <w:pStyle w:val="af1"/>
        <w:numPr>
          <w:ilvl w:val="0"/>
          <w:numId w:val="20"/>
        </w:numPr>
        <w:ind w:firstLineChars="0"/>
      </w:pPr>
      <w:r>
        <w:rPr>
          <w:rFonts w:hint="eastAsia"/>
        </w:rPr>
        <w:t>管理员输入用户信息，点击保存；</w:t>
      </w:r>
    </w:p>
    <w:p w14:paraId="1C915E93" w14:textId="04D8E59D" w:rsidR="009170C5" w:rsidRDefault="009170C5" w:rsidP="007D1413">
      <w:pPr>
        <w:pStyle w:val="af1"/>
        <w:numPr>
          <w:ilvl w:val="0"/>
          <w:numId w:val="20"/>
        </w:numPr>
        <w:ind w:firstLineChars="0"/>
      </w:pPr>
      <w:r>
        <w:rPr>
          <w:rFonts w:hint="eastAsia"/>
        </w:rPr>
        <w:t>系统提示“添加用户成功”；</w:t>
      </w:r>
    </w:p>
    <w:p w14:paraId="7FD76209" w14:textId="4EF844D8" w:rsidR="009170C5" w:rsidRDefault="009170C5" w:rsidP="009170C5">
      <w:r>
        <w:rPr>
          <w:rFonts w:hint="eastAsia"/>
        </w:rPr>
        <w:t>备选流：</w:t>
      </w:r>
    </w:p>
    <w:p w14:paraId="083406DF" w14:textId="4E848747" w:rsidR="009170C5" w:rsidRDefault="00753975" w:rsidP="009170C5">
      <w:r>
        <w:rPr>
          <w:rFonts w:hint="eastAsia"/>
        </w:rPr>
        <w:t>2a.管理员选择删除用户</w:t>
      </w:r>
    </w:p>
    <w:p w14:paraId="4D46826A" w14:textId="28448786" w:rsidR="00753975" w:rsidRDefault="00753975" w:rsidP="009170C5">
      <w:r>
        <w:rPr>
          <w:rFonts w:hint="eastAsia"/>
        </w:rPr>
        <w:t>系统提示“删除用户成功”；</w:t>
      </w:r>
    </w:p>
    <w:p w14:paraId="5D483339" w14:textId="2A3E307B" w:rsidR="00753975" w:rsidRDefault="00753975" w:rsidP="009170C5">
      <w:r>
        <w:rPr>
          <w:rFonts w:hint="eastAsia"/>
        </w:rPr>
        <w:t>2b.管理员选择修改用户</w:t>
      </w:r>
    </w:p>
    <w:p w14:paraId="068D48BB" w14:textId="2DCCBDD4" w:rsidR="00753975" w:rsidRDefault="00753975" w:rsidP="009170C5">
      <w:r>
        <w:rPr>
          <w:rFonts w:hint="eastAsia"/>
        </w:rPr>
        <w:t>跳转到3</w:t>
      </w:r>
    </w:p>
    <w:p w14:paraId="229B3F77" w14:textId="0419B3FA" w:rsidR="00753975" w:rsidRDefault="00753975" w:rsidP="009170C5">
      <w:r>
        <w:rPr>
          <w:rFonts w:hint="eastAsia"/>
        </w:rPr>
        <w:t>2c.管理员选择重置密码</w:t>
      </w:r>
    </w:p>
    <w:p w14:paraId="691A3377" w14:textId="58EDBA9D" w:rsidR="00753975" w:rsidRPr="008906E0" w:rsidRDefault="00753975" w:rsidP="009170C5">
      <w:r>
        <w:rPr>
          <w:rFonts w:hint="eastAsia"/>
        </w:rPr>
        <w:t>系统提示“重置密码成功“</w:t>
      </w:r>
    </w:p>
    <w:p w14:paraId="4F10AD3E" w14:textId="3068E050" w:rsidR="007D1413" w:rsidRPr="007D1413" w:rsidRDefault="007D1413" w:rsidP="007D1413"/>
    <w:p w14:paraId="31053DA2" w14:textId="77777777" w:rsidR="00BD2C68" w:rsidRPr="00BD2C68" w:rsidRDefault="00BD2C68" w:rsidP="00BD2C68"/>
    <w:p w14:paraId="33FA5174" w14:textId="6323DEDE" w:rsidR="00E67440" w:rsidRDefault="00DA1C72">
      <w:pPr>
        <w:pStyle w:val="2"/>
        <w:ind w:left="720" w:hanging="720"/>
      </w:pPr>
      <w:bookmarkStart w:id="25" w:name="_Toc498836233"/>
      <w:bookmarkStart w:id="26" w:name="_Toc484368273"/>
      <w:r>
        <w:rPr>
          <w:rFonts w:hint="eastAsia"/>
        </w:rPr>
        <w:t>易</w:t>
      </w:r>
      <w:r w:rsidR="00E67440">
        <w:rPr>
          <w:rFonts w:hint="eastAsia"/>
        </w:rPr>
        <w:t>用性</w:t>
      </w:r>
      <w:bookmarkEnd w:id="25"/>
      <w:bookmarkEnd w:id="26"/>
    </w:p>
    <w:p w14:paraId="2F374A95" w14:textId="4F04A968" w:rsidR="00E67440" w:rsidRDefault="00F907A9">
      <w:pPr>
        <w:pStyle w:val="3"/>
        <w:ind w:left="720" w:hanging="720"/>
      </w:pPr>
      <w:bookmarkStart w:id="27" w:name="_Toc484368274"/>
      <w:r>
        <w:rPr>
          <w:rFonts w:hint="eastAsia"/>
        </w:rPr>
        <w:t>培训时间</w:t>
      </w:r>
      <w:bookmarkEnd w:id="27"/>
    </w:p>
    <w:p w14:paraId="7D4D9A71" w14:textId="62081CE9" w:rsidR="003C16E7" w:rsidRDefault="00F907A9" w:rsidP="003C16E7">
      <w:pPr>
        <w:pStyle w:val="InfoBlue"/>
      </w:pPr>
      <w:r>
        <w:rPr>
          <w:rFonts w:hint="eastAsia"/>
        </w:rPr>
        <w:t>普通用户：不需要培训时间</w:t>
      </w:r>
      <w:r w:rsidR="003C16E7">
        <w:rPr>
          <w:rFonts w:hint="eastAsia"/>
        </w:rPr>
        <w:t>。</w:t>
      </w:r>
    </w:p>
    <w:p w14:paraId="10626743" w14:textId="2847EB8F" w:rsidR="003C16E7" w:rsidRPr="003C16E7" w:rsidRDefault="003C16E7" w:rsidP="003C16E7">
      <w:pPr>
        <w:pStyle w:val="InfoBlue"/>
      </w:pPr>
      <w:r>
        <w:rPr>
          <w:rFonts w:hint="eastAsia"/>
        </w:rPr>
        <w:t xml:space="preserve"> </w:t>
      </w:r>
      <w:r>
        <w:t xml:space="preserve">  </w:t>
      </w:r>
    </w:p>
    <w:p w14:paraId="2405FEF0" w14:textId="17AE0547" w:rsidR="00F907A9" w:rsidRDefault="00F907A9" w:rsidP="00F907A9">
      <w:pPr>
        <w:pStyle w:val="3"/>
      </w:pPr>
      <w:bookmarkStart w:id="28" w:name="_Toc484368275"/>
      <w:r>
        <w:rPr>
          <w:rFonts w:hint="eastAsia"/>
        </w:rPr>
        <w:t>可用性标准</w:t>
      </w:r>
      <w:bookmarkEnd w:id="28"/>
    </w:p>
    <w:p w14:paraId="7597A5A3" w14:textId="3F2474B8" w:rsidR="00F907A9" w:rsidRDefault="00F907A9" w:rsidP="003C16E7">
      <w:r>
        <w:rPr>
          <w:rFonts w:hint="eastAsia"/>
        </w:rPr>
        <w:t>Microsoft的GUI标准</w:t>
      </w:r>
    </w:p>
    <w:p w14:paraId="70B124C0" w14:textId="647630AA" w:rsidR="00F907A9" w:rsidRDefault="00F907A9" w:rsidP="003C16E7">
      <w:r>
        <w:rPr>
          <w:rFonts w:hint="eastAsia"/>
        </w:rPr>
        <w:t>IBM的CUA标准</w:t>
      </w:r>
    </w:p>
    <w:p w14:paraId="48ADAB83" w14:textId="5D900ED1" w:rsidR="00F907A9" w:rsidRPr="00F907A9" w:rsidRDefault="00F907A9" w:rsidP="00F907A9"/>
    <w:p w14:paraId="45236346" w14:textId="17D36EDC" w:rsidR="00E67440" w:rsidRDefault="00E67440">
      <w:pPr>
        <w:pStyle w:val="2"/>
      </w:pPr>
      <w:bookmarkStart w:id="29" w:name="_Toc498836235"/>
      <w:bookmarkStart w:id="30" w:name="_Toc484368276"/>
      <w:r>
        <w:rPr>
          <w:rFonts w:hint="eastAsia"/>
        </w:rPr>
        <w:t>可靠性</w:t>
      </w:r>
      <w:bookmarkEnd w:id="29"/>
      <w:bookmarkEnd w:id="30"/>
    </w:p>
    <w:p w14:paraId="2550ACF0" w14:textId="0B660666" w:rsidR="003C16E7" w:rsidRDefault="003C16E7" w:rsidP="003C16E7">
      <w:pPr>
        <w:pStyle w:val="3"/>
      </w:pPr>
      <w:bookmarkStart w:id="31" w:name="_Toc484368277"/>
      <w:r>
        <w:rPr>
          <w:rFonts w:hint="eastAsia"/>
        </w:rPr>
        <w:t>系统可用性</w:t>
      </w:r>
      <w:bookmarkEnd w:id="31"/>
    </w:p>
    <w:p w14:paraId="085A7E24" w14:textId="1B25BA38" w:rsidR="003C16E7" w:rsidRDefault="003C16E7" w:rsidP="003C16E7">
      <w:r>
        <w:rPr>
          <w:rFonts w:hint="eastAsia"/>
        </w:rPr>
        <w:t>系统可用时间达到98%以上，持续可运行时间可达1000小时。</w:t>
      </w:r>
    </w:p>
    <w:p w14:paraId="0F1FB841" w14:textId="4ECDF2D9" w:rsidR="003C16E7" w:rsidRDefault="003C16E7" w:rsidP="003C16E7"/>
    <w:p w14:paraId="4DEA502A" w14:textId="4BC76E1B" w:rsidR="003C16E7" w:rsidRDefault="003C16E7" w:rsidP="003C16E7">
      <w:pPr>
        <w:pStyle w:val="3"/>
      </w:pPr>
      <w:bookmarkStart w:id="32" w:name="_Toc484368278"/>
      <w:r>
        <w:rPr>
          <w:rFonts w:hint="eastAsia"/>
        </w:rPr>
        <w:t>平均故障间隔时间（MTBF）</w:t>
      </w:r>
      <w:bookmarkEnd w:id="32"/>
    </w:p>
    <w:p w14:paraId="5D33E740" w14:textId="1A085982" w:rsidR="003C16E7" w:rsidRDefault="003C16E7" w:rsidP="003C16E7">
      <w:r>
        <w:rPr>
          <w:rFonts w:hint="eastAsia"/>
        </w:rPr>
        <w:t>平均故障间隔时间是指两次相邻故障之间工作时间平均值。本图书分享交流平台的平均故障间隔时间为1个月。</w:t>
      </w:r>
    </w:p>
    <w:p w14:paraId="4D5E849A" w14:textId="3F0ABFBA" w:rsidR="003C16E7" w:rsidRDefault="003C16E7" w:rsidP="003C16E7"/>
    <w:p w14:paraId="1A6A0991" w14:textId="0A6AF370" w:rsidR="003C16E7" w:rsidRDefault="003C16E7" w:rsidP="003C16E7">
      <w:pPr>
        <w:pStyle w:val="3"/>
      </w:pPr>
      <w:bookmarkStart w:id="33" w:name="_Toc484368279"/>
      <w:r>
        <w:rPr>
          <w:rFonts w:hint="eastAsia"/>
        </w:rPr>
        <w:t>平均修复时间（MTTR）</w:t>
      </w:r>
      <w:bookmarkEnd w:id="33"/>
    </w:p>
    <w:p w14:paraId="3BDFE305" w14:textId="3995C489" w:rsidR="003C16E7" w:rsidRDefault="003C16E7" w:rsidP="003C16E7">
      <w:r>
        <w:rPr>
          <w:rFonts w:hint="eastAsia"/>
        </w:rPr>
        <w:t>平均修复时间指系统在运行期间解除故障所需时间。本图书分享交流平台的平均修复时间要小于7小时。</w:t>
      </w:r>
    </w:p>
    <w:p w14:paraId="41A184D3" w14:textId="5FCB182E" w:rsidR="00947914" w:rsidRDefault="00947914" w:rsidP="003C16E7"/>
    <w:p w14:paraId="0D6B8683" w14:textId="5C46FFBD" w:rsidR="00947914" w:rsidRDefault="00947914" w:rsidP="00947914">
      <w:pPr>
        <w:pStyle w:val="3"/>
      </w:pPr>
      <w:bookmarkStart w:id="34" w:name="_Toc484368280"/>
      <w:r>
        <w:rPr>
          <w:rFonts w:hint="eastAsia"/>
        </w:rPr>
        <w:t>精确度</w:t>
      </w:r>
      <w:bookmarkEnd w:id="34"/>
    </w:p>
    <w:p w14:paraId="70E122C3" w14:textId="77777777" w:rsidR="00947914" w:rsidRPr="00AC6CDD" w:rsidRDefault="00947914" w:rsidP="00947914">
      <w:pPr>
        <w:rPr>
          <w:sz w:val="21"/>
          <w:szCs w:val="21"/>
        </w:rPr>
      </w:pPr>
      <w:r w:rsidRPr="00AC6CDD">
        <w:rPr>
          <w:rFonts w:hint="eastAsia"/>
          <w:sz w:val="21"/>
          <w:szCs w:val="21"/>
        </w:rPr>
        <w:t>系统输出具备的精确度如下：</w:t>
      </w:r>
    </w:p>
    <w:p w14:paraId="07FF7A78" w14:textId="6140B703" w:rsidR="00947914" w:rsidRDefault="00947914" w:rsidP="00947914">
      <w:pPr>
        <w:rPr>
          <w:sz w:val="21"/>
          <w:szCs w:val="21"/>
        </w:rPr>
      </w:pPr>
      <w:r w:rsidRPr="00AC6CDD">
        <w:rPr>
          <w:rFonts w:hint="eastAsia"/>
          <w:sz w:val="21"/>
          <w:szCs w:val="21"/>
        </w:rPr>
        <w:t>对于时间</w:t>
      </w:r>
      <w:r>
        <w:rPr>
          <w:rFonts w:hint="eastAsia"/>
          <w:sz w:val="21"/>
          <w:szCs w:val="21"/>
        </w:rPr>
        <w:t>计量</w:t>
      </w:r>
      <w:r w:rsidRPr="00AC6CDD">
        <w:rPr>
          <w:rFonts w:hint="eastAsia"/>
          <w:sz w:val="21"/>
          <w:szCs w:val="21"/>
        </w:rPr>
        <w:t>，精确到秒</w:t>
      </w:r>
      <w:r>
        <w:rPr>
          <w:rFonts w:hint="eastAsia"/>
          <w:sz w:val="21"/>
          <w:szCs w:val="21"/>
        </w:rPr>
        <w:t>。</w:t>
      </w:r>
    </w:p>
    <w:p w14:paraId="0AB9E0E2" w14:textId="7867E922" w:rsidR="00947914" w:rsidRDefault="00947914" w:rsidP="00947914">
      <w:pPr>
        <w:rPr>
          <w:sz w:val="21"/>
          <w:szCs w:val="21"/>
        </w:rPr>
      </w:pPr>
    </w:p>
    <w:p w14:paraId="4567C233" w14:textId="2E439549" w:rsidR="00947914" w:rsidRDefault="00947914" w:rsidP="00947914">
      <w:pPr>
        <w:pStyle w:val="3"/>
      </w:pPr>
      <w:bookmarkStart w:id="35" w:name="_Toc484368281"/>
      <w:r>
        <w:rPr>
          <w:rFonts w:hint="eastAsia"/>
        </w:rPr>
        <w:t>最高错误或缺陷率</w:t>
      </w:r>
      <w:bookmarkEnd w:id="35"/>
    </w:p>
    <w:p w14:paraId="4A492A23" w14:textId="1CDE7C63" w:rsidR="00947914" w:rsidRPr="009D11B3" w:rsidRDefault="00947914" w:rsidP="00947914">
      <w:r w:rsidRPr="009D11B3">
        <w:rPr>
          <w:rFonts w:hint="eastAsia"/>
        </w:rPr>
        <w:t>最高错误或缺陷率</w:t>
      </w:r>
      <w:r w:rsidRPr="009D11B3">
        <w:t>通常表示为bugs/KLOC(每千行代码的错误数目)或bugs/function-point(每个功能点的错误数目)</w:t>
      </w:r>
      <w:r w:rsidRPr="009D11B3">
        <w:rPr>
          <w:rFonts w:hint="eastAsia"/>
        </w:rPr>
        <w:t xml:space="preserve"> 。本图书分享交流平台要求</w:t>
      </w:r>
      <w:r w:rsidRPr="009D11B3">
        <w:t>每千行代码的错误数目</w:t>
      </w:r>
      <w:r w:rsidRPr="009D11B3">
        <w:rPr>
          <w:rFonts w:hint="eastAsia"/>
        </w:rPr>
        <w:t>少于60个。</w:t>
      </w:r>
    </w:p>
    <w:p w14:paraId="050ED746" w14:textId="77777777" w:rsidR="00947914" w:rsidRPr="00947914" w:rsidRDefault="00947914" w:rsidP="00947914">
      <w:pPr>
        <w:rPr>
          <w:sz w:val="21"/>
          <w:szCs w:val="21"/>
        </w:rPr>
      </w:pPr>
    </w:p>
    <w:p w14:paraId="6D175E79" w14:textId="5B419E93" w:rsidR="00947914" w:rsidRDefault="00947914" w:rsidP="00947914">
      <w:pPr>
        <w:pStyle w:val="3"/>
      </w:pPr>
      <w:bookmarkStart w:id="36" w:name="_Toc484368282"/>
      <w:r>
        <w:rPr>
          <w:rFonts w:hint="eastAsia"/>
        </w:rPr>
        <w:t>错误或缺陷率</w:t>
      </w:r>
      <w:bookmarkEnd w:id="36"/>
    </w:p>
    <w:p w14:paraId="2DBE8EEA" w14:textId="77777777" w:rsidR="00947914" w:rsidRPr="00AC6CDD" w:rsidRDefault="00947914" w:rsidP="00947914">
      <w:pPr>
        <w:rPr>
          <w:sz w:val="21"/>
          <w:szCs w:val="21"/>
        </w:rPr>
      </w:pPr>
      <w:r w:rsidRPr="00AC6CDD">
        <w:rPr>
          <w:rFonts w:hint="eastAsia"/>
          <w:sz w:val="21"/>
          <w:szCs w:val="21"/>
        </w:rPr>
        <w:t>小错误：指页面显示</w:t>
      </w:r>
      <w:r>
        <w:rPr>
          <w:rFonts w:hint="eastAsia"/>
          <w:sz w:val="21"/>
          <w:szCs w:val="21"/>
        </w:rPr>
        <w:t>异常</w:t>
      </w:r>
      <w:r w:rsidRPr="00AC6CDD">
        <w:rPr>
          <w:rFonts w:hint="eastAsia"/>
          <w:sz w:val="21"/>
          <w:szCs w:val="21"/>
        </w:rPr>
        <w:t>，某些网页</w:t>
      </w:r>
      <w:r>
        <w:rPr>
          <w:rFonts w:hint="eastAsia"/>
          <w:sz w:val="21"/>
          <w:szCs w:val="21"/>
        </w:rPr>
        <w:t>图片</w:t>
      </w:r>
      <w:r w:rsidRPr="00AC6CDD">
        <w:rPr>
          <w:rFonts w:hint="eastAsia"/>
          <w:sz w:val="21"/>
          <w:szCs w:val="21"/>
        </w:rPr>
        <w:t>无法显示</w:t>
      </w:r>
    </w:p>
    <w:p w14:paraId="027D7CCE" w14:textId="77777777" w:rsidR="00947914" w:rsidRPr="00AC6CDD" w:rsidRDefault="00947914" w:rsidP="00947914">
      <w:pPr>
        <w:rPr>
          <w:sz w:val="21"/>
          <w:szCs w:val="21"/>
        </w:rPr>
      </w:pPr>
      <w:r w:rsidRPr="00A96C10">
        <w:rPr>
          <w:rFonts w:hint="eastAsia"/>
          <w:sz w:val="21"/>
          <w:szCs w:val="21"/>
        </w:rPr>
        <w:t>错误率</w:t>
      </w:r>
      <w:r w:rsidRPr="00AC6CDD">
        <w:rPr>
          <w:rFonts w:hint="eastAsia"/>
          <w:sz w:val="21"/>
          <w:szCs w:val="21"/>
        </w:rPr>
        <w:t>：小于10%</w:t>
      </w:r>
    </w:p>
    <w:p w14:paraId="23299D7D" w14:textId="77777777" w:rsidR="00947914" w:rsidRPr="00AC6CDD" w:rsidRDefault="00947914" w:rsidP="00947914">
      <w:pPr>
        <w:rPr>
          <w:sz w:val="21"/>
          <w:szCs w:val="21"/>
        </w:rPr>
      </w:pPr>
    </w:p>
    <w:p w14:paraId="0E8B962A" w14:textId="77777777" w:rsidR="00947914" w:rsidRPr="00AC6CDD" w:rsidRDefault="00947914" w:rsidP="00947914">
      <w:pPr>
        <w:rPr>
          <w:sz w:val="21"/>
          <w:szCs w:val="21"/>
        </w:rPr>
      </w:pPr>
      <w:r>
        <w:rPr>
          <w:rFonts w:hint="eastAsia"/>
          <w:sz w:val="21"/>
          <w:szCs w:val="21"/>
        </w:rPr>
        <w:t>大</w:t>
      </w:r>
      <w:r w:rsidRPr="00AC6CDD">
        <w:rPr>
          <w:rFonts w:hint="eastAsia"/>
          <w:sz w:val="21"/>
          <w:szCs w:val="21"/>
        </w:rPr>
        <w:t>错误：对于</w:t>
      </w:r>
      <w:r>
        <w:rPr>
          <w:rFonts w:hint="eastAsia"/>
          <w:sz w:val="21"/>
          <w:szCs w:val="21"/>
        </w:rPr>
        <w:t>网站用</w:t>
      </w:r>
      <w:r w:rsidRPr="00AC6CDD">
        <w:rPr>
          <w:rFonts w:hint="eastAsia"/>
          <w:sz w:val="21"/>
          <w:szCs w:val="21"/>
        </w:rPr>
        <w:t>户的输入或命令，服务器</w:t>
      </w:r>
      <w:r>
        <w:rPr>
          <w:rFonts w:hint="eastAsia"/>
          <w:sz w:val="21"/>
          <w:szCs w:val="21"/>
        </w:rPr>
        <w:t>无响应</w:t>
      </w:r>
    </w:p>
    <w:p w14:paraId="1C0C73E5" w14:textId="77777777" w:rsidR="00947914" w:rsidRPr="00AC6CDD" w:rsidRDefault="00947914" w:rsidP="00947914">
      <w:pPr>
        <w:rPr>
          <w:sz w:val="21"/>
          <w:szCs w:val="21"/>
        </w:rPr>
      </w:pPr>
      <w:r w:rsidRPr="00A96C10">
        <w:rPr>
          <w:rFonts w:hint="eastAsia"/>
          <w:sz w:val="21"/>
          <w:szCs w:val="21"/>
        </w:rPr>
        <w:t>错误率</w:t>
      </w:r>
      <w:r w:rsidRPr="00AC6CDD">
        <w:rPr>
          <w:rFonts w:hint="eastAsia"/>
          <w:sz w:val="21"/>
          <w:szCs w:val="21"/>
        </w:rPr>
        <w:t>：小于</w:t>
      </w:r>
      <w:r>
        <w:rPr>
          <w:rFonts w:hint="eastAsia"/>
          <w:sz w:val="21"/>
          <w:szCs w:val="21"/>
        </w:rPr>
        <w:t>3</w:t>
      </w:r>
      <w:r w:rsidRPr="00AC6CDD">
        <w:rPr>
          <w:rFonts w:hint="eastAsia"/>
          <w:sz w:val="21"/>
          <w:szCs w:val="21"/>
        </w:rPr>
        <w:t>%</w:t>
      </w:r>
    </w:p>
    <w:p w14:paraId="24C6D93B" w14:textId="77777777" w:rsidR="00947914" w:rsidRPr="00AC6CDD" w:rsidRDefault="00947914" w:rsidP="00947914">
      <w:pPr>
        <w:rPr>
          <w:sz w:val="21"/>
          <w:szCs w:val="21"/>
        </w:rPr>
      </w:pPr>
    </w:p>
    <w:p w14:paraId="7B887962" w14:textId="77777777" w:rsidR="00947914" w:rsidRPr="00AC6CDD" w:rsidRDefault="00947914" w:rsidP="00947914">
      <w:pPr>
        <w:rPr>
          <w:sz w:val="21"/>
          <w:szCs w:val="21"/>
        </w:rPr>
      </w:pPr>
      <w:r w:rsidRPr="00AC6CDD">
        <w:rPr>
          <w:rFonts w:hint="eastAsia"/>
          <w:sz w:val="21"/>
          <w:szCs w:val="21"/>
        </w:rPr>
        <w:t>严重错误：系统</w:t>
      </w:r>
      <w:r>
        <w:rPr>
          <w:rFonts w:hint="eastAsia"/>
          <w:sz w:val="21"/>
          <w:szCs w:val="21"/>
        </w:rPr>
        <w:t>停止工作，</w:t>
      </w:r>
      <w:r w:rsidRPr="00AC6CDD">
        <w:rPr>
          <w:rFonts w:hint="eastAsia"/>
          <w:sz w:val="21"/>
          <w:szCs w:val="21"/>
        </w:rPr>
        <w:t>处于崩溃状态，数据库运行</w:t>
      </w:r>
      <w:r>
        <w:rPr>
          <w:rFonts w:hint="eastAsia"/>
          <w:sz w:val="21"/>
          <w:szCs w:val="21"/>
        </w:rPr>
        <w:t>失</w:t>
      </w:r>
      <w:r w:rsidRPr="00AC6CDD">
        <w:rPr>
          <w:rFonts w:hint="eastAsia"/>
          <w:sz w:val="21"/>
          <w:szCs w:val="21"/>
        </w:rPr>
        <w:t>常造成数据</w:t>
      </w:r>
      <w:r>
        <w:rPr>
          <w:rFonts w:hint="eastAsia"/>
          <w:sz w:val="21"/>
          <w:szCs w:val="21"/>
        </w:rPr>
        <w:t>存储及读取命令无效的</w:t>
      </w:r>
      <w:r w:rsidRPr="00AC6CDD">
        <w:rPr>
          <w:rFonts w:hint="eastAsia"/>
          <w:sz w:val="21"/>
          <w:szCs w:val="21"/>
        </w:rPr>
        <w:t>情况</w:t>
      </w:r>
    </w:p>
    <w:p w14:paraId="3DA59359" w14:textId="77777777" w:rsidR="00947914" w:rsidRDefault="00947914" w:rsidP="00947914">
      <w:pPr>
        <w:rPr>
          <w:sz w:val="21"/>
          <w:szCs w:val="21"/>
        </w:rPr>
      </w:pPr>
      <w:r>
        <w:rPr>
          <w:rFonts w:hint="eastAsia"/>
          <w:sz w:val="21"/>
          <w:szCs w:val="21"/>
        </w:rPr>
        <w:t xml:space="preserve">缺陷率： </w:t>
      </w:r>
      <w:r w:rsidRPr="00AC6CDD">
        <w:rPr>
          <w:rFonts w:hint="eastAsia"/>
          <w:sz w:val="21"/>
          <w:szCs w:val="21"/>
        </w:rPr>
        <w:t>避免</w:t>
      </w:r>
      <w:r>
        <w:rPr>
          <w:rFonts w:hint="eastAsia"/>
          <w:sz w:val="21"/>
          <w:szCs w:val="21"/>
        </w:rPr>
        <w:t>发生</w:t>
      </w:r>
    </w:p>
    <w:p w14:paraId="3AAFA360" w14:textId="738CFDAB" w:rsidR="003C16E7" w:rsidRDefault="003C16E7" w:rsidP="00947914">
      <w:pPr>
        <w:pStyle w:val="InfoBlue"/>
      </w:pPr>
    </w:p>
    <w:p w14:paraId="50F1E9AA" w14:textId="77777777" w:rsidR="00E67440" w:rsidRDefault="00E67440">
      <w:pPr>
        <w:pStyle w:val="2"/>
        <w:numPr>
          <w:ilvl w:val="1"/>
          <w:numId w:val="1"/>
        </w:numPr>
      </w:pPr>
      <w:bookmarkStart w:id="37" w:name="_Toc498836237"/>
      <w:bookmarkStart w:id="38" w:name="_Toc484368283"/>
      <w:r>
        <w:rPr>
          <w:rFonts w:hint="eastAsia"/>
        </w:rPr>
        <w:t>性能</w:t>
      </w:r>
      <w:bookmarkEnd w:id="37"/>
      <w:bookmarkEnd w:id="38"/>
    </w:p>
    <w:p w14:paraId="30EE280F" w14:textId="73FD0E2F" w:rsidR="003C16E7" w:rsidRPr="003C16E7" w:rsidRDefault="009D11B3" w:rsidP="003C16E7">
      <w:pPr>
        <w:pStyle w:val="3"/>
        <w:ind w:left="720" w:hanging="720"/>
      </w:pPr>
      <w:bookmarkStart w:id="39" w:name="_Toc484368284"/>
      <w:r>
        <w:rPr>
          <w:rFonts w:hint="eastAsia"/>
        </w:rPr>
        <w:t>事务响应时间</w:t>
      </w:r>
      <w:bookmarkEnd w:id="39"/>
    </w:p>
    <w:p w14:paraId="494671A7" w14:textId="484B3306" w:rsidR="003C16E7" w:rsidRDefault="009D11B3" w:rsidP="003C16E7">
      <w:pPr>
        <w:rPr>
          <w:sz w:val="21"/>
          <w:szCs w:val="21"/>
        </w:rPr>
      </w:pPr>
      <w:r w:rsidRPr="00DE2A2C">
        <w:rPr>
          <w:rFonts w:hint="eastAsia"/>
          <w:sz w:val="21"/>
          <w:szCs w:val="21"/>
        </w:rPr>
        <w:t>网站使用者在不受网速制约情形下，平均响应时间是</w:t>
      </w:r>
      <w:r>
        <w:rPr>
          <w:rFonts w:hint="eastAsia"/>
          <w:sz w:val="21"/>
          <w:szCs w:val="21"/>
        </w:rPr>
        <w:t>3s，最长响应时间是8s。系统管理员最长相应时间不超过2s。</w:t>
      </w:r>
    </w:p>
    <w:p w14:paraId="07F15A94" w14:textId="77777777" w:rsidR="009D11B3" w:rsidRDefault="009D11B3" w:rsidP="003C16E7"/>
    <w:p w14:paraId="506ADD2C" w14:textId="7328F873" w:rsidR="003C16E7" w:rsidRDefault="009D11B3" w:rsidP="003C16E7">
      <w:pPr>
        <w:pStyle w:val="3"/>
      </w:pPr>
      <w:bookmarkStart w:id="40" w:name="_Toc484368285"/>
      <w:r>
        <w:rPr>
          <w:rFonts w:hint="eastAsia"/>
        </w:rPr>
        <w:t>吞吐量</w:t>
      </w:r>
      <w:bookmarkEnd w:id="40"/>
    </w:p>
    <w:p w14:paraId="25E12AC9" w14:textId="170AC830" w:rsidR="009D11B3" w:rsidRDefault="009D11B3" w:rsidP="003C16E7">
      <w:r>
        <w:rPr>
          <w:rFonts w:hint="eastAsia"/>
        </w:rPr>
        <w:t>本平台最多可容纳的同时在线客户数不超过</w:t>
      </w:r>
      <w:r w:rsidR="00F07B69">
        <w:rPr>
          <w:rFonts w:hint="eastAsia"/>
        </w:rPr>
        <w:t>1</w:t>
      </w:r>
      <w:r>
        <w:rPr>
          <w:rFonts w:hint="eastAsia"/>
        </w:rPr>
        <w:t>000。</w:t>
      </w:r>
    </w:p>
    <w:p w14:paraId="4DA52825" w14:textId="5B1CEFCD" w:rsidR="003C16E7" w:rsidRPr="009D11B3" w:rsidRDefault="003C16E7" w:rsidP="003C16E7"/>
    <w:p w14:paraId="002867B7" w14:textId="2406CEF2" w:rsidR="003C16E7" w:rsidRDefault="009D11B3" w:rsidP="009D11B3">
      <w:pPr>
        <w:pStyle w:val="3"/>
      </w:pPr>
      <w:bookmarkStart w:id="41" w:name="_Toc484368286"/>
      <w:r>
        <w:rPr>
          <w:rFonts w:hint="eastAsia"/>
        </w:rPr>
        <w:t>可容纳量</w:t>
      </w:r>
      <w:bookmarkEnd w:id="41"/>
    </w:p>
    <w:p w14:paraId="46C5F3F9" w14:textId="2C9CC4F2" w:rsidR="009D11B3" w:rsidRDefault="009D11B3" w:rsidP="003C16E7">
      <w:r>
        <w:rPr>
          <w:rFonts w:hint="eastAsia"/>
        </w:rPr>
        <w:t>本平台最多可接受</w:t>
      </w:r>
      <w:r w:rsidR="00F07B69">
        <w:rPr>
          <w:rFonts w:hint="eastAsia"/>
        </w:rPr>
        <w:t>1</w:t>
      </w:r>
      <w:r>
        <w:rPr>
          <w:rFonts w:hint="eastAsia"/>
        </w:rPr>
        <w:t>0000用户的注册。</w:t>
      </w:r>
    </w:p>
    <w:p w14:paraId="3B7A7C77" w14:textId="22F6962D" w:rsidR="009D11B3" w:rsidRDefault="009D11B3" w:rsidP="009D11B3">
      <w:pPr>
        <w:pStyle w:val="3"/>
      </w:pPr>
      <w:bookmarkStart w:id="42" w:name="_Toc484368287"/>
      <w:r>
        <w:rPr>
          <w:rFonts w:hint="eastAsia"/>
        </w:rPr>
        <w:t>系统降级模式</w:t>
      </w:r>
      <w:bookmarkEnd w:id="42"/>
    </w:p>
    <w:p w14:paraId="0777DADA" w14:textId="2E2703AE" w:rsidR="009D11B3" w:rsidRDefault="009D11B3" w:rsidP="003C16E7">
      <w:r>
        <w:rPr>
          <w:rFonts w:hint="eastAsia"/>
        </w:rPr>
        <w:t>系统降级模式时，平台只提供网页浏览服务。不提供网上支付订单业务。</w:t>
      </w:r>
    </w:p>
    <w:p w14:paraId="29C4F25E" w14:textId="4D49F352" w:rsidR="009D11B3" w:rsidRDefault="009D11B3" w:rsidP="003C16E7"/>
    <w:p w14:paraId="290868C2" w14:textId="094B36A8" w:rsidR="009D11B3" w:rsidRDefault="009D11B3" w:rsidP="009D11B3">
      <w:pPr>
        <w:pStyle w:val="3"/>
      </w:pPr>
      <w:bookmarkStart w:id="43" w:name="_Toc484368288"/>
      <w:r>
        <w:rPr>
          <w:rFonts w:hint="eastAsia"/>
        </w:rPr>
        <w:t>资源利用情况</w:t>
      </w:r>
      <w:bookmarkEnd w:id="43"/>
    </w:p>
    <w:p w14:paraId="66D78C7F" w14:textId="7AC64D0C" w:rsidR="009D11B3" w:rsidRDefault="009D11B3" w:rsidP="003C16E7">
      <w:r>
        <w:rPr>
          <w:rFonts w:hint="eastAsia"/>
        </w:rPr>
        <w:t>本图书分享交流平台服务器要求至少2GB内存、1</w:t>
      </w:r>
      <w:r>
        <w:t>00</w:t>
      </w:r>
      <w:r>
        <w:rPr>
          <w:rFonts w:hint="eastAsia"/>
        </w:rPr>
        <w:t>GB硬盘空间并连接因特网。网络连接速度应大于1MB/s。</w:t>
      </w:r>
    </w:p>
    <w:p w14:paraId="2486C15E" w14:textId="5740DB07" w:rsidR="009D11B3" w:rsidRDefault="009D11B3" w:rsidP="003C16E7">
      <w:r w:rsidRPr="009D11B3">
        <w:rPr>
          <w:rFonts w:hint="eastAsia"/>
        </w:rPr>
        <w:t>客户机端要求客户端：</w:t>
      </w:r>
      <w:r w:rsidRPr="009D11B3">
        <w:t>64 MB SDRAM</w:t>
      </w:r>
      <w:r w:rsidRPr="009D11B3">
        <w:rPr>
          <w:rFonts w:hint="eastAsia"/>
        </w:rPr>
        <w:t>和</w:t>
      </w:r>
      <w:r w:rsidRPr="009D11B3">
        <w:t xml:space="preserve">200MB </w:t>
      </w:r>
      <w:r w:rsidRPr="009D11B3">
        <w:rPr>
          <w:rFonts w:hint="eastAsia"/>
        </w:rPr>
        <w:t>硬盘空间并支持</w:t>
      </w:r>
      <w:r w:rsidRPr="009D11B3">
        <w:t>Internet</w:t>
      </w:r>
      <w:r w:rsidRPr="009D11B3">
        <w:rPr>
          <w:rFonts w:hint="eastAsia"/>
        </w:rPr>
        <w:t>网络连接。</w:t>
      </w:r>
    </w:p>
    <w:p w14:paraId="6E1F7514" w14:textId="77777777" w:rsidR="009D11B3" w:rsidRPr="003C16E7" w:rsidRDefault="009D11B3" w:rsidP="003C16E7"/>
    <w:p w14:paraId="33DD87D0" w14:textId="77777777" w:rsidR="00E67440" w:rsidRDefault="00E67440">
      <w:pPr>
        <w:pStyle w:val="2"/>
      </w:pPr>
      <w:bookmarkStart w:id="44" w:name="_Toc498836239"/>
      <w:bookmarkStart w:id="45" w:name="_Toc484368289"/>
      <w:r>
        <w:rPr>
          <w:rFonts w:hint="eastAsia"/>
        </w:rPr>
        <w:lastRenderedPageBreak/>
        <w:t>可支持性</w:t>
      </w:r>
      <w:bookmarkStart w:id="46" w:name="_GoBack"/>
      <w:bookmarkEnd w:id="44"/>
      <w:bookmarkEnd w:id="45"/>
      <w:bookmarkEnd w:id="46"/>
    </w:p>
    <w:p w14:paraId="7ECE8F7A" w14:textId="339BB56B" w:rsidR="00E67440" w:rsidRDefault="009D11B3">
      <w:pPr>
        <w:pStyle w:val="3"/>
        <w:ind w:left="720" w:hanging="720"/>
      </w:pPr>
      <w:bookmarkStart w:id="47" w:name="_Toc484368290"/>
      <w:r>
        <w:rPr>
          <w:rFonts w:hint="eastAsia"/>
        </w:rPr>
        <w:t>编码标准</w:t>
      </w:r>
      <w:bookmarkEnd w:id="47"/>
    </w:p>
    <w:p w14:paraId="778BAA27" w14:textId="09CF6828" w:rsidR="009D11B3" w:rsidRDefault="009D11B3" w:rsidP="009D11B3">
      <w:r>
        <w:rPr>
          <w:rFonts w:hint="eastAsia"/>
        </w:rPr>
        <w:t>变量命名使用匈牙利命名法规则。</w:t>
      </w:r>
    </w:p>
    <w:p w14:paraId="74DB78F5" w14:textId="695E93C5" w:rsidR="009D11B3" w:rsidRDefault="009D11B3" w:rsidP="009D11B3"/>
    <w:p w14:paraId="6C57EC62" w14:textId="0FBE6973" w:rsidR="009D11B3" w:rsidRDefault="009D11B3" w:rsidP="009D11B3">
      <w:pPr>
        <w:pStyle w:val="3"/>
      </w:pPr>
      <w:bookmarkStart w:id="48" w:name="_Toc484368291"/>
      <w:r>
        <w:rPr>
          <w:rFonts w:hint="eastAsia"/>
        </w:rPr>
        <w:t>系统编程语言</w:t>
      </w:r>
      <w:bookmarkEnd w:id="48"/>
    </w:p>
    <w:p w14:paraId="53FFF1EE" w14:textId="6CBB409C" w:rsidR="009D11B3" w:rsidRDefault="009D11B3" w:rsidP="009D11B3">
      <w:r>
        <w:rPr>
          <w:rFonts w:hint="eastAsia"/>
        </w:rPr>
        <w:t>系统使用Java语言编写，数据库使用MySQL语句，网页使用JSP构建。</w:t>
      </w:r>
    </w:p>
    <w:p w14:paraId="66AA8E24" w14:textId="658A7F11" w:rsidR="009D11B3" w:rsidRDefault="009D11B3" w:rsidP="009D11B3"/>
    <w:p w14:paraId="0D3994A2" w14:textId="74D7915F" w:rsidR="009D11B3" w:rsidRDefault="009D11B3" w:rsidP="009D11B3">
      <w:pPr>
        <w:pStyle w:val="3"/>
      </w:pPr>
      <w:bookmarkStart w:id="49" w:name="_Toc484368292"/>
      <w:r>
        <w:rPr>
          <w:rFonts w:hint="eastAsia"/>
        </w:rPr>
        <w:t>访问权限</w:t>
      </w:r>
      <w:bookmarkEnd w:id="49"/>
    </w:p>
    <w:p w14:paraId="689673ED" w14:textId="3F8043E3" w:rsidR="009D11B3" w:rsidRDefault="009D11B3" w:rsidP="009D11B3">
      <w:r>
        <w:rPr>
          <w:rFonts w:hint="eastAsia"/>
        </w:rPr>
        <w:t>普通用户具有个人信息修改、浏览网页、图书查询等权限。</w:t>
      </w:r>
    </w:p>
    <w:p w14:paraId="36B9305C" w14:textId="34417CE8" w:rsidR="009D11B3" w:rsidRDefault="009D11B3" w:rsidP="009D11B3">
      <w:r>
        <w:rPr>
          <w:rFonts w:hint="eastAsia"/>
        </w:rPr>
        <w:t>用户管理者除上述功能外，还可设置用户权限、修改图书信息、系统公告等。</w:t>
      </w:r>
    </w:p>
    <w:p w14:paraId="4F61955D" w14:textId="11EADEE7" w:rsidR="009D11B3" w:rsidRDefault="009D11B3" w:rsidP="009D11B3"/>
    <w:p w14:paraId="7A75EFF9" w14:textId="5D786708" w:rsidR="009D11B3" w:rsidRDefault="009D11B3" w:rsidP="009D11B3">
      <w:pPr>
        <w:pStyle w:val="3"/>
      </w:pPr>
      <w:bookmarkStart w:id="50" w:name="_Toc484368293"/>
      <w:r>
        <w:rPr>
          <w:rFonts w:hint="eastAsia"/>
        </w:rPr>
        <w:t>系统使用类库</w:t>
      </w:r>
      <w:bookmarkEnd w:id="50"/>
    </w:p>
    <w:p w14:paraId="7F2ED7A8" w14:textId="5D4C6721" w:rsidR="009D11B3" w:rsidRDefault="009D11B3" w:rsidP="009D11B3">
      <w:r>
        <w:rPr>
          <w:rFonts w:hint="eastAsia"/>
        </w:rPr>
        <w:t>未定义</w:t>
      </w:r>
    </w:p>
    <w:p w14:paraId="571D4357" w14:textId="3A4A7FA2" w:rsidR="009D11B3" w:rsidRDefault="009D11B3" w:rsidP="009D11B3"/>
    <w:p w14:paraId="5C45661C" w14:textId="77777777" w:rsidR="00E67440" w:rsidRDefault="00E67440">
      <w:pPr>
        <w:pStyle w:val="2"/>
      </w:pPr>
      <w:bookmarkStart w:id="51" w:name="_Toc498836241"/>
      <w:bookmarkStart w:id="52" w:name="_Toc484368294"/>
      <w:r>
        <w:rPr>
          <w:rFonts w:hint="eastAsia"/>
        </w:rPr>
        <w:t>设计约束</w:t>
      </w:r>
      <w:bookmarkEnd w:id="51"/>
      <w:bookmarkEnd w:id="52"/>
    </w:p>
    <w:p w14:paraId="44163121" w14:textId="52BA6ABA" w:rsidR="00E67440" w:rsidRDefault="00A628D2">
      <w:pPr>
        <w:pStyle w:val="3"/>
        <w:ind w:left="720" w:hanging="720"/>
      </w:pPr>
      <w:bookmarkStart w:id="53" w:name="_Toc484368295"/>
      <w:r>
        <w:rPr>
          <w:rFonts w:hint="eastAsia"/>
        </w:rPr>
        <w:t>编程语言</w:t>
      </w:r>
      <w:bookmarkEnd w:id="53"/>
    </w:p>
    <w:p w14:paraId="68B40348" w14:textId="77777777" w:rsidR="00A628D2" w:rsidRPr="00F203A6" w:rsidRDefault="00A628D2" w:rsidP="00A628D2">
      <w:pPr>
        <w:rPr>
          <w:rFonts w:ascii="Times New Roman"/>
          <w:color w:val="000000" w:themeColor="text1"/>
        </w:rPr>
      </w:pPr>
      <w:r w:rsidRPr="00F203A6">
        <w:rPr>
          <w:rFonts w:ascii="Times New Roman" w:hint="eastAsia"/>
          <w:color w:val="000000" w:themeColor="text1"/>
        </w:rPr>
        <w:t>系统使用</w:t>
      </w:r>
      <w:r w:rsidRPr="00F203A6">
        <w:rPr>
          <w:rFonts w:ascii="Times New Roman" w:hint="eastAsia"/>
          <w:color w:val="000000" w:themeColor="text1"/>
        </w:rPr>
        <w:t>Java</w:t>
      </w:r>
      <w:r w:rsidRPr="00F203A6">
        <w:rPr>
          <w:rFonts w:ascii="Times New Roman" w:hint="eastAsia"/>
          <w:color w:val="000000" w:themeColor="text1"/>
        </w:rPr>
        <w:t>语言编写，数据库使用</w:t>
      </w:r>
      <w:r w:rsidRPr="00F203A6">
        <w:rPr>
          <w:rFonts w:ascii="Times New Roman" w:hint="eastAsia"/>
          <w:color w:val="000000" w:themeColor="text1"/>
        </w:rPr>
        <w:t>MySQL</w:t>
      </w:r>
      <w:r w:rsidRPr="00F203A6">
        <w:rPr>
          <w:rFonts w:ascii="Times New Roman" w:hint="eastAsia"/>
          <w:color w:val="000000" w:themeColor="text1"/>
        </w:rPr>
        <w:t>语句，网页使用</w:t>
      </w:r>
      <w:r w:rsidRPr="00F203A6">
        <w:rPr>
          <w:rFonts w:ascii="Times New Roman" w:hint="eastAsia"/>
          <w:color w:val="000000" w:themeColor="text1"/>
        </w:rPr>
        <w:t>JSP</w:t>
      </w:r>
      <w:r w:rsidRPr="00F203A6">
        <w:rPr>
          <w:rFonts w:ascii="Times New Roman" w:hint="eastAsia"/>
          <w:color w:val="000000" w:themeColor="text1"/>
        </w:rPr>
        <w:t>构建。</w:t>
      </w:r>
    </w:p>
    <w:p w14:paraId="549D4500" w14:textId="7A03D803" w:rsidR="00A628D2" w:rsidRDefault="00A628D2" w:rsidP="00A628D2"/>
    <w:p w14:paraId="0082D1BF" w14:textId="687C40B7" w:rsidR="00A628D2" w:rsidRDefault="00A628D2" w:rsidP="00A628D2">
      <w:pPr>
        <w:pStyle w:val="3"/>
      </w:pPr>
      <w:bookmarkStart w:id="54" w:name="_Toc484368296"/>
      <w:r>
        <w:rPr>
          <w:rFonts w:hint="eastAsia"/>
        </w:rPr>
        <w:t>开发工具</w:t>
      </w:r>
      <w:bookmarkEnd w:id="54"/>
    </w:p>
    <w:p w14:paraId="5AA3E513" w14:textId="3EA323B3" w:rsidR="00A628D2" w:rsidRPr="00F203A6" w:rsidRDefault="00A628D2" w:rsidP="00A628D2">
      <w:pPr>
        <w:rPr>
          <w:rFonts w:ascii="Times New Roman"/>
          <w:color w:val="000000" w:themeColor="text1"/>
        </w:rPr>
      </w:pPr>
      <w:r w:rsidRPr="00F203A6">
        <w:rPr>
          <w:rFonts w:ascii="Times New Roman" w:hint="eastAsia"/>
          <w:color w:val="000000" w:themeColor="text1"/>
        </w:rPr>
        <w:t>在</w:t>
      </w:r>
      <w:r w:rsidRPr="00F203A6">
        <w:rPr>
          <w:rFonts w:ascii="Times New Roman" w:hint="eastAsia"/>
          <w:color w:val="000000" w:themeColor="text1"/>
        </w:rPr>
        <w:t>IntelliJ</w:t>
      </w:r>
      <w:r w:rsidRPr="00F203A6">
        <w:rPr>
          <w:rFonts w:ascii="Times New Roman"/>
          <w:color w:val="000000" w:themeColor="text1"/>
        </w:rPr>
        <w:t xml:space="preserve"> </w:t>
      </w:r>
      <w:r w:rsidRPr="00F203A6">
        <w:rPr>
          <w:rFonts w:ascii="Times New Roman" w:hint="eastAsia"/>
          <w:color w:val="000000" w:themeColor="text1"/>
        </w:rPr>
        <w:t>Idea</w:t>
      </w:r>
      <w:r w:rsidRPr="00F203A6">
        <w:rPr>
          <w:rFonts w:ascii="Times New Roman" w:hint="eastAsia"/>
          <w:color w:val="000000" w:themeColor="text1"/>
        </w:rPr>
        <w:t>环境下进行</w:t>
      </w:r>
      <w:r w:rsidRPr="00F203A6">
        <w:rPr>
          <w:rFonts w:ascii="Times New Roman" w:hint="eastAsia"/>
          <w:color w:val="000000" w:themeColor="text1"/>
        </w:rPr>
        <w:t>Java</w:t>
      </w:r>
      <w:r w:rsidRPr="00F203A6">
        <w:rPr>
          <w:rFonts w:ascii="Times New Roman" w:hint="eastAsia"/>
          <w:color w:val="000000" w:themeColor="text1"/>
        </w:rPr>
        <w:t>代码编写。</w:t>
      </w:r>
    </w:p>
    <w:p w14:paraId="139D5B7A" w14:textId="1E3CEFBE" w:rsidR="00A628D2" w:rsidRPr="00F203A6" w:rsidRDefault="00A628D2" w:rsidP="00A628D2">
      <w:pPr>
        <w:rPr>
          <w:rFonts w:ascii="Times New Roman"/>
          <w:color w:val="000000" w:themeColor="text1"/>
        </w:rPr>
      </w:pPr>
      <w:r w:rsidRPr="00F203A6">
        <w:rPr>
          <w:rFonts w:ascii="Times New Roman" w:hint="eastAsia"/>
          <w:color w:val="000000" w:themeColor="text1"/>
        </w:rPr>
        <w:t>在</w:t>
      </w:r>
      <w:r w:rsidRPr="00F203A6">
        <w:rPr>
          <w:rFonts w:ascii="Times New Roman" w:hint="eastAsia"/>
          <w:color w:val="000000" w:themeColor="text1"/>
        </w:rPr>
        <w:t>MySQL</w:t>
      </w:r>
      <w:r w:rsidRPr="00F203A6">
        <w:rPr>
          <w:rFonts w:ascii="Times New Roman" w:hint="eastAsia"/>
          <w:color w:val="000000" w:themeColor="text1"/>
        </w:rPr>
        <w:t>环境下进行数据库语言编写。</w:t>
      </w:r>
    </w:p>
    <w:p w14:paraId="22C62172" w14:textId="5D5DE2C9" w:rsidR="00A628D2" w:rsidRDefault="00A628D2" w:rsidP="00A628D2"/>
    <w:p w14:paraId="75D22F41" w14:textId="0597D164" w:rsidR="00A628D2" w:rsidRDefault="00A628D2" w:rsidP="00A628D2">
      <w:pPr>
        <w:pStyle w:val="3"/>
      </w:pPr>
      <w:bookmarkStart w:id="55" w:name="_Toc484368297"/>
      <w:r>
        <w:rPr>
          <w:rFonts w:hint="eastAsia"/>
        </w:rPr>
        <w:t>兼容性约束</w:t>
      </w:r>
      <w:bookmarkEnd w:id="55"/>
    </w:p>
    <w:p w14:paraId="4DC597C2" w14:textId="5BDBBAE9" w:rsidR="00A628D2" w:rsidRDefault="001E5395" w:rsidP="00A628D2">
      <w:r>
        <w:rPr>
          <w:rFonts w:hint="eastAsia"/>
        </w:rPr>
        <w:t>兼容各种移动设备浏览器的布局，兼容各种固件系统。</w:t>
      </w:r>
    </w:p>
    <w:p w14:paraId="33084370" w14:textId="1FB0065B" w:rsidR="00A628D2" w:rsidRDefault="00A628D2" w:rsidP="00A628D2">
      <w:pPr>
        <w:pStyle w:val="3"/>
      </w:pPr>
      <w:bookmarkStart w:id="56" w:name="_Toc484368298"/>
      <w:r>
        <w:rPr>
          <w:rFonts w:hint="eastAsia"/>
        </w:rPr>
        <w:t>测试约束</w:t>
      </w:r>
      <w:bookmarkEnd w:id="56"/>
    </w:p>
    <w:p w14:paraId="0113FFF2" w14:textId="2D498839" w:rsidR="00A628D2" w:rsidRPr="00F203A6" w:rsidRDefault="00A628D2" w:rsidP="00A628D2">
      <w:pPr>
        <w:rPr>
          <w:rFonts w:ascii="Times New Roman"/>
          <w:color w:val="000000" w:themeColor="text1"/>
        </w:rPr>
      </w:pPr>
      <w:r w:rsidRPr="00F203A6">
        <w:rPr>
          <w:rFonts w:ascii="Times New Roman" w:hint="eastAsia"/>
          <w:color w:val="000000" w:themeColor="text1"/>
        </w:rPr>
        <w:t>测试在</w:t>
      </w:r>
      <w:r w:rsidRPr="00F203A6">
        <w:rPr>
          <w:rFonts w:ascii="Times New Roman" w:hint="eastAsia"/>
          <w:color w:val="000000" w:themeColor="text1"/>
        </w:rPr>
        <w:t>IntelliJ</w:t>
      </w:r>
      <w:r w:rsidRPr="00F203A6">
        <w:rPr>
          <w:rFonts w:ascii="Times New Roman"/>
          <w:color w:val="000000" w:themeColor="text1"/>
        </w:rPr>
        <w:t xml:space="preserve"> </w:t>
      </w:r>
      <w:r w:rsidRPr="00F203A6">
        <w:rPr>
          <w:rFonts w:ascii="Times New Roman" w:hint="eastAsia"/>
          <w:color w:val="000000" w:themeColor="text1"/>
        </w:rPr>
        <w:t>Idea</w:t>
      </w:r>
      <w:r w:rsidRPr="00F203A6">
        <w:rPr>
          <w:rFonts w:ascii="Times New Roman" w:hint="eastAsia"/>
          <w:color w:val="000000" w:themeColor="text1"/>
        </w:rPr>
        <w:t>环境下进行完后，于</w:t>
      </w:r>
      <w:r w:rsidRPr="00F203A6">
        <w:rPr>
          <w:rFonts w:ascii="Times New Roman" w:hint="eastAsia"/>
          <w:color w:val="000000" w:themeColor="text1"/>
        </w:rPr>
        <w:t>MySQL</w:t>
      </w:r>
      <w:r w:rsidRPr="00F203A6">
        <w:rPr>
          <w:rFonts w:ascii="Times New Roman" w:hint="eastAsia"/>
          <w:color w:val="000000" w:themeColor="text1"/>
        </w:rPr>
        <w:t>语句结合后必须在服务器上进行调试，测试。</w:t>
      </w:r>
    </w:p>
    <w:p w14:paraId="43A1875C" w14:textId="77777777" w:rsidR="00A628D2" w:rsidRPr="00A628D2" w:rsidRDefault="00A628D2" w:rsidP="00A628D2"/>
    <w:p w14:paraId="79D22088" w14:textId="0322F888" w:rsidR="00E67440" w:rsidRDefault="00E67440">
      <w:pPr>
        <w:pStyle w:val="2"/>
      </w:pPr>
      <w:bookmarkStart w:id="57" w:name="_Toc498836243"/>
      <w:bookmarkStart w:id="58" w:name="_Toc484368299"/>
      <w:r>
        <w:rPr>
          <w:rFonts w:hint="eastAsia"/>
        </w:rPr>
        <w:t>联机用户文档和帮助系统需求</w:t>
      </w:r>
      <w:bookmarkEnd w:id="57"/>
      <w:bookmarkEnd w:id="58"/>
    </w:p>
    <w:p w14:paraId="6FA51C9F" w14:textId="6B92529D" w:rsidR="00F203A6" w:rsidRDefault="00F203A6" w:rsidP="00F203A6">
      <w:pPr>
        <w:pStyle w:val="3"/>
      </w:pPr>
      <w:bookmarkStart w:id="59" w:name="_Toc484368300"/>
      <w:r>
        <w:rPr>
          <w:rFonts w:hint="eastAsia"/>
        </w:rPr>
        <w:t>用户手册</w:t>
      </w:r>
      <w:bookmarkEnd w:id="59"/>
    </w:p>
    <w:p w14:paraId="513BC955" w14:textId="6C194CA3" w:rsidR="00F203A6" w:rsidRDefault="00F203A6" w:rsidP="00F203A6">
      <w:pPr>
        <w:rPr>
          <w:rFonts w:hAnsi="宋体"/>
          <w:color w:val="000000" w:themeColor="text1"/>
        </w:rPr>
      </w:pPr>
      <w:r w:rsidRPr="00F203A6">
        <w:rPr>
          <w:rFonts w:hAnsi="宋体" w:hint="eastAsia"/>
          <w:color w:val="000000" w:themeColor="text1"/>
        </w:rPr>
        <w:t>用户手册需要提供详细的用户使用帮助说明，包括系统的基本介绍、功能。</w:t>
      </w:r>
    </w:p>
    <w:p w14:paraId="67EE750D" w14:textId="448F4924" w:rsidR="00F203A6" w:rsidRDefault="00F203A6" w:rsidP="00F203A6">
      <w:pPr>
        <w:rPr>
          <w:rFonts w:hAnsi="宋体"/>
          <w:color w:val="000000" w:themeColor="text1"/>
        </w:rPr>
      </w:pPr>
    </w:p>
    <w:p w14:paraId="47F5C3EB" w14:textId="77788CA0" w:rsidR="00F203A6" w:rsidRDefault="00F203A6" w:rsidP="00F203A6">
      <w:pPr>
        <w:pStyle w:val="3"/>
      </w:pPr>
      <w:bookmarkStart w:id="60" w:name="_Toc484368301"/>
      <w:r>
        <w:rPr>
          <w:rFonts w:hint="eastAsia"/>
        </w:rPr>
        <w:t>帮助系统要求</w:t>
      </w:r>
      <w:bookmarkEnd w:id="60"/>
    </w:p>
    <w:p w14:paraId="4E6C1BAD" w14:textId="77777777" w:rsidR="00F203A6" w:rsidRPr="00F203A6" w:rsidRDefault="00F203A6" w:rsidP="00F203A6">
      <w:pPr>
        <w:pStyle w:val="a9"/>
        <w:keepLines w:val="0"/>
        <w:ind w:left="0"/>
        <w:rPr>
          <w:rFonts w:hAnsi="宋体"/>
          <w:color w:val="000000" w:themeColor="text1"/>
        </w:rPr>
      </w:pPr>
      <w:r w:rsidRPr="00F203A6">
        <w:rPr>
          <w:rFonts w:hAnsi="宋体" w:hint="eastAsia"/>
          <w:color w:val="000000" w:themeColor="text1"/>
        </w:rPr>
        <w:t>帮助系统要包含用户注册、用户登陆的管理。个人信息的管理功能实现的详细步骤。最后附服务器维护的基本知识和方法。</w:t>
      </w:r>
    </w:p>
    <w:p w14:paraId="61DD05DF" w14:textId="77777777" w:rsidR="00F203A6" w:rsidRPr="00F203A6" w:rsidRDefault="00F203A6" w:rsidP="00F203A6">
      <w:pPr>
        <w:rPr>
          <w:rFonts w:hAnsi="宋体"/>
          <w:color w:val="000000" w:themeColor="text1"/>
        </w:rPr>
      </w:pPr>
    </w:p>
    <w:p w14:paraId="11319BD6" w14:textId="77777777" w:rsidR="00E67440" w:rsidRDefault="00E67440">
      <w:pPr>
        <w:pStyle w:val="2"/>
      </w:pPr>
      <w:bookmarkStart w:id="61" w:name="_Toc498836245"/>
      <w:bookmarkStart w:id="62" w:name="_Toc484368302"/>
      <w:r>
        <w:rPr>
          <w:rFonts w:hint="eastAsia"/>
        </w:rPr>
        <w:t>接口</w:t>
      </w:r>
      <w:bookmarkEnd w:id="61"/>
      <w:bookmarkEnd w:id="62"/>
    </w:p>
    <w:p w14:paraId="66BE7A12" w14:textId="77777777" w:rsidR="00E67440" w:rsidRDefault="00E67440">
      <w:pPr>
        <w:pStyle w:val="3"/>
        <w:ind w:left="720" w:hanging="720"/>
      </w:pPr>
      <w:bookmarkStart w:id="63" w:name="_Toc498836246"/>
      <w:bookmarkStart w:id="64" w:name="_Toc484368303"/>
      <w:r>
        <w:rPr>
          <w:rFonts w:hint="eastAsia"/>
        </w:rPr>
        <w:t>用户界面</w:t>
      </w:r>
      <w:bookmarkEnd w:id="63"/>
      <w:bookmarkEnd w:id="64"/>
    </w:p>
    <w:p w14:paraId="6D7B7396" w14:textId="2C9092E5" w:rsidR="001E5395" w:rsidRPr="001E5395" w:rsidRDefault="001E5395" w:rsidP="001E5395">
      <w:pPr>
        <w:pStyle w:val="InfoBlue"/>
      </w:pPr>
      <w:r>
        <w:rPr>
          <w:rFonts w:hint="eastAsia"/>
        </w:rPr>
        <w:t>用户界面包括：网站首页、用户登录及注册界面、用户个人信息管理界面、图书列表界面、图书详情界面、图书借阅界面、图书评价界面、管理员账户管理界面</w:t>
      </w:r>
    </w:p>
    <w:p w14:paraId="12C6C2C8" w14:textId="77777777" w:rsidR="00E67440" w:rsidRDefault="00E67440">
      <w:pPr>
        <w:pStyle w:val="3"/>
        <w:numPr>
          <w:ilvl w:val="2"/>
          <w:numId w:val="1"/>
        </w:numPr>
        <w:ind w:left="720" w:hanging="720"/>
      </w:pPr>
      <w:bookmarkStart w:id="65" w:name="_Toc498836247"/>
      <w:bookmarkStart w:id="66" w:name="_Toc484368304"/>
      <w:r>
        <w:rPr>
          <w:rFonts w:hint="eastAsia"/>
        </w:rPr>
        <w:lastRenderedPageBreak/>
        <w:t>硬件接口</w:t>
      </w:r>
      <w:bookmarkEnd w:id="65"/>
      <w:bookmarkEnd w:id="66"/>
    </w:p>
    <w:p w14:paraId="6E2B248E" w14:textId="77777777" w:rsidR="00E67440" w:rsidRDefault="00E67440" w:rsidP="00E51BAE">
      <w:pPr>
        <w:pStyle w:val="InfoBlue"/>
      </w:pPr>
      <w:r>
        <w:t>[</w:t>
      </w:r>
      <w:r>
        <w:rPr>
          <w:rFonts w:hint="eastAsia"/>
        </w:rPr>
        <w:t>此节指出软件所支持的所有硬件接口，其中包括逻辑结构、物理地址、预期行为等。</w:t>
      </w:r>
      <w:r>
        <w:t>]</w:t>
      </w:r>
    </w:p>
    <w:p w14:paraId="08265ABE" w14:textId="77777777" w:rsidR="00E67440" w:rsidRDefault="00E67440">
      <w:pPr>
        <w:pStyle w:val="3"/>
        <w:ind w:left="720" w:hanging="720"/>
      </w:pPr>
      <w:bookmarkStart w:id="67" w:name="_Toc498836248"/>
      <w:bookmarkStart w:id="68" w:name="_Toc484368305"/>
      <w:r>
        <w:rPr>
          <w:rFonts w:hint="eastAsia"/>
        </w:rPr>
        <w:t>软件接口</w:t>
      </w:r>
      <w:bookmarkEnd w:id="67"/>
      <w:bookmarkEnd w:id="68"/>
    </w:p>
    <w:p w14:paraId="08A878E3" w14:textId="3F756677" w:rsidR="001111A2" w:rsidRDefault="001111A2" w:rsidP="001111A2">
      <w:r>
        <w:t>JDBC数据库接口</w:t>
      </w:r>
    </w:p>
    <w:p w14:paraId="15E8B701" w14:textId="0FA0FD04" w:rsidR="001111A2" w:rsidRPr="001111A2" w:rsidRDefault="001111A2" w:rsidP="001111A2">
      <w:r>
        <w:t>Web service、email、短信等技术接口</w:t>
      </w:r>
    </w:p>
    <w:p w14:paraId="7395D5E0" w14:textId="77777777" w:rsidR="00E67440" w:rsidRDefault="00E67440">
      <w:pPr>
        <w:pStyle w:val="3"/>
        <w:ind w:left="720" w:hanging="720"/>
      </w:pPr>
      <w:bookmarkStart w:id="69" w:name="_Toc498836249"/>
      <w:bookmarkStart w:id="70" w:name="_Toc484368306"/>
      <w:r>
        <w:rPr>
          <w:rFonts w:hint="eastAsia"/>
        </w:rPr>
        <w:t>通信接口</w:t>
      </w:r>
      <w:bookmarkEnd w:id="69"/>
      <w:bookmarkEnd w:id="70"/>
    </w:p>
    <w:p w14:paraId="397867CF" w14:textId="77777777" w:rsidR="00C1078A" w:rsidRPr="00C23FB4" w:rsidRDefault="00C1078A" w:rsidP="00C1078A">
      <w:bookmarkStart w:id="71" w:name="_Toc498836252"/>
      <w:r>
        <w:rPr>
          <w:rFonts w:hint="eastAsia"/>
        </w:rPr>
        <w:t>通信接口遵循下列协议开发：</w:t>
      </w:r>
    </w:p>
    <w:p w14:paraId="5B334B89" w14:textId="066E4BED" w:rsidR="00C1078A" w:rsidRDefault="00C1078A" w:rsidP="00C1078A">
      <w:pPr>
        <w:ind w:left="720"/>
      </w:pPr>
      <w:r>
        <w:rPr>
          <w:rFonts w:hint="eastAsia"/>
        </w:rPr>
        <w:t>传输层协议为TCP</w:t>
      </w:r>
    </w:p>
    <w:p w14:paraId="59E5B0B8" w14:textId="77777777" w:rsidR="00C1078A" w:rsidRPr="00EF5B3D" w:rsidRDefault="00C1078A" w:rsidP="00C1078A">
      <w:pPr>
        <w:pStyle w:val="a9"/>
        <w:keepLines w:val="0"/>
        <w:ind w:leftChars="360"/>
      </w:pPr>
      <w:r>
        <w:rPr>
          <w:rFonts w:hint="eastAsia"/>
        </w:rPr>
        <w:t>网络层协议为IP</w:t>
      </w:r>
    </w:p>
    <w:p w14:paraId="2B540DBA" w14:textId="77777777" w:rsidR="00E67440" w:rsidRDefault="00E67440">
      <w:pPr>
        <w:pStyle w:val="2"/>
      </w:pPr>
      <w:bookmarkStart w:id="72" w:name="_Toc484368307"/>
      <w:r>
        <w:rPr>
          <w:rFonts w:hint="eastAsia"/>
        </w:rPr>
        <w:t>适用的标准</w:t>
      </w:r>
      <w:bookmarkEnd w:id="71"/>
      <w:bookmarkEnd w:id="72"/>
    </w:p>
    <w:p w14:paraId="45D0F627" w14:textId="1F7012A0" w:rsidR="00C1078A" w:rsidRPr="00C1078A" w:rsidRDefault="00C1078A" w:rsidP="00C1078A">
      <w:r w:rsidRPr="00C1078A">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r w:rsidR="002F3414">
        <w:rPr>
          <w:rFonts w:hint="eastAsia"/>
        </w:rPr>
        <w:t>图书分享交流平台</w:t>
      </w:r>
      <w:r w:rsidRPr="00C1078A">
        <w:rPr>
          <w:rFonts w:hint="eastAsia"/>
        </w:rPr>
        <w:t>合理地认为您的任何行为，包括但不限于您的任何言论和其他行为违反或可能违反上述法律和法规的任何规定，</w:t>
      </w:r>
      <w:r w:rsidR="002F3414">
        <w:rPr>
          <w:rFonts w:hint="eastAsia"/>
        </w:rPr>
        <w:t>图书分享交流平台</w:t>
      </w:r>
      <w:r w:rsidRPr="00C1078A">
        <w:rPr>
          <w:rFonts w:hint="eastAsia"/>
        </w:rPr>
        <w:t>可在任何时候不经任何事先通知终止向您提供服务。</w:t>
      </w:r>
    </w:p>
    <w:p w14:paraId="529F5590" w14:textId="6D6E9181" w:rsidR="00E67440" w:rsidRPr="00C1078A" w:rsidRDefault="00E67440" w:rsidP="00C1078A">
      <w:pPr>
        <w:pStyle w:val="InfoBlue"/>
      </w:pPr>
    </w:p>
    <w:sectPr w:rsidR="00E67440" w:rsidRPr="00C1078A">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8D5C6" w14:textId="77777777" w:rsidR="000F1CED" w:rsidRDefault="000F1CED">
      <w:r>
        <w:separator/>
      </w:r>
    </w:p>
  </w:endnote>
  <w:endnote w:type="continuationSeparator" w:id="0">
    <w:p w14:paraId="1BB79365" w14:textId="77777777" w:rsidR="000F1CED" w:rsidRDefault="000F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62FA" w14:paraId="4433EED1" w14:textId="77777777">
      <w:tc>
        <w:tcPr>
          <w:tcW w:w="3162" w:type="dxa"/>
          <w:tcBorders>
            <w:top w:val="nil"/>
            <w:left w:val="nil"/>
            <w:bottom w:val="nil"/>
            <w:right w:val="nil"/>
          </w:tcBorders>
        </w:tcPr>
        <w:p w14:paraId="7592F5A6" w14:textId="77777777" w:rsidR="00C462FA" w:rsidRDefault="00C462FA">
          <w:pPr>
            <w:ind w:right="360"/>
          </w:pPr>
          <w:r>
            <w:rPr>
              <w:rFonts w:ascii="Times New Roman"/>
              <w:noProof/>
            </w:rPr>
            <w:t>Confidential</w:t>
          </w:r>
        </w:p>
      </w:tc>
      <w:tc>
        <w:tcPr>
          <w:tcW w:w="3162" w:type="dxa"/>
          <w:tcBorders>
            <w:top w:val="nil"/>
            <w:left w:val="nil"/>
            <w:bottom w:val="nil"/>
            <w:right w:val="nil"/>
          </w:tcBorders>
        </w:tcPr>
        <w:p w14:paraId="21E6E64E" w14:textId="77777777" w:rsidR="00C462FA" w:rsidRDefault="00C462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321E01B3" w14:textId="2B7E1BA3" w:rsidR="00C462FA" w:rsidRDefault="00C462F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07B69">
            <w:rPr>
              <w:rStyle w:val="a8"/>
              <w:rFonts w:ascii="Times New Roman"/>
              <w:noProof/>
            </w:rPr>
            <w:t>11</w:t>
          </w:r>
          <w:r>
            <w:rPr>
              <w:rStyle w:val="a8"/>
              <w:rFonts w:ascii="Times New Roman"/>
              <w:noProof/>
            </w:rPr>
            <w:fldChar w:fldCharType="end"/>
          </w:r>
        </w:p>
      </w:tc>
    </w:tr>
  </w:tbl>
  <w:p w14:paraId="175DAA02" w14:textId="77777777" w:rsidR="00C462FA" w:rsidRDefault="00C462F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7755B" w14:textId="77777777" w:rsidR="000F1CED" w:rsidRDefault="000F1CED">
      <w:r>
        <w:separator/>
      </w:r>
    </w:p>
  </w:footnote>
  <w:footnote w:type="continuationSeparator" w:id="0">
    <w:p w14:paraId="08D7650A" w14:textId="77777777" w:rsidR="000F1CED" w:rsidRDefault="000F1C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8B3B6" w14:textId="77777777" w:rsidR="00C462FA" w:rsidRDefault="00C462FA">
    <w:pPr>
      <w:rPr>
        <w:sz w:val="24"/>
      </w:rPr>
    </w:pPr>
  </w:p>
  <w:p w14:paraId="212317E6" w14:textId="77777777" w:rsidR="00C462FA" w:rsidRDefault="00C462FA">
    <w:pPr>
      <w:pBdr>
        <w:top w:val="single" w:sz="6" w:space="1" w:color="auto"/>
      </w:pBdr>
      <w:rPr>
        <w:sz w:val="24"/>
      </w:rPr>
    </w:pPr>
  </w:p>
  <w:p w14:paraId="5A5890AB" w14:textId="77777777" w:rsidR="00C462FA" w:rsidRDefault="00C462F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2B2E038" w14:textId="77777777" w:rsidR="00C462FA" w:rsidRDefault="00C462FA">
    <w:pPr>
      <w:pBdr>
        <w:bottom w:val="single" w:sz="6" w:space="1" w:color="auto"/>
      </w:pBdr>
      <w:jc w:val="right"/>
      <w:rPr>
        <w:sz w:val="24"/>
      </w:rPr>
    </w:pPr>
  </w:p>
  <w:p w14:paraId="73506DA0" w14:textId="77777777" w:rsidR="00C462FA" w:rsidRDefault="00C462F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62FA" w14:paraId="0F98E89D" w14:textId="77777777">
      <w:tc>
        <w:tcPr>
          <w:tcW w:w="6379" w:type="dxa"/>
        </w:tcPr>
        <w:p w14:paraId="32BE69C7" w14:textId="0B623249" w:rsidR="00C462FA" w:rsidRDefault="00C462FA">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图书分享交流平台</w:t>
          </w:r>
          <w:r>
            <w:rPr>
              <w:rFonts w:ascii="Times New Roman" w:hint="eastAsia"/>
            </w:rPr>
            <w:t>&gt;</w:t>
          </w:r>
          <w:r>
            <w:rPr>
              <w:rFonts w:ascii="Times New Roman"/>
            </w:rPr>
            <w:fldChar w:fldCharType="end"/>
          </w:r>
        </w:p>
      </w:tc>
      <w:tc>
        <w:tcPr>
          <w:tcW w:w="3179" w:type="dxa"/>
        </w:tcPr>
        <w:p w14:paraId="4DECC6F1" w14:textId="77777777" w:rsidR="00C462FA" w:rsidRDefault="00C462FA">
          <w:pPr>
            <w:tabs>
              <w:tab w:val="left" w:pos="1135"/>
            </w:tabs>
            <w:spacing w:before="40"/>
            <w:ind w:right="68"/>
          </w:pPr>
          <w:r>
            <w:rPr>
              <w:rFonts w:ascii="Times New Roman"/>
            </w:rPr>
            <w:t xml:space="preserve">  </w:t>
          </w:r>
          <w:r>
            <w:rPr>
              <w:rFonts w:ascii="Times New Roman"/>
              <w:noProof/>
            </w:rPr>
            <w:t>Version:           &lt;1.0&gt;</w:t>
          </w:r>
        </w:p>
      </w:tc>
    </w:tr>
    <w:tr w:rsidR="00C462FA" w14:paraId="669D4F45" w14:textId="77777777">
      <w:tc>
        <w:tcPr>
          <w:tcW w:w="6379" w:type="dxa"/>
        </w:tcPr>
        <w:p w14:paraId="78209970" w14:textId="77777777" w:rsidR="00C462FA" w:rsidRDefault="00C462F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5AB45B1" w14:textId="3EE1A531" w:rsidR="00C462FA" w:rsidRPr="0058470D" w:rsidRDefault="00C462FA">
          <w:pPr>
            <w:rPr>
              <w:rFonts w:ascii="Times New Roman"/>
              <w:noProof/>
            </w:rPr>
          </w:pPr>
          <w:r>
            <w:rPr>
              <w:rFonts w:ascii="Times New Roman"/>
            </w:rPr>
            <w:t xml:space="preserve">  </w:t>
          </w:r>
          <w:r>
            <w:rPr>
              <w:rFonts w:ascii="Times New Roman"/>
              <w:noProof/>
            </w:rPr>
            <w:t>Date:  &lt;30</w:t>
          </w:r>
          <w:r>
            <w:rPr>
              <w:rFonts w:ascii="Times New Roman" w:hint="eastAsia"/>
              <w:noProof/>
            </w:rPr>
            <w:t>/05/2017</w:t>
          </w:r>
          <w:r>
            <w:rPr>
              <w:rFonts w:ascii="Times New Roman"/>
              <w:noProof/>
            </w:rPr>
            <w:t>&gt;</w:t>
          </w:r>
        </w:p>
      </w:tc>
    </w:tr>
  </w:tbl>
  <w:p w14:paraId="3BF6FE35" w14:textId="77777777" w:rsidR="00C462FA" w:rsidRDefault="00C462F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0A072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24D68A3"/>
    <w:multiLevelType w:val="hybridMultilevel"/>
    <w:tmpl w:val="22883F4A"/>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CB5A10"/>
    <w:multiLevelType w:val="hybridMultilevel"/>
    <w:tmpl w:val="73C01842"/>
    <w:lvl w:ilvl="0" w:tplc="534A9F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EBB4C3D"/>
    <w:multiLevelType w:val="multilevel"/>
    <w:tmpl w:val="ECBCAE4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FE86832"/>
    <w:multiLevelType w:val="multilevel"/>
    <w:tmpl w:val="0268B280"/>
    <w:lvl w:ilvl="0">
      <w:start w:val="1"/>
      <w:numFmt w:val="decimal"/>
      <w:lvlText w:val="%1."/>
      <w:lvlJc w:val="left"/>
      <w:pPr>
        <w:ind w:left="360" w:hanging="360"/>
      </w:pPr>
      <w:rPr>
        <w:rFonts w:hint="eastAsia"/>
      </w:rPr>
    </w:lvl>
    <w:lvl w:ilvl="1">
      <w:start w:val="1"/>
      <w:numFmt w:val="decimal"/>
      <w:isLgl/>
      <w:lvlText w:val="%1.%2"/>
      <w:lvlJc w:val="left"/>
      <w:pPr>
        <w:ind w:left="600" w:hanging="600"/>
      </w:pPr>
      <w:rPr>
        <w:rFonts w:hint="eastAsia"/>
      </w:rPr>
    </w:lvl>
    <w:lvl w:ilvl="2">
      <w:start w:val="9"/>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6">
    <w:nsid w:val="16835A2B"/>
    <w:multiLevelType w:val="hybridMultilevel"/>
    <w:tmpl w:val="E022F474"/>
    <w:lvl w:ilvl="0" w:tplc="61E02D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A6E3441"/>
    <w:multiLevelType w:val="multilevel"/>
    <w:tmpl w:val="9E6AEDBE"/>
    <w:lvl w:ilvl="0">
      <w:start w:val="1"/>
      <w:numFmt w:val="decimal"/>
      <w:lvlText w:val="%1."/>
      <w:lvlJc w:val="left"/>
      <w:pPr>
        <w:ind w:left="360" w:hanging="360"/>
      </w:pPr>
      <w:rPr>
        <w:rFonts w:hint="eastAsia"/>
      </w:rPr>
    </w:lvl>
    <w:lvl w:ilvl="1">
      <w:start w:val="1"/>
      <w:numFmt w:val="decimal"/>
      <w:isLgl/>
      <w:lvlText w:val="%1.%2"/>
      <w:lvlJc w:val="left"/>
      <w:pPr>
        <w:ind w:left="600" w:hanging="600"/>
      </w:pPr>
      <w:rPr>
        <w:rFonts w:hint="eastAsia"/>
      </w:rPr>
    </w:lvl>
    <w:lvl w:ilvl="2">
      <w:start w:val="8"/>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8">
    <w:nsid w:val="20AC246F"/>
    <w:multiLevelType w:val="hybridMultilevel"/>
    <w:tmpl w:val="95A089C0"/>
    <w:lvl w:ilvl="0" w:tplc="EDC2B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9734F2"/>
    <w:multiLevelType w:val="multilevel"/>
    <w:tmpl w:val="6FE40EAC"/>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38D1665D"/>
    <w:multiLevelType w:val="hybridMultilevel"/>
    <w:tmpl w:val="878A3B8A"/>
    <w:lvl w:ilvl="0" w:tplc="78DC2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650AAB"/>
    <w:multiLevelType w:val="multilevel"/>
    <w:tmpl w:val="3B188552"/>
    <w:lvl w:ilvl="0">
      <w:start w:val="1"/>
      <w:numFmt w:val="decimal"/>
      <w:lvlText w:val="%1."/>
      <w:lvlJc w:val="left"/>
      <w:pPr>
        <w:ind w:left="360" w:hanging="360"/>
      </w:pPr>
      <w:rPr>
        <w:rFonts w:hint="eastAsia"/>
      </w:rPr>
    </w:lvl>
    <w:lvl w:ilvl="1">
      <w:start w:val="1"/>
      <w:numFmt w:val="decimal"/>
      <w:isLgl/>
      <w:lvlText w:val="%1.%2"/>
      <w:lvlJc w:val="left"/>
      <w:pPr>
        <w:ind w:left="600" w:hanging="600"/>
      </w:pPr>
      <w:rPr>
        <w:rFonts w:hint="eastAsia"/>
      </w:rPr>
    </w:lvl>
    <w:lvl w:ilvl="2">
      <w:start w:val="7"/>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2">
    <w:nsid w:val="4E364220"/>
    <w:multiLevelType w:val="hybridMultilevel"/>
    <w:tmpl w:val="5A3C3CAA"/>
    <w:lvl w:ilvl="0" w:tplc="7E8649C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09E6121"/>
    <w:multiLevelType w:val="hybridMultilevel"/>
    <w:tmpl w:val="5C7A162E"/>
    <w:lvl w:ilvl="0" w:tplc="A1108B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D8B2EDD"/>
    <w:multiLevelType w:val="multilevel"/>
    <w:tmpl w:val="120E267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1"/>
  </w:num>
  <w:num w:numId="3">
    <w:abstractNumId w:val="0"/>
  </w:num>
  <w:num w:numId="4">
    <w:abstractNumId w:val="4"/>
  </w:num>
  <w:num w:numId="5">
    <w:abstractNumId w:val="3"/>
  </w:num>
  <w:num w:numId="6">
    <w:abstractNumId w:val="2"/>
  </w:num>
  <w:num w:numId="7">
    <w:abstractNumId w:val="12"/>
  </w:num>
  <w:num w:numId="8">
    <w:abstractNumId w:val="14"/>
  </w:num>
  <w:num w:numId="9">
    <w:abstractNumId w:val="8"/>
  </w:num>
  <w:num w:numId="10">
    <w:abstractNumId w:val="9"/>
  </w:num>
  <w:num w:numId="11">
    <w:abstractNumId w:val="1"/>
  </w:num>
  <w:num w:numId="12">
    <w:abstractNumId w:val="10"/>
  </w:num>
  <w:num w:numId="13">
    <w:abstractNumId w:val="11"/>
  </w:num>
  <w:num w:numId="14">
    <w:abstractNumId w:val="1"/>
  </w:num>
  <w:num w:numId="15">
    <w:abstractNumId w:val="7"/>
  </w:num>
  <w:num w:numId="16">
    <w:abstractNumId w:val="1"/>
  </w:num>
  <w:num w:numId="17">
    <w:abstractNumId w:val="5"/>
  </w:num>
  <w:num w:numId="18">
    <w:abstractNumId w:val="1"/>
  </w:num>
  <w:num w:numId="19">
    <w:abstractNumId w:val="13"/>
  </w:num>
  <w:num w:numId="2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89"/>
    <w:rsid w:val="000D05A5"/>
    <w:rsid w:val="000D1D46"/>
    <w:rsid w:val="000F1CED"/>
    <w:rsid w:val="00104A24"/>
    <w:rsid w:val="001111A2"/>
    <w:rsid w:val="00132927"/>
    <w:rsid w:val="0015797F"/>
    <w:rsid w:val="0018762F"/>
    <w:rsid w:val="001E5395"/>
    <w:rsid w:val="00272C8F"/>
    <w:rsid w:val="0028141E"/>
    <w:rsid w:val="002B3856"/>
    <w:rsid w:val="002F3414"/>
    <w:rsid w:val="003C16E7"/>
    <w:rsid w:val="00475C87"/>
    <w:rsid w:val="00492995"/>
    <w:rsid w:val="00497B7F"/>
    <w:rsid w:val="00530D32"/>
    <w:rsid w:val="005511D6"/>
    <w:rsid w:val="0058470D"/>
    <w:rsid w:val="00651DE7"/>
    <w:rsid w:val="00667F5D"/>
    <w:rsid w:val="006C654B"/>
    <w:rsid w:val="00753975"/>
    <w:rsid w:val="007B1E70"/>
    <w:rsid w:val="007B47E3"/>
    <w:rsid w:val="007D1413"/>
    <w:rsid w:val="00873FE5"/>
    <w:rsid w:val="009170C5"/>
    <w:rsid w:val="00947914"/>
    <w:rsid w:val="009D11B3"/>
    <w:rsid w:val="00A02BC0"/>
    <w:rsid w:val="00A31A0B"/>
    <w:rsid w:val="00A628D2"/>
    <w:rsid w:val="00AD0F0C"/>
    <w:rsid w:val="00B13FA5"/>
    <w:rsid w:val="00B51134"/>
    <w:rsid w:val="00B61DF4"/>
    <w:rsid w:val="00B7243F"/>
    <w:rsid w:val="00BA50D4"/>
    <w:rsid w:val="00BD2C68"/>
    <w:rsid w:val="00BE5B38"/>
    <w:rsid w:val="00C1078A"/>
    <w:rsid w:val="00C44889"/>
    <w:rsid w:val="00C462FA"/>
    <w:rsid w:val="00CA6AF3"/>
    <w:rsid w:val="00CC27DB"/>
    <w:rsid w:val="00CF00E1"/>
    <w:rsid w:val="00D96B08"/>
    <w:rsid w:val="00DA1C72"/>
    <w:rsid w:val="00DE3B2E"/>
    <w:rsid w:val="00DE71B4"/>
    <w:rsid w:val="00DF0495"/>
    <w:rsid w:val="00E51BAE"/>
    <w:rsid w:val="00E67440"/>
    <w:rsid w:val="00F07B69"/>
    <w:rsid w:val="00F07E90"/>
    <w:rsid w:val="00F203A6"/>
    <w:rsid w:val="00F274B2"/>
    <w:rsid w:val="00F278A3"/>
    <w:rsid w:val="00F43C30"/>
    <w:rsid w:val="00F90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AA6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rsid w:val="00C462FA"/>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right="360"/>
      <w:jc w:val="both"/>
    </w:pPr>
  </w:style>
  <w:style w:type="paragraph" w:customStyle="1" w:styleId="InfoBlue">
    <w:name w:val="InfoBlue"/>
    <w:basedOn w:val="a"/>
    <w:next w:val="a9"/>
    <w:autoRedefine/>
    <w:rsid w:val="00E51BAE"/>
    <w:pPr>
      <w:spacing w:before="240" w:after="120"/>
    </w:pPr>
    <w:rPr>
      <w:rFonts w:ascii="Times New Roman"/>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E51BAE"/>
    <w:pPr>
      <w:spacing w:line="240" w:lineRule="auto"/>
      <w:ind w:firstLineChars="200" w:firstLine="420"/>
      <w:jc w:val="both"/>
    </w:pPr>
    <w:rPr>
      <w:rFonts w:ascii="Times New Roman"/>
      <w:kern w:val="2"/>
      <w:sz w:val="21"/>
    </w:rPr>
  </w:style>
  <w:style w:type="paragraph" w:styleId="af2">
    <w:name w:val="Date"/>
    <w:basedOn w:val="a"/>
    <w:next w:val="a"/>
    <w:link w:val="af3"/>
    <w:rsid w:val="00F907A9"/>
    <w:pPr>
      <w:ind w:leftChars="2500" w:left="100"/>
    </w:pPr>
  </w:style>
  <w:style w:type="character" w:customStyle="1" w:styleId="af3">
    <w:name w:val="日期字符"/>
    <w:basedOn w:val="a0"/>
    <w:link w:val="af2"/>
    <w:rsid w:val="00F907A9"/>
    <w:rPr>
      <w:rFonts w:ascii="宋体"/>
    </w:rPr>
  </w:style>
  <w:style w:type="table" w:styleId="af4">
    <w:name w:val="Table Grid"/>
    <w:basedOn w:val="a1"/>
    <w:rsid w:val="00B13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B1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item/%E6%9C%8D%E5%8A%A1%E5%99%A8" TargetMode="External"/><Relationship Id="rId20" Type="http://schemas.openxmlformats.org/officeDocument/2006/relationships/theme" Target="theme/theme1.xml"/><Relationship Id="rId10" Type="http://schemas.openxmlformats.org/officeDocument/2006/relationships/hyperlink" Target="http://baike.baidu.com/item/Servlet" TargetMode="External"/><Relationship Id="rId11" Type="http://schemas.openxmlformats.org/officeDocument/2006/relationships/hyperlink" Target="http://baike.baidu.com/item/Sun%20Microsystems" TargetMode="External"/><Relationship Id="rId12" Type="http://schemas.openxmlformats.org/officeDocument/2006/relationships/hyperlink" Target="http://baike.baidu.com/item/%E5%8A%A8%E6%80%81%E7%BD%91%E9%A1%B5" TargetMode="External"/><Relationship Id="rId13" Type="http://schemas.openxmlformats.org/officeDocument/2006/relationships/hyperlink" Target="http://baike.baidu.com/item/%E5%85%B3%E7%B3%BB%E5%9E%8B%E6%95%B0%E6%8D%AE%E5%BA%93%E7%AE%A1%E7%90%86%E7%B3%BB%E7%BB%9F" TargetMode="External"/><Relationship Id="rId14" Type="http://schemas.openxmlformats.org/officeDocument/2006/relationships/hyperlink" Target="http://baike.baidu.com/item/Oracle" TargetMode="External"/><Relationship Id="rId15" Type="http://schemas.openxmlformats.org/officeDocument/2006/relationships/hyperlink" Target="http://baike.baidu.com/item/%E5%85%B3%E7%B3%BB%E5%9E%8B%E6%95%B0%E6%8D%AE%E5%BA%93%E7%AE%A1%E7%90%86%E7%B3%BB%E7%BB%9F" TargetMode="External"/><Relationship Id="rId16" Type="http://schemas.openxmlformats.org/officeDocument/2006/relationships/image" Target="media/image1.png"/><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5841A-E8A4-5546-83A9-F1842C28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1197</Words>
  <Characters>6825</Characters>
  <Application>Microsoft Macintosh Word</Application>
  <DocSecurity>0</DocSecurity>
  <Lines>56</Lines>
  <Paragraphs>16</Paragraphs>
  <ScaleCrop>false</ScaleCrop>
  <Company>&lt;SJTU&gt;</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吕嘉伟</dc:creator>
  <cp:keywords/>
  <cp:lastModifiedBy>吕嘉伟</cp:lastModifiedBy>
  <cp:revision>29</cp:revision>
  <cp:lastPrinted>1899-12-31T16:00:00Z</cp:lastPrinted>
  <dcterms:created xsi:type="dcterms:W3CDTF">2017-05-30T01:54:00Z</dcterms:created>
  <dcterms:modified xsi:type="dcterms:W3CDTF">2017-09-08T00:41:00Z</dcterms:modified>
</cp:coreProperties>
</file>