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D3762" w14:textId="77777777" w:rsidR="00421E84" w:rsidRDefault="00421E84" w:rsidP="00421E84">
      <w:pPr>
        <w:ind w:firstLine="0"/>
        <w:jc w:val="center"/>
      </w:pPr>
      <w:r>
        <w:rPr>
          <w:noProof/>
        </w:rPr>
        <w:drawing>
          <wp:inline distT="0" distB="0" distL="0" distR="0" wp14:anchorId="71C7336F" wp14:editId="020D179F">
            <wp:extent cx="5136515" cy="829310"/>
            <wp:effectExtent l="0" t="0" r="6985" b="8890"/>
            <wp:docPr id="2" name="图片 2" descr="新校标组合20100609正规用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新校标组合20100609正规用法"/>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36515" cy="829310"/>
                    </a:xfrm>
                    <a:prstGeom prst="rect">
                      <a:avLst/>
                    </a:prstGeom>
                    <a:noFill/>
                    <a:ln>
                      <a:noFill/>
                    </a:ln>
                  </pic:spPr>
                </pic:pic>
              </a:graphicData>
            </a:graphic>
          </wp:inline>
        </w:drawing>
      </w:r>
    </w:p>
    <w:p w14:paraId="54029526" w14:textId="77777777" w:rsidR="00421E84" w:rsidRDefault="00421E84" w:rsidP="00421E84">
      <w:pPr>
        <w:ind w:firstLine="0"/>
      </w:pPr>
    </w:p>
    <w:p w14:paraId="0220B809" w14:textId="77777777" w:rsidR="00421E84" w:rsidRDefault="00421E84" w:rsidP="00421E84">
      <w:pPr>
        <w:ind w:firstLine="0"/>
      </w:pPr>
    </w:p>
    <w:p w14:paraId="650038A5" w14:textId="77777777" w:rsidR="00421E84" w:rsidRDefault="00421E84" w:rsidP="00C44421">
      <w:pPr>
        <w:ind w:firstLine="0"/>
      </w:pPr>
    </w:p>
    <w:p w14:paraId="5489FCCA" w14:textId="77777777" w:rsidR="00421E84" w:rsidRPr="000933BF" w:rsidRDefault="00421E84" w:rsidP="00421E84">
      <w:pPr>
        <w:ind w:firstLine="480"/>
      </w:pPr>
    </w:p>
    <w:tbl>
      <w:tblPr>
        <w:tblStyle w:val="a8"/>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169"/>
      </w:tblGrid>
      <w:tr w:rsidR="00421E84" w:rsidRPr="00E21784" w14:paraId="5F963488" w14:textId="77777777" w:rsidTr="005441E5">
        <w:tc>
          <w:tcPr>
            <w:tcW w:w="1701" w:type="dxa"/>
          </w:tcPr>
          <w:p w14:paraId="4CB3ABF8" w14:textId="77777777" w:rsidR="00421E84" w:rsidRPr="00E21784" w:rsidRDefault="00421E84" w:rsidP="005441E5">
            <w:pPr>
              <w:ind w:firstLine="0"/>
              <w:jc w:val="right"/>
              <w:rPr>
                <w:sz w:val="32"/>
                <w:szCs w:val="32"/>
              </w:rPr>
            </w:pPr>
            <w:r w:rsidRPr="00A70798">
              <w:rPr>
                <w:rFonts w:hint="eastAsia"/>
                <w:kern w:val="0"/>
                <w:sz w:val="32"/>
                <w:szCs w:val="32"/>
              </w:rPr>
              <w:t>题目</w:t>
            </w:r>
            <w:r w:rsidRPr="00E21784">
              <w:rPr>
                <w:rFonts w:hint="eastAsia"/>
                <w:sz w:val="32"/>
                <w:szCs w:val="32"/>
              </w:rPr>
              <w:t>：</w:t>
            </w:r>
          </w:p>
        </w:tc>
        <w:tc>
          <w:tcPr>
            <w:tcW w:w="6169" w:type="dxa"/>
            <w:tcBorders>
              <w:bottom w:val="single" w:sz="4" w:space="0" w:color="auto"/>
            </w:tcBorders>
          </w:tcPr>
          <w:p w14:paraId="23D93A16" w14:textId="77777777" w:rsidR="00421E84" w:rsidRPr="00E21784" w:rsidRDefault="00421E84" w:rsidP="005441E5">
            <w:pPr>
              <w:ind w:firstLine="0"/>
              <w:jc w:val="center"/>
              <w:rPr>
                <w:sz w:val="32"/>
                <w:szCs w:val="32"/>
              </w:rPr>
            </w:pPr>
            <w:r w:rsidRPr="00187A4D">
              <w:rPr>
                <w:rFonts w:hint="eastAsia"/>
                <w:sz w:val="32"/>
                <w:szCs w:val="32"/>
              </w:rPr>
              <w:t>关于隐私保护分布式统计的算法研究</w:t>
            </w:r>
          </w:p>
        </w:tc>
      </w:tr>
    </w:tbl>
    <w:p w14:paraId="206A3DBE" w14:textId="77777777" w:rsidR="00421E84" w:rsidRDefault="00421E84" w:rsidP="00421E84">
      <w:pPr>
        <w:ind w:firstLine="0"/>
      </w:pPr>
    </w:p>
    <w:p w14:paraId="26CF70ED" w14:textId="214951F9" w:rsidR="00421E84" w:rsidRDefault="00421E84" w:rsidP="00421E84">
      <w:pPr>
        <w:ind w:firstLine="0"/>
      </w:pPr>
    </w:p>
    <w:p w14:paraId="14DA7009" w14:textId="1B08D40D" w:rsidR="00EF4678" w:rsidRDefault="00EF4678" w:rsidP="00421E84">
      <w:pPr>
        <w:ind w:firstLine="0"/>
      </w:pPr>
    </w:p>
    <w:p w14:paraId="3CBBB4D7" w14:textId="77777777" w:rsidR="00EF4678" w:rsidRPr="007F2D77" w:rsidRDefault="00EF4678" w:rsidP="00421E84">
      <w:pPr>
        <w:ind w:firstLine="0"/>
      </w:pPr>
    </w:p>
    <w:tbl>
      <w:tblPr>
        <w:tblStyle w:val="a8"/>
        <w:tblW w:w="0" w:type="auto"/>
        <w:jc w:val="center"/>
        <w:tblLook w:val="04A0" w:firstRow="1" w:lastRow="0" w:firstColumn="1" w:lastColumn="0" w:noHBand="0" w:noVBand="1"/>
      </w:tblPr>
      <w:tblGrid>
        <w:gridCol w:w="2127"/>
        <w:gridCol w:w="4819"/>
      </w:tblGrid>
      <w:tr w:rsidR="00421E84" w:rsidRPr="007A43DC" w14:paraId="42A09163" w14:textId="77777777" w:rsidTr="005441E5">
        <w:trPr>
          <w:jc w:val="center"/>
        </w:trPr>
        <w:tc>
          <w:tcPr>
            <w:tcW w:w="2127" w:type="dxa"/>
            <w:tcBorders>
              <w:top w:val="nil"/>
              <w:left w:val="nil"/>
              <w:bottom w:val="nil"/>
              <w:right w:val="nil"/>
            </w:tcBorders>
            <w:vAlign w:val="center"/>
          </w:tcPr>
          <w:p w14:paraId="7F2BF1D6" w14:textId="77777777" w:rsidR="00421E84" w:rsidRPr="007A43DC" w:rsidRDefault="00421E84" w:rsidP="005441E5">
            <w:pPr>
              <w:ind w:firstLine="0"/>
              <w:jc w:val="right"/>
              <w:rPr>
                <w:sz w:val="30"/>
                <w:szCs w:val="30"/>
              </w:rPr>
            </w:pPr>
            <w:r w:rsidRPr="00421E84">
              <w:rPr>
                <w:rFonts w:hint="eastAsia"/>
                <w:spacing w:val="420"/>
                <w:kern w:val="0"/>
                <w:sz w:val="30"/>
                <w:szCs w:val="30"/>
                <w:fitText w:val="1440" w:id="-1554262272"/>
              </w:rPr>
              <w:t>学</w:t>
            </w:r>
            <w:r w:rsidRPr="00421E84">
              <w:rPr>
                <w:rFonts w:hint="eastAsia"/>
                <w:kern w:val="0"/>
                <w:sz w:val="30"/>
                <w:szCs w:val="30"/>
                <w:fitText w:val="1440" w:id="-1554262272"/>
              </w:rPr>
              <w:t>院</w:t>
            </w:r>
            <w:r w:rsidRPr="007A43DC">
              <w:rPr>
                <w:rFonts w:hint="eastAsia"/>
                <w:sz w:val="30"/>
                <w:szCs w:val="30"/>
              </w:rPr>
              <w:t>：</w:t>
            </w:r>
          </w:p>
        </w:tc>
        <w:tc>
          <w:tcPr>
            <w:tcW w:w="4819" w:type="dxa"/>
            <w:tcBorders>
              <w:top w:val="nil"/>
              <w:left w:val="nil"/>
              <w:bottom w:val="single" w:sz="4" w:space="0" w:color="auto"/>
              <w:right w:val="nil"/>
            </w:tcBorders>
            <w:vAlign w:val="center"/>
          </w:tcPr>
          <w:p w14:paraId="53E9925B" w14:textId="77777777" w:rsidR="00421E84" w:rsidRPr="007A43DC" w:rsidRDefault="00421E84" w:rsidP="005441E5">
            <w:pPr>
              <w:ind w:firstLine="0"/>
              <w:jc w:val="center"/>
              <w:rPr>
                <w:sz w:val="30"/>
                <w:szCs w:val="30"/>
              </w:rPr>
            </w:pPr>
            <w:r w:rsidRPr="007A43DC">
              <w:rPr>
                <w:rFonts w:hint="eastAsia"/>
                <w:sz w:val="30"/>
                <w:szCs w:val="30"/>
              </w:rPr>
              <w:t>数学与计算科学</w:t>
            </w:r>
          </w:p>
        </w:tc>
      </w:tr>
      <w:tr w:rsidR="00421E84" w:rsidRPr="007A43DC" w14:paraId="52016A7B" w14:textId="77777777" w:rsidTr="005441E5">
        <w:trPr>
          <w:jc w:val="center"/>
        </w:trPr>
        <w:tc>
          <w:tcPr>
            <w:tcW w:w="2127" w:type="dxa"/>
            <w:tcBorders>
              <w:top w:val="nil"/>
              <w:left w:val="nil"/>
              <w:bottom w:val="nil"/>
              <w:right w:val="nil"/>
            </w:tcBorders>
            <w:vAlign w:val="center"/>
          </w:tcPr>
          <w:p w14:paraId="24F6651F" w14:textId="77777777" w:rsidR="00421E84" w:rsidRPr="007A43DC" w:rsidRDefault="00421E84" w:rsidP="005441E5">
            <w:pPr>
              <w:ind w:firstLine="0"/>
              <w:jc w:val="right"/>
              <w:rPr>
                <w:sz w:val="30"/>
                <w:szCs w:val="30"/>
              </w:rPr>
            </w:pPr>
            <w:r w:rsidRPr="00421E84">
              <w:rPr>
                <w:rFonts w:hint="eastAsia"/>
                <w:spacing w:val="420"/>
                <w:kern w:val="0"/>
                <w:sz w:val="30"/>
                <w:szCs w:val="30"/>
                <w:fitText w:val="1440" w:id="-1554262271"/>
              </w:rPr>
              <w:t>专</w:t>
            </w:r>
            <w:r w:rsidRPr="00421E84">
              <w:rPr>
                <w:rFonts w:hint="eastAsia"/>
                <w:kern w:val="0"/>
                <w:sz w:val="30"/>
                <w:szCs w:val="30"/>
                <w:fitText w:val="1440" w:id="-1554262271"/>
              </w:rPr>
              <w:t>业</w:t>
            </w:r>
            <w:r w:rsidRPr="007A43DC">
              <w:rPr>
                <w:rFonts w:hint="eastAsia"/>
                <w:sz w:val="30"/>
                <w:szCs w:val="30"/>
              </w:rPr>
              <w:t>：</w:t>
            </w:r>
          </w:p>
        </w:tc>
        <w:tc>
          <w:tcPr>
            <w:tcW w:w="4819" w:type="dxa"/>
            <w:tcBorders>
              <w:top w:val="single" w:sz="4" w:space="0" w:color="auto"/>
              <w:left w:val="nil"/>
              <w:bottom w:val="single" w:sz="4" w:space="0" w:color="auto"/>
              <w:right w:val="nil"/>
            </w:tcBorders>
            <w:vAlign w:val="center"/>
          </w:tcPr>
          <w:p w14:paraId="1B922E28" w14:textId="77777777" w:rsidR="00421E84" w:rsidRPr="007A43DC" w:rsidRDefault="00421E84" w:rsidP="005441E5">
            <w:pPr>
              <w:ind w:firstLine="0"/>
              <w:jc w:val="center"/>
              <w:rPr>
                <w:sz w:val="30"/>
                <w:szCs w:val="30"/>
              </w:rPr>
            </w:pPr>
            <w:r w:rsidRPr="007A43DC">
              <w:rPr>
                <w:rFonts w:hint="eastAsia"/>
                <w:sz w:val="30"/>
                <w:szCs w:val="30"/>
              </w:rPr>
              <w:t>信息与计算科学</w:t>
            </w:r>
          </w:p>
        </w:tc>
      </w:tr>
      <w:tr w:rsidR="00421E84" w:rsidRPr="007A43DC" w14:paraId="47F22A55" w14:textId="77777777" w:rsidTr="005441E5">
        <w:trPr>
          <w:jc w:val="center"/>
        </w:trPr>
        <w:tc>
          <w:tcPr>
            <w:tcW w:w="2127" w:type="dxa"/>
            <w:tcBorders>
              <w:top w:val="nil"/>
              <w:left w:val="nil"/>
              <w:bottom w:val="nil"/>
              <w:right w:val="nil"/>
            </w:tcBorders>
            <w:vAlign w:val="center"/>
          </w:tcPr>
          <w:p w14:paraId="1B5EC222" w14:textId="77777777" w:rsidR="00421E84" w:rsidRPr="007A43DC" w:rsidRDefault="00421E84" w:rsidP="005441E5">
            <w:pPr>
              <w:ind w:firstLine="0"/>
              <w:jc w:val="right"/>
              <w:rPr>
                <w:sz w:val="30"/>
                <w:szCs w:val="30"/>
              </w:rPr>
            </w:pPr>
            <w:r w:rsidRPr="00421E84">
              <w:rPr>
                <w:rFonts w:hint="eastAsia"/>
                <w:spacing w:val="40"/>
                <w:kern w:val="0"/>
                <w:sz w:val="30"/>
                <w:szCs w:val="30"/>
                <w:fitText w:val="1440" w:id="-1554262270"/>
              </w:rPr>
              <w:t>学生姓</w:t>
            </w:r>
            <w:r w:rsidRPr="00421E84">
              <w:rPr>
                <w:rFonts w:hint="eastAsia"/>
                <w:kern w:val="0"/>
                <w:sz w:val="30"/>
                <w:szCs w:val="30"/>
                <w:fitText w:val="1440" w:id="-1554262270"/>
              </w:rPr>
              <w:t>名</w:t>
            </w:r>
            <w:r w:rsidRPr="007A43DC">
              <w:rPr>
                <w:rFonts w:hint="eastAsia"/>
                <w:sz w:val="30"/>
                <w:szCs w:val="30"/>
              </w:rPr>
              <w:t>：</w:t>
            </w:r>
          </w:p>
        </w:tc>
        <w:tc>
          <w:tcPr>
            <w:tcW w:w="4819" w:type="dxa"/>
            <w:tcBorders>
              <w:top w:val="single" w:sz="4" w:space="0" w:color="auto"/>
              <w:left w:val="nil"/>
              <w:bottom w:val="single" w:sz="4" w:space="0" w:color="auto"/>
              <w:right w:val="nil"/>
            </w:tcBorders>
            <w:vAlign w:val="center"/>
          </w:tcPr>
          <w:p w14:paraId="1D4A56D7" w14:textId="77777777" w:rsidR="00421E84" w:rsidRPr="007A43DC" w:rsidRDefault="00421E84" w:rsidP="005441E5">
            <w:pPr>
              <w:ind w:firstLine="0"/>
              <w:jc w:val="center"/>
              <w:rPr>
                <w:sz w:val="30"/>
                <w:szCs w:val="30"/>
              </w:rPr>
            </w:pPr>
            <w:r w:rsidRPr="007A43DC">
              <w:rPr>
                <w:rFonts w:hint="eastAsia"/>
                <w:sz w:val="30"/>
                <w:szCs w:val="30"/>
              </w:rPr>
              <w:t>王智坚</w:t>
            </w:r>
          </w:p>
        </w:tc>
      </w:tr>
      <w:tr w:rsidR="00421E84" w:rsidRPr="007A43DC" w14:paraId="512E958A" w14:textId="77777777" w:rsidTr="005441E5">
        <w:trPr>
          <w:jc w:val="center"/>
        </w:trPr>
        <w:tc>
          <w:tcPr>
            <w:tcW w:w="2127" w:type="dxa"/>
            <w:tcBorders>
              <w:top w:val="nil"/>
              <w:left w:val="nil"/>
              <w:bottom w:val="nil"/>
              <w:right w:val="nil"/>
            </w:tcBorders>
            <w:vAlign w:val="center"/>
          </w:tcPr>
          <w:p w14:paraId="304EC982" w14:textId="77777777" w:rsidR="00421E84" w:rsidRPr="007A43DC" w:rsidRDefault="00421E84" w:rsidP="005441E5">
            <w:pPr>
              <w:ind w:firstLine="0"/>
              <w:jc w:val="right"/>
              <w:rPr>
                <w:sz w:val="30"/>
                <w:szCs w:val="30"/>
              </w:rPr>
            </w:pPr>
            <w:r w:rsidRPr="00421E84">
              <w:rPr>
                <w:rFonts w:hint="eastAsia"/>
                <w:spacing w:val="40"/>
                <w:kern w:val="0"/>
                <w:sz w:val="30"/>
                <w:szCs w:val="30"/>
                <w:fitText w:val="1440" w:id="-1554262269"/>
              </w:rPr>
              <w:t>学生学</w:t>
            </w:r>
            <w:r w:rsidRPr="00421E84">
              <w:rPr>
                <w:rFonts w:hint="eastAsia"/>
                <w:kern w:val="0"/>
                <w:sz w:val="30"/>
                <w:szCs w:val="30"/>
                <w:fitText w:val="1440" w:id="-1554262269"/>
              </w:rPr>
              <w:t>号</w:t>
            </w:r>
            <w:r w:rsidRPr="007A43DC">
              <w:rPr>
                <w:rFonts w:hint="eastAsia"/>
                <w:sz w:val="30"/>
                <w:szCs w:val="30"/>
              </w:rPr>
              <w:t>：</w:t>
            </w:r>
          </w:p>
        </w:tc>
        <w:tc>
          <w:tcPr>
            <w:tcW w:w="4819" w:type="dxa"/>
            <w:tcBorders>
              <w:top w:val="single" w:sz="4" w:space="0" w:color="auto"/>
              <w:left w:val="nil"/>
              <w:bottom w:val="single" w:sz="4" w:space="0" w:color="auto"/>
              <w:right w:val="nil"/>
            </w:tcBorders>
            <w:vAlign w:val="center"/>
          </w:tcPr>
          <w:p w14:paraId="599556C4" w14:textId="77777777" w:rsidR="00421E84" w:rsidRPr="007A43DC" w:rsidRDefault="00421E84" w:rsidP="005441E5">
            <w:pPr>
              <w:ind w:firstLine="0"/>
              <w:jc w:val="center"/>
              <w:rPr>
                <w:sz w:val="30"/>
                <w:szCs w:val="30"/>
              </w:rPr>
            </w:pPr>
            <w:r w:rsidRPr="007A43DC">
              <w:rPr>
                <w:rFonts w:hint="eastAsia"/>
                <w:sz w:val="30"/>
                <w:szCs w:val="30"/>
              </w:rPr>
              <w:t>1800710238</w:t>
            </w:r>
          </w:p>
        </w:tc>
      </w:tr>
      <w:tr w:rsidR="00421E84" w:rsidRPr="007A43DC" w14:paraId="197AA959" w14:textId="77777777" w:rsidTr="005441E5">
        <w:trPr>
          <w:jc w:val="center"/>
        </w:trPr>
        <w:tc>
          <w:tcPr>
            <w:tcW w:w="2127" w:type="dxa"/>
            <w:tcBorders>
              <w:top w:val="nil"/>
              <w:left w:val="nil"/>
              <w:bottom w:val="nil"/>
              <w:right w:val="nil"/>
            </w:tcBorders>
            <w:vAlign w:val="center"/>
          </w:tcPr>
          <w:p w14:paraId="032B9E09" w14:textId="77777777" w:rsidR="00421E84" w:rsidRPr="007A43DC" w:rsidRDefault="00421E84" w:rsidP="005441E5">
            <w:pPr>
              <w:ind w:firstLine="0"/>
              <w:jc w:val="right"/>
              <w:rPr>
                <w:sz w:val="30"/>
                <w:szCs w:val="30"/>
              </w:rPr>
            </w:pPr>
            <w:r w:rsidRPr="00421E84">
              <w:rPr>
                <w:rFonts w:hint="eastAsia"/>
                <w:w w:val="80"/>
                <w:kern w:val="0"/>
                <w:sz w:val="30"/>
                <w:szCs w:val="30"/>
                <w:fitText w:val="1440" w:id="-1554262268"/>
              </w:rPr>
              <w:t>指导教师单位</w:t>
            </w:r>
            <w:r w:rsidRPr="007A43DC">
              <w:rPr>
                <w:rFonts w:hint="eastAsia"/>
                <w:sz w:val="30"/>
                <w:szCs w:val="30"/>
              </w:rPr>
              <w:t>：</w:t>
            </w:r>
          </w:p>
        </w:tc>
        <w:tc>
          <w:tcPr>
            <w:tcW w:w="4819" w:type="dxa"/>
            <w:tcBorders>
              <w:top w:val="single" w:sz="4" w:space="0" w:color="auto"/>
              <w:left w:val="nil"/>
              <w:bottom w:val="single" w:sz="4" w:space="0" w:color="auto"/>
              <w:right w:val="nil"/>
            </w:tcBorders>
            <w:vAlign w:val="center"/>
          </w:tcPr>
          <w:p w14:paraId="3B5A7D03" w14:textId="77777777" w:rsidR="00421E84" w:rsidRPr="007A43DC" w:rsidRDefault="00421E84" w:rsidP="005441E5">
            <w:pPr>
              <w:ind w:firstLine="0"/>
              <w:jc w:val="center"/>
              <w:rPr>
                <w:sz w:val="30"/>
                <w:szCs w:val="30"/>
              </w:rPr>
            </w:pPr>
            <w:r w:rsidRPr="007A43DC">
              <w:rPr>
                <w:rFonts w:hint="eastAsia"/>
                <w:sz w:val="30"/>
                <w:szCs w:val="30"/>
              </w:rPr>
              <w:t>数学与计算科学学院</w:t>
            </w:r>
          </w:p>
        </w:tc>
      </w:tr>
      <w:tr w:rsidR="00421E84" w:rsidRPr="007A43DC" w14:paraId="633B139E" w14:textId="77777777" w:rsidTr="005441E5">
        <w:trPr>
          <w:jc w:val="center"/>
        </w:trPr>
        <w:tc>
          <w:tcPr>
            <w:tcW w:w="2127" w:type="dxa"/>
            <w:tcBorders>
              <w:top w:val="nil"/>
              <w:left w:val="nil"/>
              <w:bottom w:val="nil"/>
              <w:right w:val="nil"/>
            </w:tcBorders>
            <w:vAlign w:val="center"/>
          </w:tcPr>
          <w:p w14:paraId="11BF69DE" w14:textId="77777777" w:rsidR="00421E84" w:rsidRPr="007A43DC" w:rsidRDefault="00421E84" w:rsidP="005441E5">
            <w:pPr>
              <w:ind w:firstLine="0"/>
              <w:jc w:val="right"/>
              <w:rPr>
                <w:sz w:val="30"/>
                <w:szCs w:val="30"/>
              </w:rPr>
            </w:pPr>
            <w:r w:rsidRPr="00421E84">
              <w:rPr>
                <w:rFonts w:hint="eastAsia"/>
                <w:spacing w:val="420"/>
                <w:kern w:val="0"/>
                <w:sz w:val="30"/>
                <w:szCs w:val="30"/>
                <w:fitText w:val="1440" w:id="-1554262267"/>
              </w:rPr>
              <w:t>姓</w:t>
            </w:r>
            <w:r w:rsidRPr="00421E84">
              <w:rPr>
                <w:rFonts w:hint="eastAsia"/>
                <w:kern w:val="0"/>
                <w:sz w:val="30"/>
                <w:szCs w:val="30"/>
                <w:fitText w:val="1440" w:id="-1554262267"/>
              </w:rPr>
              <w:t>名</w:t>
            </w:r>
            <w:r w:rsidRPr="007A43DC">
              <w:rPr>
                <w:rFonts w:hint="eastAsia"/>
                <w:sz w:val="30"/>
                <w:szCs w:val="30"/>
              </w:rPr>
              <w:t>：</w:t>
            </w:r>
          </w:p>
        </w:tc>
        <w:tc>
          <w:tcPr>
            <w:tcW w:w="4819" w:type="dxa"/>
            <w:tcBorders>
              <w:top w:val="single" w:sz="4" w:space="0" w:color="auto"/>
              <w:left w:val="nil"/>
              <w:bottom w:val="single" w:sz="4" w:space="0" w:color="auto"/>
              <w:right w:val="nil"/>
            </w:tcBorders>
            <w:vAlign w:val="center"/>
          </w:tcPr>
          <w:p w14:paraId="774D1567" w14:textId="77777777" w:rsidR="00421E84" w:rsidRPr="007A43DC" w:rsidRDefault="00421E84" w:rsidP="005441E5">
            <w:pPr>
              <w:ind w:firstLine="0"/>
              <w:jc w:val="center"/>
              <w:rPr>
                <w:sz w:val="30"/>
                <w:szCs w:val="30"/>
              </w:rPr>
            </w:pPr>
            <w:r w:rsidRPr="007A43DC">
              <w:rPr>
                <w:rFonts w:hint="eastAsia"/>
                <w:sz w:val="30"/>
                <w:szCs w:val="30"/>
              </w:rPr>
              <w:t>张必山</w:t>
            </w:r>
          </w:p>
        </w:tc>
      </w:tr>
      <w:tr w:rsidR="00421E84" w:rsidRPr="007A43DC" w14:paraId="0490B8DC" w14:textId="77777777" w:rsidTr="005441E5">
        <w:trPr>
          <w:jc w:val="center"/>
        </w:trPr>
        <w:tc>
          <w:tcPr>
            <w:tcW w:w="2127" w:type="dxa"/>
            <w:tcBorders>
              <w:top w:val="nil"/>
              <w:left w:val="nil"/>
              <w:bottom w:val="nil"/>
              <w:right w:val="nil"/>
            </w:tcBorders>
            <w:vAlign w:val="center"/>
          </w:tcPr>
          <w:p w14:paraId="6C6C7055" w14:textId="77777777" w:rsidR="00421E84" w:rsidRPr="007A43DC" w:rsidRDefault="00421E84" w:rsidP="005441E5">
            <w:pPr>
              <w:ind w:firstLine="0"/>
              <w:jc w:val="right"/>
              <w:rPr>
                <w:sz w:val="30"/>
                <w:szCs w:val="30"/>
              </w:rPr>
            </w:pPr>
            <w:r w:rsidRPr="00421E84">
              <w:rPr>
                <w:rFonts w:hint="eastAsia"/>
                <w:spacing w:val="420"/>
                <w:kern w:val="0"/>
                <w:sz w:val="30"/>
                <w:szCs w:val="30"/>
                <w:fitText w:val="1440" w:id="-1554262266"/>
              </w:rPr>
              <w:t>职</w:t>
            </w:r>
            <w:r w:rsidRPr="00421E84">
              <w:rPr>
                <w:rFonts w:hint="eastAsia"/>
                <w:kern w:val="0"/>
                <w:sz w:val="30"/>
                <w:szCs w:val="30"/>
                <w:fitText w:val="1440" w:id="-1554262266"/>
              </w:rPr>
              <w:t>称</w:t>
            </w:r>
            <w:r w:rsidRPr="007A43DC">
              <w:rPr>
                <w:rFonts w:hint="eastAsia"/>
                <w:sz w:val="30"/>
                <w:szCs w:val="30"/>
              </w:rPr>
              <w:t>：</w:t>
            </w:r>
          </w:p>
        </w:tc>
        <w:tc>
          <w:tcPr>
            <w:tcW w:w="4819" w:type="dxa"/>
            <w:tcBorders>
              <w:top w:val="single" w:sz="4" w:space="0" w:color="auto"/>
              <w:left w:val="nil"/>
              <w:bottom w:val="single" w:sz="4" w:space="0" w:color="auto"/>
              <w:right w:val="nil"/>
            </w:tcBorders>
            <w:vAlign w:val="center"/>
          </w:tcPr>
          <w:p w14:paraId="171E6837" w14:textId="77777777" w:rsidR="00421E84" w:rsidRPr="007A43DC" w:rsidRDefault="00421E84" w:rsidP="005441E5">
            <w:pPr>
              <w:ind w:firstLine="0"/>
              <w:jc w:val="center"/>
              <w:rPr>
                <w:sz w:val="30"/>
                <w:szCs w:val="30"/>
              </w:rPr>
            </w:pPr>
            <w:r>
              <w:rPr>
                <w:rFonts w:hint="eastAsia"/>
                <w:sz w:val="30"/>
                <w:szCs w:val="30"/>
              </w:rPr>
              <w:t>副教授</w:t>
            </w:r>
          </w:p>
        </w:tc>
      </w:tr>
    </w:tbl>
    <w:p w14:paraId="3F109036" w14:textId="77777777" w:rsidR="00421E84" w:rsidRDefault="00421E84" w:rsidP="00421E84">
      <w:pPr>
        <w:spacing w:after="4" w:line="258" w:lineRule="auto"/>
        <w:ind w:left="10" w:firstLine="422"/>
        <w:rPr>
          <w:rFonts w:ascii="宋体" w:hAnsi="宋体" w:cs="宋体"/>
          <w:b/>
          <w:bCs/>
          <w:sz w:val="21"/>
        </w:rPr>
      </w:pPr>
    </w:p>
    <w:p w14:paraId="79793B9C" w14:textId="77777777" w:rsidR="00421E84" w:rsidRDefault="00421E84" w:rsidP="00421E84">
      <w:pPr>
        <w:ind w:firstLine="480"/>
      </w:pPr>
    </w:p>
    <w:p w14:paraId="3AF0C144" w14:textId="77777777" w:rsidR="00421E84" w:rsidRDefault="00421E84" w:rsidP="00421E84">
      <w:pPr>
        <w:ind w:firstLine="480"/>
      </w:pPr>
    </w:p>
    <w:p w14:paraId="4BCF5080" w14:textId="752C47DE" w:rsidR="00421E84" w:rsidRPr="009F78F2" w:rsidRDefault="00421E84">
      <w:pPr>
        <w:ind w:firstLine="0"/>
        <w:rPr>
          <w:sz w:val="32"/>
          <w:szCs w:val="32"/>
        </w:rPr>
      </w:pPr>
      <w:r>
        <w:rPr>
          <w:sz w:val="32"/>
          <w:szCs w:val="32"/>
        </w:rPr>
        <w:br w:type="page"/>
      </w:r>
    </w:p>
    <w:p w14:paraId="0D287540" w14:textId="79ACCC73" w:rsidR="007E0AFF" w:rsidRPr="009F78F2" w:rsidRDefault="005E6867" w:rsidP="009F78F2">
      <w:pPr>
        <w:pStyle w:val="a7"/>
        <w:shd w:val="clear" w:color="auto" w:fill="FFFFFF"/>
        <w:spacing w:before="156" w:beforeAutospacing="0" w:after="156" w:afterAutospacing="0"/>
        <w:jc w:val="center"/>
        <w:rPr>
          <w:rFonts w:ascii="黑体" w:eastAsia="黑体" w:hAnsi="黑体"/>
          <w:sz w:val="32"/>
          <w:szCs w:val="32"/>
        </w:rPr>
      </w:pPr>
      <w:r w:rsidRPr="009F78F2">
        <w:rPr>
          <w:rFonts w:ascii="黑体" w:eastAsia="黑体" w:hAnsi="黑体" w:cs="Arial"/>
          <w:color w:val="333333"/>
          <w:sz w:val="32"/>
          <w:szCs w:val="32"/>
        </w:rPr>
        <w:lastRenderedPageBreak/>
        <w:t>摘要</w:t>
      </w:r>
    </w:p>
    <w:p w14:paraId="4ECA1C3A" w14:textId="18E2CB23" w:rsidR="00C87206" w:rsidRDefault="007475C6" w:rsidP="005E6867">
      <w:pPr>
        <w:pStyle w:val="a7"/>
        <w:shd w:val="clear" w:color="auto" w:fill="FFFFFF"/>
        <w:spacing w:before="156" w:beforeAutospacing="0" w:after="156" w:afterAutospacing="0"/>
        <w:ind w:firstLine="540"/>
      </w:pPr>
      <w:r>
        <w:rPr>
          <w:rFonts w:hint="eastAsia"/>
        </w:rPr>
        <w:t>在</w:t>
      </w:r>
      <w:r w:rsidR="00F720CE">
        <w:rPr>
          <w:rFonts w:hint="eastAsia"/>
        </w:rPr>
        <w:t>分布式</w:t>
      </w:r>
      <w:r>
        <w:rPr>
          <w:rFonts w:hint="eastAsia"/>
        </w:rPr>
        <w:t>统计</w:t>
      </w:r>
      <w:r w:rsidR="009E17D0">
        <w:rPr>
          <w:rFonts w:hint="eastAsia"/>
        </w:rPr>
        <w:t>计算中，若自身的设备无法处理</w:t>
      </w:r>
      <w:r w:rsidR="00E806A0">
        <w:rPr>
          <w:rFonts w:hint="eastAsia"/>
        </w:rPr>
        <w:t>庞大的计算量，可交由第三方服务计算商代为处理。</w:t>
      </w:r>
      <w:r w:rsidR="001E64EB">
        <w:rPr>
          <w:rFonts w:hint="eastAsia"/>
        </w:rPr>
        <w:t>若</w:t>
      </w:r>
      <w:r w:rsidR="00093B53">
        <w:rPr>
          <w:rFonts w:hint="eastAsia"/>
        </w:rPr>
        <w:t>数据为隐私、机密数据，直接发送可能会造成数据的泄露，引发不可估量的后果。</w:t>
      </w:r>
      <w:r w:rsidR="00087540">
        <w:rPr>
          <w:rFonts w:hint="eastAsia"/>
        </w:rPr>
        <w:t>所以将数据加密后，第三方服务计算商</w:t>
      </w:r>
      <w:r w:rsidR="005B6FA9">
        <w:rPr>
          <w:rFonts w:hint="eastAsia"/>
        </w:rPr>
        <w:t>对加密后的密文进行运算，接着将结果返回这样保证了数据的隐私性、正确性和机密性。</w:t>
      </w:r>
      <w:r w:rsidR="00274B4F">
        <w:rPr>
          <w:rFonts w:hint="eastAsia"/>
        </w:rPr>
        <w:t>本文通过</w:t>
      </w:r>
      <w:r w:rsidR="004D2C61">
        <w:rPr>
          <w:rFonts w:hint="eastAsia"/>
        </w:rPr>
        <w:t>全同态加密</w:t>
      </w:r>
      <w:r w:rsidR="00792243">
        <w:rPr>
          <w:rFonts w:hint="eastAsia"/>
        </w:rPr>
        <w:t>法加密数据，</w:t>
      </w:r>
      <w:r w:rsidR="00312D13">
        <w:rPr>
          <w:rFonts w:hint="eastAsia"/>
        </w:rPr>
        <w:t>分别为</w:t>
      </w:r>
      <w:r w:rsidR="00144192">
        <w:rPr>
          <w:rFonts w:hint="eastAsia"/>
        </w:rPr>
        <w:t>一数据提供商与多第三方计算服务商</w:t>
      </w:r>
      <w:r w:rsidR="00604AC0">
        <w:rPr>
          <w:rFonts w:hint="eastAsia"/>
        </w:rPr>
        <w:t>、</w:t>
      </w:r>
      <w:r w:rsidR="00144192">
        <w:rPr>
          <w:rFonts w:hint="eastAsia"/>
        </w:rPr>
        <w:t>多数据提供商与一第三方服务计算商的情况下，构造了两个不同的方案</w:t>
      </w:r>
      <w:r w:rsidR="00D75AFB">
        <w:rPr>
          <w:rFonts w:hint="eastAsia"/>
        </w:rPr>
        <w:t>。文章</w:t>
      </w:r>
      <w:r w:rsidR="00E14B33">
        <w:rPr>
          <w:rFonts w:hint="eastAsia"/>
        </w:rPr>
        <w:t>给出了</w:t>
      </w:r>
      <w:r w:rsidR="00D75AFB">
        <w:rPr>
          <w:rFonts w:hint="eastAsia"/>
        </w:rPr>
        <w:t>方案</w:t>
      </w:r>
      <w:r w:rsidR="006346A0">
        <w:rPr>
          <w:rFonts w:hint="eastAsia"/>
        </w:rPr>
        <w:t>的复杂度，正确性，安全性</w:t>
      </w:r>
      <w:r w:rsidR="002D7A73">
        <w:rPr>
          <w:rFonts w:hint="eastAsia"/>
        </w:rPr>
        <w:t>。</w:t>
      </w:r>
    </w:p>
    <w:p w14:paraId="4AC9A344" w14:textId="77777777" w:rsidR="00285B14" w:rsidRDefault="00285B14" w:rsidP="00285B14">
      <w:pPr>
        <w:pStyle w:val="a7"/>
        <w:shd w:val="clear" w:color="auto" w:fill="FFFFFF"/>
        <w:spacing w:before="156" w:beforeAutospacing="0" w:after="156" w:afterAutospacing="0"/>
      </w:pPr>
    </w:p>
    <w:p w14:paraId="6A107C39" w14:textId="611E9805" w:rsidR="00825C9A" w:rsidRDefault="00F744D3" w:rsidP="00285B14">
      <w:pPr>
        <w:pStyle w:val="a7"/>
        <w:shd w:val="clear" w:color="auto" w:fill="FFFFFF"/>
        <w:spacing w:before="156" w:beforeAutospacing="0" w:after="156" w:afterAutospacing="0"/>
      </w:pPr>
      <w:r w:rsidRPr="009C49AD">
        <w:rPr>
          <w:rFonts w:hint="eastAsia"/>
          <w:b/>
          <w:bCs/>
        </w:rPr>
        <w:t>关键词</w:t>
      </w:r>
      <w:r>
        <w:rPr>
          <w:rFonts w:hint="eastAsia"/>
        </w:rPr>
        <w:t>：同态加密</w:t>
      </w:r>
      <w:r w:rsidR="00AF0D78">
        <w:rPr>
          <w:rFonts w:hint="eastAsia"/>
        </w:rPr>
        <w:t>；</w:t>
      </w:r>
      <w:r>
        <w:rPr>
          <w:rFonts w:hint="eastAsia"/>
        </w:rPr>
        <w:t>安全多方计算；安全计算协议</w:t>
      </w:r>
      <w:r w:rsidR="00737386">
        <w:rPr>
          <w:rFonts w:hint="eastAsia"/>
        </w:rPr>
        <w:t>；</w:t>
      </w:r>
      <w:r w:rsidR="006645EF">
        <w:rPr>
          <w:rFonts w:hint="eastAsia"/>
        </w:rPr>
        <w:t>全同态加密</w:t>
      </w:r>
    </w:p>
    <w:p w14:paraId="6DBADBB1" w14:textId="77777777" w:rsidR="00825C9A" w:rsidRDefault="00825C9A">
      <w:pPr>
        <w:rPr>
          <w:rFonts w:ascii="宋体" w:hAnsi="宋体" w:cs="宋体"/>
          <w:kern w:val="0"/>
          <w:szCs w:val="24"/>
        </w:rPr>
      </w:pPr>
      <w:r>
        <w:br w:type="page"/>
      </w:r>
    </w:p>
    <w:p w14:paraId="203FF6DA" w14:textId="6866620B" w:rsidR="008B1062" w:rsidRPr="003F13F6" w:rsidRDefault="008B1062" w:rsidP="003F13F6">
      <w:pPr>
        <w:spacing w:afterLines="100" w:after="240"/>
        <w:ind w:firstLineChars="200" w:firstLine="643"/>
        <w:jc w:val="center"/>
        <w:rPr>
          <w:b/>
          <w:sz w:val="32"/>
          <w:szCs w:val="32"/>
        </w:rPr>
      </w:pPr>
      <w:r>
        <w:rPr>
          <w:b/>
          <w:sz w:val="32"/>
          <w:szCs w:val="32"/>
        </w:rPr>
        <w:lastRenderedPageBreak/>
        <w:t>Abstract</w:t>
      </w:r>
    </w:p>
    <w:p w14:paraId="51666ADE" w14:textId="1EC3D9CF" w:rsidR="00133B73" w:rsidRDefault="008B1062" w:rsidP="00CB369D">
      <w:pPr>
        <w:jc w:val="both"/>
      </w:pPr>
      <w:r w:rsidRPr="008B1062">
        <w:t>In distributed statistical computing, if its own equipment cannot handle the huge amount of computation, it can be handled by a third-party service computing provider. If the data is private and confidential, sending it directly may result in data leakage and incalculable consequences. Therefore, after encrypting the data, the third-party service computing provider operates on the encrypted ciphertext, and then returns the result, which ensures the privacy, correctness and confidentiality of the data. In this paper, data is encrypted by fully homomorphic encryption, and two different schemes are constructed for the case of one data provider and multiple third-party computing service providers, and multiple data providers and one third-party computing service provider. The article gives the complexity, correctness and security of the scheme.</w:t>
      </w:r>
    </w:p>
    <w:p w14:paraId="53D6F4B4" w14:textId="77777777" w:rsidR="001838C4" w:rsidRDefault="001838C4" w:rsidP="00050096">
      <w:pPr>
        <w:ind w:firstLine="0"/>
        <w:jc w:val="both"/>
      </w:pPr>
    </w:p>
    <w:p w14:paraId="5A87ABA5" w14:textId="34E10490" w:rsidR="00050096" w:rsidRDefault="00050096" w:rsidP="00050096">
      <w:pPr>
        <w:ind w:firstLine="0"/>
        <w:jc w:val="both"/>
      </w:pPr>
      <w:r w:rsidRPr="004D6B53">
        <w:rPr>
          <w:rFonts w:hint="eastAsia"/>
          <w:b/>
          <w:bCs/>
        </w:rPr>
        <w:t>Key</w:t>
      </w:r>
      <w:r w:rsidRPr="004D6B53">
        <w:rPr>
          <w:b/>
          <w:bCs/>
        </w:rPr>
        <w:t xml:space="preserve"> </w:t>
      </w:r>
      <w:r w:rsidRPr="004D6B53">
        <w:rPr>
          <w:rFonts w:hint="eastAsia"/>
          <w:b/>
          <w:bCs/>
        </w:rPr>
        <w:t>words</w:t>
      </w:r>
      <w:r>
        <w:rPr>
          <w:rFonts w:hint="eastAsia"/>
        </w:rPr>
        <w:t>：</w:t>
      </w:r>
      <w:r w:rsidR="00CF7AD1" w:rsidRPr="00CF7AD1">
        <w:t>Homomorphic encryption; secure multi-party computation; secure computing protocol; fully homomorphic encryption</w:t>
      </w:r>
    </w:p>
    <w:p w14:paraId="6DFE9E19" w14:textId="348B1A60" w:rsidR="00825C9A" w:rsidRPr="00825C9A" w:rsidRDefault="00BA6769" w:rsidP="00825C9A">
      <w:pPr>
        <w:rPr>
          <w:rFonts w:ascii="Arial" w:hAnsi="Arial" w:cs="Arial"/>
          <w:color w:val="333333"/>
          <w:kern w:val="0"/>
          <w:sz w:val="27"/>
          <w:szCs w:val="27"/>
        </w:rPr>
      </w:pPr>
      <w:r>
        <w:rPr>
          <w:rFonts w:ascii="Arial" w:hAnsi="Arial" w:cs="Arial"/>
          <w:color w:val="333333"/>
          <w:sz w:val="27"/>
          <w:szCs w:val="27"/>
        </w:rPr>
        <w:br w:type="page"/>
      </w:r>
    </w:p>
    <w:p w14:paraId="0EF77DBA" w14:textId="6EFEEFAF" w:rsidR="005E6867" w:rsidRDefault="005E6867" w:rsidP="005E6867">
      <w:pPr>
        <w:pStyle w:val="a7"/>
        <w:shd w:val="clear" w:color="auto" w:fill="FFFFFF"/>
        <w:spacing w:before="156" w:beforeAutospacing="0" w:after="156" w:afterAutospacing="0"/>
        <w:ind w:firstLine="540"/>
        <w:rPr>
          <w:rFonts w:ascii="Arial" w:hAnsi="Arial" w:cs="Arial"/>
          <w:color w:val="333333"/>
          <w:sz w:val="27"/>
          <w:szCs w:val="27"/>
        </w:rPr>
      </w:pPr>
      <w:r>
        <w:rPr>
          <w:rFonts w:ascii="Arial" w:hAnsi="Arial" w:cs="Arial"/>
          <w:color w:val="333333"/>
          <w:sz w:val="27"/>
          <w:szCs w:val="27"/>
        </w:rPr>
        <w:lastRenderedPageBreak/>
        <w:t xml:space="preserve">1 </w:t>
      </w:r>
      <w:r>
        <w:rPr>
          <w:rFonts w:ascii="Arial" w:hAnsi="Arial" w:cs="Arial"/>
          <w:color w:val="333333"/>
          <w:sz w:val="27"/>
          <w:szCs w:val="27"/>
        </w:rPr>
        <w:t>引言（绪论）</w:t>
      </w:r>
      <w:r>
        <w:rPr>
          <w:rFonts w:ascii="Arial" w:hAnsi="Arial" w:cs="Arial"/>
          <w:color w:val="333333"/>
          <w:sz w:val="27"/>
          <w:szCs w:val="27"/>
        </w:rPr>
        <w:t xml:space="preserve"> </w:t>
      </w:r>
    </w:p>
    <w:p w14:paraId="3088FD4F" w14:textId="77777777" w:rsidR="004947EB" w:rsidRDefault="0023704F" w:rsidP="003D48BD">
      <w:r>
        <w:rPr>
          <w:rFonts w:hint="eastAsia"/>
        </w:rPr>
        <w:t>信息大爆炸的今天，海量的数据</w:t>
      </w:r>
      <w:r w:rsidR="006F6045">
        <w:rPr>
          <w:rFonts w:hint="eastAsia"/>
        </w:rPr>
        <w:t>扑面而来</w:t>
      </w:r>
      <w:r w:rsidR="00DC0F22">
        <w:rPr>
          <w:rFonts w:hint="eastAsia"/>
        </w:rPr>
        <w:t>。面对这些激增的数据，如果自己的设备无法处理，</w:t>
      </w:r>
      <w:r w:rsidR="0054537E">
        <w:rPr>
          <w:rFonts w:hint="eastAsia"/>
        </w:rPr>
        <w:t>那么就可以交由</w:t>
      </w:r>
      <w:r w:rsidR="003B4FFE">
        <w:rPr>
          <w:rFonts w:hint="eastAsia"/>
        </w:rPr>
        <w:t>有能力的</w:t>
      </w:r>
      <w:r w:rsidR="0054537E">
        <w:rPr>
          <w:rFonts w:hint="eastAsia"/>
        </w:rPr>
        <w:t>第三方代行计算</w:t>
      </w:r>
      <w:r w:rsidR="009D3F2F">
        <w:rPr>
          <w:rFonts w:hint="eastAsia"/>
        </w:rPr>
        <w:t>，</w:t>
      </w:r>
      <w:r w:rsidR="00070F03">
        <w:rPr>
          <w:rFonts w:hint="eastAsia"/>
        </w:rPr>
        <w:t>这时就涉及到了数据的隐私与机密的问题。</w:t>
      </w:r>
      <w:r w:rsidR="00A55730">
        <w:rPr>
          <w:rFonts w:hint="eastAsia"/>
        </w:rPr>
        <w:t>例如，</w:t>
      </w:r>
      <w:r w:rsidR="00F93FDA">
        <w:rPr>
          <w:rFonts w:hint="eastAsia"/>
        </w:rPr>
        <w:t>一款软件若要</w:t>
      </w:r>
      <w:r w:rsidR="00EC6F5B">
        <w:rPr>
          <w:rFonts w:hint="eastAsia"/>
        </w:rPr>
        <w:t>在本地处理数据，</w:t>
      </w:r>
      <w:r w:rsidR="002C6A90">
        <w:rPr>
          <w:rFonts w:hint="eastAsia"/>
        </w:rPr>
        <w:t>若</w:t>
      </w:r>
      <w:r w:rsidR="00C51F84">
        <w:rPr>
          <w:rFonts w:hint="eastAsia"/>
        </w:rPr>
        <w:t>用户</w:t>
      </w:r>
      <w:r w:rsidR="002C6A90">
        <w:rPr>
          <w:rFonts w:hint="eastAsia"/>
        </w:rPr>
        <w:t>设备性能</w:t>
      </w:r>
      <w:r w:rsidR="008B2EBD">
        <w:rPr>
          <w:rFonts w:hint="eastAsia"/>
        </w:rPr>
        <w:t>低，在本地处理会大大消耗设备资源，造成使用卡顿，用户体验性极差。</w:t>
      </w:r>
      <w:r w:rsidR="00920D95">
        <w:rPr>
          <w:rFonts w:hint="eastAsia"/>
        </w:rPr>
        <w:t>而将这些数据提交到云服务器上去计算，</w:t>
      </w:r>
      <w:r w:rsidR="00F404A2">
        <w:rPr>
          <w:rFonts w:hint="eastAsia"/>
        </w:rPr>
        <w:t>则能大大解决这一问题</w:t>
      </w:r>
      <w:r w:rsidR="00DD1BED">
        <w:rPr>
          <w:rFonts w:hint="eastAsia"/>
        </w:rPr>
        <w:t>。这时迎来了有一个问题，</w:t>
      </w:r>
      <w:r w:rsidR="00FF74E8">
        <w:rPr>
          <w:rFonts w:hint="eastAsia"/>
        </w:rPr>
        <w:t>若将用户的隐私数据直接提交给云服务器，就会造成数据的泄露，这就是大数据下的隐私问题。</w:t>
      </w:r>
      <w:r w:rsidR="00005D6E">
        <w:rPr>
          <w:rFonts w:hint="eastAsia"/>
        </w:rPr>
        <w:t>而将数据进行加密，</w:t>
      </w:r>
      <w:r w:rsidR="00CA3148">
        <w:rPr>
          <w:rFonts w:hint="eastAsia"/>
        </w:rPr>
        <w:t>再</w:t>
      </w:r>
      <w:r w:rsidR="00F8011C">
        <w:rPr>
          <w:rFonts w:hint="eastAsia"/>
        </w:rPr>
        <w:t>安全传输协议发送至</w:t>
      </w:r>
      <w:r w:rsidR="00CA3148">
        <w:rPr>
          <w:rFonts w:hint="eastAsia"/>
        </w:rPr>
        <w:t>云服务器</w:t>
      </w:r>
      <w:r w:rsidR="00D26DFC">
        <w:rPr>
          <w:rFonts w:hint="eastAsia"/>
        </w:rPr>
        <w:t>，由云服务器</w:t>
      </w:r>
      <w:r w:rsidR="00CA3148">
        <w:rPr>
          <w:rFonts w:hint="eastAsia"/>
        </w:rPr>
        <w:t>代为处理，</w:t>
      </w:r>
      <w:r w:rsidR="00891587">
        <w:rPr>
          <w:rFonts w:hint="eastAsia"/>
        </w:rPr>
        <w:t>这也许是一个好的办法</w:t>
      </w:r>
      <w:r w:rsidR="00A1002F">
        <w:rPr>
          <w:rFonts w:hint="eastAsia"/>
        </w:rPr>
        <w:t>。</w:t>
      </w:r>
    </w:p>
    <w:p w14:paraId="2BD313A3" w14:textId="77777777" w:rsidR="00202B1E" w:rsidRDefault="00EB08A3" w:rsidP="003D48BD">
      <w:r>
        <w:rPr>
          <w:rFonts w:hint="eastAsia"/>
        </w:rPr>
        <w:t>针对上诉问题，</w:t>
      </w:r>
      <w:r w:rsidR="0024414F" w:rsidRPr="0024414F">
        <w:rPr>
          <w:rFonts w:hint="eastAsia"/>
        </w:rPr>
        <w:t>Rivest</w:t>
      </w:r>
      <w:r w:rsidR="0024414F" w:rsidRPr="0024414F">
        <w:rPr>
          <w:rFonts w:hint="eastAsia"/>
        </w:rPr>
        <w:t>等人在</w:t>
      </w:r>
      <w:r w:rsidR="0024414F" w:rsidRPr="0024414F">
        <w:rPr>
          <w:rFonts w:hint="eastAsia"/>
        </w:rPr>
        <w:t>20</w:t>
      </w:r>
      <w:r w:rsidR="0024414F" w:rsidRPr="0024414F">
        <w:rPr>
          <w:rFonts w:hint="eastAsia"/>
        </w:rPr>
        <w:t>世纪</w:t>
      </w:r>
      <w:r w:rsidR="0024414F" w:rsidRPr="0024414F">
        <w:rPr>
          <w:rFonts w:hint="eastAsia"/>
        </w:rPr>
        <w:t>70</w:t>
      </w:r>
      <w:r w:rsidR="0024414F" w:rsidRPr="0024414F">
        <w:rPr>
          <w:rFonts w:hint="eastAsia"/>
        </w:rPr>
        <w:t>年代首先提出的</w:t>
      </w:r>
      <w:r w:rsidR="00A048B9">
        <w:rPr>
          <w:rFonts w:hint="eastAsia"/>
        </w:rPr>
        <w:t>“同态加密”</w:t>
      </w:r>
      <w:r w:rsidR="00100572">
        <w:rPr>
          <w:rFonts w:hint="eastAsia"/>
        </w:rPr>
        <w:t>能</w:t>
      </w:r>
      <w:r w:rsidR="00100572" w:rsidRPr="00100572">
        <w:rPr>
          <w:rFonts w:hint="eastAsia"/>
        </w:rPr>
        <w:t>实现基本的加密操作之外，还能实现密文间的多种计算功能，即先计算后解密可等价于先解密后计算</w:t>
      </w:r>
      <w:r w:rsidR="00F7690F">
        <w:rPr>
          <w:rFonts w:hint="eastAsia"/>
        </w:rPr>
        <w:t>。</w:t>
      </w:r>
      <w:r w:rsidR="00880962">
        <w:rPr>
          <w:rFonts w:hint="eastAsia"/>
        </w:rPr>
        <w:t>这</w:t>
      </w:r>
      <w:r w:rsidR="00A44209">
        <w:rPr>
          <w:rFonts w:hint="eastAsia"/>
        </w:rPr>
        <w:t>使得</w:t>
      </w:r>
      <w:r w:rsidR="00274B9D">
        <w:rPr>
          <w:rFonts w:hint="eastAsia"/>
        </w:rPr>
        <w:t>数据能由多方提供给</w:t>
      </w:r>
      <w:r w:rsidR="00387EC2">
        <w:rPr>
          <w:rFonts w:hint="eastAsia"/>
        </w:rPr>
        <w:t>云服务器进行</w:t>
      </w:r>
      <w:r w:rsidR="006279C6">
        <w:rPr>
          <w:rFonts w:hint="eastAsia"/>
        </w:rPr>
        <w:t>密文计算，</w:t>
      </w:r>
      <w:r w:rsidR="00B968DE">
        <w:rPr>
          <w:rFonts w:hint="eastAsia"/>
        </w:rPr>
        <w:t>对</w:t>
      </w:r>
      <w:r w:rsidR="006279C6">
        <w:rPr>
          <w:rFonts w:hint="eastAsia"/>
        </w:rPr>
        <w:t>数据的</w:t>
      </w:r>
      <w:r w:rsidR="00A3366F">
        <w:rPr>
          <w:rFonts w:hint="eastAsia"/>
        </w:rPr>
        <w:t>机密</w:t>
      </w:r>
      <w:r w:rsidR="006279C6">
        <w:rPr>
          <w:rFonts w:hint="eastAsia"/>
        </w:rPr>
        <w:t>性，完整性和</w:t>
      </w:r>
      <w:r w:rsidR="00A3366F">
        <w:rPr>
          <w:rFonts w:hint="eastAsia"/>
        </w:rPr>
        <w:t>隐私性</w:t>
      </w:r>
      <w:r w:rsidR="00BC2725">
        <w:rPr>
          <w:rFonts w:hint="eastAsia"/>
        </w:rPr>
        <w:t>得到了有效的保护</w:t>
      </w:r>
      <w:r w:rsidR="000B4FDD">
        <w:rPr>
          <w:rFonts w:hint="eastAsia"/>
        </w:rPr>
        <w:t>。</w:t>
      </w:r>
    </w:p>
    <w:p w14:paraId="21F426E6" w14:textId="221B16FF" w:rsidR="009F1B7B" w:rsidRDefault="00414081" w:rsidP="005F7EB1">
      <w:r w:rsidRPr="00414081">
        <w:rPr>
          <w:rFonts w:hint="eastAsia"/>
        </w:rPr>
        <w:t>1985</w:t>
      </w:r>
      <w:r w:rsidRPr="00414081">
        <w:rPr>
          <w:rFonts w:hint="eastAsia"/>
        </w:rPr>
        <w:t>年，</w:t>
      </w:r>
      <w:r w:rsidRPr="00414081">
        <w:rPr>
          <w:rFonts w:hint="eastAsia"/>
        </w:rPr>
        <w:t>ElGamal [</w:t>
      </w:r>
      <w:r w:rsidR="00FC6B8C">
        <w:rPr>
          <w:rFonts w:hint="eastAsia"/>
        </w:rPr>
        <w:t>1</w:t>
      </w:r>
      <w:r w:rsidRPr="00414081">
        <w:rPr>
          <w:rFonts w:hint="eastAsia"/>
        </w:rPr>
        <w:t>]</w:t>
      </w:r>
      <w:r w:rsidRPr="00414081">
        <w:rPr>
          <w:rFonts w:hint="eastAsia"/>
        </w:rPr>
        <w:t>基于有限域上的离散对数困难假设设计了</w:t>
      </w:r>
      <w:r w:rsidRPr="00414081">
        <w:rPr>
          <w:rFonts w:hint="eastAsia"/>
        </w:rPr>
        <w:t>ElGamal</w:t>
      </w:r>
      <w:r w:rsidRPr="00414081">
        <w:rPr>
          <w:rFonts w:hint="eastAsia"/>
        </w:rPr>
        <w:t>加密算法</w:t>
      </w:r>
      <w:r w:rsidR="009B382D">
        <w:rPr>
          <w:rFonts w:hint="eastAsia"/>
        </w:rPr>
        <w:t>，该加密方法具有乘法同态性，并且满足选择明文不可区分</w:t>
      </w:r>
      <w:r w:rsidR="009B382D">
        <w:rPr>
          <w:rFonts w:hint="eastAsia"/>
        </w:rPr>
        <w:t>(</w:t>
      </w:r>
      <w:r w:rsidR="009B382D">
        <w:t>IND-CPA)</w:t>
      </w:r>
      <w:r w:rsidR="009B382D">
        <w:rPr>
          <w:rFonts w:hint="eastAsia"/>
        </w:rPr>
        <w:t>安全</w:t>
      </w:r>
      <w:r w:rsidR="001E463D">
        <w:rPr>
          <w:rFonts w:hint="eastAsia"/>
        </w:rPr>
        <w:t>，但是</w:t>
      </w:r>
      <w:r w:rsidR="009135A0" w:rsidRPr="009135A0">
        <w:rPr>
          <w:rFonts w:hint="eastAsia"/>
        </w:rPr>
        <w:t>ElGamal</w:t>
      </w:r>
      <w:r w:rsidR="009135A0" w:rsidRPr="009135A0">
        <w:rPr>
          <w:rFonts w:hint="eastAsia"/>
        </w:rPr>
        <w:t>的一个不足之处是它的密文成倍扩张</w:t>
      </w:r>
      <w:r w:rsidR="00AD7A40">
        <w:rPr>
          <w:rFonts w:hint="eastAsia"/>
        </w:rPr>
        <w:t>。</w:t>
      </w:r>
      <w:r w:rsidR="007808EC">
        <w:rPr>
          <w:rFonts w:hint="eastAsia"/>
        </w:rPr>
        <w:t>应用最为广泛的当属</w:t>
      </w:r>
      <w:r w:rsidR="007808EC" w:rsidRPr="007808EC">
        <w:t>Paillier</w:t>
      </w:r>
      <w:r w:rsidR="007808EC">
        <w:rPr>
          <w:rFonts w:hint="eastAsia"/>
        </w:rPr>
        <w:t>[</w:t>
      </w:r>
      <w:r w:rsidR="007808EC">
        <w:t>2]</w:t>
      </w:r>
      <w:r w:rsidR="007808EC">
        <w:rPr>
          <w:rFonts w:hint="eastAsia"/>
        </w:rPr>
        <w:t>加密</w:t>
      </w:r>
      <w:r w:rsidR="00F81000">
        <w:rPr>
          <w:rFonts w:hint="eastAsia"/>
        </w:rPr>
        <w:t>系统，</w:t>
      </w:r>
      <w:r w:rsidR="00F81000" w:rsidRPr="00F81000">
        <w:rPr>
          <w:rFonts w:hint="eastAsia"/>
        </w:rPr>
        <w:t>基于高阶合数度剩余类困难问题，且具有</w:t>
      </w:r>
      <w:r w:rsidR="00F81000" w:rsidRPr="00F81000">
        <w:rPr>
          <w:rFonts w:hint="eastAsia"/>
        </w:rPr>
        <w:t>IND-CPA</w:t>
      </w:r>
      <w:r w:rsidR="00F81000" w:rsidRPr="00F81000">
        <w:rPr>
          <w:rFonts w:hint="eastAsia"/>
        </w:rPr>
        <w:t>安全。</w:t>
      </w:r>
      <w:r w:rsidR="005B035B" w:rsidRPr="005B035B">
        <w:rPr>
          <w:rFonts w:hint="eastAsia"/>
        </w:rPr>
        <w:t>Goldwasser-Micali [</w:t>
      </w:r>
      <w:r w:rsidR="00CD0865">
        <w:rPr>
          <w:rFonts w:hint="eastAsia"/>
        </w:rPr>
        <w:t>3</w:t>
      </w:r>
      <w:r w:rsidR="005B035B" w:rsidRPr="005B035B">
        <w:rPr>
          <w:rFonts w:hint="eastAsia"/>
        </w:rPr>
        <w:t>]</w:t>
      </w:r>
      <w:r w:rsidR="005B035B" w:rsidRPr="005B035B">
        <w:rPr>
          <w:rFonts w:hint="eastAsia"/>
        </w:rPr>
        <w:t>加密系统属于</w:t>
      </w:r>
      <w:r w:rsidR="00FC08E8">
        <w:rPr>
          <w:rFonts w:hint="eastAsia"/>
        </w:rPr>
        <w:t>异或</w:t>
      </w:r>
      <w:r w:rsidR="005B035B" w:rsidRPr="005B035B">
        <w:rPr>
          <w:rFonts w:hint="eastAsia"/>
        </w:rPr>
        <w:t>同态加密系统，该加密系统基于二次剩余困难问题，虽具有</w:t>
      </w:r>
      <w:r w:rsidR="005B035B" w:rsidRPr="005B035B">
        <w:rPr>
          <w:rFonts w:hint="eastAsia"/>
        </w:rPr>
        <w:t>IND-CPA</w:t>
      </w:r>
      <w:r w:rsidR="005B035B" w:rsidRPr="005B035B">
        <w:rPr>
          <w:rFonts w:hint="eastAsia"/>
        </w:rPr>
        <w:t>安全，但每次只能加密单比特，因此加密效率会比较低。</w:t>
      </w:r>
      <w:r w:rsidR="00C10A35">
        <w:t xml:space="preserve"> </w:t>
      </w:r>
      <w:r w:rsidR="00841EDA" w:rsidRPr="00841EDA">
        <w:rPr>
          <w:rFonts w:hint="eastAsia"/>
        </w:rPr>
        <w:t>1999</w:t>
      </w:r>
      <w:r w:rsidR="00841EDA" w:rsidRPr="00841EDA">
        <w:rPr>
          <w:rFonts w:hint="eastAsia"/>
        </w:rPr>
        <w:t>—</w:t>
      </w:r>
      <w:r w:rsidR="00841EDA" w:rsidRPr="00841EDA">
        <w:rPr>
          <w:rFonts w:hint="eastAsia"/>
        </w:rPr>
        <w:t>2005</w:t>
      </w:r>
      <w:r w:rsidR="00841EDA" w:rsidRPr="00841EDA">
        <w:rPr>
          <w:rFonts w:hint="eastAsia"/>
        </w:rPr>
        <w:t>年间出现了不少浅同态加密方案，</w:t>
      </w:r>
      <w:r w:rsidR="001C7725">
        <w:rPr>
          <w:rFonts w:hint="eastAsia"/>
        </w:rPr>
        <w:t>其中最著名浅同态加密方案当属</w:t>
      </w:r>
      <w:r w:rsidR="001C7725" w:rsidRPr="001C7725">
        <w:rPr>
          <w:rFonts w:hint="eastAsia"/>
        </w:rPr>
        <w:t>Boneh[</w:t>
      </w:r>
      <w:r w:rsidR="001C7725">
        <w:rPr>
          <w:rFonts w:hint="eastAsia"/>
        </w:rPr>
        <w:t>4</w:t>
      </w:r>
      <w:r w:rsidR="001C7725" w:rsidRPr="001C7725">
        <w:rPr>
          <w:rFonts w:hint="eastAsia"/>
        </w:rPr>
        <w:t>]</w:t>
      </w:r>
      <w:r w:rsidR="001C7725" w:rsidRPr="001C7725">
        <w:rPr>
          <w:rFonts w:hint="eastAsia"/>
        </w:rPr>
        <w:t>等基于理想成员判定困难假设设计的加密方案。</w:t>
      </w:r>
      <w:r w:rsidR="009669E4" w:rsidRPr="009669E4">
        <w:rPr>
          <w:rFonts w:hint="eastAsia"/>
        </w:rPr>
        <w:t>该方案能执行一次乘法和若干次加法运算，</w:t>
      </w:r>
      <w:r w:rsidR="009669E4" w:rsidRPr="009669E4">
        <w:rPr>
          <w:rFonts w:hint="eastAsia"/>
        </w:rPr>
        <w:t>Boneh [</w:t>
      </w:r>
      <w:r w:rsidR="009F537F">
        <w:rPr>
          <w:rFonts w:hint="eastAsia"/>
        </w:rPr>
        <w:t>4</w:t>
      </w:r>
      <w:r w:rsidR="009669E4" w:rsidRPr="009669E4">
        <w:rPr>
          <w:rFonts w:hint="eastAsia"/>
        </w:rPr>
        <w:t>]</w:t>
      </w:r>
      <w:r w:rsidR="009669E4" w:rsidRPr="009669E4">
        <w:rPr>
          <w:rFonts w:hint="eastAsia"/>
        </w:rPr>
        <w:t>等虽然用它成功解决了</w:t>
      </w:r>
      <w:r w:rsidR="009669E4" w:rsidRPr="009669E4">
        <w:rPr>
          <w:rFonts w:hint="eastAsia"/>
        </w:rPr>
        <w:t>2NF</w:t>
      </w:r>
      <w:r w:rsidR="009669E4" w:rsidRPr="009669E4">
        <w:rPr>
          <w:rFonts w:hint="eastAsia"/>
        </w:rPr>
        <w:t>问题，但是该方案在解密时需要搜索解密，因此基于此方案的</w:t>
      </w:r>
      <w:r w:rsidR="009669E4" w:rsidRPr="009669E4">
        <w:rPr>
          <w:rFonts w:hint="eastAsia"/>
        </w:rPr>
        <w:t>2NF</w:t>
      </w:r>
      <w:r w:rsidR="009669E4" w:rsidRPr="009669E4">
        <w:rPr>
          <w:rFonts w:hint="eastAsia"/>
        </w:rPr>
        <w:t>保密计算协议效率很低。</w:t>
      </w:r>
      <w:r w:rsidR="009A6E5A" w:rsidRPr="008565CA">
        <w:rPr>
          <w:rFonts w:hint="eastAsia"/>
        </w:rPr>
        <w:t>2009</w:t>
      </w:r>
      <w:r w:rsidR="009A6E5A" w:rsidRPr="008565CA">
        <w:rPr>
          <w:rFonts w:hint="eastAsia"/>
        </w:rPr>
        <w:t>年</w:t>
      </w:r>
      <w:r w:rsidR="009A6E5A" w:rsidRPr="008565CA">
        <w:rPr>
          <w:rFonts w:hint="eastAsia"/>
        </w:rPr>
        <w:t>9</w:t>
      </w:r>
      <w:r w:rsidR="009A6E5A" w:rsidRPr="008565CA">
        <w:rPr>
          <w:rFonts w:hint="eastAsia"/>
        </w:rPr>
        <w:t>月，</w:t>
      </w:r>
      <w:r w:rsidR="009A6E5A">
        <w:rPr>
          <w:rFonts w:hint="eastAsia"/>
        </w:rPr>
        <w:t>身处</w:t>
      </w:r>
      <w:r w:rsidR="009A6E5A">
        <w:rPr>
          <w:rFonts w:hint="eastAsia"/>
        </w:rPr>
        <w:t>IBM</w:t>
      </w:r>
      <w:r w:rsidR="009A6E5A">
        <w:rPr>
          <w:rFonts w:hint="eastAsia"/>
        </w:rPr>
        <w:t>的研究员</w:t>
      </w:r>
      <w:r w:rsidR="009A6E5A" w:rsidRPr="008565CA">
        <w:rPr>
          <w:rFonts w:hint="eastAsia"/>
        </w:rPr>
        <w:t>Craig Gentry</w:t>
      </w:r>
      <w:r w:rsidR="00F1604E">
        <w:t>[</w:t>
      </w:r>
      <w:r w:rsidR="00785F43">
        <w:rPr>
          <w:rFonts w:hint="eastAsia"/>
        </w:rPr>
        <w:t>5</w:t>
      </w:r>
      <w:r w:rsidR="00F1604E">
        <w:t>]</w:t>
      </w:r>
      <w:r w:rsidR="009A6E5A">
        <w:rPr>
          <w:rFonts w:hint="eastAsia"/>
        </w:rPr>
        <w:t>发表一篇论文于</w:t>
      </w:r>
      <w:r w:rsidR="009A6E5A" w:rsidRPr="008565CA">
        <w:rPr>
          <w:rFonts w:hint="eastAsia"/>
        </w:rPr>
        <w:t>STOC</w:t>
      </w:r>
      <w:r w:rsidR="009A6E5A">
        <w:rPr>
          <w:rFonts w:hint="eastAsia"/>
        </w:rPr>
        <w:t>，他解决了一项棘手的数学问题，该问题自几十年前公钥加密发明以来，一致困扰着科学家们。他基于“理想格</w:t>
      </w:r>
      <w:r w:rsidR="009A6E5A">
        <w:rPr>
          <w:rFonts w:hint="eastAsia"/>
        </w:rPr>
        <w:t>idea</w:t>
      </w:r>
      <w:r w:rsidR="009A6E5A">
        <w:t xml:space="preserve"> </w:t>
      </w:r>
      <w:r w:rsidR="009A6E5A">
        <w:rPr>
          <w:rFonts w:hint="eastAsia"/>
        </w:rPr>
        <w:t>lattice</w:t>
      </w:r>
      <w:r w:rsidR="009A6E5A">
        <w:rPr>
          <w:rFonts w:hint="eastAsia"/>
        </w:rPr>
        <w:t>”的数学对象，使人们可以充分操作加密状态的数据，即可以在不解密的情况下对加密数据进行任何可以在明文上的计算，对加密后的信息仍能深入和无限的分析，保证数据的隐私性、完整性和保密性。这个加密技术被称为全同态加密</w:t>
      </w:r>
      <w:r w:rsidR="009A6E5A">
        <w:rPr>
          <w:rFonts w:hint="eastAsia"/>
        </w:rPr>
        <w:t>(</w:t>
      </w:r>
      <w:r w:rsidR="009A6E5A">
        <w:t>full homomorphic encryption)</w:t>
      </w:r>
      <w:r w:rsidR="009A6E5A">
        <w:rPr>
          <w:rFonts w:hint="eastAsia"/>
        </w:rPr>
        <w:t>。</w:t>
      </w:r>
    </w:p>
    <w:p w14:paraId="78CBC585" w14:textId="582BE97C" w:rsidR="00D369B5" w:rsidRPr="0023704F" w:rsidRDefault="00D369B5" w:rsidP="003D48BD">
      <w:r>
        <w:rPr>
          <w:rFonts w:hint="eastAsia"/>
        </w:rPr>
        <w:t>通过上述可以了解</w:t>
      </w:r>
      <w:r w:rsidR="00B5725F">
        <w:rPr>
          <w:rFonts w:hint="eastAsia"/>
        </w:rPr>
        <w:t>同态加密的大致发展过程，</w:t>
      </w:r>
      <w:r w:rsidR="00735457">
        <w:rPr>
          <w:rFonts w:hint="eastAsia"/>
        </w:rPr>
        <w:t>目前支持密文计算的同态加密方案或许不支持多种密文混合计算，或者多次密文计算，亦或是复杂度高，那以实现</w:t>
      </w:r>
      <w:r w:rsidR="006E7980">
        <w:rPr>
          <w:rFonts w:hint="eastAsia"/>
        </w:rPr>
        <w:t>，总之还较难应用于实际。</w:t>
      </w:r>
      <w:r w:rsidR="004500F5">
        <w:rPr>
          <w:rFonts w:hint="eastAsia"/>
        </w:rPr>
        <w:t>针对上诉问题，设计一种方案，能使其适应分布式统计，保证其计算精度并保护其数据隐私</w:t>
      </w:r>
      <w:r w:rsidR="00F313DA">
        <w:rPr>
          <w:rFonts w:hint="eastAsia"/>
        </w:rPr>
        <w:t>。</w:t>
      </w:r>
    </w:p>
    <w:p w14:paraId="74A1211C" w14:textId="2E06B3B6" w:rsidR="005E6867" w:rsidRDefault="005E6867" w:rsidP="005E6867">
      <w:pPr>
        <w:pStyle w:val="a7"/>
        <w:shd w:val="clear" w:color="auto" w:fill="FFFFFF"/>
        <w:spacing w:before="156" w:beforeAutospacing="0" w:after="156" w:afterAutospacing="0"/>
        <w:ind w:firstLine="540"/>
        <w:rPr>
          <w:rFonts w:ascii="Arial" w:hAnsi="Arial" w:cs="Arial"/>
          <w:color w:val="333333"/>
          <w:sz w:val="27"/>
          <w:szCs w:val="27"/>
        </w:rPr>
      </w:pPr>
      <w:r>
        <w:rPr>
          <w:rFonts w:ascii="Arial" w:hAnsi="Arial" w:cs="Arial"/>
          <w:color w:val="333333"/>
          <w:sz w:val="27"/>
          <w:szCs w:val="27"/>
        </w:rPr>
        <w:t>2</w:t>
      </w:r>
      <w:r>
        <w:rPr>
          <w:rFonts w:ascii="Arial" w:hAnsi="Arial" w:cs="Arial"/>
          <w:color w:val="333333"/>
          <w:sz w:val="27"/>
          <w:szCs w:val="27"/>
        </w:rPr>
        <w:t>相关工作与理论基础</w:t>
      </w:r>
      <w:r>
        <w:rPr>
          <w:rFonts w:ascii="Arial" w:hAnsi="Arial" w:cs="Arial"/>
          <w:color w:val="333333"/>
          <w:sz w:val="27"/>
          <w:szCs w:val="27"/>
        </w:rPr>
        <w:t xml:space="preserve"> (6)</w:t>
      </w:r>
    </w:p>
    <w:p w14:paraId="6480154C" w14:textId="785BE929" w:rsidR="005E6867" w:rsidRDefault="005E6867" w:rsidP="00876CF4">
      <w:pPr>
        <w:pStyle w:val="a5"/>
        <w:spacing w:before="120" w:after="120"/>
      </w:pPr>
      <w:r>
        <w:t>相关工作</w:t>
      </w:r>
      <w:r>
        <w:t xml:space="preserve"> (6)</w:t>
      </w:r>
    </w:p>
    <w:p w14:paraId="790CD39C" w14:textId="3B61F2FF" w:rsidR="003B5880" w:rsidRDefault="00D47162" w:rsidP="003B5880">
      <w:r>
        <w:rPr>
          <w:rFonts w:hint="eastAsia"/>
        </w:rPr>
        <w:t>对数据的加密与传输协议进行研究</w:t>
      </w:r>
      <w:r w:rsidR="004B1896">
        <w:rPr>
          <w:rFonts w:hint="eastAsia"/>
        </w:rPr>
        <w:t>。</w:t>
      </w:r>
    </w:p>
    <w:p w14:paraId="21C94CF2" w14:textId="63035CE6" w:rsidR="00836FA7" w:rsidRDefault="00F40492" w:rsidP="003B5880">
      <w:r>
        <w:rPr>
          <w:rFonts w:hint="eastAsia"/>
        </w:rPr>
        <w:t>1</w:t>
      </w:r>
      <w:r>
        <w:rPr>
          <w:rFonts w:hint="eastAsia"/>
        </w:rPr>
        <w:t>）</w:t>
      </w:r>
      <w:r w:rsidR="00C84CCD">
        <w:rPr>
          <w:rFonts w:hint="eastAsia"/>
        </w:rPr>
        <w:t>数据通过何种方式加密</w:t>
      </w:r>
      <w:r w:rsidR="00B17748">
        <w:rPr>
          <w:rFonts w:hint="eastAsia"/>
        </w:rPr>
        <w:t>。</w:t>
      </w:r>
    </w:p>
    <w:p w14:paraId="0273C33E" w14:textId="18DCB770" w:rsidR="00B43A6C" w:rsidRDefault="009D49B1" w:rsidP="003B5880">
      <w:r>
        <w:rPr>
          <w:rFonts w:hint="eastAsia"/>
        </w:rPr>
        <w:t>杨攀、桂小林、姚婧</w:t>
      </w:r>
      <w:r>
        <w:rPr>
          <w:rFonts w:hint="eastAsia"/>
        </w:rPr>
        <w:t>[</w:t>
      </w:r>
      <w:r w:rsidR="00271B46">
        <w:rPr>
          <w:rFonts w:hint="eastAsia"/>
        </w:rPr>
        <w:t>6</w:t>
      </w:r>
      <w:r>
        <w:t>]</w:t>
      </w:r>
      <w:r>
        <w:rPr>
          <w:rFonts w:hint="eastAsia"/>
        </w:rPr>
        <w:t>等数据加密方案算法研究的</w:t>
      </w:r>
      <w:r>
        <w:rPr>
          <w:rFonts w:hint="eastAsia"/>
        </w:rPr>
        <w:t>CESIL</w:t>
      </w:r>
      <w:r>
        <w:rPr>
          <w:rFonts w:hint="eastAsia"/>
        </w:rPr>
        <w:t>方案，对数据进行加密。密钥的维度</w:t>
      </w:r>
      <w:r>
        <w:rPr>
          <w:rFonts w:hint="eastAsia"/>
        </w:rPr>
        <w:t>n</w:t>
      </w:r>
      <w:r>
        <w:rPr>
          <w:rFonts w:hint="eastAsia"/>
        </w:rPr>
        <w:t>越大，攻击者通过穷举攻击获得密钥的可能性越低。</w:t>
      </w:r>
      <w:r>
        <w:rPr>
          <w:rFonts w:hint="eastAsia"/>
        </w:rPr>
        <w:t>CESIL</w:t>
      </w:r>
      <w:r>
        <w:rPr>
          <w:rFonts w:hint="eastAsia"/>
        </w:rPr>
        <w:t>方案解决了已有加密方案不支持多次乘法及加法、乘混合运算的问题。但明文空间的限制使</w:t>
      </w:r>
      <w:r>
        <w:rPr>
          <w:rFonts w:hint="eastAsia"/>
        </w:rPr>
        <w:lastRenderedPageBreak/>
        <w:t>其只能计算正整数类型数据。</w:t>
      </w:r>
      <w:r w:rsidR="00400377">
        <w:rPr>
          <w:rFonts w:hint="eastAsia"/>
        </w:rPr>
        <w:t>针对上述问题，</w:t>
      </w:r>
      <w:r w:rsidR="00400377" w:rsidRPr="0023704F">
        <w:t xml:space="preserve"> </w:t>
      </w:r>
      <w:r w:rsidR="00400377">
        <w:rPr>
          <w:rFonts w:hint="eastAsia"/>
        </w:rPr>
        <w:t>引用文献</w:t>
      </w:r>
      <w:r w:rsidR="00400377">
        <w:t>[</w:t>
      </w:r>
      <w:r w:rsidR="00271B46">
        <w:rPr>
          <w:rFonts w:hint="eastAsia"/>
        </w:rPr>
        <w:t>7</w:t>
      </w:r>
      <w:r w:rsidR="00400377">
        <w:t>]</w:t>
      </w:r>
      <w:r w:rsidR="00400377">
        <w:rPr>
          <w:rFonts w:hint="eastAsia"/>
        </w:rPr>
        <w:t>将分布式统计的常规计算公式进行转换，变形，使其能适应</w:t>
      </w:r>
      <w:r w:rsidR="00400377" w:rsidRPr="008565CA">
        <w:rPr>
          <w:rFonts w:hint="eastAsia"/>
        </w:rPr>
        <w:t>Craig Gentry</w:t>
      </w:r>
      <w:r w:rsidR="00400377">
        <w:rPr>
          <w:rFonts w:hint="eastAsia"/>
        </w:rPr>
        <w:t>的全同态加密方案，解决密文的计算问题。</w:t>
      </w:r>
      <w:r w:rsidR="00D873D2">
        <w:rPr>
          <w:rFonts w:hint="eastAsia"/>
        </w:rPr>
        <w:t>接着通过安全的传输通道，将加密后的数据传输至第三方服务计算商让其处理。</w:t>
      </w:r>
    </w:p>
    <w:p w14:paraId="5FAE8F02" w14:textId="4FEAA428" w:rsidR="004500F5" w:rsidRDefault="004500F5" w:rsidP="003B5880">
      <w:r>
        <w:rPr>
          <w:rFonts w:hint="eastAsia"/>
        </w:rPr>
        <w:t>2</w:t>
      </w:r>
      <w:r>
        <w:rPr>
          <w:rFonts w:hint="eastAsia"/>
        </w:rPr>
        <w:t>）</w:t>
      </w:r>
      <w:r w:rsidR="00DE0810">
        <w:rPr>
          <w:rFonts w:hint="eastAsia"/>
        </w:rPr>
        <w:t>数据的传输安全</w:t>
      </w:r>
      <w:r w:rsidR="00EA1C66">
        <w:rPr>
          <w:rFonts w:hint="eastAsia"/>
        </w:rPr>
        <w:t>。</w:t>
      </w:r>
    </w:p>
    <w:p w14:paraId="0723FB77" w14:textId="4BDD12E1" w:rsidR="00AE00D7" w:rsidRDefault="002E7A3E" w:rsidP="00AE00D7">
      <w:r>
        <w:rPr>
          <w:rFonts w:hint="eastAsia"/>
        </w:rPr>
        <w:t>文献</w:t>
      </w:r>
      <w:r w:rsidR="00F16167">
        <w:rPr>
          <w:rFonts w:hint="eastAsia"/>
        </w:rPr>
        <w:t>[</w:t>
      </w:r>
      <w:r w:rsidR="00F16167">
        <w:t>8]</w:t>
      </w:r>
      <w:r w:rsidR="00142BB9">
        <w:rPr>
          <w:rFonts w:hint="eastAsia"/>
        </w:rPr>
        <w:t>基于</w:t>
      </w:r>
      <w:r w:rsidR="00142BB9">
        <w:rPr>
          <w:rFonts w:hint="eastAsia"/>
        </w:rPr>
        <w:t>Shamir</w:t>
      </w:r>
      <w:r w:rsidR="00142BB9">
        <w:rPr>
          <w:rFonts w:hint="eastAsia"/>
        </w:rPr>
        <w:t>的密钥共享方案提出了安全的外包计算协议，</w:t>
      </w:r>
      <w:r w:rsidR="00F44AD7">
        <w:rPr>
          <w:rFonts w:hint="eastAsia"/>
        </w:rPr>
        <w:t>将数据分成</w:t>
      </w:r>
      <w:r w:rsidR="00F44AD7" w:rsidRPr="00F44AD7">
        <w:rPr>
          <w:position w:val="-6"/>
        </w:rPr>
        <w:object w:dxaOrig="200" w:dyaOrig="220" w14:anchorId="1AA87E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5pt;height:11.15pt" o:ole="">
            <v:imagedata r:id="rId7" o:title=""/>
          </v:shape>
          <o:OLEObject Type="Embed" ProgID="Equation.DSMT4" ShapeID="_x0000_i1025" DrawAspect="Content" ObjectID="_1710556911" r:id="rId8"/>
        </w:object>
      </w:r>
      <w:r w:rsidR="00F44AD7">
        <w:rPr>
          <w:rFonts w:hint="eastAsia"/>
        </w:rPr>
        <w:t>个秘密分块，通过秘密通道传输。在协议中，攻击者想通过截取</w:t>
      </w:r>
      <w:r w:rsidR="006F1327">
        <w:rPr>
          <w:rFonts w:hint="eastAsia"/>
        </w:rPr>
        <w:t>秘密分块来重构数据是</w:t>
      </w:r>
      <w:r w:rsidR="00634DA1">
        <w:rPr>
          <w:rFonts w:hint="eastAsia"/>
        </w:rPr>
        <w:t>不可行的。</w:t>
      </w:r>
      <w:r w:rsidR="00AE00D7">
        <w:rPr>
          <w:rFonts w:hint="eastAsia"/>
        </w:rPr>
        <w:t>Asharov</w:t>
      </w:r>
      <w:r w:rsidR="00AE00D7">
        <w:rPr>
          <w:rFonts w:hint="eastAsia"/>
        </w:rPr>
        <w:t>等人基于</w:t>
      </w:r>
      <w:r w:rsidR="004177D7">
        <w:rPr>
          <w:rFonts w:hint="eastAsia"/>
        </w:rPr>
        <w:t>文献</w:t>
      </w:r>
      <w:r w:rsidR="00DF300F">
        <w:rPr>
          <w:rFonts w:hint="eastAsia"/>
        </w:rPr>
        <w:t>[</w:t>
      </w:r>
      <w:r w:rsidR="00A5298A">
        <w:rPr>
          <w:rFonts w:hint="eastAsia"/>
        </w:rPr>
        <w:t>9</w:t>
      </w:r>
      <w:r w:rsidR="00DF300F">
        <w:t>-</w:t>
      </w:r>
      <w:r w:rsidR="00A5298A">
        <w:rPr>
          <w:rFonts w:hint="eastAsia"/>
        </w:rPr>
        <w:t>10</w:t>
      </w:r>
      <w:r w:rsidR="00DF300F">
        <w:t>]</w:t>
      </w:r>
      <w:r w:rsidR="00DF300F">
        <w:rPr>
          <w:rFonts w:hint="eastAsia"/>
        </w:rPr>
        <w:t>中的</w:t>
      </w:r>
      <w:r w:rsidR="00DF300F">
        <w:rPr>
          <w:rFonts w:hint="eastAsia"/>
        </w:rPr>
        <w:t>FTH</w:t>
      </w:r>
      <w:r w:rsidR="00DF300F">
        <w:rPr>
          <w:rFonts w:hint="eastAsia"/>
        </w:rPr>
        <w:t>方案给出了相对比较</w:t>
      </w:r>
      <w:r w:rsidR="00E54C20">
        <w:rPr>
          <w:rFonts w:hint="eastAsia"/>
        </w:rPr>
        <w:t>高效</w:t>
      </w:r>
      <w:r w:rsidR="00DF300F">
        <w:rPr>
          <w:rFonts w:hint="eastAsia"/>
        </w:rPr>
        <w:t>的</w:t>
      </w:r>
      <w:r w:rsidR="00DF300F">
        <w:rPr>
          <w:rFonts w:hint="eastAsia"/>
        </w:rPr>
        <w:t>TFHE</w:t>
      </w:r>
      <w:r w:rsidR="00DF300F">
        <w:rPr>
          <w:rFonts w:hint="eastAsia"/>
        </w:rPr>
        <w:t>方案的改造。该协议可以被证明在半恶意</w:t>
      </w:r>
      <w:r w:rsidR="00156C65">
        <w:rPr>
          <w:rFonts w:hint="eastAsia"/>
        </w:rPr>
        <w:t>模型下安全，即模型中敌手基本遵照协议进行，但是可能会根据自己的视图恶意的产生运算中使用的随机数。</w:t>
      </w:r>
    </w:p>
    <w:p w14:paraId="4FEEEE2B" w14:textId="65C340ED" w:rsidR="002A4F7F" w:rsidRDefault="002A4F7F" w:rsidP="00AE00D7">
      <w:r>
        <w:rPr>
          <w:rFonts w:hint="eastAsia"/>
        </w:rPr>
        <w:t>本文结构</w:t>
      </w:r>
    </w:p>
    <w:p w14:paraId="0E9EC102" w14:textId="38F9A687" w:rsidR="002A4F7F" w:rsidRPr="00052FF6" w:rsidRDefault="001C176D" w:rsidP="001C176D">
      <w:r>
        <w:rPr>
          <w:rFonts w:hint="eastAsia"/>
        </w:rPr>
        <w:t>第一部分</w:t>
      </w:r>
      <w:r w:rsidR="006102EB">
        <w:rPr>
          <w:rFonts w:hint="eastAsia"/>
        </w:rPr>
        <w:t>本文的相关理论基础</w:t>
      </w:r>
      <w:r w:rsidR="003C297B">
        <w:rPr>
          <w:rFonts w:hint="eastAsia"/>
        </w:rPr>
        <w:t>。</w:t>
      </w:r>
      <w:r w:rsidR="008F207F">
        <w:rPr>
          <w:rFonts w:hint="eastAsia"/>
        </w:rPr>
        <w:t>第二部分</w:t>
      </w:r>
      <w:r w:rsidR="00367A35">
        <w:rPr>
          <w:rFonts w:hint="eastAsia"/>
        </w:rPr>
        <w:t>分析</w:t>
      </w:r>
      <w:r w:rsidR="009D255C">
        <w:rPr>
          <w:rFonts w:hint="eastAsia"/>
        </w:rPr>
        <w:t>计算</w:t>
      </w:r>
      <w:r w:rsidR="00367A35">
        <w:rPr>
          <w:rFonts w:hint="eastAsia"/>
        </w:rPr>
        <w:t>协议对数据的安全。第三部分</w:t>
      </w:r>
      <w:r w:rsidR="00B203A3">
        <w:rPr>
          <w:rFonts w:hint="eastAsia"/>
        </w:rPr>
        <w:t>对方案</w:t>
      </w:r>
      <w:r w:rsidR="00377442">
        <w:rPr>
          <w:rFonts w:hint="eastAsia"/>
        </w:rPr>
        <w:t>正确性，安全性，复杂性以及局限性进行分析。</w:t>
      </w:r>
    </w:p>
    <w:p w14:paraId="20BDF4A1" w14:textId="59441C17" w:rsidR="005E6867" w:rsidRDefault="005E6867" w:rsidP="005E6867">
      <w:pPr>
        <w:pStyle w:val="a7"/>
        <w:shd w:val="clear" w:color="auto" w:fill="FFFFFF"/>
        <w:spacing w:before="156" w:beforeAutospacing="0" w:after="156" w:afterAutospacing="0"/>
        <w:ind w:firstLine="540"/>
        <w:rPr>
          <w:rFonts w:ascii="Arial" w:hAnsi="Arial" w:cs="Arial"/>
          <w:color w:val="333333"/>
          <w:sz w:val="27"/>
          <w:szCs w:val="27"/>
        </w:rPr>
      </w:pPr>
      <w:r>
        <w:rPr>
          <w:rFonts w:ascii="Arial" w:hAnsi="Arial" w:cs="Arial"/>
          <w:color w:val="333333"/>
          <w:sz w:val="27"/>
          <w:szCs w:val="27"/>
        </w:rPr>
        <w:t xml:space="preserve">2.2 </w:t>
      </w:r>
      <w:r>
        <w:rPr>
          <w:rFonts w:ascii="Arial" w:hAnsi="Arial" w:cs="Arial"/>
          <w:color w:val="333333"/>
          <w:sz w:val="27"/>
          <w:szCs w:val="27"/>
        </w:rPr>
        <w:t>理论基础</w:t>
      </w:r>
    </w:p>
    <w:p w14:paraId="12E98FA0" w14:textId="136ADB49" w:rsidR="009B486D" w:rsidRDefault="008C2282" w:rsidP="009B486D">
      <w:pPr>
        <w:pStyle w:val="1"/>
        <w:spacing w:before="120" w:after="120"/>
      </w:pPr>
      <w:r>
        <w:rPr>
          <w:rFonts w:hint="eastAsia"/>
        </w:rPr>
        <w:t>1</w:t>
      </w:r>
      <w:r w:rsidR="009B486D">
        <w:rPr>
          <w:rFonts w:hint="eastAsia"/>
        </w:rPr>
        <w:t>背景知识</w:t>
      </w:r>
    </w:p>
    <w:p w14:paraId="2537ACBE" w14:textId="462CE079" w:rsidR="009B486D" w:rsidRDefault="00951B95" w:rsidP="009B486D">
      <w:pPr>
        <w:pStyle w:val="a5"/>
        <w:spacing w:before="120" w:after="120"/>
      </w:pPr>
      <w:r>
        <w:rPr>
          <w:rFonts w:hint="eastAsia"/>
        </w:rPr>
        <w:t>1.1</w:t>
      </w:r>
      <w:r w:rsidR="009B486D">
        <w:rPr>
          <w:rFonts w:hint="eastAsia"/>
        </w:rPr>
        <w:t>同态加密</w:t>
      </w:r>
    </w:p>
    <w:p w14:paraId="63EAB0AA" w14:textId="77777777" w:rsidR="009B486D" w:rsidRDefault="009B486D" w:rsidP="009B486D">
      <w:r w:rsidRPr="00154EC2">
        <w:rPr>
          <w:rFonts w:hint="eastAsia"/>
        </w:rPr>
        <w:t>同态加密是一种加密形式，具有额外的评估能力，可以在不访问密钥的情况下计算加密数据。这种计算的结果仍然是加密的。同态加密可以看作是公钥密码学的扩展。同态是指代数中的同态</w:t>
      </w:r>
      <w:r>
        <w:rPr>
          <w:rFonts w:hint="eastAsia"/>
        </w:rPr>
        <w:t>，</w:t>
      </w:r>
      <w:r w:rsidRPr="00154EC2">
        <w:rPr>
          <w:rFonts w:hint="eastAsia"/>
        </w:rPr>
        <w:t>加密和解密函数可以被认为是明文</w:t>
      </w:r>
      <w:r>
        <w:rPr>
          <w:rFonts w:hint="eastAsia"/>
        </w:rPr>
        <w:t>空间</w:t>
      </w:r>
      <w:r w:rsidRPr="008E28EA">
        <w:rPr>
          <w:position w:val="-4"/>
        </w:rPr>
        <w:object w:dxaOrig="320" w:dyaOrig="260" w14:anchorId="425C1E77">
          <v:shape id="_x0000_i1026" type="#_x0000_t75" style="width:15.85pt;height:13.3pt" o:ole="">
            <v:imagedata r:id="rId9" o:title=""/>
          </v:shape>
          <o:OLEObject Type="Embed" ProgID="Equation.DSMT4" ShapeID="_x0000_i1026" DrawAspect="Content" ObjectID="_1710556912" r:id="rId10"/>
        </w:object>
      </w:r>
      <w:r w:rsidRPr="00154EC2">
        <w:rPr>
          <w:rFonts w:hint="eastAsia"/>
        </w:rPr>
        <w:t>和密文空间</w:t>
      </w:r>
      <w:r w:rsidRPr="008E28EA">
        <w:rPr>
          <w:position w:val="-4"/>
        </w:rPr>
        <w:object w:dxaOrig="220" w:dyaOrig="260" w14:anchorId="63098FE6">
          <v:shape id="_x0000_i1027" type="#_x0000_t75" style="width:10.7pt;height:13.3pt" o:ole="">
            <v:imagedata r:id="rId11" o:title=""/>
          </v:shape>
          <o:OLEObject Type="Embed" ProgID="Equation.DSMT4" ShapeID="_x0000_i1027" DrawAspect="Content" ObjectID="_1710556913" r:id="rId12"/>
        </w:object>
      </w:r>
      <w:r w:rsidRPr="00154EC2">
        <w:rPr>
          <w:rFonts w:hint="eastAsia"/>
        </w:rPr>
        <w:t>之间的同态。</w:t>
      </w:r>
      <w:r>
        <w:rPr>
          <w:rFonts w:hint="eastAsia"/>
        </w:rPr>
        <w:t>同态加密的方案中，有密钥生成算法</w:t>
      </w:r>
      <w:r w:rsidRPr="00F24B5B">
        <w:rPr>
          <w:position w:val="-14"/>
        </w:rPr>
        <w:object w:dxaOrig="560" w:dyaOrig="380" w14:anchorId="00E24E23">
          <v:shape id="_x0000_i1028" type="#_x0000_t75" style="width:27.85pt;height:19.3pt" o:ole="">
            <v:imagedata r:id="rId13" o:title=""/>
          </v:shape>
          <o:OLEObject Type="Embed" ProgID="Equation.DSMT4" ShapeID="_x0000_i1028" DrawAspect="Content" ObjectID="_1710556914" r:id="rId14"/>
        </w:object>
      </w:r>
      <w:r>
        <w:rPr>
          <w:rFonts w:hint="eastAsia"/>
        </w:rPr>
        <w:t>，加密算法</w:t>
      </w:r>
      <w:r w:rsidRPr="00B7152E">
        <w:rPr>
          <w:position w:val="-14"/>
        </w:rPr>
        <w:object w:dxaOrig="540" w:dyaOrig="380" w14:anchorId="04DC578E">
          <v:shape id="_x0000_i1029" type="#_x0000_t75" style="width:27pt;height:19.3pt" o:ole="">
            <v:imagedata r:id="rId15" o:title=""/>
          </v:shape>
          <o:OLEObject Type="Embed" ProgID="Equation.DSMT4" ShapeID="_x0000_i1029" DrawAspect="Content" ObjectID="_1710556915" r:id="rId16"/>
        </w:object>
      </w:r>
      <w:r>
        <w:rPr>
          <w:rFonts w:hint="eastAsia"/>
        </w:rPr>
        <w:t>，解密算法</w:t>
      </w:r>
      <w:r w:rsidRPr="00B7152E">
        <w:rPr>
          <w:position w:val="-14"/>
        </w:rPr>
        <w:object w:dxaOrig="560" w:dyaOrig="380" w14:anchorId="141796F7">
          <v:shape id="_x0000_i1030" type="#_x0000_t75" style="width:27.85pt;height:19.3pt" o:ole="">
            <v:imagedata r:id="rId17" o:title=""/>
          </v:shape>
          <o:OLEObject Type="Embed" ProgID="Equation.DSMT4" ShapeID="_x0000_i1030" DrawAspect="Content" ObjectID="_1710556916" r:id="rId18"/>
        </w:object>
      </w:r>
    </w:p>
    <w:p w14:paraId="3D885A13" w14:textId="77777777" w:rsidR="009B486D" w:rsidRDefault="009B486D" w:rsidP="009B486D">
      <w:r>
        <w:rPr>
          <w:rFonts w:hint="eastAsia"/>
        </w:rPr>
        <w:t>1</w:t>
      </w:r>
      <w:r>
        <w:rPr>
          <w:rFonts w:hint="eastAsia"/>
        </w:rPr>
        <w:t>）密钥生成算法</w:t>
      </w:r>
      <w:r w:rsidRPr="00F24B5B">
        <w:rPr>
          <w:position w:val="-14"/>
        </w:rPr>
        <w:object w:dxaOrig="1600" w:dyaOrig="380" w14:anchorId="68073F6D">
          <v:shape id="_x0000_i1031" type="#_x0000_t75" style="width:80.15pt;height:19.3pt" o:ole="">
            <v:imagedata r:id="rId19" o:title=""/>
          </v:shape>
          <o:OLEObject Type="Embed" ProgID="Equation.DSMT4" ShapeID="_x0000_i1031" DrawAspect="Content" ObjectID="_1710556917" r:id="rId20"/>
        </w:object>
      </w:r>
      <w:r>
        <w:rPr>
          <w:rFonts w:hint="eastAsia"/>
        </w:rPr>
        <w:t>。</w:t>
      </w:r>
      <w:r w:rsidRPr="00F24B5B">
        <w:rPr>
          <w:position w:val="-14"/>
        </w:rPr>
        <w:object w:dxaOrig="560" w:dyaOrig="380" w14:anchorId="79193448">
          <v:shape id="_x0000_i1032" type="#_x0000_t75" style="width:27.85pt;height:19.3pt" o:ole="">
            <v:imagedata r:id="rId13" o:title=""/>
          </v:shape>
          <o:OLEObject Type="Embed" ProgID="Equation.DSMT4" ShapeID="_x0000_i1032" DrawAspect="Content" ObjectID="_1710556918" r:id="rId21"/>
        </w:object>
      </w:r>
      <w:r>
        <w:rPr>
          <w:rFonts w:hint="eastAsia"/>
        </w:rPr>
        <w:t>根据明文空间</w:t>
      </w:r>
      <w:r w:rsidRPr="008E28EA">
        <w:rPr>
          <w:position w:val="-4"/>
        </w:rPr>
        <w:object w:dxaOrig="320" w:dyaOrig="260" w14:anchorId="56F7B1F4">
          <v:shape id="_x0000_i1033" type="#_x0000_t75" style="width:15.85pt;height:13.3pt" o:ole="">
            <v:imagedata r:id="rId9" o:title=""/>
          </v:shape>
          <o:OLEObject Type="Embed" ProgID="Equation.DSMT4" ShapeID="_x0000_i1033" DrawAspect="Content" ObjectID="_1710556919" r:id="rId22"/>
        </w:object>
      </w:r>
      <w:r>
        <w:rPr>
          <w:rFonts w:hint="eastAsia"/>
        </w:rPr>
        <w:t>的随机数生成密钥</w:t>
      </w:r>
      <w:r w:rsidRPr="00686665">
        <w:rPr>
          <w:position w:val="-14"/>
        </w:rPr>
        <w:object w:dxaOrig="360" w:dyaOrig="380" w14:anchorId="7772CAF5">
          <v:shape id="_x0000_i1034" type="#_x0000_t75" style="width:18.45pt;height:19.3pt" o:ole="">
            <v:imagedata r:id="rId23" o:title=""/>
          </v:shape>
          <o:OLEObject Type="Embed" ProgID="Equation.DSMT4" ShapeID="_x0000_i1034" DrawAspect="Content" ObjectID="_1710556920" r:id="rId24"/>
        </w:object>
      </w:r>
      <w:r>
        <w:rPr>
          <w:rFonts w:hint="eastAsia"/>
        </w:rPr>
        <w:t>。</w:t>
      </w:r>
    </w:p>
    <w:p w14:paraId="32F46F75" w14:textId="77777777" w:rsidR="009B486D" w:rsidRDefault="009B486D" w:rsidP="009B486D">
      <w:r>
        <w:rPr>
          <w:rFonts w:hint="eastAsia"/>
        </w:rPr>
        <w:t>2</w:t>
      </w:r>
      <w:r>
        <w:rPr>
          <w:rFonts w:hint="eastAsia"/>
        </w:rPr>
        <w:t>）加密算法</w:t>
      </w:r>
      <w:r w:rsidRPr="00B7152E">
        <w:rPr>
          <w:position w:val="-14"/>
        </w:rPr>
        <w:object w:dxaOrig="2079" w:dyaOrig="380" w14:anchorId="09E119BC">
          <v:shape id="_x0000_i1035" type="#_x0000_t75" style="width:104.55pt;height:19.3pt" o:ole="">
            <v:imagedata r:id="rId25" o:title=""/>
          </v:shape>
          <o:OLEObject Type="Embed" ProgID="Equation.DSMT4" ShapeID="_x0000_i1035" DrawAspect="Content" ObjectID="_1710556921" r:id="rId26"/>
        </w:object>
      </w:r>
      <w:r>
        <w:rPr>
          <w:rFonts w:hint="eastAsia"/>
        </w:rPr>
        <w:t>。</w:t>
      </w:r>
      <w:r w:rsidRPr="001F4C6F">
        <w:rPr>
          <w:position w:val="-14"/>
        </w:rPr>
        <w:object w:dxaOrig="320" w:dyaOrig="380" w14:anchorId="1BA4F72C">
          <v:shape id="_x0000_i1036" type="#_x0000_t75" style="width:15.85pt;height:19.3pt" o:ole="">
            <v:imagedata r:id="rId27" o:title=""/>
          </v:shape>
          <o:OLEObject Type="Embed" ProgID="Equation.DSMT4" ShapeID="_x0000_i1036" DrawAspect="Content" ObjectID="_1710556922" r:id="rId28"/>
        </w:object>
      </w:r>
      <w:r>
        <w:rPr>
          <w:rFonts w:hint="eastAsia"/>
        </w:rPr>
        <w:t>表示明文空间，</w:t>
      </w:r>
      <w:r w:rsidRPr="001F4C6F">
        <w:rPr>
          <w:position w:val="-14"/>
        </w:rPr>
        <w:object w:dxaOrig="279" w:dyaOrig="380" w14:anchorId="22AB1D77">
          <v:shape id="_x0000_i1037" type="#_x0000_t75" style="width:14.15pt;height:19.3pt" o:ole="">
            <v:imagedata r:id="rId29" o:title=""/>
          </v:shape>
          <o:OLEObject Type="Embed" ProgID="Equation.DSMT4" ShapeID="_x0000_i1037" DrawAspect="Content" ObjectID="_1710556923" r:id="rId30"/>
        </w:object>
      </w:r>
      <w:r>
        <w:rPr>
          <w:rFonts w:hint="eastAsia"/>
        </w:rPr>
        <w:t>表示密文空间，</w:t>
      </w:r>
      <w:r w:rsidRPr="001F4C6F">
        <w:rPr>
          <w:position w:val="-14"/>
        </w:rPr>
        <w:object w:dxaOrig="540" w:dyaOrig="380" w14:anchorId="199626D7">
          <v:shape id="_x0000_i1038" type="#_x0000_t75" style="width:27pt;height:19.3pt" o:ole="">
            <v:imagedata r:id="rId31" o:title=""/>
          </v:shape>
          <o:OLEObject Type="Embed" ProgID="Equation.DSMT4" ShapeID="_x0000_i1038" DrawAspect="Content" ObjectID="_1710556924" r:id="rId32"/>
        </w:object>
      </w:r>
      <w:r>
        <w:rPr>
          <w:rFonts w:hint="eastAsia"/>
        </w:rPr>
        <w:t>利用密钥</w:t>
      </w:r>
      <w:r w:rsidRPr="00686665">
        <w:rPr>
          <w:position w:val="-14"/>
        </w:rPr>
        <w:object w:dxaOrig="360" w:dyaOrig="380" w14:anchorId="305CB9F5">
          <v:shape id="_x0000_i1039" type="#_x0000_t75" style="width:18.45pt;height:19.3pt" o:ole="">
            <v:imagedata r:id="rId23" o:title=""/>
          </v:shape>
          <o:OLEObject Type="Embed" ProgID="Equation.DSMT4" ShapeID="_x0000_i1039" DrawAspect="Content" ObjectID="_1710556925" r:id="rId33"/>
        </w:object>
      </w:r>
      <w:r>
        <w:rPr>
          <w:rFonts w:hint="eastAsia"/>
        </w:rPr>
        <w:t>加密明文</w:t>
      </w:r>
      <w:r w:rsidRPr="001F4C6F">
        <w:rPr>
          <w:position w:val="-14"/>
        </w:rPr>
        <w:object w:dxaOrig="320" w:dyaOrig="380" w14:anchorId="7056BA27">
          <v:shape id="_x0000_i1040" type="#_x0000_t75" style="width:15.85pt;height:19.3pt" o:ole="">
            <v:imagedata r:id="rId34" o:title=""/>
          </v:shape>
          <o:OLEObject Type="Embed" ProgID="Equation.DSMT4" ShapeID="_x0000_i1040" DrawAspect="Content" ObjectID="_1710556926" r:id="rId35"/>
        </w:object>
      </w:r>
      <w:r>
        <w:rPr>
          <w:rFonts w:hint="eastAsia"/>
        </w:rPr>
        <w:t>，返回密文</w:t>
      </w:r>
      <w:r w:rsidRPr="001F4C6F">
        <w:rPr>
          <w:position w:val="-14"/>
        </w:rPr>
        <w:object w:dxaOrig="279" w:dyaOrig="380" w14:anchorId="4A305551">
          <v:shape id="_x0000_i1041" type="#_x0000_t75" style="width:14.15pt;height:19.3pt" o:ole="">
            <v:imagedata r:id="rId29" o:title=""/>
          </v:shape>
          <o:OLEObject Type="Embed" ProgID="Equation.DSMT4" ShapeID="_x0000_i1041" DrawAspect="Content" ObjectID="_1710556927" r:id="rId36"/>
        </w:object>
      </w:r>
      <w:r>
        <w:rPr>
          <w:rFonts w:hint="eastAsia"/>
        </w:rPr>
        <w:t>。</w:t>
      </w:r>
    </w:p>
    <w:p w14:paraId="6664AC33" w14:textId="77777777" w:rsidR="009B486D" w:rsidRPr="00E97269" w:rsidRDefault="009B486D" w:rsidP="009B486D">
      <w:r>
        <w:rPr>
          <w:rFonts w:hint="eastAsia"/>
        </w:rPr>
        <w:t>3</w:t>
      </w:r>
      <w:r>
        <w:rPr>
          <w:rFonts w:hint="eastAsia"/>
        </w:rPr>
        <w:t>）解密算法</w:t>
      </w:r>
      <w:r w:rsidRPr="00B7152E">
        <w:rPr>
          <w:position w:val="-14"/>
        </w:rPr>
        <w:object w:dxaOrig="2079" w:dyaOrig="380" w14:anchorId="3B45D4AD">
          <v:shape id="_x0000_i1042" type="#_x0000_t75" style="width:104.55pt;height:19.3pt" o:ole="">
            <v:imagedata r:id="rId37" o:title=""/>
          </v:shape>
          <o:OLEObject Type="Embed" ProgID="Equation.DSMT4" ShapeID="_x0000_i1042" DrawAspect="Content" ObjectID="_1710556928" r:id="rId38"/>
        </w:object>
      </w:r>
      <w:r>
        <w:rPr>
          <w:rFonts w:hint="eastAsia"/>
        </w:rPr>
        <w:t>。</w:t>
      </w:r>
      <w:r w:rsidRPr="001F4C6F">
        <w:rPr>
          <w:position w:val="-14"/>
        </w:rPr>
        <w:object w:dxaOrig="560" w:dyaOrig="380" w14:anchorId="00FCB8EF">
          <v:shape id="_x0000_i1043" type="#_x0000_t75" style="width:27.85pt;height:19.3pt" o:ole="">
            <v:imagedata r:id="rId39" o:title=""/>
          </v:shape>
          <o:OLEObject Type="Embed" ProgID="Equation.DSMT4" ShapeID="_x0000_i1043" DrawAspect="Content" ObjectID="_1710556929" r:id="rId40"/>
        </w:object>
      </w:r>
      <w:r>
        <w:rPr>
          <w:rFonts w:hint="eastAsia"/>
        </w:rPr>
        <w:t>利用密钥</w:t>
      </w:r>
      <w:r w:rsidRPr="00686665">
        <w:rPr>
          <w:position w:val="-14"/>
        </w:rPr>
        <w:object w:dxaOrig="360" w:dyaOrig="380" w14:anchorId="7A4F5242">
          <v:shape id="_x0000_i1044" type="#_x0000_t75" style="width:18.45pt;height:19.3pt" o:ole="">
            <v:imagedata r:id="rId23" o:title=""/>
          </v:shape>
          <o:OLEObject Type="Embed" ProgID="Equation.DSMT4" ShapeID="_x0000_i1044" DrawAspect="Content" ObjectID="_1710556930" r:id="rId41"/>
        </w:object>
      </w:r>
      <w:r>
        <w:rPr>
          <w:rFonts w:hint="eastAsia"/>
        </w:rPr>
        <w:t>解密密文</w:t>
      </w:r>
      <w:r w:rsidRPr="001F4C6F">
        <w:rPr>
          <w:position w:val="-14"/>
        </w:rPr>
        <w:object w:dxaOrig="279" w:dyaOrig="380" w14:anchorId="501398FA">
          <v:shape id="_x0000_i1045" type="#_x0000_t75" style="width:14.15pt;height:19.3pt" o:ole="">
            <v:imagedata r:id="rId29" o:title=""/>
          </v:shape>
          <o:OLEObject Type="Embed" ProgID="Equation.DSMT4" ShapeID="_x0000_i1045" DrawAspect="Content" ObjectID="_1710556931" r:id="rId42"/>
        </w:object>
      </w:r>
      <w:r>
        <w:rPr>
          <w:rFonts w:hint="eastAsia"/>
        </w:rPr>
        <w:t>，返回明文</w:t>
      </w:r>
      <w:r w:rsidRPr="001F4C6F">
        <w:rPr>
          <w:position w:val="-14"/>
        </w:rPr>
        <w:object w:dxaOrig="320" w:dyaOrig="380" w14:anchorId="1AE07C86">
          <v:shape id="_x0000_i1046" type="#_x0000_t75" style="width:15.85pt;height:19.3pt" o:ole="">
            <v:imagedata r:id="rId43" o:title=""/>
          </v:shape>
          <o:OLEObject Type="Embed" ProgID="Equation.DSMT4" ShapeID="_x0000_i1046" DrawAspect="Content" ObjectID="_1710556932" r:id="rId44"/>
        </w:object>
      </w:r>
    </w:p>
    <w:p w14:paraId="3F2F126B" w14:textId="77777777" w:rsidR="009B486D" w:rsidRDefault="009B486D" w:rsidP="009B486D">
      <w:r>
        <w:rPr>
          <w:rFonts w:hint="eastAsia"/>
        </w:rPr>
        <w:t>对于明文空间</w:t>
      </w:r>
      <w:r w:rsidRPr="008E28EA">
        <w:rPr>
          <w:position w:val="-4"/>
        </w:rPr>
        <w:object w:dxaOrig="320" w:dyaOrig="260" w14:anchorId="3115E205">
          <v:shape id="_x0000_i1047" type="#_x0000_t75" style="width:15.85pt;height:13.3pt" o:ole="">
            <v:imagedata r:id="rId9" o:title=""/>
          </v:shape>
          <o:OLEObject Type="Embed" ProgID="Equation.DSMT4" ShapeID="_x0000_i1047" DrawAspect="Content" ObjectID="_1710556933" r:id="rId45"/>
        </w:object>
      </w:r>
      <w:r>
        <w:rPr>
          <w:rFonts w:hint="eastAsia"/>
        </w:rPr>
        <w:t>上的多项式</w:t>
      </w:r>
    </w:p>
    <w:p w14:paraId="0BE2704F" w14:textId="77777777" w:rsidR="009B486D" w:rsidRDefault="009B486D" w:rsidP="009B486D">
      <w:pPr>
        <w:jc w:val="center"/>
      </w:pPr>
      <w:r w:rsidRPr="00F943C8">
        <w:rPr>
          <w:position w:val="-12"/>
        </w:rPr>
        <w:object w:dxaOrig="7760" w:dyaOrig="380" w14:anchorId="2F8C9C47">
          <v:shape id="_x0000_i1048" type="#_x0000_t75" style="width:387.85pt;height:19.3pt" o:ole="">
            <v:imagedata r:id="rId46" o:title=""/>
          </v:shape>
          <o:OLEObject Type="Embed" ProgID="Equation.DSMT4" ShapeID="_x0000_i1048" DrawAspect="Content" ObjectID="_1710556934" r:id="rId47"/>
        </w:object>
      </w:r>
    </w:p>
    <w:p w14:paraId="08FB4D96" w14:textId="77777777" w:rsidR="009B486D" w:rsidRDefault="009B486D" w:rsidP="009B486D">
      <w:r>
        <w:rPr>
          <w:rFonts w:hint="eastAsia"/>
        </w:rPr>
        <w:t>及数据</w:t>
      </w:r>
      <w:r w:rsidRPr="00221BDA">
        <w:rPr>
          <w:position w:val="-12"/>
        </w:rPr>
        <w:object w:dxaOrig="1579" w:dyaOrig="360" w14:anchorId="40542E0E">
          <v:shape id="_x0000_i1049" type="#_x0000_t75" style="width:79.3pt;height:18.45pt" o:ole="">
            <v:imagedata r:id="rId48" o:title=""/>
          </v:shape>
          <o:OLEObject Type="Embed" ProgID="Equation.DSMT4" ShapeID="_x0000_i1049" DrawAspect="Content" ObjectID="_1710556935" r:id="rId49"/>
        </w:object>
      </w:r>
      <w:r>
        <w:rPr>
          <w:rFonts w:hint="eastAsia"/>
        </w:rPr>
        <w:t>，使用密钥生成算法</w:t>
      </w:r>
      <w:r w:rsidRPr="00F24B5B">
        <w:rPr>
          <w:position w:val="-14"/>
        </w:rPr>
        <w:object w:dxaOrig="560" w:dyaOrig="380" w14:anchorId="787795E4">
          <v:shape id="_x0000_i1050" type="#_x0000_t75" style="width:27.85pt;height:19.3pt" o:ole="">
            <v:imagedata r:id="rId13" o:title=""/>
          </v:shape>
          <o:OLEObject Type="Embed" ProgID="Equation.DSMT4" ShapeID="_x0000_i1050" DrawAspect="Content" ObjectID="_1710556936" r:id="rId50"/>
        </w:object>
      </w:r>
      <w:r>
        <w:rPr>
          <w:rFonts w:hint="eastAsia"/>
        </w:rPr>
        <w:t>，数据</w:t>
      </w:r>
      <w:r w:rsidRPr="00221BDA">
        <w:rPr>
          <w:position w:val="-12"/>
        </w:rPr>
        <w:object w:dxaOrig="1579" w:dyaOrig="360" w14:anchorId="1EBE3E9F">
          <v:shape id="_x0000_i1051" type="#_x0000_t75" style="width:79.3pt;height:18.45pt" o:ole="">
            <v:imagedata r:id="rId48" o:title=""/>
          </v:shape>
          <o:OLEObject Type="Embed" ProgID="Equation.DSMT4" ShapeID="_x0000_i1051" DrawAspect="Content" ObjectID="_1710556937" r:id="rId51"/>
        </w:object>
      </w:r>
      <w:r>
        <w:rPr>
          <w:rFonts w:hint="eastAsia"/>
        </w:rPr>
        <w:t>经过加密算法</w:t>
      </w:r>
      <w:r w:rsidRPr="00B7152E">
        <w:rPr>
          <w:position w:val="-14"/>
        </w:rPr>
        <w:object w:dxaOrig="540" w:dyaOrig="380" w14:anchorId="037517BB">
          <v:shape id="_x0000_i1052" type="#_x0000_t75" style="width:27pt;height:19.3pt" o:ole="">
            <v:imagedata r:id="rId15" o:title=""/>
          </v:shape>
          <o:OLEObject Type="Embed" ProgID="Equation.DSMT4" ShapeID="_x0000_i1052" DrawAspect="Content" ObjectID="_1710556938" r:id="rId52"/>
        </w:object>
      </w:r>
      <w:r>
        <w:rPr>
          <w:rFonts w:hint="eastAsia"/>
        </w:rPr>
        <w:t>加密后，得到密文</w:t>
      </w:r>
      <w:r w:rsidRPr="00221BDA">
        <w:rPr>
          <w:position w:val="-12"/>
        </w:rPr>
        <w:object w:dxaOrig="1380" w:dyaOrig="360" w14:anchorId="3E1C1CBA">
          <v:shape id="_x0000_i1053" type="#_x0000_t75" style="width:69pt;height:18.45pt" o:ole="">
            <v:imagedata r:id="rId53" o:title=""/>
          </v:shape>
          <o:OLEObject Type="Embed" ProgID="Equation.DSMT4" ShapeID="_x0000_i1053" DrawAspect="Content" ObjectID="_1710556939" r:id="rId54"/>
        </w:object>
      </w:r>
      <w:r>
        <w:rPr>
          <w:rFonts w:hint="eastAsia"/>
        </w:rPr>
        <w:t>。这时候第三方对密文</w:t>
      </w:r>
      <w:r w:rsidRPr="00221BDA">
        <w:rPr>
          <w:position w:val="-12"/>
        </w:rPr>
        <w:object w:dxaOrig="1380" w:dyaOrig="360" w14:anchorId="5786E376">
          <v:shape id="_x0000_i1054" type="#_x0000_t75" style="width:69pt;height:18.45pt" o:ole="">
            <v:imagedata r:id="rId53" o:title=""/>
          </v:shape>
          <o:OLEObject Type="Embed" ProgID="Equation.DSMT4" ShapeID="_x0000_i1054" DrawAspect="Content" ObjectID="_1710556940" r:id="rId55"/>
        </w:object>
      </w:r>
      <w:r>
        <w:rPr>
          <w:rFonts w:hint="eastAsia"/>
        </w:rPr>
        <w:t>进行计算处理，得到加密后的结果</w:t>
      </w:r>
      <w:r w:rsidRPr="000B7547">
        <w:rPr>
          <w:position w:val="-6"/>
        </w:rPr>
        <w:object w:dxaOrig="180" w:dyaOrig="220" w14:anchorId="6CD1022D">
          <v:shape id="_x0000_i1055" type="#_x0000_t75" style="width:9pt;height:11.15pt" o:ole="">
            <v:imagedata r:id="rId56" o:title=""/>
          </v:shape>
          <o:OLEObject Type="Embed" ProgID="Equation.DSMT4" ShapeID="_x0000_i1055" DrawAspect="Content" ObjectID="_1710556941" r:id="rId57"/>
        </w:object>
      </w:r>
      <w:r>
        <w:rPr>
          <w:rFonts w:hint="eastAsia"/>
        </w:rPr>
        <w:t>，第三方将结果</w:t>
      </w:r>
      <w:r w:rsidRPr="000B7547">
        <w:rPr>
          <w:position w:val="-6"/>
        </w:rPr>
        <w:object w:dxaOrig="180" w:dyaOrig="220" w14:anchorId="294D7029">
          <v:shape id="_x0000_i1056" type="#_x0000_t75" style="width:9pt;height:11.15pt" o:ole="">
            <v:imagedata r:id="rId56" o:title=""/>
          </v:shape>
          <o:OLEObject Type="Embed" ProgID="Equation.DSMT4" ShapeID="_x0000_i1056" DrawAspect="Content" ObjectID="_1710556942" r:id="rId58"/>
        </w:object>
      </w:r>
      <w:r>
        <w:rPr>
          <w:rFonts w:hint="eastAsia"/>
        </w:rPr>
        <w:t>返回给数据拥有者</w:t>
      </w:r>
      <w:r w:rsidRPr="007813FA">
        <w:rPr>
          <w:position w:val="-4"/>
        </w:rPr>
        <w:object w:dxaOrig="260" w:dyaOrig="260" w14:anchorId="1AD49975">
          <v:shape id="_x0000_i1057" type="#_x0000_t75" style="width:12.45pt;height:13.3pt" o:ole="">
            <v:imagedata r:id="rId59" o:title=""/>
          </v:shape>
          <o:OLEObject Type="Embed" ProgID="Equation.DSMT4" ShapeID="_x0000_i1057" DrawAspect="Content" ObjectID="_1710556943" r:id="rId60"/>
        </w:object>
      </w:r>
      <w:r>
        <w:rPr>
          <w:rFonts w:hint="eastAsia"/>
        </w:rPr>
        <w:t>，数据拥有者</w:t>
      </w:r>
      <w:r w:rsidRPr="007813FA">
        <w:rPr>
          <w:position w:val="-4"/>
        </w:rPr>
        <w:object w:dxaOrig="260" w:dyaOrig="260" w14:anchorId="690FD8B2">
          <v:shape id="_x0000_i1058" type="#_x0000_t75" style="width:12.45pt;height:13.3pt" o:ole="">
            <v:imagedata r:id="rId59" o:title=""/>
          </v:shape>
          <o:OLEObject Type="Embed" ProgID="Equation.DSMT4" ShapeID="_x0000_i1058" DrawAspect="Content" ObjectID="_1710556944" r:id="rId61"/>
        </w:object>
      </w:r>
      <w:r>
        <w:rPr>
          <w:rFonts w:hint="eastAsia"/>
        </w:rPr>
        <w:t>通过私钥</w:t>
      </w:r>
      <w:r w:rsidRPr="00D85002">
        <w:rPr>
          <w:position w:val="-10"/>
        </w:rPr>
        <w:object w:dxaOrig="220" w:dyaOrig="260" w14:anchorId="1FF9118A">
          <v:shape id="_x0000_i1059" type="#_x0000_t75" style="width:10.7pt;height:13.3pt" o:ole="">
            <v:imagedata r:id="rId62" o:title=""/>
          </v:shape>
          <o:OLEObject Type="Embed" ProgID="Equation.DSMT4" ShapeID="_x0000_i1059" DrawAspect="Content" ObjectID="_1710556945" r:id="rId63"/>
        </w:object>
      </w:r>
      <w:r>
        <w:rPr>
          <w:rFonts w:hint="eastAsia"/>
        </w:rPr>
        <w:t>，结合解密算法</w:t>
      </w:r>
      <w:r w:rsidRPr="00B7152E">
        <w:rPr>
          <w:position w:val="-14"/>
        </w:rPr>
        <w:object w:dxaOrig="560" w:dyaOrig="380" w14:anchorId="31228BB0">
          <v:shape id="_x0000_i1060" type="#_x0000_t75" style="width:27.85pt;height:19.3pt" o:ole="">
            <v:imagedata r:id="rId17" o:title=""/>
          </v:shape>
          <o:OLEObject Type="Embed" ProgID="Equation.DSMT4" ShapeID="_x0000_i1060" DrawAspect="Content" ObjectID="_1710556946" r:id="rId64"/>
        </w:object>
      </w:r>
      <w:r>
        <w:rPr>
          <w:rFonts w:hint="eastAsia"/>
        </w:rPr>
        <w:t>就可以将结果还原为明文形式，即</w:t>
      </w:r>
    </w:p>
    <w:p w14:paraId="2BDC2087" w14:textId="77777777" w:rsidR="009B486D" w:rsidRDefault="009B486D" w:rsidP="009B486D">
      <w:pPr>
        <w:jc w:val="center"/>
      </w:pPr>
      <w:r w:rsidRPr="00857126">
        <w:rPr>
          <w:position w:val="-10"/>
        </w:rPr>
        <w:object w:dxaOrig="3379" w:dyaOrig="320" w14:anchorId="1555AD64">
          <v:shape id="_x0000_i1061" type="#_x0000_t75" style="width:168.45pt;height:16.3pt" o:ole="">
            <v:imagedata r:id="rId65" o:title=""/>
          </v:shape>
          <o:OLEObject Type="Embed" ProgID="Equation.DSMT4" ShapeID="_x0000_i1061" DrawAspect="Content" ObjectID="_1710556947" r:id="rId66"/>
        </w:object>
      </w:r>
    </w:p>
    <w:p w14:paraId="36D894E3" w14:textId="77777777" w:rsidR="009B486D" w:rsidRDefault="009B486D" w:rsidP="009B486D">
      <w:pPr>
        <w:ind w:firstLine="0"/>
        <w:jc w:val="both"/>
      </w:pPr>
      <w:r w:rsidRPr="008949EC">
        <w:rPr>
          <w:noProof/>
        </w:rPr>
        <w:lastRenderedPageBreak/>
        <w:drawing>
          <wp:inline distT="0" distB="0" distL="0" distR="0" wp14:anchorId="52B0CD01" wp14:editId="63B58D6E">
            <wp:extent cx="5759450" cy="14420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59450" cy="1442085"/>
                    </a:xfrm>
                    <a:prstGeom prst="rect">
                      <a:avLst/>
                    </a:prstGeom>
                    <a:noFill/>
                    <a:ln>
                      <a:noFill/>
                    </a:ln>
                  </pic:spPr>
                </pic:pic>
              </a:graphicData>
            </a:graphic>
          </wp:inline>
        </w:drawing>
      </w:r>
    </w:p>
    <w:p w14:paraId="2DD4AAFF" w14:textId="77777777" w:rsidR="009B486D" w:rsidRDefault="009B486D" w:rsidP="009B486D">
      <w:r>
        <w:rPr>
          <w:rFonts w:hint="eastAsia"/>
        </w:rPr>
        <w:t>加密后进行加法运算得到的结果解密后与明文运算的一致，称为加法同态加密。同理满足减法、乘法的称为减法同态加密，乘法同态加密，而能够对密文进行任意计算的称为全同态加密。</w:t>
      </w:r>
    </w:p>
    <w:p w14:paraId="69582FF2" w14:textId="7E05377C" w:rsidR="008E117E" w:rsidRDefault="000A4F04" w:rsidP="00BA4410">
      <w:pPr>
        <w:pStyle w:val="a5"/>
        <w:spacing w:before="120" w:after="120"/>
      </w:pPr>
      <w:r>
        <w:rPr>
          <w:rFonts w:hint="eastAsia"/>
        </w:rPr>
        <w:t>1.2</w:t>
      </w:r>
      <w:r w:rsidR="000E307F">
        <w:rPr>
          <w:rFonts w:hint="eastAsia"/>
        </w:rPr>
        <w:t>典型的统计计算公式变换与同态计算</w:t>
      </w:r>
    </w:p>
    <w:p w14:paraId="22559CD3" w14:textId="5F5BE00F" w:rsidR="000E307F" w:rsidRDefault="00065E19" w:rsidP="00F43340">
      <w:r>
        <w:rPr>
          <w:rFonts w:hint="eastAsia"/>
        </w:rPr>
        <w:t>1.2.1</w:t>
      </w:r>
      <w:r>
        <w:rPr>
          <w:rFonts w:hint="eastAsia"/>
        </w:rPr>
        <w:t>统计</w:t>
      </w:r>
      <w:r w:rsidR="00D00F1E">
        <w:rPr>
          <w:rFonts w:hint="eastAsia"/>
        </w:rPr>
        <w:t>计算公式变换</w:t>
      </w:r>
    </w:p>
    <w:p w14:paraId="62AF9250" w14:textId="700C7CD3" w:rsidR="00306DA0" w:rsidRDefault="005B5271" w:rsidP="00E8013D">
      <w:r w:rsidRPr="00E8013D">
        <w:rPr>
          <w:rFonts w:hint="eastAsia"/>
        </w:rPr>
        <w:t>(</w:t>
      </w:r>
      <w:r w:rsidRPr="00E8013D">
        <w:t>1)</w:t>
      </w:r>
      <w:r w:rsidRPr="00E8013D">
        <w:rPr>
          <w:rFonts w:hint="eastAsia"/>
        </w:rPr>
        <w:t>算术平均</w:t>
      </w:r>
      <w:r w:rsidR="00236E5B" w:rsidRPr="00E8013D">
        <w:rPr>
          <w:rFonts w:hint="eastAsia"/>
        </w:rPr>
        <w:t>：</w:t>
      </w:r>
      <w:r w:rsidR="003956D6" w:rsidRPr="00E8013D">
        <w:rPr>
          <w:rFonts w:hint="eastAsia"/>
        </w:rPr>
        <w:t>假设样本空间为</w:t>
      </w:r>
      <w:r w:rsidR="003956D6" w:rsidRPr="003956D6">
        <w:rPr>
          <w:position w:val="-12"/>
        </w:rPr>
        <w:object w:dxaOrig="1040" w:dyaOrig="360" w14:anchorId="292E963F">
          <v:shape id="_x0000_i1062" type="#_x0000_t75" style="width:51.85pt;height:18.45pt" o:ole="">
            <v:imagedata r:id="rId68" o:title=""/>
          </v:shape>
          <o:OLEObject Type="Embed" ProgID="Equation.DSMT4" ShapeID="_x0000_i1062" DrawAspect="Content" ObjectID="_1710556948" r:id="rId69"/>
        </w:object>
      </w:r>
      <w:r w:rsidR="00836D41" w:rsidRPr="00E24A58">
        <w:t>,</w:t>
      </w:r>
      <w:r w:rsidR="00836D41" w:rsidRPr="00E24A58">
        <w:rPr>
          <w:rFonts w:hint="eastAsia"/>
        </w:rPr>
        <w:t>算数平均可以表示为</w:t>
      </w:r>
    </w:p>
    <w:p w14:paraId="2A1DB100" w14:textId="7F894ADD" w:rsidR="00836D41" w:rsidRDefault="00B34C47" w:rsidP="00B34C47">
      <w:pPr>
        <w:pStyle w:val="a7"/>
        <w:shd w:val="clear" w:color="auto" w:fill="FFFFFF"/>
        <w:spacing w:before="156" w:beforeAutospacing="0" w:after="156" w:afterAutospacing="0"/>
        <w:ind w:firstLine="540"/>
        <w:jc w:val="center"/>
      </w:pPr>
      <w:r w:rsidRPr="00B34C47">
        <w:rPr>
          <w:position w:val="-28"/>
        </w:rPr>
        <w:object w:dxaOrig="900" w:dyaOrig="680" w14:anchorId="4B4CF827">
          <v:shape id="_x0000_i1063" type="#_x0000_t75" style="width:45pt;height:34.7pt" o:ole="">
            <v:imagedata r:id="rId70" o:title=""/>
          </v:shape>
          <o:OLEObject Type="Embed" ProgID="Equation.DSMT4" ShapeID="_x0000_i1063" DrawAspect="Content" ObjectID="_1710556949" r:id="rId71"/>
        </w:object>
      </w:r>
    </w:p>
    <w:p w14:paraId="510A09C7" w14:textId="679F2393" w:rsidR="00DE35FE" w:rsidRDefault="009F0A81" w:rsidP="00087EE3">
      <w:r>
        <w:rPr>
          <w:rFonts w:hint="eastAsia"/>
        </w:rPr>
        <w:t>(</w:t>
      </w:r>
      <w:r>
        <w:t>2)</w:t>
      </w:r>
      <w:r w:rsidR="003468E0">
        <w:rPr>
          <w:rFonts w:hint="eastAsia"/>
        </w:rPr>
        <w:t>方差：方差表征变量</w:t>
      </w:r>
      <w:r w:rsidR="004545D3" w:rsidRPr="004545D3">
        <w:rPr>
          <w:position w:val="-4"/>
        </w:rPr>
        <w:object w:dxaOrig="279" w:dyaOrig="260" w14:anchorId="1344EAF1">
          <v:shape id="_x0000_i1064" type="#_x0000_t75" style="width:14.15pt;height:13.3pt" o:ole="">
            <v:imagedata r:id="rId72" o:title=""/>
          </v:shape>
          <o:OLEObject Type="Embed" ProgID="Equation.DSMT4" ShapeID="_x0000_i1064" DrawAspect="Content" ObjectID="_1710556950" r:id="rId73"/>
        </w:object>
      </w:r>
      <w:r w:rsidR="00B54D3A">
        <w:rPr>
          <w:rFonts w:hint="eastAsia"/>
        </w:rPr>
        <w:t>取值得散度，其变换后得计算公式如下</w:t>
      </w:r>
    </w:p>
    <w:p w14:paraId="5F24B2B1" w14:textId="0C874C4F" w:rsidR="00684994" w:rsidRDefault="00EB5DB1" w:rsidP="00580FA5">
      <w:pPr>
        <w:jc w:val="center"/>
      </w:pPr>
      <w:r w:rsidRPr="00326C64">
        <w:rPr>
          <w:position w:val="-28"/>
        </w:rPr>
        <w:object w:dxaOrig="2260" w:dyaOrig="680" w14:anchorId="7A801B19">
          <v:shape id="_x0000_i1065" type="#_x0000_t75" style="width:112.7pt;height:34.7pt" o:ole="">
            <v:imagedata r:id="rId74" o:title=""/>
          </v:shape>
          <o:OLEObject Type="Embed" ProgID="Equation.DSMT4" ShapeID="_x0000_i1065" DrawAspect="Content" ObjectID="_1710556951" r:id="rId75"/>
        </w:object>
      </w:r>
    </w:p>
    <w:p w14:paraId="13AD49A3" w14:textId="45137728" w:rsidR="001A4035" w:rsidRDefault="00C5735D" w:rsidP="00C5735D">
      <w:r>
        <w:rPr>
          <w:rFonts w:hint="eastAsia"/>
        </w:rPr>
        <w:t>(</w:t>
      </w:r>
      <w:r>
        <w:t>3)</w:t>
      </w:r>
      <w:r w:rsidR="00672C04">
        <w:rPr>
          <w:rFonts w:hint="eastAsia"/>
        </w:rPr>
        <w:t>线性回归</w:t>
      </w:r>
      <w:r w:rsidR="00E81722">
        <w:rPr>
          <w:rFonts w:hint="eastAsia"/>
        </w:rPr>
        <w:t>：</w:t>
      </w:r>
      <w:r w:rsidR="00016141">
        <w:rPr>
          <w:rFonts w:hint="eastAsia"/>
        </w:rPr>
        <w:t>设有数据集：</w:t>
      </w:r>
      <w:r w:rsidR="006139FF" w:rsidRPr="003956D6">
        <w:rPr>
          <w:position w:val="-12"/>
        </w:rPr>
        <w:object w:dxaOrig="3040" w:dyaOrig="360" w14:anchorId="15C3F1D5">
          <v:shape id="_x0000_i1066" type="#_x0000_t75" style="width:151.7pt;height:18.45pt" o:ole="">
            <v:imagedata r:id="rId76" o:title=""/>
          </v:shape>
          <o:OLEObject Type="Embed" ProgID="Equation.DSMT4" ShapeID="_x0000_i1066" DrawAspect="Content" ObjectID="_1710556952" r:id="rId77"/>
        </w:object>
      </w:r>
      <w:r w:rsidR="001B193E">
        <w:t>,</w:t>
      </w:r>
      <w:r w:rsidR="001B193E">
        <w:rPr>
          <w:rFonts w:hint="eastAsia"/>
        </w:rPr>
        <w:t>一元线性回归的目的是找到线性方程</w:t>
      </w:r>
      <w:r w:rsidR="00881DB5" w:rsidRPr="00881DB5">
        <w:rPr>
          <w:position w:val="-10"/>
        </w:rPr>
        <w:object w:dxaOrig="1020" w:dyaOrig="320" w14:anchorId="7A696761">
          <v:shape id="_x0000_i1067" type="#_x0000_t75" style="width:51pt;height:16.3pt" o:ole="">
            <v:imagedata r:id="rId78" o:title=""/>
          </v:shape>
          <o:OLEObject Type="Embed" ProgID="Equation.DSMT4" ShapeID="_x0000_i1067" DrawAspect="Content" ObjectID="_1710556953" r:id="rId79"/>
        </w:object>
      </w:r>
      <w:r w:rsidR="00881DB5">
        <w:rPr>
          <w:rFonts w:hint="eastAsia"/>
        </w:rPr>
        <w:t>去拟合这个数据集，最常采用最小二乘法来确定参数</w:t>
      </w:r>
      <w:r w:rsidR="00BE6758" w:rsidRPr="00BE6758">
        <w:rPr>
          <w:position w:val="-6"/>
        </w:rPr>
        <w:object w:dxaOrig="200" w:dyaOrig="220" w14:anchorId="28AF36B6">
          <v:shape id="_x0000_i1068" type="#_x0000_t75" style="width:9.85pt;height:11.15pt" o:ole="">
            <v:imagedata r:id="rId80" o:title=""/>
          </v:shape>
          <o:OLEObject Type="Embed" ProgID="Equation.DSMT4" ShapeID="_x0000_i1068" DrawAspect="Content" ObjectID="_1710556954" r:id="rId81"/>
        </w:object>
      </w:r>
      <w:r w:rsidR="00BE6758">
        <w:rPr>
          <w:rFonts w:hint="eastAsia"/>
        </w:rPr>
        <w:t>与</w:t>
      </w:r>
      <w:r w:rsidR="00BE6758" w:rsidRPr="00BE6758">
        <w:rPr>
          <w:position w:val="-6"/>
        </w:rPr>
        <w:object w:dxaOrig="200" w:dyaOrig="279" w14:anchorId="0B250C8C">
          <v:shape id="_x0000_i1069" type="#_x0000_t75" style="width:9.85pt;height:14.15pt" o:ole="">
            <v:imagedata r:id="rId82" o:title=""/>
          </v:shape>
          <o:OLEObject Type="Embed" ProgID="Equation.DSMT4" ShapeID="_x0000_i1069" DrawAspect="Content" ObjectID="_1710556955" r:id="rId83"/>
        </w:object>
      </w:r>
      <w:r w:rsidR="00A2653B">
        <w:rPr>
          <w:rFonts w:hint="eastAsia"/>
        </w:rPr>
        <w:t>，等价变换后公式如下</w:t>
      </w:r>
    </w:p>
    <w:p w14:paraId="16CF2535" w14:textId="56FE01B5" w:rsidR="00DA1F2D" w:rsidRDefault="00704558" w:rsidP="00704558">
      <w:pPr>
        <w:jc w:val="center"/>
      </w:pPr>
      <w:r w:rsidRPr="00326C64">
        <w:rPr>
          <w:position w:val="-28"/>
        </w:rPr>
        <w:object w:dxaOrig="2140" w:dyaOrig="680" w14:anchorId="3AC8A33C">
          <v:shape id="_x0000_i1070" type="#_x0000_t75" style="width:106.3pt;height:34.7pt" o:ole="">
            <v:imagedata r:id="rId84" o:title=""/>
          </v:shape>
          <o:OLEObject Type="Embed" ProgID="Equation.DSMT4" ShapeID="_x0000_i1070" DrawAspect="Content" ObjectID="_1710556956" r:id="rId85"/>
        </w:object>
      </w:r>
    </w:p>
    <w:p w14:paraId="740F5770" w14:textId="4F4E9C21" w:rsidR="00DA1F2D" w:rsidRDefault="00694F88" w:rsidP="00694F88">
      <w:pPr>
        <w:jc w:val="center"/>
      </w:pPr>
      <w:r w:rsidRPr="00694F88">
        <w:rPr>
          <w:position w:val="-60"/>
        </w:rPr>
        <w:object w:dxaOrig="2420" w:dyaOrig="1320" w14:anchorId="7BF36ACD">
          <v:shape id="_x0000_i1071" type="#_x0000_t75" style="width:120.85pt;height:66.85pt" o:ole="">
            <v:imagedata r:id="rId86" o:title=""/>
          </v:shape>
          <o:OLEObject Type="Embed" ProgID="Equation.DSMT4" ShapeID="_x0000_i1071" DrawAspect="Content" ObjectID="_1710556957" r:id="rId87"/>
        </w:object>
      </w:r>
    </w:p>
    <w:p w14:paraId="3A0BCFE9" w14:textId="0BB9DE54" w:rsidR="00420417" w:rsidRDefault="00420417">
      <w:r>
        <w:br w:type="page"/>
      </w:r>
    </w:p>
    <w:p w14:paraId="749302A5" w14:textId="692CBD32" w:rsidR="00C25728" w:rsidRDefault="00420417" w:rsidP="00C5735D">
      <w:r>
        <w:rPr>
          <w:rFonts w:hint="eastAsia"/>
        </w:rPr>
        <w:lastRenderedPageBreak/>
        <w:t>(</w:t>
      </w:r>
      <w:r>
        <w:t>4)</w:t>
      </w:r>
      <w:r>
        <w:rPr>
          <w:rFonts w:hint="eastAsia"/>
        </w:rPr>
        <w:t>相关系数：变量</w:t>
      </w:r>
      <w:r w:rsidRPr="00420417">
        <w:rPr>
          <w:position w:val="-4"/>
        </w:rPr>
        <w:object w:dxaOrig="279" w:dyaOrig="260" w14:anchorId="761FE5D7">
          <v:shape id="_x0000_i1072" type="#_x0000_t75" style="width:14.15pt;height:13.3pt" o:ole="">
            <v:imagedata r:id="rId88" o:title=""/>
          </v:shape>
          <o:OLEObject Type="Embed" ProgID="Equation.DSMT4" ShapeID="_x0000_i1072" DrawAspect="Content" ObjectID="_1710556958" r:id="rId89"/>
        </w:object>
      </w:r>
      <w:r w:rsidR="00740CD4">
        <w:rPr>
          <w:rFonts w:hint="eastAsia"/>
        </w:rPr>
        <w:t>与</w:t>
      </w:r>
      <w:r w:rsidR="00740CD4" w:rsidRPr="00740CD4">
        <w:rPr>
          <w:position w:val="-4"/>
        </w:rPr>
        <w:object w:dxaOrig="220" w:dyaOrig="260" w14:anchorId="54AA4174">
          <v:shape id="_x0000_i1073" type="#_x0000_t75" style="width:11.15pt;height:13.3pt" o:ole="">
            <v:imagedata r:id="rId90" o:title=""/>
          </v:shape>
          <o:OLEObject Type="Embed" ProgID="Equation.DSMT4" ShapeID="_x0000_i1073" DrawAspect="Content" ObjectID="_1710556959" r:id="rId91"/>
        </w:object>
      </w:r>
      <w:r w:rsidR="0037129A">
        <w:rPr>
          <w:rFonts w:hint="eastAsia"/>
        </w:rPr>
        <w:t>的相关系数是用来衡量两者之间线性关系的强度与方向，其变换后的计算公式如下</w:t>
      </w:r>
    </w:p>
    <w:p w14:paraId="74630F50" w14:textId="129124C5" w:rsidR="00F054EA" w:rsidRDefault="001E2E0F" w:rsidP="001E2E0F">
      <w:pPr>
        <w:jc w:val="center"/>
      </w:pPr>
      <w:r w:rsidRPr="001E2E0F">
        <w:rPr>
          <w:position w:val="-66"/>
        </w:rPr>
        <w:object w:dxaOrig="2820" w:dyaOrig="1380" w14:anchorId="56225096">
          <v:shape id="_x0000_i1074" type="#_x0000_t75" style="width:140.55pt;height:69.85pt" o:ole="">
            <v:imagedata r:id="rId92" o:title=""/>
          </v:shape>
          <o:OLEObject Type="Embed" ProgID="Equation.DSMT4" ShapeID="_x0000_i1074" DrawAspect="Content" ObjectID="_1710556960" r:id="rId93"/>
        </w:object>
      </w:r>
    </w:p>
    <w:p w14:paraId="430957F7" w14:textId="7F244215" w:rsidR="00650E74" w:rsidRDefault="001E0E3E" w:rsidP="008D5F40">
      <w:pPr>
        <w:jc w:val="center"/>
      </w:pPr>
      <w:r w:rsidRPr="001E2E0F">
        <w:rPr>
          <w:position w:val="-66"/>
        </w:rPr>
        <w:object w:dxaOrig="3860" w:dyaOrig="1380" w14:anchorId="033658E6">
          <v:shape id="_x0000_i1075" type="#_x0000_t75" style="width:192.45pt;height:69.85pt" o:ole="">
            <v:imagedata r:id="rId94" o:title=""/>
          </v:shape>
          <o:OLEObject Type="Embed" ProgID="Equation.DSMT4" ShapeID="_x0000_i1075" DrawAspect="Content" ObjectID="_1710556961" r:id="rId95"/>
        </w:object>
      </w:r>
    </w:p>
    <w:p w14:paraId="3C640B33" w14:textId="4FD25E1D" w:rsidR="00D565B4" w:rsidRDefault="00AE756A" w:rsidP="00312653">
      <w:r>
        <w:rPr>
          <w:rFonts w:hint="eastAsia"/>
        </w:rPr>
        <w:t>1.2.2</w:t>
      </w:r>
      <w:r w:rsidR="00643A57">
        <w:rPr>
          <w:rFonts w:hint="eastAsia"/>
        </w:rPr>
        <w:t>加法同态性与统计计算</w:t>
      </w:r>
    </w:p>
    <w:p w14:paraId="547164D0" w14:textId="383814E6" w:rsidR="00E13DCB" w:rsidRDefault="00605409" w:rsidP="00312653">
      <w:r>
        <w:rPr>
          <w:rFonts w:hint="eastAsia"/>
        </w:rPr>
        <w:t>令中间结果</w:t>
      </w:r>
      <w:r w:rsidR="00742E02">
        <w:rPr>
          <w:rFonts w:hint="eastAsia"/>
        </w:rPr>
        <w:t>：</w:t>
      </w:r>
      <w:r w:rsidR="005736B4">
        <w:rPr>
          <w:rFonts w:hint="eastAsia"/>
        </w:rPr>
        <w:t xml:space="preserve"> </w:t>
      </w:r>
      <w:r w:rsidR="00B92D1C" w:rsidRPr="00B92D1C">
        <w:rPr>
          <w:position w:val="-28"/>
        </w:rPr>
        <w:object w:dxaOrig="1080" w:dyaOrig="680" w14:anchorId="035956D8">
          <v:shape id="_x0000_i1076" type="#_x0000_t75" style="width:53.55pt;height:34.7pt" o:ole="">
            <v:imagedata r:id="rId96" o:title=""/>
          </v:shape>
          <o:OLEObject Type="Embed" ProgID="Equation.DSMT4" ShapeID="_x0000_i1076" DrawAspect="Content" ObjectID="_1710556962" r:id="rId97"/>
        </w:object>
      </w:r>
      <w:r w:rsidR="00746599">
        <w:rPr>
          <w:rFonts w:hint="eastAsia"/>
        </w:rPr>
        <w:t>，</w:t>
      </w:r>
      <w:r w:rsidR="007E0D28" w:rsidRPr="00B92D1C">
        <w:rPr>
          <w:position w:val="-28"/>
        </w:rPr>
        <w:object w:dxaOrig="999" w:dyaOrig="680" w14:anchorId="1D71C539">
          <v:shape id="_x0000_i1077" type="#_x0000_t75" style="width:49.7pt;height:34.7pt" o:ole="">
            <v:imagedata r:id="rId98" o:title=""/>
          </v:shape>
          <o:OLEObject Type="Embed" ProgID="Equation.DSMT4" ShapeID="_x0000_i1077" DrawAspect="Content" ObjectID="_1710556963" r:id="rId99"/>
        </w:object>
      </w:r>
      <w:r w:rsidR="00747222">
        <w:rPr>
          <w:rFonts w:hint="eastAsia"/>
        </w:rPr>
        <w:t>，</w:t>
      </w:r>
      <w:r w:rsidR="00525D6C" w:rsidRPr="00B92D1C">
        <w:rPr>
          <w:position w:val="-28"/>
        </w:rPr>
        <w:object w:dxaOrig="1100" w:dyaOrig="680" w14:anchorId="217CE7A3">
          <v:shape id="_x0000_i1078" type="#_x0000_t75" style="width:54.85pt;height:34.7pt" o:ole="">
            <v:imagedata r:id="rId100" o:title=""/>
          </v:shape>
          <o:OLEObject Type="Embed" ProgID="Equation.DSMT4" ShapeID="_x0000_i1078" DrawAspect="Content" ObjectID="_1710556964" r:id="rId101"/>
        </w:object>
      </w:r>
      <w:r w:rsidR="009B6F58">
        <w:rPr>
          <w:rFonts w:hint="eastAsia"/>
        </w:rPr>
        <w:t>，</w:t>
      </w:r>
      <w:r w:rsidR="00C76874" w:rsidRPr="00B92D1C">
        <w:rPr>
          <w:position w:val="-28"/>
        </w:rPr>
        <w:object w:dxaOrig="1020" w:dyaOrig="680" w14:anchorId="16F1138C">
          <v:shape id="_x0000_i1079" type="#_x0000_t75" style="width:51pt;height:34.7pt" o:ole="">
            <v:imagedata r:id="rId102" o:title=""/>
          </v:shape>
          <o:OLEObject Type="Embed" ProgID="Equation.DSMT4" ShapeID="_x0000_i1079" DrawAspect="Content" ObjectID="_1710556965" r:id="rId103"/>
        </w:object>
      </w:r>
      <w:r w:rsidR="0050766E">
        <w:rPr>
          <w:rFonts w:hint="eastAsia"/>
        </w:rPr>
        <w:t>，</w:t>
      </w:r>
      <w:r w:rsidR="0050766E" w:rsidRPr="00B92D1C">
        <w:rPr>
          <w:position w:val="-28"/>
        </w:rPr>
        <w:object w:dxaOrig="1240" w:dyaOrig="680" w14:anchorId="403CD5DE">
          <v:shape id="_x0000_i1080" type="#_x0000_t75" style="width:61.7pt;height:34.7pt" o:ole="">
            <v:imagedata r:id="rId104" o:title=""/>
          </v:shape>
          <o:OLEObject Type="Embed" ProgID="Equation.DSMT4" ShapeID="_x0000_i1080" DrawAspect="Content" ObjectID="_1710556966" r:id="rId105"/>
        </w:object>
      </w:r>
      <w:r w:rsidR="00DE6BD6">
        <w:rPr>
          <w:rFonts w:hint="eastAsia"/>
        </w:rPr>
        <w:t>。用密钥</w:t>
      </w:r>
      <w:r w:rsidR="00B44DA9" w:rsidRPr="00686665">
        <w:rPr>
          <w:position w:val="-14"/>
        </w:rPr>
        <w:object w:dxaOrig="360" w:dyaOrig="380" w14:anchorId="17548598">
          <v:shape id="_x0000_i1081" type="#_x0000_t75" style="width:18.45pt;height:19.3pt" o:ole="">
            <v:imagedata r:id="rId23" o:title=""/>
          </v:shape>
          <o:OLEObject Type="Embed" ProgID="Equation.DSMT4" ShapeID="_x0000_i1081" DrawAspect="Content" ObjectID="_1710556967" r:id="rId106"/>
        </w:object>
      </w:r>
      <w:r w:rsidR="007E0510">
        <w:rPr>
          <w:rFonts w:hint="eastAsia"/>
        </w:rPr>
        <w:t>分别加密</w:t>
      </w:r>
      <w:r w:rsidR="004B7324" w:rsidRPr="004B7324">
        <w:rPr>
          <w:position w:val="-12"/>
        </w:rPr>
        <w:object w:dxaOrig="240" w:dyaOrig="360" w14:anchorId="4751B465">
          <v:shape id="_x0000_i1082" type="#_x0000_t75" style="width:12pt;height:18.45pt" o:ole="">
            <v:imagedata r:id="rId107" o:title=""/>
          </v:shape>
          <o:OLEObject Type="Embed" ProgID="Equation.DSMT4" ShapeID="_x0000_i1082" DrawAspect="Content" ObjectID="_1710556968" r:id="rId108"/>
        </w:object>
      </w:r>
      <w:r w:rsidR="00011AA0">
        <w:rPr>
          <w:rFonts w:hint="eastAsia"/>
        </w:rPr>
        <w:t>，</w:t>
      </w:r>
      <w:r w:rsidR="004B64D8" w:rsidRPr="004B7324">
        <w:rPr>
          <w:position w:val="-12"/>
        </w:rPr>
        <w:object w:dxaOrig="279" w:dyaOrig="380" w14:anchorId="3AF7CEE4">
          <v:shape id="_x0000_i1083" type="#_x0000_t75" style="width:14.15pt;height:19.3pt" o:ole="">
            <v:imagedata r:id="rId109" o:title=""/>
          </v:shape>
          <o:OLEObject Type="Embed" ProgID="Equation.DSMT4" ShapeID="_x0000_i1083" DrawAspect="Content" ObjectID="_1710556969" r:id="rId110"/>
        </w:object>
      </w:r>
      <w:r w:rsidR="0054047A">
        <w:rPr>
          <w:rFonts w:hint="eastAsia"/>
        </w:rPr>
        <w:t>，</w:t>
      </w:r>
      <w:r w:rsidR="0054047A" w:rsidRPr="004B7324">
        <w:rPr>
          <w:position w:val="-12"/>
        </w:rPr>
        <w:object w:dxaOrig="240" w:dyaOrig="360" w14:anchorId="3C874A92">
          <v:shape id="_x0000_i1084" type="#_x0000_t75" style="width:12pt;height:18.45pt" o:ole="">
            <v:imagedata r:id="rId111" o:title=""/>
          </v:shape>
          <o:OLEObject Type="Embed" ProgID="Equation.DSMT4" ShapeID="_x0000_i1084" DrawAspect="Content" ObjectID="_1710556970" r:id="rId112"/>
        </w:object>
      </w:r>
      <w:r w:rsidR="00011AA0">
        <w:rPr>
          <w:rFonts w:hint="eastAsia"/>
        </w:rPr>
        <w:t>，</w:t>
      </w:r>
      <w:r w:rsidR="0054047A" w:rsidRPr="004B7324">
        <w:rPr>
          <w:position w:val="-12"/>
        </w:rPr>
        <w:object w:dxaOrig="300" w:dyaOrig="380" w14:anchorId="0DA0E23F">
          <v:shape id="_x0000_i1085" type="#_x0000_t75" style="width:15pt;height:19.3pt" o:ole="">
            <v:imagedata r:id="rId113" o:title=""/>
          </v:shape>
          <o:OLEObject Type="Embed" ProgID="Equation.DSMT4" ShapeID="_x0000_i1085" DrawAspect="Content" ObjectID="_1710556971" r:id="rId114"/>
        </w:object>
      </w:r>
      <w:r w:rsidR="00011AA0">
        <w:rPr>
          <w:rFonts w:hint="eastAsia"/>
        </w:rPr>
        <w:t>，</w:t>
      </w:r>
      <w:r w:rsidR="00167318" w:rsidRPr="004B7324">
        <w:rPr>
          <w:position w:val="-12"/>
        </w:rPr>
        <w:object w:dxaOrig="420" w:dyaOrig="360" w14:anchorId="672CA283">
          <v:shape id="_x0000_i1086" type="#_x0000_t75" style="width:21pt;height:18.45pt" o:ole="">
            <v:imagedata r:id="rId115" o:title=""/>
          </v:shape>
          <o:OLEObject Type="Embed" ProgID="Equation.DSMT4" ShapeID="_x0000_i1086" DrawAspect="Content" ObjectID="_1710556972" r:id="rId116"/>
        </w:object>
      </w:r>
      <w:r w:rsidR="003E15A3">
        <w:rPr>
          <w:rFonts w:hint="eastAsia"/>
        </w:rPr>
        <w:t>。根据全同态加密</w:t>
      </w:r>
      <w:r w:rsidR="00CB35F7">
        <w:rPr>
          <w:rFonts w:hint="eastAsia"/>
        </w:rPr>
        <w:t>的加法同态和乘法同态，</w:t>
      </w:r>
      <w:r w:rsidR="00831D1C">
        <w:rPr>
          <w:rFonts w:hint="eastAsia"/>
        </w:rPr>
        <w:t>有一下等式成立</w:t>
      </w:r>
    </w:p>
    <w:p w14:paraId="34E0E0AA" w14:textId="4BA901E5" w:rsidR="001D0060" w:rsidRDefault="001D0060" w:rsidP="003D11F6">
      <w:pPr>
        <w:jc w:val="center"/>
      </w:pPr>
      <w:r w:rsidRPr="001D0060">
        <w:rPr>
          <w:position w:val="-22"/>
        </w:rPr>
        <w:object w:dxaOrig="4620" w:dyaOrig="600" w14:anchorId="48E35E86">
          <v:shape id="_x0000_i1087" type="#_x0000_t75" style="width:231.85pt;height:30.45pt" o:ole="">
            <v:imagedata r:id="rId117" o:title=""/>
          </v:shape>
          <o:OLEObject Type="Embed" ProgID="Equation.DSMT4" ShapeID="_x0000_i1087" DrawAspect="Content" ObjectID="_1710556973" r:id="rId118"/>
        </w:object>
      </w:r>
    </w:p>
    <w:p w14:paraId="25AAC6C7" w14:textId="0C88D82A" w:rsidR="001D0060" w:rsidRDefault="00424C8B" w:rsidP="00545758">
      <w:pPr>
        <w:jc w:val="center"/>
      </w:pPr>
      <w:r w:rsidRPr="001D0060">
        <w:rPr>
          <w:position w:val="-22"/>
        </w:rPr>
        <w:object w:dxaOrig="4680" w:dyaOrig="600" w14:anchorId="3217BBBA">
          <v:shape id="_x0000_i1088" type="#_x0000_t75" style="width:235.3pt;height:30.45pt" o:ole="">
            <v:imagedata r:id="rId119" o:title=""/>
          </v:shape>
          <o:OLEObject Type="Embed" ProgID="Equation.DSMT4" ShapeID="_x0000_i1088" DrawAspect="Content" ObjectID="_1710556974" r:id="rId120"/>
        </w:object>
      </w:r>
    </w:p>
    <w:p w14:paraId="4BF742A6" w14:textId="339067D2" w:rsidR="00CD09C3" w:rsidRDefault="00850791" w:rsidP="00545758">
      <w:pPr>
        <w:jc w:val="center"/>
      </w:pPr>
      <w:r w:rsidRPr="001D0060">
        <w:rPr>
          <w:position w:val="-22"/>
        </w:rPr>
        <w:object w:dxaOrig="4580" w:dyaOrig="600" w14:anchorId="468C09CB">
          <v:shape id="_x0000_i1089" type="#_x0000_t75" style="width:229.7pt;height:30.45pt" o:ole="">
            <v:imagedata r:id="rId121" o:title=""/>
          </v:shape>
          <o:OLEObject Type="Embed" ProgID="Equation.DSMT4" ShapeID="_x0000_i1089" DrawAspect="Content" ObjectID="_1710556975" r:id="rId122"/>
        </w:object>
      </w:r>
    </w:p>
    <w:p w14:paraId="42D299EE" w14:textId="4EB4C3F7" w:rsidR="00F4034B" w:rsidRDefault="00D16FCF" w:rsidP="000831E5">
      <w:r>
        <w:rPr>
          <w:rFonts w:hint="eastAsia"/>
        </w:rPr>
        <w:t>1.3</w:t>
      </w:r>
      <w:r>
        <w:rPr>
          <w:rFonts w:hint="eastAsia"/>
        </w:rPr>
        <w:t>通用安全多方计算</w:t>
      </w:r>
      <w:r w:rsidR="00F4034B">
        <w:rPr>
          <w:rFonts w:hint="eastAsia"/>
        </w:rPr>
        <w:t>。</w:t>
      </w:r>
    </w:p>
    <w:p w14:paraId="05F7B6DF" w14:textId="77777777" w:rsidR="00860C04" w:rsidRDefault="003603AD" w:rsidP="00D16FCF">
      <w:r w:rsidRPr="003603AD">
        <w:rPr>
          <w:rFonts w:hint="eastAsia"/>
        </w:rPr>
        <w:t>安全多方计算（</w:t>
      </w:r>
      <w:r w:rsidR="004E38D4" w:rsidRPr="00AE23B8">
        <w:rPr>
          <w:rFonts w:hint="eastAsia"/>
        </w:rPr>
        <w:t>Secure Muti-party Computation</w:t>
      </w:r>
      <w:r w:rsidR="004E38D4" w:rsidRPr="003603AD">
        <w:rPr>
          <w:rFonts w:hint="eastAsia"/>
        </w:rPr>
        <w:t xml:space="preserve"> </w:t>
      </w:r>
      <w:r w:rsidR="004E38D4">
        <w:rPr>
          <w:rFonts w:hint="eastAsia"/>
        </w:rPr>
        <w:t>，简称</w:t>
      </w:r>
      <w:r w:rsidRPr="003603AD">
        <w:rPr>
          <w:rFonts w:hint="eastAsia"/>
        </w:rPr>
        <w:t>MPC</w:t>
      </w:r>
      <w:r w:rsidRPr="003603AD">
        <w:rPr>
          <w:rFonts w:hint="eastAsia"/>
        </w:rPr>
        <w:t>，也称为</w:t>
      </w:r>
      <w:r w:rsidRPr="003603AD">
        <w:rPr>
          <w:rFonts w:hint="eastAsia"/>
        </w:rPr>
        <w:t>SMC</w:t>
      </w:r>
      <w:r w:rsidRPr="003603AD">
        <w:rPr>
          <w:rFonts w:hint="eastAsia"/>
        </w:rPr>
        <w:t>或</w:t>
      </w:r>
      <w:r w:rsidRPr="003603AD">
        <w:rPr>
          <w:rFonts w:hint="eastAsia"/>
        </w:rPr>
        <w:t>SMPC</w:t>
      </w:r>
      <w:r w:rsidRPr="003603AD">
        <w:rPr>
          <w:rFonts w:hint="eastAsia"/>
        </w:rPr>
        <w:t>）问题是由中国计算机科学家、</w:t>
      </w:r>
      <w:r w:rsidRPr="00AE23B8">
        <w:rPr>
          <w:rFonts w:hint="eastAsia"/>
        </w:rPr>
        <w:t>图领奖获得者</w:t>
      </w:r>
      <w:r w:rsidRPr="003603AD">
        <w:rPr>
          <w:rFonts w:hint="eastAsia"/>
        </w:rPr>
        <w:t>姚启智教授于</w:t>
      </w:r>
      <w:r w:rsidRPr="003603AD">
        <w:rPr>
          <w:rFonts w:hint="eastAsia"/>
        </w:rPr>
        <w:t>1982</w:t>
      </w:r>
      <w:r w:rsidRPr="003603AD">
        <w:rPr>
          <w:rFonts w:hint="eastAsia"/>
        </w:rPr>
        <w:t>年首先提出的，即著名的百万富翁问题：两个</w:t>
      </w:r>
      <w:r w:rsidR="00237148">
        <w:rPr>
          <w:rFonts w:hint="eastAsia"/>
        </w:rPr>
        <w:t>胜负欲极强的</w:t>
      </w:r>
      <w:r w:rsidRPr="003603AD">
        <w:rPr>
          <w:rFonts w:hint="eastAsia"/>
        </w:rPr>
        <w:t>有钱人</w:t>
      </w:r>
      <w:r w:rsidR="00237148" w:rsidRPr="00AE23B8">
        <w:rPr>
          <w:rFonts w:hint="eastAsia"/>
        </w:rPr>
        <w:t>Alice</w:t>
      </w:r>
      <w:r w:rsidRPr="003603AD">
        <w:rPr>
          <w:rFonts w:hint="eastAsia"/>
        </w:rPr>
        <w:t>和</w:t>
      </w:r>
      <w:r w:rsidR="00483D9E" w:rsidRPr="00AE23B8">
        <w:rPr>
          <w:rFonts w:hint="eastAsia"/>
        </w:rPr>
        <w:t>Bob</w:t>
      </w:r>
      <w:r w:rsidRPr="003603AD">
        <w:rPr>
          <w:rFonts w:hint="eastAsia"/>
        </w:rPr>
        <w:t>街上相遇。</w:t>
      </w:r>
      <w:r w:rsidRPr="003603AD">
        <w:rPr>
          <w:rFonts w:hint="eastAsia"/>
        </w:rPr>
        <w:t xml:space="preserve"> </w:t>
      </w:r>
      <w:r w:rsidRPr="003603AD">
        <w:rPr>
          <w:rFonts w:hint="eastAsia"/>
        </w:rPr>
        <w:t>如何在不暴露财富的情况下比较谁更富有？</w:t>
      </w:r>
    </w:p>
    <w:p w14:paraId="0723A51B" w14:textId="22C8A1E6" w:rsidR="00B31529" w:rsidRDefault="001B4D8B" w:rsidP="00D16FCF">
      <w:r>
        <w:rPr>
          <w:rFonts w:hint="eastAsia"/>
        </w:rPr>
        <w:t>后</w:t>
      </w:r>
      <w:r w:rsidRPr="001B4D8B">
        <w:rPr>
          <w:rFonts w:hint="eastAsia"/>
        </w:rPr>
        <w:t>经</w:t>
      </w:r>
      <w:r w:rsidRPr="001B4D8B">
        <w:rPr>
          <w:rFonts w:hint="eastAsia"/>
        </w:rPr>
        <w:t>Goldreich</w:t>
      </w:r>
      <w:r w:rsidRPr="001B4D8B">
        <w:rPr>
          <w:rFonts w:hint="eastAsia"/>
        </w:rPr>
        <w:t>、</w:t>
      </w:r>
      <w:r w:rsidRPr="001B4D8B">
        <w:rPr>
          <w:rFonts w:hint="eastAsia"/>
        </w:rPr>
        <w:t>Micali</w:t>
      </w:r>
      <w:r w:rsidRPr="001B4D8B">
        <w:rPr>
          <w:rFonts w:hint="eastAsia"/>
        </w:rPr>
        <w:t>以及</w:t>
      </w:r>
      <w:r w:rsidRPr="001B4D8B">
        <w:rPr>
          <w:rFonts w:hint="eastAsia"/>
        </w:rPr>
        <w:t>Wigderson</w:t>
      </w:r>
      <w:r w:rsidRPr="001B4D8B">
        <w:rPr>
          <w:rFonts w:hint="eastAsia"/>
        </w:rPr>
        <w:t>等人的发展，成为现代密码学中非常活跃的研究领域，即安全多方计算，其数学描述为，“</w:t>
      </w:r>
      <w:r w:rsidRPr="001B4D8B">
        <w:rPr>
          <w:rFonts w:hint="eastAsia"/>
        </w:rPr>
        <w:t xml:space="preserve"> </w:t>
      </w:r>
      <w:r w:rsidRPr="001B4D8B">
        <w:rPr>
          <w:rFonts w:hint="eastAsia"/>
        </w:rPr>
        <w:t>有</w:t>
      </w:r>
      <w:r w:rsidR="00616239" w:rsidRPr="00616239">
        <w:rPr>
          <w:position w:val="-6"/>
        </w:rPr>
        <w:object w:dxaOrig="200" w:dyaOrig="220" w14:anchorId="3D7B599A">
          <v:shape id="_x0000_i1090" type="#_x0000_t75" style="width:9.85pt;height:11.15pt" o:ole="">
            <v:imagedata r:id="rId123" o:title=""/>
          </v:shape>
          <o:OLEObject Type="Embed" ProgID="Equation.DSMT4" ShapeID="_x0000_i1090" DrawAspect="Content" ObjectID="_1710556976" r:id="rId124"/>
        </w:object>
      </w:r>
      <w:r w:rsidRPr="001B4D8B">
        <w:rPr>
          <w:rFonts w:hint="eastAsia"/>
        </w:rPr>
        <w:t>个参与者</w:t>
      </w:r>
      <w:r w:rsidR="008D3094" w:rsidRPr="008D3094">
        <w:rPr>
          <w:position w:val="-12"/>
        </w:rPr>
        <w:object w:dxaOrig="1900" w:dyaOrig="360" w14:anchorId="7EEFCD9D">
          <v:shape id="_x0000_i1091" type="#_x0000_t75" style="width:95.55pt;height:18.45pt" o:ole="">
            <v:imagedata r:id="rId125" o:title=""/>
          </v:shape>
          <o:OLEObject Type="Embed" ProgID="Equation.DSMT4" ShapeID="_x0000_i1091" DrawAspect="Content" ObjectID="_1710556977" r:id="rId126"/>
        </w:object>
      </w:r>
      <w:r w:rsidRPr="001B4D8B">
        <w:rPr>
          <w:rFonts w:hint="eastAsia"/>
        </w:rPr>
        <w:t>，要以一种安全的方式共同计算一个函数，这里的安全是指输出结果的正确性和输入信息、输出信息的保密性。具体地讲，每个参与者</w:t>
      </w:r>
      <w:r w:rsidR="00157621" w:rsidRPr="008D3094">
        <w:rPr>
          <w:position w:val="-12"/>
        </w:rPr>
        <w:object w:dxaOrig="260" w:dyaOrig="360" w14:anchorId="72B197E8">
          <v:shape id="_x0000_i1092" type="#_x0000_t75" style="width:13.3pt;height:18.45pt" o:ole="">
            <v:imagedata r:id="rId127" o:title=""/>
          </v:shape>
          <o:OLEObject Type="Embed" ProgID="Equation.DSMT4" ShapeID="_x0000_i1092" DrawAspect="Content" ObjectID="_1710556978" r:id="rId128"/>
        </w:object>
      </w:r>
      <w:r w:rsidRPr="001B4D8B">
        <w:rPr>
          <w:rFonts w:hint="eastAsia"/>
        </w:rPr>
        <w:t>，有一个自己的保密输入信息</w:t>
      </w:r>
      <w:r w:rsidR="002B260E" w:rsidRPr="008D3094">
        <w:rPr>
          <w:position w:val="-12"/>
        </w:rPr>
        <w:object w:dxaOrig="240" w:dyaOrig="360" w14:anchorId="10C9611E">
          <v:shape id="_x0000_i1093" type="#_x0000_t75" style="width:12pt;height:18.45pt" o:ole="">
            <v:imagedata r:id="rId129" o:title=""/>
          </v:shape>
          <o:OLEObject Type="Embed" ProgID="Equation.DSMT4" ShapeID="_x0000_i1093" DrawAspect="Content" ObjectID="_1710556979" r:id="rId130"/>
        </w:object>
      </w:r>
      <w:r w:rsidRPr="001B4D8B">
        <w:rPr>
          <w:rFonts w:hint="eastAsia"/>
        </w:rPr>
        <w:t>，</w:t>
      </w:r>
      <w:r w:rsidR="00073BAB" w:rsidRPr="00616239">
        <w:rPr>
          <w:position w:val="-6"/>
        </w:rPr>
        <w:object w:dxaOrig="200" w:dyaOrig="220" w14:anchorId="681CBD2C">
          <v:shape id="_x0000_i1094" type="#_x0000_t75" style="width:9.85pt;height:11.15pt" o:ole="">
            <v:imagedata r:id="rId123" o:title=""/>
          </v:shape>
          <o:OLEObject Type="Embed" ProgID="Equation.DSMT4" ShapeID="_x0000_i1094" DrawAspect="Content" ObjectID="_1710556980" r:id="rId131"/>
        </w:object>
      </w:r>
      <w:r w:rsidRPr="001B4D8B">
        <w:rPr>
          <w:rFonts w:hint="eastAsia"/>
        </w:rPr>
        <w:t>个参与者要共同计算一个函数</w:t>
      </w:r>
    </w:p>
    <w:p w14:paraId="3EF87CC1" w14:textId="77777777" w:rsidR="004F6F40" w:rsidRDefault="00503C8A" w:rsidP="00FB573E">
      <w:pPr>
        <w:jc w:val="center"/>
      </w:pPr>
      <w:r w:rsidRPr="008D3094">
        <w:rPr>
          <w:position w:val="-12"/>
        </w:rPr>
        <w:object w:dxaOrig="3660" w:dyaOrig="360" w14:anchorId="5A4AA49C">
          <v:shape id="_x0000_i1095" type="#_x0000_t75" style="width:183.85pt;height:18.45pt" o:ole="">
            <v:imagedata r:id="rId132" o:title=""/>
          </v:shape>
          <o:OLEObject Type="Embed" ProgID="Equation.DSMT4" ShapeID="_x0000_i1095" DrawAspect="Content" ObjectID="_1710556981" r:id="rId133"/>
        </w:object>
      </w:r>
    </w:p>
    <w:p w14:paraId="1525D23E" w14:textId="51A396DD" w:rsidR="003603AD" w:rsidRDefault="001B4D8B" w:rsidP="00D16FCF">
      <w:r w:rsidRPr="001B4D8B">
        <w:rPr>
          <w:rFonts w:hint="eastAsia"/>
        </w:rPr>
        <w:t>计算结束时，每个参与者</w:t>
      </w:r>
      <w:r w:rsidRPr="001B4D8B">
        <w:rPr>
          <w:rFonts w:hint="eastAsia"/>
        </w:rPr>
        <w:t>P</w:t>
      </w:r>
      <w:r w:rsidR="000637FB" w:rsidRPr="008D3094">
        <w:rPr>
          <w:position w:val="-12"/>
        </w:rPr>
        <w:object w:dxaOrig="260" w:dyaOrig="360" w14:anchorId="1C833BA6">
          <v:shape id="_x0000_i1096" type="#_x0000_t75" style="width:13.3pt;height:18.45pt" o:ole="">
            <v:imagedata r:id="rId127" o:title=""/>
          </v:shape>
          <o:OLEObject Type="Embed" ProgID="Equation.DSMT4" ShapeID="_x0000_i1096" DrawAspect="Content" ObjectID="_1710556982" r:id="rId134"/>
        </w:object>
      </w:r>
      <w:r w:rsidRPr="001B4D8B">
        <w:rPr>
          <w:rFonts w:hint="eastAsia"/>
        </w:rPr>
        <w:t>i</w:t>
      </w:r>
      <w:r w:rsidRPr="001B4D8B">
        <w:rPr>
          <w:rFonts w:hint="eastAsia"/>
        </w:rPr>
        <w:t>只能了解</w:t>
      </w:r>
      <w:r w:rsidR="008B5EC2" w:rsidRPr="008D3094">
        <w:rPr>
          <w:position w:val="-12"/>
        </w:rPr>
        <w:object w:dxaOrig="240" w:dyaOrig="360" w14:anchorId="040EBE4B">
          <v:shape id="_x0000_i1097" type="#_x0000_t75" style="width:12pt;height:18.45pt" o:ole="">
            <v:imagedata r:id="rId135" o:title=""/>
          </v:shape>
          <o:OLEObject Type="Embed" ProgID="Equation.DSMT4" ShapeID="_x0000_i1097" DrawAspect="Content" ObjectID="_1710556983" r:id="rId136"/>
        </w:object>
      </w:r>
      <w:r w:rsidRPr="001B4D8B">
        <w:rPr>
          <w:rFonts w:hint="eastAsia"/>
        </w:rPr>
        <w:t>,</w:t>
      </w:r>
      <w:r w:rsidRPr="001B4D8B">
        <w:rPr>
          <w:rFonts w:hint="eastAsia"/>
        </w:rPr>
        <w:t>不能了解其他方的任何信息。</w:t>
      </w:r>
      <w:r w:rsidR="00B7462C">
        <w:rPr>
          <w:rFonts w:hint="eastAsia"/>
        </w:rPr>
        <w:t>”</w:t>
      </w:r>
      <w:r w:rsidR="000B604B" w:rsidRPr="000B604B">
        <w:rPr>
          <w:rFonts w:hint="eastAsia"/>
        </w:rPr>
        <w:t xml:space="preserve"> </w:t>
      </w:r>
      <w:r w:rsidR="000B604B" w:rsidRPr="000B604B">
        <w:rPr>
          <w:rFonts w:hint="eastAsia"/>
        </w:rPr>
        <w:t>简单来说，安全多方计算协议作为密码学的一个子领域，其允许多个数据所有者在互不信任的情况下进行协同计算，输出计算结果，并保证任何一方均无法得到除应得的计算</w:t>
      </w:r>
      <w:r w:rsidR="000B604B" w:rsidRPr="000B604B">
        <w:rPr>
          <w:rFonts w:hint="eastAsia"/>
        </w:rPr>
        <w:lastRenderedPageBreak/>
        <w:t>结果之外的其他任何信息。换句话说，</w:t>
      </w:r>
      <w:r w:rsidR="000B604B" w:rsidRPr="000B604B">
        <w:rPr>
          <w:rFonts w:hint="eastAsia"/>
        </w:rPr>
        <w:t>MPC</w:t>
      </w:r>
      <w:r w:rsidR="000B604B" w:rsidRPr="000B604B">
        <w:rPr>
          <w:rFonts w:hint="eastAsia"/>
        </w:rPr>
        <w:t>技术可以获取数据使用价值，却不泄露原始数据内容。</w:t>
      </w:r>
    </w:p>
    <w:p w14:paraId="64A85647" w14:textId="5CC87183" w:rsidR="00A379F3" w:rsidRDefault="006B0632" w:rsidP="00F73CD9">
      <w:r>
        <w:rPr>
          <w:rFonts w:hint="eastAsia"/>
        </w:rPr>
        <w:t>2</w:t>
      </w:r>
      <w:r w:rsidR="00965FE7">
        <w:rPr>
          <w:rFonts w:hint="eastAsia"/>
        </w:rPr>
        <w:t>安全的计算协议</w:t>
      </w:r>
    </w:p>
    <w:p w14:paraId="063DAAA0" w14:textId="5CCD1AC3" w:rsidR="00F9671C" w:rsidRDefault="00CD0E17" w:rsidP="00F73CD9">
      <w:r>
        <w:rPr>
          <w:rFonts w:hint="eastAsia"/>
        </w:rPr>
        <w:t>本节分析参考文献中</w:t>
      </w:r>
      <w:r w:rsidR="00853BF0">
        <w:rPr>
          <w:rFonts w:hint="eastAsia"/>
        </w:rPr>
        <w:t>外包计算协议的好坏，</w:t>
      </w:r>
      <w:r w:rsidR="007B6B7A">
        <w:rPr>
          <w:rFonts w:hint="eastAsia"/>
        </w:rPr>
        <w:t>然后选择适合于分布式统计的协议，设计出方案，使分布式统计的数据得到隐私保护。</w:t>
      </w:r>
    </w:p>
    <w:p w14:paraId="4388898D" w14:textId="767662A6" w:rsidR="00E35EF6" w:rsidRDefault="00BF72F8" w:rsidP="00F73CD9">
      <w:r>
        <w:rPr>
          <w:rFonts w:hint="eastAsia"/>
        </w:rPr>
        <w:t>2.1</w:t>
      </w:r>
      <w:r w:rsidR="003C13D1">
        <w:rPr>
          <w:rFonts w:hint="eastAsia"/>
        </w:rPr>
        <w:t>刘锵，唐春明</w:t>
      </w:r>
      <w:r w:rsidR="003C13D1">
        <w:rPr>
          <w:rFonts w:hint="eastAsia"/>
        </w:rPr>
        <w:t>[</w:t>
      </w:r>
      <w:r w:rsidR="003C13D1">
        <w:t>8]</w:t>
      </w:r>
      <w:r w:rsidR="00071197">
        <w:rPr>
          <w:rFonts w:hint="eastAsia"/>
        </w:rPr>
        <w:t>基于多租赁用户模型下的安全外包计算</w:t>
      </w:r>
    </w:p>
    <w:p w14:paraId="36B360E2" w14:textId="1583530F" w:rsidR="00071197" w:rsidRDefault="006954D5" w:rsidP="00F73CD9">
      <w:r>
        <w:rPr>
          <w:rFonts w:hint="eastAsia"/>
        </w:rPr>
        <w:t>当数据拥有者</w:t>
      </w:r>
      <w:r w:rsidR="00DA5724">
        <w:rPr>
          <w:rFonts w:hint="eastAsia"/>
        </w:rPr>
        <w:t>选择一个</w:t>
      </w:r>
      <w:r w:rsidR="004F5C1F">
        <w:rPr>
          <w:rFonts w:hint="eastAsia"/>
        </w:rPr>
        <w:t>不受信任</w:t>
      </w:r>
      <w:r w:rsidR="000414E6">
        <w:rPr>
          <w:rFonts w:hint="eastAsia"/>
        </w:rPr>
        <w:t>的</w:t>
      </w:r>
      <w:r w:rsidR="00DA5724">
        <w:rPr>
          <w:rFonts w:hint="eastAsia"/>
        </w:rPr>
        <w:t>第三方服务计算商时，</w:t>
      </w:r>
      <w:r w:rsidR="004F5C1F">
        <w:rPr>
          <w:rFonts w:hint="eastAsia"/>
        </w:rPr>
        <w:t>称为单租赁用户模型，也可以选择多个</w:t>
      </w:r>
      <w:r w:rsidR="00D81AF3">
        <w:rPr>
          <w:rFonts w:hint="eastAsia"/>
        </w:rPr>
        <w:t>不受信任的第三方服务计算商</w:t>
      </w:r>
      <w:r w:rsidR="00EE5907">
        <w:rPr>
          <w:rFonts w:hint="eastAsia"/>
        </w:rPr>
        <w:t>时，称为多租赁用户模型</w:t>
      </w:r>
      <w:r w:rsidR="00327BAB">
        <w:rPr>
          <w:rFonts w:hint="eastAsia"/>
        </w:rPr>
        <w:t>。</w:t>
      </w:r>
      <w:r w:rsidR="006015B5">
        <w:rPr>
          <w:rFonts w:hint="eastAsia"/>
        </w:rPr>
        <w:t>文献</w:t>
      </w:r>
      <w:r w:rsidR="006015B5">
        <w:rPr>
          <w:rFonts w:hint="eastAsia"/>
        </w:rPr>
        <w:t>[</w:t>
      </w:r>
      <w:r w:rsidR="006015B5">
        <w:t>8]</w:t>
      </w:r>
      <w:r w:rsidR="001D20F8">
        <w:rPr>
          <w:rFonts w:hint="eastAsia"/>
        </w:rPr>
        <w:t>在</w:t>
      </w:r>
      <w:r w:rsidR="001D20F8">
        <w:rPr>
          <w:rFonts w:hint="eastAsia"/>
        </w:rPr>
        <w:t>Kamara</w:t>
      </w:r>
      <w:r w:rsidR="001D20F8">
        <w:rPr>
          <w:rFonts w:hint="eastAsia"/>
        </w:rPr>
        <w:t>和</w:t>
      </w:r>
      <w:r w:rsidR="001D20F8">
        <w:rPr>
          <w:rFonts w:hint="eastAsia"/>
        </w:rPr>
        <w:t>Raykova</w:t>
      </w:r>
      <w:r w:rsidR="006015B5">
        <w:rPr>
          <w:rFonts w:hint="eastAsia"/>
        </w:rPr>
        <w:t>结合门限密钥共享方案</w:t>
      </w:r>
      <w:r w:rsidR="001D20F8" w:rsidRPr="001D20F8">
        <w:rPr>
          <w:position w:val="-14"/>
        </w:rPr>
        <w:object w:dxaOrig="2240" w:dyaOrig="400" w14:anchorId="5492AB53">
          <v:shape id="_x0000_i1098" type="#_x0000_t75" style="width:112.7pt;height:20.55pt" o:ole="">
            <v:imagedata r:id="rId137" o:title=""/>
          </v:shape>
          <o:OLEObject Type="Embed" ProgID="Equation.DSMT4" ShapeID="_x0000_i1098" DrawAspect="Content" ObjectID="_1710556984" r:id="rId138"/>
        </w:object>
      </w:r>
      <w:r w:rsidR="001D20F8">
        <w:rPr>
          <w:rFonts w:hint="eastAsia"/>
        </w:rPr>
        <w:t>的安全协议上</w:t>
      </w:r>
      <w:r w:rsidR="009619BE">
        <w:rPr>
          <w:rFonts w:hint="eastAsia"/>
        </w:rPr>
        <w:t>，</w:t>
      </w:r>
      <w:r w:rsidR="00F36101">
        <w:rPr>
          <w:rFonts w:hint="eastAsia"/>
        </w:rPr>
        <w:t>提出了</w:t>
      </w:r>
      <w:r w:rsidR="000C7BA8">
        <w:rPr>
          <w:rFonts w:hint="eastAsia"/>
        </w:rPr>
        <w:t>基于非门限存取结构</w:t>
      </w:r>
      <w:r w:rsidR="00FB63CF" w:rsidRPr="00833182">
        <w:rPr>
          <w:position w:val="-4"/>
        </w:rPr>
        <w:object w:dxaOrig="220" w:dyaOrig="240" w14:anchorId="326A43FB">
          <v:shape id="_x0000_i1099" type="#_x0000_t75" style="width:11.15pt;height:12.45pt" o:ole="">
            <v:imagedata r:id="rId139" o:title=""/>
          </v:shape>
          <o:OLEObject Type="Embed" ProgID="Equation.DSMT4" ShapeID="_x0000_i1099" DrawAspect="Content" ObjectID="_1710556985" r:id="rId140"/>
        </w:object>
      </w:r>
      <w:r w:rsidR="000C7BA8">
        <w:rPr>
          <w:rFonts w:hint="eastAsia"/>
        </w:rPr>
        <w:t>的</w:t>
      </w:r>
      <w:r w:rsidR="00F36101">
        <w:rPr>
          <w:rFonts w:hint="eastAsia"/>
        </w:rPr>
        <w:t>安全外包计算协议</w:t>
      </w:r>
      <w:r w:rsidR="0008182C">
        <w:rPr>
          <w:rFonts w:hint="eastAsia"/>
        </w:rPr>
        <w:t>，</w:t>
      </w:r>
      <w:r w:rsidR="00BA56F3">
        <w:rPr>
          <w:rFonts w:hint="eastAsia"/>
        </w:rPr>
        <w:t>原理如下。</w:t>
      </w:r>
    </w:p>
    <w:p w14:paraId="2DAA09FC" w14:textId="77777777" w:rsidR="000533B2" w:rsidRDefault="000E34F8" w:rsidP="00F73CD9">
      <w:r>
        <w:rPr>
          <w:rFonts w:hint="eastAsia"/>
        </w:rPr>
        <w:t>对于任意函数</w:t>
      </w:r>
      <w:r w:rsidR="000F757B" w:rsidRPr="000F757B">
        <w:rPr>
          <w:position w:val="-10"/>
        </w:rPr>
        <w:object w:dxaOrig="540" w:dyaOrig="320" w14:anchorId="57FD90AF">
          <v:shape id="_x0000_i1100" type="#_x0000_t75" style="width:27pt;height:16.3pt" o:ole="">
            <v:imagedata r:id="rId141" o:title=""/>
          </v:shape>
          <o:OLEObject Type="Embed" ProgID="Equation.DSMT4" ShapeID="_x0000_i1100" DrawAspect="Content" ObjectID="_1710556986" r:id="rId142"/>
        </w:object>
      </w:r>
      <w:r w:rsidR="000F757B">
        <w:rPr>
          <w:rFonts w:hint="eastAsia"/>
        </w:rPr>
        <w:t>，假设</w:t>
      </w:r>
      <w:r w:rsidR="000F757B" w:rsidRPr="000F757B">
        <w:rPr>
          <w:position w:val="-6"/>
        </w:rPr>
        <w:object w:dxaOrig="200" w:dyaOrig="220" w14:anchorId="35DC7EF0">
          <v:shape id="_x0000_i1101" type="#_x0000_t75" style="width:9.85pt;height:11.15pt" o:ole="">
            <v:imagedata r:id="rId143" o:title=""/>
          </v:shape>
          <o:OLEObject Type="Embed" ProgID="Equation.DSMT4" ShapeID="_x0000_i1101" DrawAspect="Content" ObjectID="_1710556987" r:id="rId144"/>
        </w:object>
      </w:r>
      <w:r w:rsidR="000F757B">
        <w:rPr>
          <w:rFonts w:hint="eastAsia"/>
        </w:rPr>
        <w:t>能被</w:t>
      </w:r>
      <w:r w:rsidR="000F757B" w:rsidRPr="000F757B">
        <w:rPr>
          <w:position w:val="-6"/>
        </w:rPr>
        <w:object w:dxaOrig="139" w:dyaOrig="240" w14:anchorId="2D0C6CA6">
          <v:shape id="_x0000_i1102" type="#_x0000_t75" style="width:6.85pt;height:12.45pt" o:ole="">
            <v:imagedata r:id="rId145" o:title=""/>
          </v:shape>
          <o:OLEObject Type="Embed" ProgID="Equation.DSMT4" ShapeID="_x0000_i1102" DrawAspect="Content" ObjectID="_1710556988" r:id="rId146"/>
        </w:object>
      </w:r>
      <w:r w:rsidR="00A548AA">
        <w:rPr>
          <w:rFonts w:hint="eastAsia"/>
        </w:rPr>
        <w:t>个值线性计算，即</w:t>
      </w:r>
      <w:r w:rsidR="008443E0" w:rsidRPr="008443E0">
        <w:rPr>
          <w:position w:val="-12"/>
        </w:rPr>
        <w:object w:dxaOrig="2400" w:dyaOrig="360" w14:anchorId="309356B0">
          <v:shape id="_x0000_i1103" type="#_x0000_t75" style="width:120.45pt;height:18.45pt" o:ole="">
            <v:imagedata r:id="rId147" o:title=""/>
          </v:shape>
          <o:OLEObject Type="Embed" ProgID="Equation.DSMT4" ShapeID="_x0000_i1103" DrawAspect="Content" ObjectID="_1710556989" r:id="rId148"/>
        </w:object>
      </w:r>
      <w:r w:rsidR="00226B72">
        <w:rPr>
          <w:rFonts w:hint="eastAsia"/>
        </w:rPr>
        <w:t>，则函数</w:t>
      </w:r>
      <w:r w:rsidR="00226B72" w:rsidRPr="008443E0">
        <w:rPr>
          <w:position w:val="-12"/>
        </w:rPr>
        <w:object w:dxaOrig="2920" w:dyaOrig="360" w14:anchorId="2B4FE1C4">
          <v:shape id="_x0000_i1104" type="#_x0000_t75" style="width:146.55pt;height:18.45pt" o:ole="">
            <v:imagedata r:id="rId149" o:title=""/>
          </v:shape>
          <o:OLEObject Type="Embed" ProgID="Equation.DSMT4" ShapeID="_x0000_i1104" DrawAspect="Content" ObjectID="_1710556990" r:id="rId150"/>
        </w:object>
      </w:r>
      <w:r w:rsidR="00390682">
        <w:rPr>
          <w:rFonts w:hint="eastAsia"/>
        </w:rPr>
        <w:t>。因此，按照文献</w:t>
      </w:r>
      <w:r w:rsidR="00FB7521">
        <w:rPr>
          <w:rFonts w:hint="eastAsia"/>
        </w:rPr>
        <w:t>[</w:t>
      </w:r>
      <w:r w:rsidR="003B33DA">
        <w:t>11</w:t>
      </w:r>
      <w:r w:rsidR="00FB7521">
        <w:t>]</w:t>
      </w:r>
      <w:r w:rsidR="002403F6">
        <w:rPr>
          <w:rFonts w:hint="eastAsia"/>
        </w:rPr>
        <w:t>中所得到的密钥共享方案，可以把</w:t>
      </w:r>
      <w:r w:rsidR="009743A5" w:rsidRPr="009743A5">
        <w:rPr>
          <w:position w:val="-6"/>
        </w:rPr>
        <w:object w:dxaOrig="200" w:dyaOrig="220" w14:anchorId="7F8B6791">
          <v:shape id="_x0000_i1105" type="#_x0000_t75" style="width:9.85pt;height:11.15pt" o:ole="">
            <v:imagedata r:id="rId151" o:title=""/>
          </v:shape>
          <o:OLEObject Type="Embed" ProgID="Equation.DSMT4" ShapeID="_x0000_i1105" DrawAspect="Content" ObjectID="_1710556991" r:id="rId152"/>
        </w:object>
      </w:r>
      <w:r w:rsidR="00602F68">
        <w:rPr>
          <w:rFonts w:hint="eastAsia"/>
        </w:rPr>
        <w:t>分成</w:t>
      </w:r>
      <w:r w:rsidR="00602F68" w:rsidRPr="00602F68">
        <w:rPr>
          <w:position w:val="-6"/>
        </w:rPr>
        <w:object w:dxaOrig="200" w:dyaOrig="220" w14:anchorId="24371548">
          <v:shape id="_x0000_i1106" type="#_x0000_t75" style="width:9.85pt;height:11.15pt" o:ole="">
            <v:imagedata r:id="rId153" o:title=""/>
          </v:shape>
          <o:OLEObject Type="Embed" ProgID="Equation.DSMT4" ShapeID="_x0000_i1106" DrawAspect="Content" ObjectID="_1710556992" r:id="rId154"/>
        </w:object>
      </w:r>
      <w:r w:rsidR="002815B2">
        <w:rPr>
          <w:rFonts w:hint="eastAsia"/>
        </w:rPr>
        <w:t>个秘密分块</w:t>
      </w:r>
      <w:r w:rsidR="00187FD8" w:rsidRPr="008443E0">
        <w:rPr>
          <w:position w:val="-12"/>
        </w:rPr>
        <w:object w:dxaOrig="1120" w:dyaOrig="360" w14:anchorId="50219C98">
          <v:shape id="_x0000_i1107" type="#_x0000_t75" style="width:56.15pt;height:18.45pt" o:ole="">
            <v:imagedata r:id="rId155" o:title=""/>
          </v:shape>
          <o:OLEObject Type="Embed" ProgID="Equation.DSMT4" ShapeID="_x0000_i1107" DrawAspect="Content" ObjectID="_1710556993" r:id="rId156"/>
        </w:object>
      </w:r>
      <w:r w:rsidR="001C16C2">
        <w:rPr>
          <w:rFonts w:hint="eastAsia"/>
        </w:rPr>
        <w:t>，对于任意的</w:t>
      </w:r>
      <w:r w:rsidR="00833182" w:rsidRPr="00833182">
        <w:rPr>
          <w:position w:val="-4"/>
        </w:rPr>
        <w:object w:dxaOrig="620" w:dyaOrig="260" w14:anchorId="13E7FD28">
          <v:shape id="_x0000_i1108" type="#_x0000_t75" style="width:31.3pt;height:13.3pt" o:ole="">
            <v:imagedata r:id="rId157" o:title=""/>
          </v:shape>
          <o:OLEObject Type="Embed" ProgID="Equation.DSMT4" ShapeID="_x0000_i1108" DrawAspect="Content" ObjectID="_1710556994" r:id="rId158"/>
        </w:object>
      </w:r>
      <w:r w:rsidR="00FB63CF">
        <w:rPr>
          <w:rFonts w:hint="eastAsia"/>
        </w:rPr>
        <w:t>，</w:t>
      </w:r>
      <w:r w:rsidR="00427F07" w:rsidRPr="00427F07">
        <w:rPr>
          <w:position w:val="-14"/>
        </w:rPr>
        <w:object w:dxaOrig="320" w:dyaOrig="400" w14:anchorId="7974A5A9">
          <v:shape id="_x0000_i1109" type="#_x0000_t75" style="width:16.3pt;height:20.55pt" o:ole="">
            <v:imagedata r:id="rId159" o:title=""/>
          </v:shape>
          <o:OLEObject Type="Embed" ProgID="Equation.DSMT4" ShapeID="_x0000_i1109" DrawAspect="Content" ObjectID="_1710556995" r:id="rId160"/>
        </w:object>
      </w:r>
      <w:r w:rsidR="00FC7F5C">
        <w:rPr>
          <w:rFonts w:hint="eastAsia"/>
        </w:rPr>
        <w:t>个秘密分块都可以线性计算</w:t>
      </w:r>
      <w:r w:rsidR="00C06406" w:rsidRPr="00C06406">
        <w:rPr>
          <w:position w:val="-6"/>
        </w:rPr>
        <w:object w:dxaOrig="200" w:dyaOrig="220" w14:anchorId="327BA115">
          <v:shape id="_x0000_i1110" type="#_x0000_t75" style="width:9.85pt;height:11.15pt" o:ole="">
            <v:imagedata r:id="rId161" o:title=""/>
          </v:shape>
          <o:OLEObject Type="Embed" ProgID="Equation.DSMT4" ShapeID="_x0000_i1110" DrawAspect="Content" ObjectID="_1710556996" r:id="rId162"/>
        </w:object>
      </w:r>
      <w:r w:rsidR="00C06406">
        <w:rPr>
          <w:rFonts w:hint="eastAsia"/>
        </w:rPr>
        <w:t>。</w:t>
      </w:r>
      <w:r w:rsidR="000310C6">
        <w:rPr>
          <w:rFonts w:hint="eastAsia"/>
        </w:rPr>
        <w:t>因此，我们能把函数</w:t>
      </w:r>
      <w:r w:rsidR="007B261B" w:rsidRPr="007B261B">
        <w:rPr>
          <w:position w:val="-10"/>
        </w:rPr>
        <w:object w:dxaOrig="540" w:dyaOrig="320" w14:anchorId="7C99976A">
          <v:shape id="_x0000_i1111" type="#_x0000_t75" style="width:27pt;height:16.3pt" o:ole="">
            <v:imagedata r:id="rId163" o:title=""/>
          </v:shape>
          <o:OLEObject Type="Embed" ProgID="Equation.DSMT4" ShapeID="_x0000_i1111" DrawAspect="Content" ObjectID="_1710556997" r:id="rId164"/>
        </w:object>
      </w:r>
      <w:r w:rsidR="00226D53">
        <w:rPr>
          <w:rFonts w:hint="eastAsia"/>
        </w:rPr>
        <w:t>转换为一个</w:t>
      </w:r>
      <w:r w:rsidR="0003360C" w:rsidRPr="00602F68">
        <w:rPr>
          <w:position w:val="-6"/>
        </w:rPr>
        <w:object w:dxaOrig="200" w:dyaOrig="220" w14:anchorId="3A19FC6E">
          <v:shape id="_x0000_i1112" type="#_x0000_t75" style="width:9.85pt;height:11.15pt" o:ole="">
            <v:imagedata r:id="rId153" o:title=""/>
          </v:shape>
          <o:OLEObject Type="Embed" ProgID="Equation.DSMT4" ShapeID="_x0000_i1112" DrawAspect="Content" ObjectID="_1710556998" r:id="rId165"/>
        </w:object>
      </w:r>
      <w:r w:rsidR="0003360C">
        <w:rPr>
          <w:rFonts w:hint="eastAsia"/>
        </w:rPr>
        <w:t>方函数</w:t>
      </w:r>
    </w:p>
    <w:p w14:paraId="62CFC5D6" w14:textId="7EB10741" w:rsidR="0008182C" w:rsidRDefault="000533B2" w:rsidP="000533B2">
      <w:pPr>
        <w:jc w:val="center"/>
      </w:pPr>
      <w:r w:rsidRPr="000533B2">
        <w:rPr>
          <w:position w:val="-12"/>
        </w:rPr>
        <w:object w:dxaOrig="6960" w:dyaOrig="380" w14:anchorId="017D4D6F">
          <v:shape id="_x0000_i1113" type="#_x0000_t75" style="width:349.7pt;height:19.3pt" o:ole="">
            <v:imagedata r:id="rId166" o:title=""/>
          </v:shape>
          <o:OLEObject Type="Embed" ProgID="Equation.DSMT4" ShapeID="_x0000_i1113" DrawAspect="Content" ObjectID="_1710556999" r:id="rId167"/>
        </w:object>
      </w:r>
    </w:p>
    <w:p w14:paraId="6870406C" w14:textId="19534C29" w:rsidR="00B449E1" w:rsidRDefault="009F5346" w:rsidP="006E3D55">
      <w:r>
        <w:rPr>
          <w:rFonts w:hint="eastAsia"/>
        </w:rPr>
        <w:t>且任意的</w:t>
      </w:r>
      <w:r w:rsidR="00B123C6" w:rsidRPr="00833182">
        <w:rPr>
          <w:position w:val="-4"/>
        </w:rPr>
        <w:object w:dxaOrig="620" w:dyaOrig="260" w14:anchorId="7ED5F566">
          <v:shape id="_x0000_i1114" type="#_x0000_t75" style="width:31.3pt;height:13.3pt" o:ole="">
            <v:imagedata r:id="rId157" o:title=""/>
          </v:shape>
          <o:OLEObject Type="Embed" ProgID="Equation.DSMT4" ShapeID="_x0000_i1114" DrawAspect="Content" ObjectID="_1710557000" r:id="rId168"/>
        </w:object>
      </w:r>
      <w:r w:rsidR="00B123C6">
        <w:rPr>
          <w:rFonts w:hint="eastAsia"/>
        </w:rPr>
        <w:t>都能计算该函数。</w:t>
      </w:r>
      <w:r w:rsidR="00453FC7">
        <w:rPr>
          <w:rFonts w:hint="eastAsia"/>
        </w:rPr>
        <w:t>下面给出计算</w:t>
      </w:r>
      <w:r w:rsidR="00653713" w:rsidRPr="000F757B">
        <w:rPr>
          <w:position w:val="-10"/>
        </w:rPr>
        <w:object w:dxaOrig="540" w:dyaOrig="320" w14:anchorId="07359202">
          <v:shape id="_x0000_i1115" type="#_x0000_t75" style="width:27pt;height:16.3pt" o:ole="">
            <v:imagedata r:id="rId141" o:title=""/>
          </v:shape>
          <o:OLEObject Type="Embed" ProgID="Equation.DSMT4" ShapeID="_x0000_i1115" DrawAspect="Content" ObjectID="_1710557001" r:id="rId169"/>
        </w:object>
      </w:r>
      <w:r w:rsidR="00653713">
        <w:rPr>
          <w:rFonts w:hint="eastAsia"/>
        </w:rPr>
        <w:t>的外包计算协议。</w:t>
      </w:r>
    </w:p>
    <w:p w14:paraId="2B9D7366" w14:textId="66AC00BE" w:rsidR="00C61606" w:rsidRDefault="00C61606" w:rsidP="006E3D55">
      <w:r>
        <w:rPr>
          <w:rFonts w:hint="eastAsia"/>
        </w:rPr>
        <w:t>假设用户和每个</w:t>
      </w:r>
      <w:r w:rsidR="00E7295E" w:rsidRPr="00190E26">
        <w:rPr>
          <w:position w:val="-12"/>
        </w:rPr>
        <w:object w:dxaOrig="240" w:dyaOrig="360" w14:anchorId="484BB02A">
          <v:shape id="_x0000_i1116" type="#_x0000_t75" style="width:12pt;height:18.45pt" o:ole="">
            <v:imagedata r:id="rId170" o:title=""/>
          </v:shape>
          <o:OLEObject Type="Embed" ProgID="Equation.DSMT4" ShapeID="_x0000_i1116" DrawAspect="Content" ObjectID="_1710557002" r:id="rId171"/>
        </w:object>
      </w:r>
      <w:r w:rsidR="00482312">
        <w:rPr>
          <w:rFonts w:hint="eastAsia"/>
        </w:rPr>
        <w:t>至今啊都存在一条秘密通道，任意可计算函数在</w:t>
      </w:r>
      <w:r w:rsidR="001678F4" w:rsidRPr="001678F4">
        <w:rPr>
          <w:position w:val="-6"/>
        </w:rPr>
        <w:object w:dxaOrig="200" w:dyaOrig="220" w14:anchorId="07746C76">
          <v:shape id="_x0000_i1117" type="#_x0000_t75" style="width:9.85pt;height:11.15pt" o:ole="">
            <v:imagedata r:id="rId172" o:title=""/>
          </v:shape>
          <o:OLEObject Type="Embed" ProgID="Equation.DSMT4" ShapeID="_x0000_i1117" DrawAspect="Content" ObjectID="_1710557003" r:id="rId173"/>
        </w:object>
      </w:r>
      <w:r w:rsidR="00C84A1A">
        <w:rPr>
          <w:rFonts w:hint="eastAsia"/>
        </w:rPr>
        <w:t>个租赁用户</w:t>
      </w:r>
      <w:r w:rsidR="009D4B74" w:rsidRPr="00190E26">
        <w:rPr>
          <w:position w:val="-12"/>
        </w:rPr>
        <w:object w:dxaOrig="1160" w:dyaOrig="360" w14:anchorId="614AFBEC">
          <v:shape id="_x0000_i1118" type="#_x0000_t75" style="width:58.3pt;height:18.45pt" o:ole="">
            <v:imagedata r:id="rId174" o:title=""/>
          </v:shape>
          <o:OLEObject Type="Embed" ProgID="Equation.DSMT4" ShapeID="_x0000_i1118" DrawAspect="Content" ObjectID="_1710557004" r:id="rId175"/>
        </w:object>
      </w:r>
      <w:r w:rsidR="00B76EBD">
        <w:rPr>
          <w:rFonts w:hint="eastAsia"/>
        </w:rPr>
        <w:t>中存在一个安全多方计算协议</w:t>
      </w:r>
      <w:r w:rsidR="003D541D" w:rsidRPr="003D541D">
        <w:rPr>
          <w:position w:val="-8"/>
        </w:rPr>
        <w:object w:dxaOrig="279" w:dyaOrig="300" w14:anchorId="184CDC3F">
          <v:shape id="_x0000_i1119" type="#_x0000_t75" style="width:14.15pt;height:15pt" o:ole="">
            <v:imagedata r:id="rId176" o:title=""/>
          </v:shape>
          <o:OLEObject Type="Embed" ProgID="Equation.DSMT4" ShapeID="_x0000_i1119" DrawAspect="Content" ObjectID="_1710557005" r:id="rId177"/>
        </w:object>
      </w:r>
      <w:r w:rsidR="00F52FCE">
        <w:rPr>
          <w:rFonts w:hint="eastAsia"/>
        </w:rPr>
        <w:t>以及基于线性的线性密钥共享方案</w:t>
      </w:r>
      <w:r w:rsidR="00BC22B3" w:rsidRPr="001D20F8">
        <w:rPr>
          <w:position w:val="-14"/>
        </w:rPr>
        <w:object w:dxaOrig="2240" w:dyaOrig="400" w14:anchorId="29806E13">
          <v:shape id="_x0000_i1120" type="#_x0000_t75" style="width:112.7pt;height:20.55pt" o:ole="">
            <v:imagedata r:id="rId137" o:title=""/>
          </v:shape>
          <o:OLEObject Type="Embed" ProgID="Equation.DSMT4" ShapeID="_x0000_i1120" DrawAspect="Content" ObjectID="_1710557006" r:id="rId178"/>
        </w:object>
      </w:r>
      <w:r w:rsidR="001C34C5">
        <w:rPr>
          <w:rFonts w:hint="eastAsia"/>
        </w:rPr>
        <w:t>，则我们为计算</w:t>
      </w:r>
      <w:r w:rsidR="00B36137" w:rsidRPr="00B36137">
        <w:rPr>
          <w:position w:val="-10"/>
        </w:rPr>
        <w:object w:dxaOrig="920" w:dyaOrig="320" w14:anchorId="456F4B31">
          <v:shape id="_x0000_i1121" type="#_x0000_t75" style="width:46.3pt;height:16.3pt" o:ole="">
            <v:imagedata r:id="rId179" o:title=""/>
          </v:shape>
          <o:OLEObject Type="Embed" ProgID="Equation.DSMT4" ShapeID="_x0000_i1121" DrawAspect="Content" ObjectID="_1710557007" r:id="rId180"/>
        </w:object>
      </w:r>
      <w:r w:rsidR="00FF0A53">
        <w:rPr>
          <w:rFonts w:hint="eastAsia"/>
        </w:rPr>
        <w:t>提出一个外包计算协议</w:t>
      </w:r>
      <w:r w:rsidR="0035482B" w:rsidRPr="0035482B">
        <w:rPr>
          <w:position w:val="-12"/>
        </w:rPr>
        <w:object w:dxaOrig="300" w:dyaOrig="360" w14:anchorId="62599612">
          <v:shape id="_x0000_i1122" type="#_x0000_t75" style="width:15pt;height:18.45pt" o:ole="">
            <v:imagedata r:id="rId181" o:title=""/>
          </v:shape>
          <o:OLEObject Type="Embed" ProgID="Equation.DSMT4" ShapeID="_x0000_i1122" DrawAspect="Content" ObjectID="_1710557008" r:id="rId182"/>
        </w:object>
      </w:r>
      <w:r w:rsidR="00A0726D">
        <w:rPr>
          <w:rFonts w:hint="eastAsia"/>
        </w:rPr>
        <w:t>，该协议首先的时非门限存取结构</w:t>
      </w:r>
      <w:r w:rsidR="0034079E">
        <w:rPr>
          <w:rFonts w:hint="eastAsia"/>
        </w:rPr>
        <w:t>。</w:t>
      </w:r>
    </w:p>
    <w:tbl>
      <w:tblPr>
        <w:tblStyle w:val="a8"/>
        <w:tblW w:w="5000" w:type="pct"/>
        <w:tblLook w:val="04A0" w:firstRow="1" w:lastRow="0" w:firstColumn="1" w:lastColumn="0" w:noHBand="0" w:noVBand="1"/>
      </w:tblPr>
      <w:tblGrid>
        <w:gridCol w:w="9065"/>
      </w:tblGrid>
      <w:tr w:rsidR="00080118" w14:paraId="57F8D60B" w14:textId="77777777" w:rsidTr="00A21ECA">
        <w:tc>
          <w:tcPr>
            <w:tcW w:w="5000" w:type="pct"/>
            <w:tcBorders>
              <w:top w:val="nil"/>
              <w:bottom w:val="single" w:sz="4" w:space="0" w:color="auto"/>
              <w:right w:val="nil"/>
            </w:tcBorders>
          </w:tcPr>
          <w:p w14:paraId="26A9B7B1" w14:textId="5EB6202A" w:rsidR="00080118" w:rsidRDefault="002446FE" w:rsidP="006E3D55">
            <w:pPr>
              <w:ind w:firstLine="0"/>
            </w:pPr>
            <w:r>
              <w:rPr>
                <w:rFonts w:hint="eastAsia"/>
              </w:rPr>
              <w:t>安全的非门限外包计算协议</w:t>
            </w:r>
          </w:p>
        </w:tc>
      </w:tr>
      <w:tr w:rsidR="00080118" w14:paraId="67A45584" w14:textId="77777777" w:rsidTr="00A21ECA">
        <w:tc>
          <w:tcPr>
            <w:tcW w:w="5000" w:type="pct"/>
            <w:tcBorders>
              <w:bottom w:val="nil"/>
              <w:right w:val="nil"/>
            </w:tcBorders>
          </w:tcPr>
          <w:p w14:paraId="7D6A0592" w14:textId="77777777" w:rsidR="00080118" w:rsidRDefault="00114817" w:rsidP="006E3D55">
            <w:pPr>
              <w:ind w:firstLine="0"/>
            </w:pPr>
            <w:r>
              <w:rPr>
                <w:rFonts w:hint="eastAsia"/>
              </w:rPr>
              <w:t>1</w:t>
            </w:r>
            <w:r>
              <w:rPr>
                <w:rFonts w:hint="eastAsia"/>
              </w:rPr>
              <w:t>）用户根据算法</w:t>
            </w:r>
            <w:r w:rsidR="00965920" w:rsidRPr="00965920">
              <w:rPr>
                <w:position w:val="-6"/>
              </w:rPr>
              <w:object w:dxaOrig="639" w:dyaOrig="279" w14:anchorId="72D012DD">
                <v:shape id="_x0000_i1123" type="#_x0000_t75" style="width:32.15pt;height:14.15pt" o:ole="">
                  <v:imagedata r:id="rId183" o:title=""/>
                </v:shape>
                <o:OLEObject Type="Embed" ProgID="Equation.DSMT4" ShapeID="_x0000_i1123" DrawAspect="Content" ObjectID="_1710557009" r:id="rId184"/>
              </w:object>
            </w:r>
            <w:r w:rsidR="00597513">
              <w:rPr>
                <w:rFonts w:hint="eastAsia"/>
              </w:rPr>
              <w:t>把输入</w:t>
            </w:r>
            <w:r w:rsidR="00597513" w:rsidRPr="00597513">
              <w:rPr>
                <w:position w:val="-6"/>
              </w:rPr>
              <w:object w:dxaOrig="200" w:dyaOrig="220" w14:anchorId="3A0FFD74">
                <v:shape id="_x0000_i1124" type="#_x0000_t75" style="width:9.85pt;height:11.15pt" o:ole="">
                  <v:imagedata r:id="rId185" o:title=""/>
                </v:shape>
                <o:OLEObject Type="Embed" ProgID="Equation.DSMT4" ShapeID="_x0000_i1124" DrawAspect="Content" ObjectID="_1710557010" r:id="rId186"/>
              </w:object>
            </w:r>
            <w:r w:rsidR="00597513">
              <w:rPr>
                <w:rFonts w:hint="eastAsia"/>
              </w:rPr>
              <w:t>分成</w:t>
            </w:r>
            <w:r w:rsidR="00597513" w:rsidRPr="00597513">
              <w:rPr>
                <w:position w:val="-6"/>
              </w:rPr>
              <w:object w:dxaOrig="200" w:dyaOrig="220" w14:anchorId="20EBE07F">
                <v:shape id="_x0000_i1125" type="#_x0000_t75" style="width:9.85pt;height:11.15pt" o:ole="">
                  <v:imagedata r:id="rId187" o:title=""/>
                </v:shape>
                <o:OLEObject Type="Embed" ProgID="Equation.DSMT4" ShapeID="_x0000_i1125" DrawAspect="Content" ObjectID="_1710557011" r:id="rId188"/>
              </w:object>
            </w:r>
            <w:r w:rsidR="00597513">
              <w:rPr>
                <w:rFonts w:hint="eastAsia"/>
              </w:rPr>
              <w:t>个秘密分块</w:t>
            </w:r>
            <w:r w:rsidR="00B677B7" w:rsidRPr="000533B2">
              <w:rPr>
                <w:position w:val="-12"/>
              </w:rPr>
              <w:object w:dxaOrig="1160" w:dyaOrig="360" w14:anchorId="484EEC4D">
                <v:shape id="_x0000_i1126" type="#_x0000_t75" style="width:58.3pt;height:18.45pt" o:ole="">
                  <v:imagedata r:id="rId189" o:title=""/>
                </v:shape>
                <o:OLEObject Type="Embed" ProgID="Equation.DSMT4" ShapeID="_x0000_i1126" DrawAspect="Content" ObjectID="_1710557012" r:id="rId190"/>
              </w:object>
            </w:r>
            <w:r w:rsidR="005735CD">
              <w:rPr>
                <w:rFonts w:hint="eastAsia"/>
              </w:rPr>
              <w:t>，每个秘密分块</w:t>
            </w:r>
            <w:r w:rsidR="005735CD" w:rsidRPr="000533B2">
              <w:rPr>
                <w:position w:val="-12"/>
              </w:rPr>
              <w:object w:dxaOrig="240" w:dyaOrig="360" w14:anchorId="1800DC30">
                <v:shape id="_x0000_i1127" type="#_x0000_t75" style="width:12pt;height:18.45pt" o:ole="">
                  <v:imagedata r:id="rId191" o:title=""/>
                </v:shape>
                <o:OLEObject Type="Embed" ProgID="Equation.DSMT4" ShapeID="_x0000_i1127" DrawAspect="Content" ObjectID="_1710557013" r:id="rId192"/>
              </w:object>
            </w:r>
            <w:r w:rsidR="006A046B">
              <w:rPr>
                <w:rFonts w:hint="eastAsia"/>
              </w:rPr>
              <w:t>通过秘密通道发送给服务器</w:t>
            </w:r>
            <w:r w:rsidR="006A046B" w:rsidRPr="000533B2">
              <w:rPr>
                <w:position w:val="-12"/>
              </w:rPr>
              <w:object w:dxaOrig="240" w:dyaOrig="360" w14:anchorId="10E49630">
                <v:shape id="_x0000_i1128" type="#_x0000_t75" style="width:12pt;height:18.45pt" o:ole="">
                  <v:imagedata r:id="rId193" o:title=""/>
                </v:shape>
                <o:OLEObject Type="Embed" ProgID="Equation.DSMT4" ShapeID="_x0000_i1128" DrawAspect="Content" ObjectID="_1710557014" r:id="rId194"/>
              </w:object>
            </w:r>
            <w:r w:rsidR="00222590">
              <w:rPr>
                <w:rFonts w:hint="eastAsia"/>
              </w:rPr>
              <w:t>，需要强调的</w:t>
            </w:r>
            <w:r w:rsidR="00AF7336">
              <w:rPr>
                <w:rFonts w:hint="eastAsia"/>
              </w:rPr>
              <w:t>是</w:t>
            </w:r>
            <w:r w:rsidR="00222590" w:rsidRPr="000533B2">
              <w:rPr>
                <w:position w:val="-12"/>
              </w:rPr>
              <w:object w:dxaOrig="240" w:dyaOrig="360" w14:anchorId="5B8557BC">
                <v:shape id="_x0000_i1129" type="#_x0000_t75" style="width:12pt;height:18.45pt" o:ole="">
                  <v:imagedata r:id="rId195" o:title=""/>
                </v:shape>
                <o:OLEObject Type="Embed" ProgID="Equation.DSMT4" ShapeID="_x0000_i1129" DrawAspect="Content" ObjectID="_1710557015" r:id="rId196"/>
              </w:object>
            </w:r>
            <w:r w:rsidR="00AF7336">
              <w:rPr>
                <w:rFonts w:hint="eastAsia"/>
              </w:rPr>
              <w:t>也许是一个向量。</w:t>
            </w:r>
            <w:r w:rsidR="00047E6F">
              <w:rPr>
                <w:rFonts w:hint="eastAsia"/>
              </w:rPr>
              <w:t>因为对于任意存取结构</w:t>
            </w:r>
            <w:r w:rsidR="00682CEF" w:rsidRPr="00833182">
              <w:rPr>
                <w:position w:val="-4"/>
              </w:rPr>
              <w:object w:dxaOrig="220" w:dyaOrig="240" w14:anchorId="19C1F9D6">
                <v:shape id="_x0000_i1130" type="#_x0000_t75" style="width:11.15pt;height:12.45pt" o:ole="">
                  <v:imagedata r:id="rId139" o:title=""/>
                </v:shape>
                <o:OLEObject Type="Embed" ProgID="Equation.DSMT4" ShapeID="_x0000_i1130" DrawAspect="Content" ObjectID="_1710557016" r:id="rId197"/>
              </w:object>
            </w:r>
            <w:r w:rsidR="00C13447">
              <w:rPr>
                <w:rFonts w:hint="eastAsia"/>
              </w:rPr>
              <w:t>，不一定存在理想的密钥共享方案（若</w:t>
            </w:r>
            <w:r w:rsidR="00A6674C" w:rsidRPr="000533B2">
              <w:rPr>
                <w:position w:val="-12"/>
              </w:rPr>
              <w:object w:dxaOrig="240" w:dyaOrig="360" w14:anchorId="6D9A4C1E">
                <v:shape id="_x0000_i1131" type="#_x0000_t75" style="width:12pt;height:18.45pt" o:ole="">
                  <v:imagedata r:id="rId193" o:title=""/>
                </v:shape>
                <o:OLEObject Type="Embed" ProgID="Equation.DSMT4" ShapeID="_x0000_i1131" DrawAspect="Content" ObjectID="_1710557017" r:id="rId198"/>
              </w:object>
            </w:r>
            <w:r w:rsidR="00A6674C">
              <w:rPr>
                <w:rFonts w:hint="eastAsia"/>
              </w:rPr>
              <w:t>的秘密分块具有相同的长度，则他们是理想的密钥共享方案</w:t>
            </w:r>
            <w:r w:rsidR="00C13447">
              <w:rPr>
                <w:rFonts w:hint="eastAsia"/>
              </w:rPr>
              <w:t>）</w:t>
            </w:r>
            <w:r w:rsidR="00C00D3C">
              <w:rPr>
                <w:rFonts w:hint="eastAsia"/>
              </w:rPr>
              <w:t>。</w:t>
            </w:r>
          </w:p>
          <w:p w14:paraId="4EE5545C" w14:textId="5EB9892A" w:rsidR="001211FC" w:rsidRDefault="001211FC" w:rsidP="006E3D55">
            <w:pPr>
              <w:ind w:firstLine="0"/>
            </w:pPr>
            <w:r>
              <w:rPr>
                <w:rFonts w:hint="eastAsia"/>
              </w:rPr>
              <w:t>2</w:t>
            </w:r>
            <w:r>
              <w:rPr>
                <w:rFonts w:hint="eastAsia"/>
              </w:rPr>
              <w:t>）</w:t>
            </w:r>
            <w:r w:rsidR="00D74D95">
              <w:rPr>
                <w:rFonts w:hint="eastAsia"/>
              </w:rPr>
              <w:t>计算参与方</w:t>
            </w:r>
            <w:r w:rsidR="00DD5054" w:rsidRPr="00190E26">
              <w:rPr>
                <w:position w:val="-12"/>
              </w:rPr>
              <w:object w:dxaOrig="1160" w:dyaOrig="360" w14:anchorId="6FC79BA5">
                <v:shape id="_x0000_i1132" type="#_x0000_t75" style="width:58.3pt;height:18.45pt" o:ole="">
                  <v:imagedata r:id="rId174" o:title=""/>
                </v:shape>
                <o:OLEObject Type="Embed" ProgID="Equation.DSMT4" ShapeID="_x0000_i1132" DrawAspect="Content" ObjectID="_1710557018" r:id="rId199"/>
              </w:object>
            </w:r>
            <w:r w:rsidR="002E6CF4">
              <w:rPr>
                <w:rFonts w:hint="eastAsia"/>
              </w:rPr>
              <w:t>执行安全多方计算协议</w:t>
            </w:r>
            <w:r w:rsidR="00184B32" w:rsidRPr="003D541D">
              <w:rPr>
                <w:position w:val="-8"/>
              </w:rPr>
              <w:object w:dxaOrig="279" w:dyaOrig="300" w14:anchorId="0F2C3777">
                <v:shape id="_x0000_i1133" type="#_x0000_t75" style="width:14.15pt;height:15pt" o:ole="">
                  <v:imagedata r:id="rId176" o:title=""/>
                </v:shape>
                <o:OLEObject Type="Embed" ProgID="Equation.DSMT4" ShapeID="_x0000_i1133" DrawAspect="Content" ObjectID="_1710557019" r:id="rId200"/>
              </w:object>
            </w:r>
            <w:r w:rsidR="00A74D33">
              <w:rPr>
                <w:rFonts w:hint="eastAsia"/>
              </w:rPr>
              <w:t>计算</w:t>
            </w:r>
            <w:r w:rsidR="00671D7C" w:rsidRPr="00671D7C">
              <w:rPr>
                <w:position w:val="-12"/>
              </w:rPr>
              <w:object w:dxaOrig="279" w:dyaOrig="380" w14:anchorId="5FC8912B">
                <v:shape id="_x0000_i1134" type="#_x0000_t75" style="width:14.15pt;height:18.85pt" o:ole="">
                  <v:imagedata r:id="rId201" o:title=""/>
                </v:shape>
                <o:OLEObject Type="Embed" ProgID="Equation.DSMT4" ShapeID="_x0000_i1134" DrawAspect="Content" ObjectID="_1710557020" r:id="rId202"/>
              </w:object>
            </w:r>
            <w:r w:rsidR="00671D7C">
              <w:rPr>
                <w:rFonts w:hint="eastAsia"/>
              </w:rPr>
              <w:t>。</w:t>
            </w:r>
            <w:r w:rsidR="007B6F5B">
              <w:rPr>
                <w:rFonts w:hint="eastAsia"/>
              </w:rPr>
              <w:t>执行</w:t>
            </w:r>
            <w:r w:rsidR="00AF333A">
              <w:rPr>
                <w:rFonts w:hint="eastAsia"/>
              </w:rPr>
              <w:t>的</w:t>
            </w:r>
            <w:r w:rsidR="007B6F5B">
              <w:rPr>
                <w:rFonts w:hint="eastAsia"/>
              </w:rPr>
              <w:t>结果是每个</w:t>
            </w:r>
            <w:r w:rsidR="001C4186" w:rsidRPr="000533B2">
              <w:rPr>
                <w:position w:val="-12"/>
              </w:rPr>
              <w:object w:dxaOrig="240" w:dyaOrig="360" w14:anchorId="316DDF09">
                <v:shape id="_x0000_i1135" type="#_x0000_t75" style="width:12pt;height:18.45pt" o:ole="">
                  <v:imagedata r:id="rId193" o:title=""/>
                </v:shape>
                <o:OLEObject Type="Embed" ProgID="Equation.DSMT4" ShapeID="_x0000_i1135" DrawAspect="Content" ObjectID="_1710557021" r:id="rId203"/>
              </w:object>
            </w:r>
            <w:r w:rsidR="00CB4EF8">
              <w:rPr>
                <w:rFonts w:hint="eastAsia"/>
              </w:rPr>
              <w:t>得到输出</w:t>
            </w:r>
            <w:r w:rsidR="00CB4EF8" w:rsidRPr="00CB4EF8">
              <w:rPr>
                <w:position w:val="-10"/>
              </w:rPr>
              <w:object w:dxaOrig="920" w:dyaOrig="320" w14:anchorId="27F4BC7E">
                <v:shape id="_x0000_i1136" type="#_x0000_t75" style="width:46.3pt;height:16.3pt" o:ole="">
                  <v:imagedata r:id="rId204" o:title=""/>
                </v:shape>
                <o:OLEObject Type="Embed" ProgID="Equation.DSMT4" ShapeID="_x0000_i1136" DrawAspect="Content" ObjectID="_1710557022" r:id="rId205"/>
              </w:object>
            </w:r>
            <w:r w:rsidR="001A46E9">
              <w:rPr>
                <w:rFonts w:hint="eastAsia"/>
              </w:rPr>
              <w:t>的秘密分块</w:t>
            </w:r>
            <w:r w:rsidR="001A46E9" w:rsidRPr="000533B2">
              <w:rPr>
                <w:position w:val="-12"/>
              </w:rPr>
              <w:object w:dxaOrig="240" w:dyaOrig="360" w14:anchorId="2A4B97C2">
                <v:shape id="_x0000_i1137" type="#_x0000_t75" style="width:12pt;height:18.45pt" o:ole="">
                  <v:imagedata r:id="rId206" o:title=""/>
                </v:shape>
                <o:OLEObject Type="Embed" ProgID="Equation.DSMT4" ShapeID="_x0000_i1137" DrawAspect="Content" ObjectID="_1710557023" r:id="rId207"/>
              </w:object>
            </w:r>
            <w:r w:rsidR="00F7414A">
              <w:rPr>
                <w:rFonts w:hint="eastAsia"/>
              </w:rPr>
              <w:t>。同理，</w:t>
            </w:r>
            <w:r w:rsidR="00F7414A" w:rsidRPr="000533B2">
              <w:rPr>
                <w:position w:val="-12"/>
              </w:rPr>
              <w:object w:dxaOrig="240" w:dyaOrig="360" w14:anchorId="32D346AB">
                <v:shape id="_x0000_i1138" type="#_x0000_t75" style="width:12pt;height:18.45pt" o:ole="">
                  <v:imagedata r:id="rId206" o:title=""/>
                </v:shape>
                <o:OLEObject Type="Embed" ProgID="Equation.DSMT4" ShapeID="_x0000_i1138" DrawAspect="Content" ObjectID="_1710557024" r:id="rId208"/>
              </w:object>
            </w:r>
            <w:r w:rsidR="00F7414A">
              <w:rPr>
                <w:rFonts w:hint="eastAsia"/>
              </w:rPr>
              <w:t>也许是一个向量。</w:t>
            </w:r>
          </w:p>
          <w:p w14:paraId="0B2A0F94" w14:textId="7C8CBD8F" w:rsidR="00F7414A" w:rsidRDefault="00F7414A" w:rsidP="006E3D55">
            <w:pPr>
              <w:ind w:firstLine="0"/>
            </w:pPr>
            <w:r>
              <w:rPr>
                <w:rFonts w:hint="eastAsia"/>
              </w:rPr>
              <w:t>3</w:t>
            </w:r>
            <w:r>
              <w:rPr>
                <w:rFonts w:hint="eastAsia"/>
              </w:rPr>
              <w:t>）</w:t>
            </w:r>
            <w:r w:rsidRPr="000533B2">
              <w:rPr>
                <w:position w:val="-12"/>
              </w:rPr>
              <w:object w:dxaOrig="240" w:dyaOrig="360" w14:anchorId="61A912C1">
                <v:shape id="_x0000_i1139" type="#_x0000_t75" style="width:12pt;height:18.45pt" o:ole="">
                  <v:imagedata r:id="rId209" o:title=""/>
                </v:shape>
                <o:OLEObject Type="Embed" ProgID="Equation.DSMT4" ShapeID="_x0000_i1139" DrawAspect="Content" ObjectID="_1710557025" r:id="rId210"/>
              </w:object>
            </w:r>
            <w:r w:rsidR="006340B0">
              <w:rPr>
                <w:rFonts w:hint="eastAsia"/>
              </w:rPr>
              <w:t>把秘密分块</w:t>
            </w:r>
            <w:r w:rsidR="006340B0" w:rsidRPr="000533B2">
              <w:rPr>
                <w:position w:val="-12"/>
              </w:rPr>
              <w:object w:dxaOrig="240" w:dyaOrig="360" w14:anchorId="411F1CE3">
                <v:shape id="_x0000_i1140" type="#_x0000_t75" style="width:12pt;height:18.45pt" o:ole="">
                  <v:imagedata r:id="rId206" o:title=""/>
                </v:shape>
                <o:OLEObject Type="Embed" ProgID="Equation.DSMT4" ShapeID="_x0000_i1140" DrawAspect="Content" ObjectID="_1710557026" r:id="rId211"/>
              </w:object>
            </w:r>
            <w:r w:rsidR="006340B0">
              <w:rPr>
                <w:rFonts w:hint="eastAsia"/>
              </w:rPr>
              <w:t>通过秘密通道发送给用户后，用户再使用算法</w:t>
            </w:r>
            <w:r w:rsidR="00B859F3" w:rsidRPr="00B859F3">
              <w:rPr>
                <w:position w:val="-6"/>
              </w:rPr>
              <w:object w:dxaOrig="940" w:dyaOrig="279" w14:anchorId="6B5AE665">
                <v:shape id="_x0000_i1141" type="#_x0000_t75" style="width:47.15pt;height:14.15pt" o:ole="">
                  <v:imagedata r:id="rId212" o:title=""/>
                </v:shape>
                <o:OLEObject Type="Embed" ProgID="Equation.DSMT4" ShapeID="_x0000_i1141" DrawAspect="Content" ObjectID="_1710557027" r:id="rId213"/>
              </w:object>
            </w:r>
            <w:r w:rsidR="002B4C1F">
              <w:rPr>
                <w:rFonts w:hint="eastAsia"/>
              </w:rPr>
              <w:t>从</w:t>
            </w:r>
            <w:r w:rsidR="004878C5" w:rsidRPr="000533B2">
              <w:rPr>
                <w:position w:val="-12"/>
              </w:rPr>
              <w:object w:dxaOrig="1200" w:dyaOrig="360" w14:anchorId="4A9B4C3F">
                <v:shape id="_x0000_i1142" type="#_x0000_t75" style="width:60.45pt;height:18.45pt" o:ole="">
                  <v:imagedata r:id="rId214" o:title=""/>
                </v:shape>
                <o:OLEObject Type="Embed" ProgID="Equation.DSMT4" ShapeID="_x0000_i1142" DrawAspect="Content" ObjectID="_1710557028" r:id="rId215"/>
              </w:object>
            </w:r>
            <w:r w:rsidR="00FA74FC">
              <w:rPr>
                <w:rFonts w:hint="eastAsia"/>
              </w:rPr>
              <w:t>恢复出</w:t>
            </w:r>
            <w:r w:rsidR="00FA74FC" w:rsidRPr="00FA74FC">
              <w:rPr>
                <w:position w:val="-10"/>
              </w:rPr>
              <w:object w:dxaOrig="220" w:dyaOrig="260" w14:anchorId="38072A95">
                <v:shape id="_x0000_i1143" type="#_x0000_t75" style="width:11.15pt;height:13.3pt" o:ole="">
                  <v:imagedata r:id="rId216" o:title=""/>
                </v:shape>
                <o:OLEObject Type="Embed" ProgID="Equation.DSMT4" ShapeID="_x0000_i1143" DrawAspect="Content" ObjectID="_1710557029" r:id="rId217"/>
              </w:object>
            </w:r>
            <w:r w:rsidR="007B330F">
              <w:rPr>
                <w:rFonts w:hint="eastAsia"/>
              </w:rPr>
              <w:t>。</w:t>
            </w:r>
          </w:p>
        </w:tc>
      </w:tr>
    </w:tbl>
    <w:p w14:paraId="5EB0A31F" w14:textId="6C5BFCE0" w:rsidR="00B54EFE" w:rsidRPr="00052FF6" w:rsidRDefault="00E812C5" w:rsidP="00251276">
      <w:r>
        <w:rPr>
          <w:rFonts w:hint="eastAsia"/>
        </w:rPr>
        <w:t>如果计算协议</w:t>
      </w:r>
      <w:r w:rsidRPr="003D541D">
        <w:rPr>
          <w:position w:val="-8"/>
        </w:rPr>
        <w:object w:dxaOrig="279" w:dyaOrig="300" w14:anchorId="78A63A29">
          <v:shape id="_x0000_i1144" type="#_x0000_t75" style="width:14.15pt;height:15pt" o:ole="">
            <v:imagedata r:id="rId176" o:title=""/>
          </v:shape>
          <o:OLEObject Type="Embed" ProgID="Equation.DSMT4" ShapeID="_x0000_i1144" DrawAspect="Content" ObjectID="_1710557030" r:id="rId218"/>
        </w:object>
      </w:r>
      <w:r w:rsidR="0076277B">
        <w:rPr>
          <w:rFonts w:hint="eastAsia"/>
        </w:rPr>
        <w:t>在</w:t>
      </w:r>
      <w:r>
        <w:rPr>
          <w:rFonts w:hint="eastAsia"/>
        </w:rPr>
        <w:t>动态和主动攻击者下是安全的，</w:t>
      </w:r>
      <w:r w:rsidR="00B54917" w:rsidRPr="001D20F8">
        <w:rPr>
          <w:position w:val="-14"/>
        </w:rPr>
        <w:object w:dxaOrig="2240" w:dyaOrig="400" w14:anchorId="2B6BA032">
          <v:shape id="_x0000_i1145" type="#_x0000_t75" style="width:112.7pt;height:20.55pt" o:ole="">
            <v:imagedata r:id="rId137" o:title=""/>
          </v:shape>
          <o:OLEObject Type="Embed" ProgID="Equation.DSMT4" ShapeID="_x0000_i1145" DrawAspect="Content" ObjectID="_1710557031" r:id="rId219"/>
        </w:object>
      </w:r>
      <w:r w:rsidR="00B54917">
        <w:rPr>
          <w:rFonts w:hint="eastAsia"/>
        </w:rPr>
        <w:t>是一个</w:t>
      </w:r>
      <w:r w:rsidR="00832869">
        <w:rPr>
          <w:rFonts w:hint="eastAsia"/>
        </w:rPr>
        <w:t>安全的密钥共享方案，则协议</w:t>
      </w:r>
      <w:r w:rsidR="00DB50A5" w:rsidRPr="0035482B">
        <w:rPr>
          <w:position w:val="-12"/>
        </w:rPr>
        <w:object w:dxaOrig="300" w:dyaOrig="360" w14:anchorId="021F79E2">
          <v:shape id="_x0000_i1146" type="#_x0000_t75" style="width:15pt;height:18.45pt" o:ole="">
            <v:imagedata r:id="rId181" o:title=""/>
          </v:shape>
          <o:OLEObject Type="Embed" ProgID="Equation.DSMT4" ShapeID="_x0000_i1146" DrawAspect="Content" ObjectID="_1710557032" r:id="rId220"/>
        </w:object>
      </w:r>
      <w:r w:rsidR="00DB50A5">
        <w:rPr>
          <w:rFonts w:hint="eastAsia"/>
        </w:rPr>
        <w:t>在动态和主动攻击者下是安全的。其中</w:t>
      </w:r>
      <w:r w:rsidR="00DB50A5" w:rsidRPr="0035482B">
        <w:rPr>
          <w:position w:val="-12"/>
        </w:rPr>
        <w:object w:dxaOrig="300" w:dyaOrig="360" w14:anchorId="081003AF">
          <v:shape id="_x0000_i1147" type="#_x0000_t75" style="width:15pt;height:18.45pt" o:ole="">
            <v:imagedata r:id="rId181" o:title=""/>
          </v:shape>
          <o:OLEObject Type="Embed" ProgID="Equation.DSMT4" ShapeID="_x0000_i1147" DrawAspect="Content" ObjectID="_1710557033" r:id="rId221"/>
        </w:object>
      </w:r>
      <w:r w:rsidR="00DB50A5">
        <w:rPr>
          <w:rFonts w:hint="eastAsia"/>
        </w:rPr>
        <w:t>中攻击者与</w:t>
      </w:r>
      <w:r w:rsidR="00A03B24">
        <w:rPr>
          <w:rFonts w:hint="eastAsia"/>
        </w:rPr>
        <w:t>协议</w:t>
      </w:r>
      <w:r w:rsidR="00A03B24" w:rsidRPr="003D541D">
        <w:rPr>
          <w:position w:val="-8"/>
        </w:rPr>
        <w:object w:dxaOrig="279" w:dyaOrig="300" w14:anchorId="0C7DB225">
          <v:shape id="_x0000_i1148" type="#_x0000_t75" style="width:14.15pt;height:15pt" o:ole="">
            <v:imagedata r:id="rId176" o:title=""/>
          </v:shape>
          <o:OLEObject Type="Embed" ProgID="Equation.DSMT4" ShapeID="_x0000_i1148" DrawAspect="Content" ObjectID="_1710557034" r:id="rId222"/>
        </w:object>
      </w:r>
      <w:r w:rsidR="00AC7A8F">
        <w:rPr>
          <w:rFonts w:hint="eastAsia"/>
        </w:rPr>
        <w:t>中攻击者是一样的</w:t>
      </w:r>
      <w:r w:rsidR="002B5DFC">
        <w:rPr>
          <w:rFonts w:hint="eastAsia"/>
        </w:rPr>
        <w:t>。</w:t>
      </w:r>
    </w:p>
    <w:p w14:paraId="4763E763" w14:textId="0879B32C" w:rsidR="00B54EFE" w:rsidRDefault="00DB0A0B" w:rsidP="006E3D55">
      <w:r>
        <w:rPr>
          <w:rFonts w:hint="eastAsia"/>
        </w:rPr>
        <w:lastRenderedPageBreak/>
        <w:t>3</w:t>
      </w:r>
      <w:r>
        <w:rPr>
          <w:rFonts w:hint="eastAsia"/>
        </w:rPr>
        <w:t>方案的分析</w:t>
      </w:r>
    </w:p>
    <w:p w14:paraId="75FB5A3B" w14:textId="411013BB" w:rsidR="00DB0A0B" w:rsidRDefault="00934AFE" w:rsidP="006E3D55">
      <w:r>
        <w:rPr>
          <w:rFonts w:hint="eastAsia"/>
        </w:rPr>
        <w:t>3.1</w:t>
      </w:r>
      <w:r>
        <w:rPr>
          <w:rFonts w:hint="eastAsia"/>
        </w:rPr>
        <w:t>正确性</w:t>
      </w:r>
    </w:p>
    <w:p w14:paraId="1C7F4127" w14:textId="0A6310F2" w:rsidR="00027DEB" w:rsidRDefault="00CF1E0D" w:rsidP="006E3D55">
      <w:r>
        <w:rPr>
          <w:rFonts w:hint="eastAsia"/>
        </w:rPr>
        <w:t>符合全同态加密的加法同态与乘法同态</w:t>
      </w:r>
      <w:r w:rsidR="00812BD2">
        <w:rPr>
          <w:rFonts w:hint="eastAsia"/>
        </w:rPr>
        <w:t>。</w:t>
      </w:r>
      <w:r w:rsidR="00DF5871">
        <w:rPr>
          <w:rFonts w:hint="eastAsia"/>
        </w:rPr>
        <w:t>由于加法的交换性，当</w:t>
      </w:r>
      <w:r w:rsidR="00EB7198">
        <w:rPr>
          <w:rFonts w:hint="eastAsia"/>
        </w:rPr>
        <w:t>把输入</w:t>
      </w:r>
      <w:r w:rsidR="00EB7198" w:rsidRPr="00597513">
        <w:rPr>
          <w:position w:val="-6"/>
        </w:rPr>
        <w:object w:dxaOrig="200" w:dyaOrig="220" w14:anchorId="7EEE46AD">
          <v:shape id="_x0000_i1149" type="#_x0000_t75" style="width:9.85pt;height:11.15pt" o:ole="">
            <v:imagedata r:id="rId185" o:title=""/>
          </v:shape>
          <o:OLEObject Type="Embed" ProgID="Equation.DSMT4" ShapeID="_x0000_i1149" DrawAspect="Content" ObjectID="_1710557035" r:id="rId223"/>
        </w:object>
      </w:r>
      <w:r w:rsidR="00EB7198">
        <w:rPr>
          <w:rFonts w:hint="eastAsia"/>
        </w:rPr>
        <w:t>分成</w:t>
      </w:r>
      <w:r w:rsidR="00EB7198" w:rsidRPr="00597513">
        <w:rPr>
          <w:position w:val="-6"/>
        </w:rPr>
        <w:object w:dxaOrig="200" w:dyaOrig="220" w14:anchorId="161A5C07">
          <v:shape id="_x0000_i1150" type="#_x0000_t75" style="width:9.85pt;height:11.15pt" o:ole="">
            <v:imagedata r:id="rId187" o:title=""/>
          </v:shape>
          <o:OLEObject Type="Embed" ProgID="Equation.DSMT4" ShapeID="_x0000_i1150" DrawAspect="Content" ObjectID="_1710557036" r:id="rId224"/>
        </w:object>
      </w:r>
      <w:r w:rsidR="00EB7198">
        <w:rPr>
          <w:rFonts w:hint="eastAsia"/>
        </w:rPr>
        <w:t>个秘密分块</w:t>
      </w:r>
      <w:r w:rsidR="00EB7198" w:rsidRPr="000533B2">
        <w:rPr>
          <w:position w:val="-12"/>
        </w:rPr>
        <w:object w:dxaOrig="1160" w:dyaOrig="360" w14:anchorId="0C4931B7">
          <v:shape id="_x0000_i1151" type="#_x0000_t75" style="width:58.3pt;height:18.45pt" o:ole="">
            <v:imagedata r:id="rId189" o:title=""/>
          </v:shape>
          <o:OLEObject Type="Embed" ProgID="Equation.DSMT4" ShapeID="_x0000_i1151" DrawAspect="Content" ObjectID="_1710557037" r:id="rId225"/>
        </w:object>
      </w:r>
      <w:r w:rsidR="00341FDA">
        <w:rPr>
          <w:rFonts w:hint="eastAsia"/>
        </w:rPr>
        <w:t>，</w:t>
      </w:r>
      <w:r w:rsidR="009D7B01">
        <w:rPr>
          <w:rFonts w:hint="eastAsia"/>
        </w:rPr>
        <w:t>对于多项式的计算是不会产生影响，保证其结算结果的正确性。</w:t>
      </w:r>
    </w:p>
    <w:p w14:paraId="41F0DBCF" w14:textId="1D674BC9" w:rsidR="00934AFE" w:rsidRDefault="00934AFE" w:rsidP="006E3D55">
      <w:r>
        <w:rPr>
          <w:rFonts w:hint="eastAsia"/>
        </w:rPr>
        <w:t>3.2</w:t>
      </w:r>
      <w:r>
        <w:rPr>
          <w:rFonts w:hint="eastAsia"/>
        </w:rPr>
        <w:t>安全性</w:t>
      </w:r>
    </w:p>
    <w:p w14:paraId="5871D124" w14:textId="55B8F754" w:rsidR="00116DEC" w:rsidRDefault="00CE0128" w:rsidP="006E3D55">
      <w:pPr>
        <w:rPr>
          <w:rFonts w:hint="eastAsia"/>
        </w:rPr>
      </w:pPr>
      <w:r>
        <w:rPr>
          <w:rFonts w:hint="eastAsia"/>
        </w:rPr>
        <w:t>因为所有参与方都是半诚实的，且使用的加密体制是安全的，</w:t>
      </w:r>
      <w:r w:rsidR="00905F2C">
        <w:rPr>
          <w:rFonts w:hint="eastAsia"/>
        </w:rPr>
        <w:t>计算参与方获取到的为加密数据的一部分，</w:t>
      </w:r>
      <w:r w:rsidR="00381FA1">
        <w:rPr>
          <w:rFonts w:hint="eastAsia"/>
        </w:rPr>
        <w:t>此时计算参与方是无法推算出</w:t>
      </w:r>
      <w:r w:rsidR="006E330D">
        <w:rPr>
          <w:rFonts w:hint="eastAsia"/>
        </w:rPr>
        <w:t>原始数据，保证其安全性。</w:t>
      </w:r>
    </w:p>
    <w:p w14:paraId="05DF5FE0" w14:textId="1611EB43" w:rsidR="00934AFE" w:rsidRDefault="00934AFE" w:rsidP="006E3D55">
      <w:r>
        <w:rPr>
          <w:rFonts w:hint="eastAsia"/>
        </w:rPr>
        <w:t>3.</w:t>
      </w:r>
      <w:r w:rsidR="0048156C">
        <w:rPr>
          <w:rFonts w:hint="eastAsia"/>
        </w:rPr>
        <w:t>3</w:t>
      </w:r>
      <w:r>
        <w:rPr>
          <w:rFonts w:hint="eastAsia"/>
        </w:rPr>
        <w:t>局限性</w:t>
      </w:r>
    </w:p>
    <w:p w14:paraId="487B3518" w14:textId="1493C449" w:rsidR="008572B3" w:rsidRDefault="005F7825" w:rsidP="006E3D55">
      <w:r>
        <w:rPr>
          <w:rFonts w:hint="eastAsia"/>
        </w:rPr>
        <w:t>对于多次</w:t>
      </w:r>
      <w:r w:rsidR="00F16060">
        <w:rPr>
          <w:rFonts w:hint="eastAsia"/>
        </w:rPr>
        <w:t>的加法与乘法，全同态加密仍无法做到加密后计算再解密的结果与直接计算的结果保持一致。</w:t>
      </w:r>
      <w:r w:rsidR="002439E3">
        <w:rPr>
          <w:rFonts w:hint="eastAsia"/>
        </w:rPr>
        <w:t>此方案适用于</w:t>
      </w:r>
      <w:r w:rsidR="00B57EEA">
        <w:rPr>
          <w:rFonts w:hint="eastAsia"/>
        </w:rPr>
        <w:t>将数据交由多个半诚实的计算参与方进行计算。</w:t>
      </w:r>
    </w:p>
    <w:p w14:paraId="03DDF00D" w14:textId="649D30E0" w:rsidR="008F7362" w:rsidRDefault="003E67F5" w:rsidP="006E3D55">
      <w:r>
        <w:rPr>
          <w:rFonts w:hint="eastAsia"/>
        </w:rPr>
        <w:t>4</w:t>
      </w:r>
      <w:r w:rsidR="00E51F3C">
        <w:rPr>
          <w:rFonts w:hint="eastAsia"/>
        </w:rPr>
        <w:t>结束语</w:t>
      </w:r>
    </w:p>
    <w:p w14:paraId="7D6900F9" w14:textId="5A32F826" w:rsidR="00491F9C" w:rsidRDefault="0092776E" w:rsidP="006E3D55">
      <w:pPr>
        <w:rPr>
          <w:rFonts w:hint="eastAsia"/>
        </w:rPr>
      </w:pPr>
      <w:r>
        <w:rPr>
          <w:rFonts w:hint="eastAsia"/>
        </w:rPr>
        <w:t>本文在半诚实模型下，</w:t>
      </w:r>
      <w:r w:rsidR="004B6B5F">
        <w:rPr>
          <w:rFonts w:hint="eastAsia"/>
        </w:rPr>
        <w:t>关于数据在</w:t>
      </w:r>
      <w:r w:rsidR="00815560">
        <w:rPr>
          <w:rFonts w:hint="eastAsia"/>
        </w:rPr>
        <w:t>分布式计算</w:t>
      </w:r>
      <w:r w:rsidR="004B6B5F">
        <w:rPr>
          <w:rFonts w:hint="eastAsia"/>
        </w:rPr>
        <w:t>下的</w:t>
      </w:r>
      <w:r w:rsidR="00815560">
        <w:rPr>
          <w:rFonts w:hint="eastAsia"/>
        </w:rPr>
        <w:t>隐私性提出了基于全同态加密的方案，</w:t>
      </w:r>
      <w:r w:rsidR="00A305C7">
        <w:rPr>
          <w:rFonts w:hint="eastAsia"/>
        </w:rPr>
        <w:t>并对方案进行了正确性，安全性与局限性的分析。</w:t>
      </w:r>
      <w:r w:rsidR="009530CC">
        <w:rPr>
          <w:rFonts w:hint="eastAsia"/>
        </w:rPr>
        <w:t>能支持</w:t>
      </w:r>
      <w:r w:rsidR="00367C8B">
        <w:rPr>
          <w:rFonts w:hint="eastAsia"/>
        </w:rPr>
        <w:t>对</w:t>
      </w:r>
      <w:r w:rsidR="009530CC">
        <w:rPr>
          <w:rFonts w:hint="eastAsia"/>
        </w:rPr>
        <w:t>数据的加密与解密，</w:t>
      </w:r>
      <w:r w:rsidR="00367C8B">
        <w:rPr>
          <w:rFonts w:hint="eastAsia"/>
        </w:rPr>
        <w:t xml:space="preserve"> </w:t>
      </w:r>
      <w:r w:rsidR="00367C8B">
        <w:rPr>
          <w:rFonts w:hint="eastAsia"/>
        </w:rPr>
        <w:t>保证数据的隐私不被泄露。</w:t>
      </w:r>
    </w:p>
    <w:p w14:paraId="777DC480" w14:textId="77777777" w:rsidR="00DD2248" w:rsidRPr="00B54EFE" w:rsidRDefault="00DD2248" w:rsidP="006E3D55">
      <w:pPr>
        <w:rPr>
          <w:rFonts w:hint="eastAsia"/>
        </w:rPr>
      </w:pPr>
    </w:p>
    <w:p w14:paraId="5128FDAA" w14:textId="41201800" w:rsidR="008F7362" w:rsidRDefault="00DB5E02" w:rsidP="00DB5E02">
      <w:r>
        <w:tab/>
      </w:r>
    </w:p>
    <w:p w14:paraId="07459C8F" w14:textId="77777777" w:rsidR="008F7362" w:rsidRDefault="008F7362">
      <w:r>
        <w:br w:type="page"/>
      </w:r>
    </w:p>
    <w:p w14:paraId="17660D7C" w14:textId="77777777" w:rsidR="004854E6" w:rsidRDefault="004854E6" w:rsidP="00DB5E02">
      <w:pPr>
        <w:rPr>
          <w:kern w:val="0"/>
        </w:rPr>
      </w:pPr>
    </w:p>
    <w:p w14:paraId="21519AD3" w14:textId="26166937" w:rsidR="005E6867" w:rsidRDefault="005E6867" w:rsidP="005E6867">
      <w:pPr>
        <w:pStyle w:val="a7"/>
        <w:shd w:val="clear" w:color="auto" w:fill="FFFFFF"/>
        <w:spacing w:before="156" w:beforeAutospacing="0" w:after="156" w:afterAutospacing="0"/>
        <w:ind w:firstLine="540"/>
        <w:rPr>
          <w:rFonts w:ascii="Arial" w:hAnsi="Arial" w:cs="Arial"/>
          <w:color w:val="333333"/>
          <w:sz w:val="27"/>
          <w:szCs w:val="27"/>
        </w:rPr>
      </w:pPr>
      <w:r>
        <w:rPr>
          <w:rFonts w:ascii="Arial" w:hAnsi="Arial" w:cs="Arial"/>
          <w:color w:val="333333"/>
          <w:sz w:val="27"/>
          <w:szCs w:val="27"/>
        </w:rPr>
        <w:t xml:space="preserve">6 </w:t>
      </w:r>
      <w:r>
        <w:rPr>
          <w:rFonts w:ascii="Arial" w:hAnsi="Arial" w:cs="Arial"/>
          <w:color w:val="333333"/>
          <w:sz w:val="27"/>
          <w:szCs w:val="27"/>
        </w:rPr>
        <w:t>参考文献</w:t>
      </w:r>
      <w:r>
        <w:rPr>
          <w:rFonts w:ascii="Arial" w:hAnsi="Arial" w:cs="Arial"/>
          <w:color w:val="333333"/>
          <w:sz w:val="27"/>
          <w:szCs w:val="27"/>
        </w:rPr>
        <w:t xml:space="preserve"> </w:t>
      </w:r>
    </w:p>
    <w:p w14:paraId="5E1CFE8B" w14:textId="42122D3B" w:rsidR="00E41C01" w:rsidRDefault="00090AFE">
      <w:pPr>
        <w:ind w:firstLine="480"/>
      </w:pPr>
      <w:r>
        <w:rPr>
          <w:rFonts w:hint="eastAsia"/>
        </w:rPr>
        <w:t>[</w:t>
      </w:r>
      <w:r>
        <w:t>1]</w:t>
      </w:r>
      <w:r w:rsidR="00541316">
        <w:t xml:space="preserve"> </w:t>
      </w:r>
      <w:r w:rsidR="00BF3694" w:rsidRPr="00BF3694">
        <w:t>T. Elgamal, "A public key cryptosystem and a signature scheme based on discrete logarithms," in IEEE Transactions on Information Theory, vol. 31, no. 4, pp. 469-472, July 1985, doi: 10.1109/TIT.1985.1057074.</w:t>
      </w:r>
    </w:p>
    <w:p w14:paraId="4E5DF5E4" w14:textId="46A40F0C" w:rsidR="00B24445" w:rsidRDefault="00B24445">
      <w:pPr>
        <w:ind w:firstLine="480"/>
      </w:pPr>
      <w:r w:rsidRPr="00B24445">
        <w:t>[</w:t>
      </w:r>
      <w:r>
        <w:rPr>
          <w:rFonts w:hint="eastAsia"/>
        </w:rPr>
        <w:t>2</w:t>
      </w:r>
      <w:r w:rsidRPr="00B24445">
        <w:t>] Paillier P . Public-key cryptosystems based on composite degree residuosity classes[J]. Advances in Cryptology Leurocrypt, 2004.</w:t>
      </w:r>
    </w:p>
    <w:p w14:paraId="1EE20ABD" w14:textId="737B7FD3" w:rsidR="00BF1B5C" w:rsidRDefault="00AC3652">
      <w:pPr>
        <w:ind w:firstLine="480"/>
      </w:pPr>
      <w:r>
        <w:t xml:space="preserve">[3] </w:t>
      </w:r>
      <w:r w:rsidR="006B2745" w:rsidRPr="006B2745">
        <w:t>Goldwasser, S.; Micali, S.; Rivest, R. L. (1988). "A Digital Signature Scheme Secure Against Adaptive Chosen-Message Attacks". SIAM Journal on Computing. 17 (2): 281.</w:t>
      </w:r>
    </w:p>
    <w:p w14:paraId="63E3B531" w14:textId="38F18F80" w:rsidR="00947307" w:rsidRDefault="00947307">
      <w:pPr>
        <w:ind w:firstLine="480"/>
      </w:pPr>
      <w:r>
        <w:rPr>
          <w:rFonts w:hint="eastAsia"/>
        </w:rPr>
        <w:t>[</w:t>
      </w:r>
      <w:r>
        <w:t xml:space="preserve">4] </w:t>
      </w:r>
      <w:r w:rsidRPr="00947307">
        <w:t>D Boneh, EJ Goh, K Nissim (April 2006). "Evaluating 2-DNF Formulas on Ciphertexts"</w:t>
      </w:r>
    </w:p>
    <w:p w14:paraId="261AEFF4" w14:textId="26576BD1" w:rsidR="00BF00E8" w:rsidRDefault="00BF00E8" w:rsidP="00A703E3">
      <w:pPr>
        <w:ind w:firstLine="480"/>
      </w:pPr>
      <w:r>
        <w:t>[</w:t>
      </w:r>
      <w:r w:rsidR="00FE7A29">
        <w:rPr>
          <w:rFonts w:hint="eastAsia"/>
        </w:rPr>
        <w:t>5</w:t>
      </w:r>
      <w:r>
        <w:t xml:space="preserve">] </w:t>
      </w:r>
      <w:r w:rsidRPr="004A0CF7">
        <w:t>STOC '09: Proceedings of the forty-first annual ACM symposium on Theory of computingMay 2009 Pages 169–178https://doi.org/10.1145/1536414.1536440</w:t>
      </w:r>
    </w:p>
    <w:p w14:paraId="02D00A18" w14:textId="02CCACB0" w:rsidR="00693081" w:rsidRPr="00693081" w:rsidRDefault="00693081" w:rsidP="00693081">
      <w:pPr>
        <w:ind w:firstLine="480"/>
      </w:pPr>
      <w:r w:rsidRPr="002D5257">
        <w:rPr>
          <w:rFonts w:hint="eastAsia"/>
        </w:rPr>
        <w:t>[</w:t>
      </w:r>
      <w:r>
        <w:rPr>
          <w:rFonts w:hint="eastAsia"/>
        </w:rPr>
        <w:t>6</w:t>
      </w:r>
      <w:r w:rsidRPr="002D5257">
        <w:rPr>
          <w:rFonts w:hint="eastAsia"/>
        </w:rPr>
        <w:t>]</w:t>
      </w:r>
      <w:r w:rsidRPr="002D5257">
        <w:rPr>
          <w:rFonts w:hint="eastAsia"/>
        </w:rPr>
        <w:t>杨攀</w:t>
      </w:r>
      <w:r w:rsidRPr="002D5257">
        <w:rPr>
          <w:rFonts w:hint="eastAsia"/>
        </w:rPr>
        <w:t>,</w:t>
      </w:r>
      <w:r w:rsidRPr="002D5257">
        <w:rPr>
          <w:rFonts w:hint="eastAsia"/>
        </w:rPr>
        <w:t>桂小林</w:t>
      </w:r>
      <w:r w:rsidRPr="002D5257">
        <w:rPr>
          <w:rFonts w:hint="eastAsia"/>
        </w:rPr>
        <w:t>,</w:t>
      </w:r>
      <w:r w:rsidRPr="002D5257">
        <w:rPr>
          <w:rFonts w:hint="eastAsia"/>
        </w:rPr>
        <w:t>姚婧</w:t>
      </w:r>
      <w:r w:rsidRPr="002D5257">
        <w:rPr>
          <w:rFonts w:hint="eastAsia"/>
        </w:rPr>
        <w:t>,</w:t>
      </w:r>
      <w:r w:rsidRPr="002D5257">
        <w:rPr>
          <w:rFonts w:hint="eastAsia"/>
        </w:rPr>
        <w:t>林建财</w:t>
      </w:r>
      <w:r w:rsidRPr="002D5257">
        <w:rPr>
          <w:rFonts w:hint="eastAsia"/>
        </w:rPr>
        <w:t>,</w:t>
      </w:r>
      <w:r w:rsidRPr="002D5257">
        <w:rPr>
          <w:rFonts w:hint="eastAsia"/>
        </w:rPr>
        <w:t>田丰</w:t>
      </w:r>
      <w:r w:rsidRPr="002D5257">
        <w:rPr>
          <w:rFonts w:hint="eastAsia"/>
        </w:rPr>
        <w:t>,</w:t>
      </w:r>
      <w:r w:rsidRPr="002D5257">
        <w:rPr>
          <w:rFonts w:hint="eastAsia"/>
        </w:rPr>
        <w:t>张学军</w:t>
      </w:r>
      <w:r w:rsidRPr="002D5257">
        <w:rPr>
          <w:rFonts w:hint="eastAsia"/>
        </w:rPr>
        <w:t>.</w:t>
      </w:r>
      <w:r w:rsidRPr="002D5257">
        <w:rPr>
          <w:rFonts w:hint="eastAsia"/>
        </w:rPr>
        <w:t>支持同态算术运算的数据加密方案算法研究</w:t>
      </w:r>
      <w:r w:rsidRPr="002D5257">
        <w:rPr>
          <w:rFonts w:hint="eastAsia"/>
        </w:rPr>
        <w:t>[J].</w:t>
      </w:r>
      <w:r w:rsidRPr="002D5257">
        <w:rPr>
          <w:rFonts w:hint="eastAsia"/>
        </w:rPr>
        <w:t>通信学报</w:t>
      </w:r>
      <w:r w:rsidRPr="002D5257">
        <w:rPr>
          <w:rFonts w:hint="eastAsia"/>
        </w:rPr>
        <w:t>,2015,36(01):171-182.</w:t>
      </w:r>
    </w:p>
    <w:p w14:paraId="3DFD17A9" w14:textId="602B17BE" w:rsidR="00B80303" w:rsidRDefault="00B80303" w:rsidP="00EF3C1D">
      <w:pPr>
        <w:ind w:firstLine="480"/>
      </w:pPr>
      <w:r w:rsidRPr="00AC54ED">
        <w:rPr>
          <w:rFonts w:hint="eastAsia"/>
        </w:rPr>
        <w:t>[</w:t>
      </w:r>
      <w:r w:rsidR="00693081">
        <w:rPr>
          <w:rFonts w:hint="eastAsia"/>
        </w:rPr>
        <w:t>7</w:t>
      </w:r>
      <w:r w:rsidRPr="00AC54ED">
        <w:rPr>
          <w:rFonts w:hint="eastAsia"/>
        </w:rPr>
        <w:t>]</w:t>
      </w:r>
      <w:r w:rsidRPr="00AC54ED">
        <w:rPr>
          <w:rFonts w:hint="eastAsia"/>
        </w:rPr>
        <w:t>马飞</w:t>
      </w:r>
      <w:r w:rsidRPr="00AC54ED">
        <w:rPr>
          <w:rFonts w:hint="eastAsia"/>
        </w:rPr>
        <w:t>,</w:t>
      </w:r>
      <w:r w:rsidRPr="00AC54ED">
        <w:rPr>
          <w:rFonts w:hint="eastAsia"/>
        </w:rPr>
        <w:t>蒋建国</w:t>
      </w:r>
      <w:r w:rsidRPr="00AC54ED">
        <w:rPr>
          <w:rFonts w:hint="eastAsia"/>
        </w:rPr>
        <w:t>.</w:t>
      </w:r>
      <w:r w:rsidRPr="00AC54ED">
        <w:rPr>
          <w:rFonts w:hint="eastAsia"/>
        </w:rPr>
        <w:t>具有隐私保护的分布式协作统计计算方案</w:t>
      </w:r>
      <w:r w:rsidRPr="00AC54ED">
        <w:rPr>
          <w:rFonts w:hint="eastAsia"/>
        </w:rPr>
        <w:t>[J].</w:t>
      </w:r>
      <w:r w:rsidRPr="00AC54ED">
        <w:rPr>
          <w:rFonts w:hint="eastAsia"/>
        </w:rPr>
        <w:t>计算机工程与设计</w:t>
      </w:r>
      <w:r w:rsidRPr="00AC54ED">
        <w:rPr>
          <w:rFonts w:hint="eastAsia"/>
        </w:rPr>
        <w:t>,2015,36(09):2383-2387.DOI:10.16208/j.issn1000-7024.2015.09.013.</w:t>
      </w:r>
    </w:p>
    <w:p w14:paraId="714152AC" w14:textId="4A0F3D0E" w:rsidR="00EB3D8B" w:rsidRDefault="006D6D4C" w:rsidP="008A17B6">
      <w:pPr>
        <w:ind w:firstLine="480"/>
      </w:pPr>
      <w:r>
        <w:rPr>
          <w:rFonts w:hint="eastAsia"/>
        </w:rPr>
        <w:t>[</w:t>
      </w:r>
      <w:r>
        <w:t>8]</w:t>
      </w:r>
      <w:r w:rsidRPr="006D6D4C">
        <w:rPr>
          <w:rFonts w:hint="eastAsia"/>
        </w:rPr>
        <w:t>刘镪</w:t>
      </w:r>
      <w:r w:rsidRPr="006D6D4C">
        <w:rPr>
          <w:rFonts w:hint="eastAsia"/>
        </w:rPr>
        <w:t>,</w:t>
      </w:r>
      <w:r w:rsidRPr="006D6D4C">
        <w:rPr>
          <w:rFonts w:hint="eastAsia"/>
        </w:rPr>
        <w:t>唐春明</w:t>
      </w:r>
      <w:r w:rsidRPr="006D6D4C">
        <w:rPr>
          <w:rFonts w:hint="eastAsia"/>
        </w:rPr>
        <w:t>,</w:t>
      </w:r>
      <w:r w:rsidRPr="006D6D4C">
        <w:rPr>
          <w:rFonts w:hint="eastAsia"/>
        </w:rPr>
        <w:t>胡杏</w:t>
      </w:r>
      <w:r w:rsidRPr="006D6D4C">
        <w:rPr>
          <w:rFonts w:hint="eastAsia"/>
        </w:rPr>
        <w:t>,</w:t>
      </w:r>
      <w:r w:rsidRPr="006D6D4C">
        <w:rPr>
          <w:rFonts w:hint="eastAsia"/>
        </w:rPr>
        <w:t>张永强</w:t>
      </w:r>
      <w:r w:rsidRPr="006D6D4C">
        <w:rPr>
          <w:rFonts w:hint="eastAsia"/>
        </w:rPr>
        <w:t>.</w:t>
      </w:r>
      <w:r w:rsidRPr="006D6D4C">
        <w:rPr>
          <w:rFonts w:hint="eastAsia"/>
        </w:rPr>
        <w:t>多租赁用户模型下有效安全外包计算</w:t>
      </w:r>
      <w:r w:rsidRPr="006D6D4C">
        <w:rPr>
          <w:rFonts w:hint="eastAsia"/>
        </w:rPr>
        <w:t>[J].</w:t>
      </w:r>
      <w:r w:rsidRPr="006D6D4C">
        <w:rPr>
          <w:rFonts w:hint="eastAsia"/>
        </w:rPr>
        <w:t>信息网络安全</w:t>
      </w:r>
      <w:r w:rsidRPr="006D6D4C">
        <w:rPr>
          <w:rFonts w:hint="eastAsia"/>
        </w:rPr>
        <w:t>,2013(09):17-21.</w:t>
      </w:r>
    </w:p>
    <w:p w14:paraId="26EF72B2" w14:textId="45031CFB" w:rsidR="004177D7" w:rsidRDefault="005F3518" w:rsidP="00EF3C1D">
      <w:pPr>
        <w:ind w:firstLine="480"/>
      </w:pPr>
      <w:r>
        <w:rPr>
          <w:rFonts w:hint="eastAsia"/>
        </w:rPr>
        <w:t>[</w:t>
      </w:r>
      <w:r w:rsidR="001B55FC">
        <w:rPr>
          <w:rFonts w:hint="eastAsia"/>
        </w:rPr>
        <w:t>9</w:t>
      </w:r>
      <w:r>
        <w:t>]Brakerski Z, Vaikuntanathan V. Effieient fully homomorphic eneryption from (standard) LWE [J]. SIAM Journal on Computing. 2014.43(2):831-871</w:t>
      </w:r>
    </w:p>
    <w:p w14:paraId="3418AF54" w14:textId="7F3EA56D" w:rsidR="008469F7" w:rsidRDefault="008469F7" w:rsidP="00EF3C1D">
      <w:pPr>
        <w:ind w:firstLine="480"/>
      </w:pPr>
      <w:r>
        <w:rPr>
          <w:rFonts w:hint="eastAsia"/>
        </w:rPr>
        <w:t>[</w:t>
      </w:r>
      <w:r>
        <w:t>1</w:t>
      </w:r>
      <w:r w:rsidR="001B55FC">
        <w:rPr>
          <w:rFonts w:hint="eastAsia"/>
        </w:rPr>
        <w:t>0</w:t>
      </w:r>
      <w:r>
        <w:t xml:space="preserve">] </w:t>
      </w:r>
      <w:r w:rsidR="008E2C51">
        <w:t>Brakerski Z, Gentry C. Vaikuntanathan V. (Leveled) fully homomorphic encryption without bootstrapping [C]//Proc of the 3</w:t>
      </w:r>
      <w:r w:rsidR="008E2C51" w:rsidRPr="008E2C51">
        <w:rPr>
          <w:vertAlign w:val="superscript"/>
        </w:rPr>
        <w:t>rd</w:t>
      </w:r>
      <w:r w:rsidR="008E2C51">
        <w:t xml:space="preserve"> Innovations in Theoretical Computer Science Conf.</w:t>
      </w:r>
    </w:p>
    <w:p w14:paraId="215D4BF9" w14:textId="75CDFBD0" w:rsidR="00253849" w:rsidRDefault="008057D1" w:rsidP="00EF3C1D">
      <w:pPr>
        <w:ind w:firstLine="480"/>
      </w:pPr>
      <w:r>
        <w:rPr>
          <w:rFonts w:hint="eastAsia"/>
        </w:rPr>
        <w:t>[</w:t>
      </w:r>
      <w:r>
        <w:t>11]Tang CM, Gao SH, Zhang CL. The Optimal Linear Secret Sharing Scheme for Any Given Access Structure[EB/OL]. http://eprint.iacr.org/2011/147.ps,2011.</w:t>
      </w:r>
    </w:p>
    <w:p w14:paraId="2539F85D" w14:textId="4FB5A607" w:rsidR="00477147" w:rsidRDefault="00477147" w:rsidP="00253849">
      <w:pPr>
        <w:ind w:firstLine="0"/>
      </w:pPr>
    </w:p>
    <w:sectPr w:rsidR="00477147" w:rsidSect="00026E82">
      <w:pgSz w:w="11906" w:h="16838" w:code="9"/>
      <w:pgMar w:top="1418" w:right="1418" w:bottom="1418" w:left="1418"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34DAD" w14:textId="77777777" w:rsidR="00266410" w:rsidRDefault="00266410" w:rsidP="005E1117">
      <w:pPr>
        <w:spacing w:before="0" w:after="0"/>
      </w:pPr>
      <w:r>
        <w:separator/>
      </w:r>
    </w:p>
  </w:endnote>
  <w:endnote w:type="continuationSeparator" w:id="0">
    <w:p w14:paraId="67C478BB" w14:textId="77777777" w:rsidR="00266410" w:rsidRDefault="00266410" w:rsidP="005E111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BE7E7" w14:textId="77777777" w:rsidR="00266410" w:rsidRDefault="00266410" w:rsidP="005E1117">
      <w:pPr>
        <w:spacing w:before="0" w:after="0"/>
      </w:pPr>
      <w:r>
        <w:separator/>
      </w:r>
    </w:p>
  </w:footnote>
  <w:footnote w:type="continuationSeparator" w:id="0">
    <w:p w14:paraId="7F27BA74" w14:textId="77777777" w:rsidR="00266410" w:rsidRDefault="00266410" w:rsidP="005E1117">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907"/>
    <w:rsid w:val="00003F39"/>
    <w:rsid w:val="00005360"/>
    <w:rsid w:val="00005D6E"/>
    <w:rsid w:val="0000799A"/>
    <w:rsid w:val="00011AA0"/>
    <w:rsid w:val="0001488D"/>
    <w:rsid w:val="00015B8D"/>
    <w:rsid w:val="0001606E"/>
    <w:rsid w:val="00016141"/>
    <w:rsid w:val="00022B87"/>
    <w:rsid w:val="00025298"/>
    <w:rsid w:val="000267A6"/>
    <w:rsid w:val="00026CA3"/>
    <w:rsid w:val="00026E82"/>
    <w:rsid w:val="00027DEB"/>
    <w:rsid w:val="000310C6"/>
    <w:rsid w:val="0003360C"/>
    <w:rsid w:val="000364BF"/>
    <w:rsid w:val="00036BFA"/>
    <w:rsid w:val="00041419"/>
    <w:rsid w:val="000414E6"/>
    <w:rsid w:val="00044362"/>
    <w:rsid w:val="000464E1"/>
    <w:rsid w:val="00047E6F"/>
    <w:rsid w:val="00050096"/>
    <w:rsid w:val="00052FF6"/>
    <w:rsid w:val="000533B2"/>
    <w:rsid w:val="000546EB"/>
    <w:rsid w:val="000556FA"/>
    <w:rsid w:val="00060391"/>
    <w:rsid w:val="000637FB"/>
    <w:rsid w:val="00064C53"/>
    <w:rsid w:val="00065E19"/>
    <w:rsid w:val="000660A6"/>
    <w:rsid w:val="00070F03"/>
    <w:rsid w:val="00071197"/>
    <w:rsid w:val="00073BAB"/>
    <w:rsid w:val="000740FE"/>
    <w:rsid w:val="00074D3C"/>
    <w:rsid w:val="00080118"/>
    <w:rsid w:val="0008182C"/>
    <w:rsid w:val="000831E5"/>
    <w:rsid w:val="00084C30"/>
    <w:rsid w:val="00084D50"/>
    <w:rsid w:val="00085EEC"/>
    <w:rsid w:val="00087540"/>
    <w:rsid w:val="00087EE3"/>
    <w:rsid w:val="00090AFE"/>
    <w:rsid w:val="00090EA0"/>
    <w:rsid w:val="000912FB"/>
    <w:rsid w:val="000918E0"/>
    <w:rsid w:val="00093B53"/>
    <w:rsid w:val="00094755"/>
    <w:rsid w:val="00097ED3"/>
    <w:rsid w:val="000A18CA"/>
    <w:rsid w:val="000A349E"/>
    <w:rsid w:val="000A4F04"/>
    <w:rsid w:val="000A5AAC"/>
    <w:rsid w:val="000B0461"/>
    <w:rsid w:val="000B0A70"/>
    <w:rsid w:val="000B35F2"/>
    <w:rsid w:val="000B4FDD"/>
    <w:rsid w:val="000B604B"/>
    <w:rsid w:val="000B6FEA"/>
    <w:rsid w:val="000B7547"/>
    <w:rsid w:val="000C3A81"/>
    <w:rsid w:val="000C7BA8"/>
    <w:rsid w:val="000D49E7"/>
    <w:rsid w:val="000D70BA"/>
    <w:rsid w:val="000E307F"/>
    <w:rsid w:val="000E34F8"/>
    <w:rsid w:val="000E4135"/>
    <w:rsid w:val="000E4FD3"/>
    <w:rsid w:val="000F2A0A"/>
    <w:rsid w:val="000F48B8"/>
    <w:rsid w:val="000F4F0B"/>
    <w:rsid w:val="000F757B"/>
    <w:rsid w:val="00100572"/>
    <w:rsid w:val="00101DB0"/>
    <w:rsid w:val="00104BA8"/>
    <w:rsid w:val="00107ECC"/>
    <w:rsid w:val="0011186A"/>
    <w:rsid w:val="00114817"/>
    <w:rsid w:val="00116DEC"/>
    <w:rsid w:val="00117C31"/>
    <w:rsid w:val="00117DA0"/>
    <w:rsid w:val="001211FC"/>
    <w:rsid w:val="00123084"/>
    <w:rsid w:val="00123B8E"/>
    <w:rsid w:val="00124110"/>
    <w:rsid w:val="00131AA8"/>
    <w:rsid w:val="00132218"/>
    <w:rsid w:val="00133B73"/>
    <w:rsid w:val="00133BB2"/>
    <w:rsid w:val="00134FE5"/>
    <w:rsid w:val="001358B2"/>
    <w:rsid w:val="00136F1D"/>
    <w:rsid w:val="00142B30"/>
    <w:rsid w:val="00142BB9"/>
    <w:rsid w:val="00142DEB"/>
    <w:rsid w:val="00144192"/>
    <w:rsid w:val="00150DBA"/>
    <w:rsid w:val="00154EC2"/>
    <w:rsid w:val="0015575E"/>
    <w:rsid w:val="00156C65"/>
    <w:rsid w:val="00157621"/>
    <w:rsid w:val="001577DE"/>
    <w:rsid w:val="0016474E"/>
    <w:rsid w:val="00167318"/>
    <w:rsid w:val="001678F4"/>
    <w:rsid w:val="001742B8"/>
    <w:rsid w:val="001838C4"/>
    <w:rsid w:val="00184B32"/>
    <w:rsid w:val="00185D30"/>
    <w:rsid w:val="0018615C"/>
    <w:rsid w:val="00187FD8"/>
    <w:rsid w:val="00190E26"/>
    <w:rsid w:val="001935F2"/>
    <w:rsid w:val="001A0CAA"/>
    <w:rsid w:val="001A27E5"/>
    <w:rsid w:val="001A4035"/>
    <w:rsid w:val="001A46E9"/>
    <w:rsid w:val="001B073C"/>
    <w:rsid w:val="001B193E"/>
    <w:rsid w:val="001B4D8B"/>
    <w:rsid w:val="001B55FC"/>
    <w:rsid w:val="001B773D"/>
    <w:rsid w:val="001C16C2"/>
    <w:rsid w:val="001C176D"/>
    <w:rsid w:val="001C34C5"/>
    <w:rsid w:val="001C416B"/>
    <w:rsid w:val="001C4186"/>
    <w:rsid w:val="001C49BE"/>
    <w:rsid w:val="001C7725"/>
    <w:rsid w:val="001D0060"/>
    <w:rsid w:val="001D082F"/>
    <w:rsid w:val="001D1B8D"/>
    <w:rsid w:val="001D20F8"/>
    <w:rsid w:val="001E0E3E"/>
    <w:rsid w:val="001E2956"/>
    <w:rsid w:val="001E2E0F"/>
    <w:rsid w:val="001E463D"/>
    <w:rsid w:val="001E64EB"/>
    <w:rsid w:val="001F0D1F"/>
    <w:rsid w:val="001F2B44"/>
    <w:rsid w:val="001F4BCE"/>
    <w:rsid w:val="001F54EC"/>
    <w:rsid w:val="001F6439"/>
    <w:rsid w:val="00202B1E"/>
    <w:rsid w:val="00207359"/>
    <w:rsid w:val="00207D14"/>
    <w:rsid w:val="00221192"/>
    <w:rsid w:val="00221BDA"/>
    <w:rsid w:val="00222590"/>
    <w:rsid w:val="002245A6"/>
    <w:rsid w:val="00226B72"/>
    <w:rsid w:val="00226D53"/>
    <w:rsid w:val="00226E74"/>
    <w:rsid w:val="00235E59"/>
    <w:rsid w:val="00236E5B"/>
    <w:rsid w:val="0023704F"/>
    <w:rsid w:val="00237148"/>
    <w:rsid w:val="002403F6"/>
    <w:rsid w:val="002420D5"/>
    <w:rsid w:val="002439E3"/>
    <w:rsid w:val="0024414F"/>
    <w:rsid w:val="002446FE"/>
    <w:rsid w:val="002467F6"/>
    <w:rsid w:val="00251276"/>
    <w:rsid w:val="00251AAF"/>
    <w:rsid w:val="00251D51"/>
    <w:rsid w:val="00253849"/>
    <w:rsid w:val="00255C50"/>
    <w:rsid w:val="00255DEC"/>
    <w:rsid w:val="00263076"/>
    <w:rsid w:val="00264994"/>
    <w:rsid w:val="00266410"/>
    <w:rsid w:val="00271B46"/>
    <w:rsid w:val="00274B4F"/>
    <w:rsid w:val="00274B9D"/>
    <w:rsid w:val="00277310"/>
    <w:rsid w:val="002815B2"/>
    <w:rsid w:val="00284064"/>
    <w:rsid w:val="00285B14"/>
    <w:rsid w:val="002870ED"/>
    <w:rsid w:val="002871DA"/>
    <w:rsid w:val="00287999"/>
    <w:rsid w:val="002920AB"/>
    <w:rsid w:val="002A0E8D"/>
    <w:rsid w:val="002A1B55"/>
    <w:rsid w:val="002A2003"/>
    <w:rsid w:val="002A4F7F"/>
    <w:rsid w:val="002A6227"/>
    <w:rsid w:val="002A79E8"/>
    <w:rsid w:val="002B260E"/>
    <w:rsid w:val="002B2718"/>
    <w:rsid w:val="002B4C1F"/>
    <w:rsid w:val="002B59BF"/>
    <w:rsid w:val="002B5DFC"/>
    <w:rsid w:val="002B7D51"/>
    <w:rsid w:val="002C0C1C"/>
    <w:rsid w:val="002C5939"/>
    <w:rsid w:val="002C6A90"/>
    <w:rsid w:val="002D5257"/>
    <w:rsid w:val="002D5A59"/>
    <w:rsid w:val="002D7A73"/>
    <w:rsid w:val="002E67E3"/>
    <w:rsid w:val="002E6952"/>
    <w:rsid w:val="002E6CF4"/>
    <w:rsid w:val="002E7A3E"/>
    <w:rsid w:val="002F61FB"/>
    <w:rsid w:val="00300B2E"/>
    <w:rsid w:val="003022CD"/>
    <w:rsid w:val="00303C80"/>
    <w:rsid w:val="00306DA0"/>
    <w:rsid w:val="00307502"/>
    <w:rsid w:val="00312653"/>
    <w:rsid w:val="00312D13"/>
    <w:rsid w:val="00325FD5"/>
    <w:rsid w:val="00326C64"/>
    <w:rsid w:val="00327BAB"/>
    <w:rsid w:val="00334AD1"/>
    <w:rsid w:val="0034079E"/>
    <w:rsid w:val="00341FDA"/>
    <w:rsid w:val="003464FC"/>
    <w:rsid w:val="003468E0"/>
    <w:rsid w:val="00350765"/>
    <w:rsid w:val="00352140"/>
    <w:rsid w:val="00352BA5"/>
    <w:rsid w:val="003539A3"/>
    <w:rsid w:val="0035482B"/>
    <w:rsid w:val="003560D5"/>
    <w:rsid w:val="00357817"/>
    <w:rsid w:val="003603AD"/>
    <w:rsid w:val="00361261"/>
    <w:rsid w:val="003625D4"/>
    <w:rsid w:val="003656DD"/>
    <w:rsid w:val="00367A35"/>
    <w:rsid w:val="00367C8B"/>
    <w:rsid w:val="0037129A"/>
    <w:rsid w:val="00377442"/>
    <w:rsid w:val="00381FA1"/>
    <w:rsid w:val="003824DC"/>
    <w:rsid w:val="00386722"/>
    <w:rsid w:val="00387EC2"/>
    <w:rsid w:val="00390682"/>
    <w:rsid w:val="00394871"/>
    <w:rsid w:val="003956D6"/>
    <w:rsid w:val="00395DDF"/>
    <w:rsid w:val="003A0737"/>
    <w:rsid w:val="003A4721"/>
    <w:rsid w:val="003B33DA"/>
    <w:rsid w:val="003B4B91"/>
    <w:rsid w:val="003B4FFE"/>
    <w:rsid w:val="003B5880"/>
    <w:rsid w:val="003B7FA6"/>
    <w:rsid w:val="003C13D1"/>
    <w:rsid w:val="003C297B"/>
    <w:rsid w:val="003C4B98"/>
    <w:rsid w:val="003D049B"/>
    <w:rsid w:val="003D11F6"/>
    <w:rsid w:val="003D2219"/>
    <w:rsid w:val="003D2674"/>
    <w:rsid w:val="003D48BD"/>
    <w:rsid w:val="003D541D"/>
    <w:rsid w:val="003D60E7"/>
    <w:rsid w:val="003D6256"/>
    <w:rsid w:val="003D74C1"/>
    <w:rsid w:val="003E15A3"/>
    <w:rsid w:val="003E23D4"/>
    <w:rsid w:val="003E5A2C"/>
    <w:rsid w:val="003E67F5"/>
    <w:rsid w:val="003F13F6"/>
    <w:rsid w:val="00400377"/>
    <w:rsid w:val="00402FD2"/>
    <w:rsid w:val="004032E0"/>
    <w:rsid w:val="00403CCB"/>
    <w:rsid w:val="0041015E"/>
    <w:rsid w:val="0041137D"/>
    <w:rsid w:val="00414081"/>
    <w:rsid w:val="0041707B"/>
    <w:rsid w:val="004177D7"/>
    <w:rsid w:val="00420417"/>
    <w:rsid w:val="00421E84"/>
    <w:rsid w:val="00424C8B"/>
    <w:rsid w:val="0042757D"/>
    <w:rsid w:val="00427F07"/>
    <w:rsid w:val="004329C9"/>
    <w:rsid w:val="00440D68"/>
    <w:rsid w:val="00445EB2"/>
    <w:rsid w:val="004469D5"/>
    <w:rsid w:val="004500F5"/>
    <w:rsid w:val="00453FC7"/>
    <w:rsid w:val="004545D3"/>
    <w:rsid w:val="00454980"/>
    <w:rsid w:val="004557C2"/>
    <w:rsid w:val="00456C03"/>
    <w:rsid w:val="00456DE7"/>
    <w:rsid w:val="00465472"/>
    <w:rsid w:val="00470312"/>
    <w:rsid w:val="00470E5C"/>
    <w:rsid w:val="00471283"/>
    <w:rsid w:val="00471818"/>
    <w:rsid w:val="00476291"/>
    <w:rsid w:val="00477147"/>
    <w:rsid w:val="0048156C"/>
    <w:rsid w:val="00482312"/>
    <w:rsid w:val="0048335E"/>
    <w:rsid w:val="00483D9E"/>
    <w:rsid w:val="004854E6"/>
    <w:rsid w:val="00485CC0"/>
    <w:rsid w:val="004865C7"/>
    <w:rsid w:val="00486BDB"/>
    <w:rsid w:val="004878C5"/>
    <w:rsid w:val="00491F9C"/>
    <w:rsid w:val="00492BDD"/>
    <w:rsid w:val="004947EB"/>
    <w:rsid w:val="00494967"/>
    <w:rsid w:val="00494F0D"/>
    <w:rsid w:val="004A0CF7"/>
    <w:rsid w:val="004A40AF"/>
    <w:rsid w:val="004A499E"/>
    <w:rsid w:val="004A5189"/>
    <w:rsid w:val="004A7755"/>
    <w:rsid w:val="004B1896"/>
    <w:rsid w:val="004B64D8"/>
    <w:rsid w:val="004B6B5F"/>
    <w:rsid w:val="004B717A"/>
    <w:rsid w:val="004B7182"/>
    <w:rsid w:val="004B7324"/>
    <w:rsid w:val="004C014D"/>
    <w:rsid w:val="004C06C0"/>
    <w:rsid w:val="004C1532"/>
    <w:rsid w:val="004C18C3"/>
    <w:rsid w:val="004C54A8"/>
    <w:rsid w:val="004D2C61"/>
    <w:rsid w:val="004D65D4"/>
    <w:rsid w:val="004D6B53"/>
    <w:rsid w:val="004E247E"/>
    <w:rsid w:val="004E37B6"/>
    <w:rsid w:val="004E38D4"/>
    <w:rsid w:val="004E6CDB"/>
    <w:rsid w:val="004F4E7D"/>
    <w:rsid w:val="004F5C1F"/>
    <w:rsid w:val="004F6F40"/>
    <w:rsid w:val="005022F3"/>
    <w:rsid w:val="0050251D"/>
    <w:rsid w:val="00503C8A"/>
    <w:rsid w:val="005046A6"/>
    <w:rsid w:val="00506A4F"/>
    <w:rsid w:val="0050766E"/>
    <w:rsid w:val="00510922"/>
    <w:rsid w:val="0051121E"/>
    <w:rsid w:val="00513A48"/>
    <w:rsid w:val="00513C12"/>
    <w:rsid w:val="00516FD0"/>
    <w:rsid w:val="00521DA9"/>
    <w:rsid w:val="00521E13"/>
    <w:rsid w:val="00523499"/>
    <w:rsid w:val="00524B15"/>
    <w:rsid w:val="00525D6C"/>
    <w:rsid w:val="00530194"/>
    <w:rsid w:val="00537619"/>
    <w:rsid w:val="0054047A"/>
    <w:rsid w:val="00541316"/>
    <w:rsid w:val="00541924"/>
    <w:rsid w:val="005423C9"/>
    <w:rsid w:val="0054537E"/>
    <w:rsid w:val="00545758"/>
    <w:rsid w:val="0054690F"/>
    <w:rsid w:val="00547642"/>
    <w:rsid w:val="00551C48"/>
    <w:rsid w:val="005527A3"/>
    <w:rsid w:val="00554F9B"/>
    <w:rsid w:val="00557487"/>
    <w:rsid w:val="00560654"/>
    <w:rsid w:val="00560BE3"/>
    <w:rsid w:val="00562950"/>
    <w:rsid w:val="00563337"/>
    <w:rsid w:val="0057085D"/>
    <w:rsid w:val="00571ED8"/>
    <w:rsid w:val="00572A47"/>
    <w:rsid w:val="005735CD"/>
    <w:rsid w:val="005736B4"/>
    <w:rsid w:val="005737E3"/>
    <w:rsid w:val="00577B16"/>
    <w:rsid w:val="00580FA5"/>
    <w:rsid w:val="00582A0D"/>
    <w:rsid w:val="00590BD1"/>
    <w:rsid w:val="00592C0F"/>
    <w:rsid w:val="00594001"/>
    <w:rsid w:val="00594CD3"/>
    <w:rsid w:val="00597513"/>
    <w:rsid w:val="005A1F32"/>
    <w:rsid w:val="005A39A1"/>
    <w:rsid w:val="005A5C52"/>
    <w:rsid w:val="005B035B"/>
    <w:rsid w:val="005B2FBF"/>
    <w:rsid w:val="005B5271"/>
    <w:rsid w:val="005B5290"/>
    <w:rsid w:val="005B5623"/>
    <w:rsid w:val="005B6DEA"/>
    <w:rsid w:val="005B6FA9"/>
    <w:rsid w:val="005C12CA"/>
    <w:rsid w:val="005C1689"/>
    <w:rsid w:val="005C28DE"/>
    <w:rsid w:val="005C435D"/>
    <w:rsid w:val="005C5819"/>
    <w:rsid w:val="005D0655"/>
    <w:rsid w:val="005D1B9F"/>
    <w:rsid w:val="005D3716"/>
    <w:rsid w:val="005D4907"/>
    <w:rsid w:val="005E03BE"/>
    <w:rsid w:val="005E1117"/>
    <w:rsid w:val="005E6867"/>
    <w:rsid w:val="005F3518"/>
    <w:rsid w:val="005F38BA"/>
    <w:rsid w:val="005F7825"/>
    <w:rsid w:val="005F788F"/>
    <w:rsid w:val="005F7EB1"/>
    <w:rsid w:val="006015B5"/>
    <w:rsid w:val="006029BB"/>
    <w:rsid w:val="00602F68"/>
    <w:rsid w:val="00604A84"/>
    <w:rsid w:val="00604AC0"/>
    <w:rsid w:val="00605210"/>
    <w:rsid w:val="00605409"/>
    <w:rsid w:val="00605F7F"/>
    <w:rsid w:val="006102EB"/>
    <w:rsid w:val="0061041E"/>
    <w:rsid w:val="00611D81"/>
    <w:rsid w:val="006139FF"/>
    <w:rsid w:val="006159E4"/>
    <w:rsid w:val="00616239"/>
    <w:rsid w:val="00621A2E"/>
    <w:rsid w:val="0062345F"/>
    <w:rsid w:val="006279C6"/>
    <w:rsid w:val="00627F8A"/>
    <w:rsid w:val="00630D14"/>
    <w:rsid w:val="00631840"/>
    <w:rsid w:val="006318A3"/>
    <w:rsid w:val="00632F0D"/>
    <w:rsid w:val="006340B0"/>
    <w:rsid w:val="006346A0"/>
    <w:rsid w:val="00634DA1"/>
    <w:rsid w:val="00643A57"/>
    <w:rsid w:val="00643F7E"/>
    <w:rsid w:val="00644370"/>
    <w:rsid w:val="00646D24"/>
    <w:rsid w:val="00650E74"/>
    <w:rsid w:val="00653713"/>
    <w:rsid w:val="006569DC"/>
    <w:rsid w:val="00664174"/>
    <w:rsid w:val="006645EF"/>
    <w:rsid w:val="00665D3F"/>
    <w:rsid w:val="00666A2F"/>
    <w:rsid w:val="00667BCC"/>
    <w:rsid w:val="00671D7C"/>
    <w:rsid w:val="00672C04"/>
    <w:rsid w:val="0067314B"/>
    <w:rsid w:val="0067564B"/>
    <w:rsid w:val="00675C7C"/>
    <w:rsid w:val="0068185A"/>
    <w:rsid w:val="00682CEF"/>
    <w:rsid w:val="00682FF2"/>
    <w:rsid w:val="00684994"/>
    <w:rsid w:val="00686665"/>
    <w:rsid w:val="00687799"/>
    <w:rsid w:val="00693081"/>
    <w:rsid w:val="0069484C"/>
    <w:rsid w:val="00694F88"/>
    <w:rsid w:val="006954D5"/>
    <w:rsid w:val="006A046B"/>
    <w:rsid w:val="006A0EF0"/>
    <w:rsid w:val="006A6B0B"/>
    <w:rsid w:val="006B0632"/>
    <w:rsid w:val="006B0CC7"/>
    <w:rsid w:val="006B1F3F"/>
    <w:rsid w:val="006B2745"/>
    <w:rsid w:val="006C24BD"/>
    <w:rsid w:val="006D61E6"/>
    <w:rsid w:val="006D6D4C"/>
    <w:rsid w:val="006E2B6C"/>
    <w:rsid w:val="006E330D"/>
    <w:rsid w:val="006E3D55"/>
    <w:rsid w:val="006E436B"/>
    <w:rsid w:val="006E4FF0"/>
    <w:rsid w:val="006E6325"/>
    <w:rsid w:val="006E6B5D"/>
    <w:rsid w:val="006E7980"/>
    <w:rsid w:val="006F0EE9"/>
    <w:rsid w:val="006F1327"/>
    <w:rsid w:val="006F2B86"/>
    <w:rsid w:val="006F5437"/>
    <w:rsid w:val="006F5A5B"/>
    <w:rsid w:val="006F6045"/>
    <w:rsid w:val="00704558"/>
    <w:rsid w:val="007051E9"/>
    <w:rsid w:val="00711429"/>
    <w:rsid w:val="00711660"/>
    <w:rsid w:val="007150B4"/>
    <w:rsid w:val="007159CC"/>
    <w:rsid w:val="00716133"/>
    <w:rsid w:val="00717E94"/>
    <w:rsid w:val="007246FF"/>
    <w:rsid w:val="00725AA3"/>
    <w:rsid w:val="00727042"/>
    <w:rsid w:val="00735457"/>
    <w:rsid w:val="00737386"/>
    <w:rsid w:val="00740CD4"/>
    <w:rsid w:val="00742E02"/>
    <w:rsid w:val="007448E3"/>
    <w:rsid w:val="00746599"/>
    <w:rsid w:val="00747222"/>
    <w:rsid w:val="00747580"/>
    <w:rsid w:val="007475C6"/>
    <w:rsid w:val="007513E9"/>
    <w:rsid w:val="0075246E"/>
    <w:rsid w:val="00753236"/>
    <w:rsid w:val="0076277B"/>
    <w:rsid w:val="00763658"/>
    <w:rsid w:val="00771913"/>
    <w:rsid w:val="007808EC"/>
    <w:rsid w:val="007813FA"/>
    <w:rsid w:val="00784312"/>
    <w:rsid w:val="00785F43"/>
    <w:rsid w:val="007915FB"/>
    <w:rsid w:val="00792243"/>
    <w:rsid w:val="0079524C"/>
    <w:rsid w:val="00795533"/>
    <w:rsid w:val="007A5AC5"/>
    <w:rsid w:val="007A7895"/>
    <w:rsid w:val="007B261B"/>
    <w:rsid w:val="007B330F"/>
    <w:rsid w:val="007B4F5A"/>
    <w:rsid w:val="007B5E0D"/>
    <w:rsid w:val="007B62FF"/>
    <w:rsid w:val="007B6B7A"/>
    <w:rsid w:val="007B6F5B"/>
    <w:rsid w:val="007C43EC"/>
    <w:rsid w:val="007C43F0"/>
    <w:rsid w:val="007C49C7"/>
    <w:rsid w:val="007C4E0A"/>
    <w:rsid w:val="007C667A"/>
    <w:rsid w:val="007C7C9E"/>
    <w:rsid w:val="007D17FF"/>
    <w:rsid w:val="007D25A9"/>
    <w:rsid w:val="007D4BB5"/>
    <w:rsid w:val="007D4FDD"/>
    <w:rsid w:val="007D63EB"/>
    <w:rsid w:val="007D6EE4"/>
    <w:rsid w:val="007E0510"/>
    <w:rsid w:val="007E0AFF"/>
    <w:rsid w:val="007E0D28"/>
    <w:rsid w:val="007E174F"/>
    <w:rsid w:val="007E1C02"/>
    <w:rsid w:val="007E1EE6"/>
    <w:rsid w:val="007F294A"/>
    <w:rsid w:val="007F5FDC"/>
    <w:rsid w:val="007F752D"/>
    <w:rsid w:val="00801673"/>
    <w:rsid w:val="00802DFF"/>
    <w:rsid w:val="008030B2"/>
    <w:rsid w:val="00804C40"/>
    <w:rsid w:val="00804CCF"/>
    <w:rsid w:val="008057D1"/>
    <w:rsid w:val="0080603F"/>
    <w:rsid w:val="0080616A"/>
    <w:rsid w:val="00812BD2"/>
    <w:rsid w:val="00814527"/>
    <w:rsid w:val="00815560"/>
    <w:rsid w:val="00815EC1"/>
    <w:rsid w:val="00817B33"/>
    <w:rsid w:val="008228C8"/>
    <w:rsid w:val="00825357"/>
    <w:rsid w:val="00825C9A"/>
    <w:rsid w:val="00831D1C"/>
    <w:rsid w:val="00832869"/>
    <w:rsid w:val="00832E6C"/>
    <w:rsid w:val="00833182"/>
    <w:rsid w:val="008332DE"/>
    <w:rsid w:val="00833DF9"/>
    <w:rsid w:val="00836D41"/>
    <w:rsid w:val="00836FA7"/>
    <w:rsid w:val="00840265"/>
    <w:rsid w:val="008402C3"/>
    <w:rsid w:val="00840A5A"/>
    <w:rsid w:val="00841EDA"/>
    <w:rsid w:val="00842808"/>
    <w:rsid w:val="008443E0"/>
    <w:rsid w:val="00844EB5"/>
    <w:rsid w:val="00845B05"/>
    <w:rsid w:val="008469F7"/>
    <w:rsid w:val="008506B3"/>
    <w:rsid w:val="00850791"/>
    <w:rsid w:val="00852787"/>
    <w:rsid w:val="00853046"/>
    <w:rsid w:val="00853BF0"/>
    <w:rsid w:val="00856388"/>
    <w:rsid w:val="008565CA"/>
    <w:rsid w:val="00857126"/>
    <w:rsid w:val="008572B3"/>
    <w:rsid w:val="008579BA"/>
    <w:rsid w:val="00860C04"/>
    <w:rsid w:val="00866BAE"/>
    <w:rsid w:val="008743A0"/>
    <w:rsid w:val="00874654"/>
    <w:rsid w:val="00875DCC"/>
    <w:rsid w:val="00876CF4"/>
    <w:rsid w:val="00880962"/>
    <w:rsid w:val="0088112B"/>
    <w:rsid w:val="00881DB5"/>
    <w:rsid w:val="00882395"/>
    <w:rsid w:val="00882F6D"/>
    <w:rsid w:val="0088324F"/>
    <w:rsid w:val="00884865"/>
    <w:rsid w:val="008853FE"/>
    <w:rsid w:val="00887B10"/>
    <w:rsid w:val="00891587"/>
    <w:rsid w:val="00891DE6"/>
    <w:rsid w:val="008949EC"/>
    <w:rsid w:val="00895FED"/>
    <w:rsid w:val="008978D0"/>
    <w:rsid w:val="00897C58"/>
    <w:rsid w:val="008A01D1"/>
    <w:rsid w:val="008A17B6"/>
    <w:rsid w:val="008A409B"/>
    <w:rsid w:val="008A4BFB"/>
    <w:rsid w:val="008B08EC"/>
    <w:rsid w:val="008B1062"/>
    <w:rsid w:val="008B160A"/>
    <w:rsid w:val="008B1A7D"/>
    <w:rsid w:val="008B2EBD"/>
    <w:rsid w:val="008B4113"/>
    <w:rsid w:val="008B476E"/>
    <w:rsid w:val="008B5319"/>
    <w:rsid w:val="008B5EC2"/>
    <w:rsid w:val="008B74E6"/>
    <w:rsid w:val="008C141A"/>
    <w:rsid w:val="008C2282"/>
    <w:rsid w:val="008C2DF4"/>
    <w:rsid w:val="008D3094"/>
    <w:rsid w:val="008D5F40"/>
    <w:rsid w:val="008E117E"/>
    <w:rsid w:val="008E2C51"/>
    <w:rsid w:val="008E3E3E"/>
    <w:rsid w:val="008E6378"/>
    <w:rsid w:val="008F207F"/>
    <w:rsid w:val="008F2221"/>
    <w:rsid w:val="008F5618"/>
    <w:rsid w:val="008F7362"/>
    <w:rsid w:val="00904ACA"/>
    <w:rsid w:val="00905E1C"/>
    <w:rsid w:val="00905F2C"/>
    <w:rsid w:val="00910F88"/>
    <w:rsid w:val="009135A0"/>
    <w:rsid w:val="009148C2"/>
    <w:rsid w:val="009160B9"/>
    <w:rsid w:val="00920D95"/>
    <w:rsid w:val="00921AA7"/>
    <w:rsid w:val="009253A7"/>
    <w:rsid w:val="0092776E"/>
    <w:rsid w:val="009319AB"/>
    <w:rsid w:val="00932C1B"/>
    <w:rsid w:val="009339EE"/>
    <w:rsid w:val="00934AFE"/>
    <w:rsid w:val="00941FB9"/>
    <w:rsid w:val="0094588F"/>
    <w:rsid w:val="00947307"/>
    <w:rsid w:val="00951B95"/>
    <w:rsid w:val="009530CC"/>
    <w:rsid w:val="00953A62"/>
    <w:rsid w:val="00960FE4"/>
    <w:rsid w:val="009619BE"/>
    <w:rsid w:val="00965920"/>
    <w:rsid w:val="00965FE7"/>
    <w:rsid w:val="009669E4"/>
    <w:rsid w:val="00967605"/>
    <w:rsid w:val="00971654"/>
    <w:rsid w:val="009743A5"/>
    <w:rsid w:val="009835A5"/>
    <w:rsid w:val="00983F4E"/>
    <w:rsid w:val="0098456C"/>
    <w:rsid w:val="00984D2A"/>
    <w:rsid w:val="00987434"/>
    <w:rsid w:val="00990EDD"/>
    <w:rsid w:val="00991431"/>
    <w:rsid w:val="0099239A"/>
    <w:rsid w:val="00995D68"/>
    <w:rsid w:val="0099748F"/>
    <w:rsid w:val="009A4638"/>
    <w:rsid w:val="009A4B22"/>
    <w:rsid w:val="009A5C34"/>
    <w:rsid w:val="009A6E5A"/>
    <w:rsid w:val="009A7472"/>
    <w:rsid w:val="009A7A00"/>
    <w:rsid w:val="009B1D29"/>
    <w:rsid w:val="009B3367"/>
    <w:rsid w:val="009B382D"/>
    <w:rsid w:val="009B486D"/>
    <w:rsid w:val="009B50AF"/>
    <w:rsid w:val="009B569E"/>
    <w:rsid w:val="009B6F58"/>
    <w:rsid w:val="009C2ACE"/>
    <w:rsid w:val="009C49AD"/>
    <w:rsid w:val="009C59CB"/>
    <w:rsid w:val="009C6E41"/>
    <w:rsid w:val="009D09AA"/>
    <w:rsid w:val="009D1499"/>
    <w:rsid w:val="009D23C8"/>
    <w:rsid w:val="009D255C"/>
    <w:rsid w:val="009D292B"/>
    <w:rsid w:val="009D29C0"/>
    <w:rsid w:val="009D3F2F"/>
    <w:rsid w:val="009D49B1"/>
    <w:rsid w:val="009D4B74"/>
    <w:rsid w:val="009D5205"/>
    <w:rsid w:val="009D6530"/>
    <w:rsid w:val="009D7B01"/>
    <w:rsid w:val="009E02C8"/>
    <w:rsid w:val="009E17D0"/>
    <w:rsid w:val="009E3994"/>
    <w:rsid w:val="009E4530"/>
    <w:rsid w:val="009E47D4"/>
    <w:rsid w:val="009F0A81"/>
    <w:rsid w:val="009F19CB"/>
    <w:rsid w:val="009F1B7B"/>
    <w:rsid w:val="009F34CE"/>
    <w:rsid w:val="009F5346"/>
    <w:rsid w:val="009F537F"/>
    <w:rsid w:val="009F5434"/>
    <w:rsid w:val="009F78F2"/>
    <w:rsid w:val="00A0101F"/>
    <w:rsid w:val="00A03B24"/>
    <w:rsid w:val="00A0449C"/>
    <w:rsid w:val="00A048B9"/>
    <w:rsid w:val="00A0680F"/>
    <w:rsid w:val="00A0726D"/>
    <w:rsid w:val="00A1002F"/>
    <w:rsid w:val="00A1066D"/>
    <w:rsid w:val="00A1249B"/>
    <w:rsid w:val="00A162FD"/>
    <w:rsid w:val="00A1764A"/>
    <w:rsid w:val="00A21ECA"/>
    <w:rsid w:val="00A2254F"/>
    <w:rsid w:val="00A2653B"/>
    <w:rsid w:val="00A27CED"/>
    <w:rsid w:val="00A305C7"/>
    <w:rsid w:val="00A30D9E"/>
    <w:rsid w:val="00A31611"/>
    <w:rsid w:val="00A3366F"/>
    <w:rsid w:val="00A3453A"/>
    <w:rsid w:val="00A352CB"/>
    <w:rsid w:val="00A353CB"/>
    <w:rsid w:val="00A35630"/>
    <w:rsid w:val="00A35B09"/>
    <w:rsid w:val="00A3633D"/>
    <w:rsid w:val="00A36D71"/>
    <w:rsid w:val="00A3792B"/>
    <w:rsid w:val="00A379F3"/>
    <w:rsid w:val="00A37ED6"/>
    <w:rsid w:val="00A40D4E"/>
    <w:rsid w:val="00A416DF"/>
    <w:rsid w:val="00A43007"/>
    <w:rsid w:val="00A4404C"/>
    <w:rsid w:val="00A44209"/>
    <w:rsid w:val="00A50C53"/>
    <w:rsid w:val="00A526C9"/>
    <w:rsid w:val="00A5298A"/>
    <w:rsid w:val="00A548AA"/>
    <w:rsid w:val="00A55730"/>
    <w:rsid w:val="00A55E7D"/>
    <w:rsid w:val="00A56B23"/>
    <w:rsid w:val="00A604AB"/>
    <w:rsid w:val="00A6361E"/>
    <w:rsid w:val="00A65C7B"/>
    <w:rsid w:val="00A6674C"/>
    <w:rsid w:val="00A703E3"/>
    <w:rsid w:val="00A7113E"/>
    <w:rsid w:val="00A74D33"/>
    <w:rsid w:val="00A809E8"/>
    <w:rsid w:val="00A8338F"/>
    <w:rsid w:val="00A90263"/>
    <w:rsid w:val="00A954F5"/>
    <w:rsid w:val="00A972CD"/>
    <w:rsid w:val="00AA1095"/>
    <w:rsid w:val="00AA525A"/>
    <w:rsid w:val="00AA5675"/>
    <w:rsid w:val="00AB107B"/>
    <w:rsid w:val="00AB2C58"/>
    <w:rsid w:val="00AB5C8C"/>
    <w:rsid w:val="00AB774C"/>
    <w:rsid w:val="00AC28FD"/>
    <w:rsid w:val="00AC3652"/>
    <w:rsid w:val="00AC54ED"/>
    <w:rsid w:val="00AC583B"/>
    <w:rsid w:val="00AC588D"/>
    <w:rsid w:val="00AC7A8F"/>
    <w:rsid w:val="00AD7A40"/>
    <w:rsid w:val="00AE00D7"/>
    <w:rsid w:val="00AE16EB"/>
    <w:rsid w:val="00AE23B8"/>
    <w:rsid w:val="00AE756A"/>
    <w:rsid w:val="00AF09F3"/>
    <w:rsid w:val="00AF0D78"/>
    <w:rsid w:val="00AF0F9A"/>
    <w:rsid w:val="00AF333A"/>
    <w:rsid w:val="00AF51EA"/>
    <w:rsid w:val="00AF7336"/>
    <w:rsid w:val="00B0091E"/>
    <w:rsid w:val="00B01013"/>
    <w:rsid w:val="00B06553"/>
    <w:rsid w:val="00B10166"/>
    <w:rsid w:val="00B123C6"/>
    <w:rsid w:val="00B161B7"/>
    <w:rsid w:val="00B17748"/>
    <w:rsid w:val="00B203A3"/>
    <w:rsid w:val="00B213DD"/>
    <w:rsid w:val="00B219C6"/>
    <w:rsid w:val="00B2214E"/>
    <w:rsid w:val="00B229CA"/>
    <w:rsid w:val="00B24445"/>
    <w:rsid w:val="00B2717D"/>
    <w:rsid w:val="00B3150D"/>
    <w:rsid w:val="00B31529"/>
    <w:rsid w:val="00B324F5"/>
    <w:rsid w:val="00B34C47"/>
    <w:rsid w:val="00B36137"/>
    <w:rsid w:val="00B367B1"/>
    <w:rsid w:val="00B37436"/>
    <w:rsid w:val="00B43A6C"/>
    <w:rsid w:val="00B449E1"/>
    <w:rsid w:val="00B44DA9"/>
    <w:rsid w:val="00B458BE"/>
    <w:rsid w:val="00B514A8"/>
    <w:rsid w:val="00B52C0D"/>
    <w:rsid w:val="00B5367B"/>
    <w:rsid w:val="00B54917"/>
    <w:rsid w:val="00B54D3A"/>
    <w:rsid w:val="00B54EFE"/>
    <w:rsid w:val="00B56F40"/>
    <w:rsid w:val="00B5725F"/>
    <w:rsid w:val="00B5727C"/>
    <w:rsid w:val="00B57EEA"/>
    <w:rsid w:val="00B677B7"/>
    <w:rsid w:val="00B7152E"/>
    <w:rsid w:val="00B71B28"/>
    <w:rsid w:val="00B73E2F"/>
    <w:rsid w:val="00B7462C"/>
    <w:rsid w:val="00B76EBD"/>
    <w:rsid w:val="00B80118"/>
    <w:rsid w:val="00B80303"/>
    <w:rsid w:val="00B831C8"/>
    <w:rsid w:val="00B859F3"/>
    <w:rsid w:val="00B86280"/>
    <w:rsid w:val="00B92439"/>
    <w:rsid w:val="00B92D1C"/>
    <w:rsid w:val="00B968DE"/>
    <w:rsid w:val="00B96D5F"/>
    <w:rsid w:val="00B974C9"/>
    <w:rsid w:val="00BA140E"/>
    <w:rsid w:val="00BA4410"/>
    <w:rsid w:val="00BA56F3"/>
    <w:rsid w:val="00BA6769"/>
    <w:rsid w:val="00BB0C6D"/>
    <w:rsid w:val="00BB0ECB"/>
    <w:rsid w:val="00BB2280"/>
    <w:rsid w:val="00BC22B3"/>
    <w:rsid w:val="00BC2725"/>
    <w:rsid w:val="00BC3014"/>
    <w:rsid w:val="00BC55D7"/>
    <w:rsid w:val="00BD3D67"/>
    <w:rsid w:val="00BD4D44"/>
    <w:rsid w:val="00BE09AE"/>
    <w:rsid w:val="00BE6758"/>
    <w:rsid w:val="00BE77F1"/>
    <w:rsid w:val="00BF00E8"/>
    <w:rsid w:val="00BF0CE4"/>
    <w:rsid w:val="00BF1B5C"/>
    <w:rsid w:val="00BF3694"/>
    <w:rsid w:val="00BF72F8"/>
    <w:rsid w:val="00BF7417"/>
    <w:rsid w:val="00BF7B26"/>
    <w:rsid w:val="00C00D3C"/>
    <w:rsid w:val="00C06406"/>
    <w:rsid w:val="00C10A35"/>
    <w:rsid w:val="00C10B8D"/>
    <w:rsid w:val="00C13447"/>
    <w:rsid w:val="00C14D9B"/>
    <w:rsid w:val="00C2064A"/>
    <w:rsid w:val="00C225CE"/>
    <w:rsid w:val="00C22ECD"/>
    <w:rsid w:val="00C23BA2"/>
    <w:rsid w:val="00C23E4F"/>
    <w:rsid w:val="00C240C3"/>
    <w:rsid w:val="00C25728"/>
    <w:rsid w:val="00C26863"/>
    <w:rsid w:val="00C268BC"/>
    <w:rsid w:val="00C3178D"/>
    <w:rsid w:val="00C34F94"/>
    <w:rsid w:val="00C41FDC"/>
    <w:rsid w:val="00C4255B"/>
    <w:rsid w:val="00C43240"/>
    <w:rsid w:val="00C44421"/>
    <w:rsid w:val="00C51F84"/>
    <w:rsid w:val="00C53D00"/>
    <w:rsid w:val="00C5735D"/>
    <w:rsid w:val="00C61606"/>
    <w:rsid w:val="00C62EEC"/>
    <w:rsid w:val="00C6547E"/>
    <w:rsid w:val="00C65A64"/>
    <w:rsid w:val="00C70ECC"/>
    <w:rsid w:val="00C72186"/>
    <w:rsid w:val="00C76874"/>
    <w:rsid w:val="00C800D5"/>
    <w:rsid w:val="00C80664"/>
    <w:rsid w:val="00C813C2"/>
    <w:rsid w:val="00C84A1A"/>
    <w:rsid w:val="00C84CCD"/>
    <w:rsid w:val="00C85BC0"/>
    <w:rsid w:val="00C87206"/>
    <w:rsid w:val="00C90086"/>
    <w:rsid w:val="00C971B1"/>
    <w:rsid w:val="00CA079C"/>
    <w:rsid w:val="00CA3148"/>
    <w:rsid w:val="00CA3D4B"/>
    <w:rsid w:val="00CB35F7"/>
    <w:rsid w:val="00CB369D"/>
    <w:rsid w:val="00CB4EF8"/>
    <w:rsid w:val="00CB5CA8"/>
    <w:rsid w:val="00CB5F70"/>
    <w:rsid w:val="00CB6FF7"/>
    <w:rsid w:val="00CC0789"/>
    <w:rsid w:val="00CD0865"/>
    <w:rsid w:val="00CD09C3"/>
    <w:rsid w:val="00CD0E17"/>
    <w:rsid w:val="00CD1CC1"/>
    <w:rsid w:val="00CD298F"/>
    <w:rsid w:val="00CD7959"/>
    <w:rsid w:val="00CE0128"/>
    <w:rsid w:val="00CE2320"/>
    <w:rsid w:val="00CE7705"/>
    <w:rsid w:val="00CF1E0D"/>
    <w:rsid w:val="00CF1E76"/>
    <w:rsid w:val="00CF4CF5"/>
    <w:rsid w:val="00CF7AD1"/>
    <w:rsid w:val="00D00F1E"/>
    <w:rsid w:val="00D062CE"/>
    <w:rsid w:val="00D11456"/>
    <w:rsid w:val="00D13FA5"/>
    <w:rsid w:val="00D16FCF"/>
    <w:rsid w:val="00D23F18"/>
    <w:rsid w:val="00D2478E"/>
    <w:rsid w:val="00D26DFC"/>
    <w:rsid w:val="00D27A70"/>
    <w:rsid w:val="00D31F1E"/>
    <w:rsid w:val="00D33C1C"/>
    <w:rsid w:val="00D344DF"/>
    <w:rsid w:val="00D354AD"/>
    <w:rsid w:val="00D3649A"/>
    <w:rsid w:val="00D369B5"/>
    <w:rsid w:val="00D37139"/>
    <w:rsid w:val="00D47162"/>
    <w:rsid w:val="00D538CF"/>
    <w:rsid w:val="00D541EB"/>
    <w:rsid w:val="00D565B4"/>
    <w:rsid w:val="00D57F6A"/>
    <w:rsid w:val="00D60CA8"/>
    <w:rsid w:val="00D6190A"/>
    <w:rsid w:val="00D61E7B"/>
    <w:rsid w:val="00D6329A"/>
    <w:rsid w:val="00D638BE"/>
    <w:rsid w:val="00D74D95"/>
    <w:rsid w:val="00D75AFB"/>
    <w:rsid w:val="00D76848"/>
    <w:rsid w:val="00D76924"/>
    <w:rsid w:val="00D81AF3"/>
    <w:rsid w:val="00D841A6"/>
    <w:rsid w:val="00D85002"/>
    <w:rsid w:val="00D873D2"/>
    <w:rsid w:val="00DA1F2D"/>
    <w:rsid w:val="00DA263B"/>
    <w:rsid w:val="00DA4639"/>
    <w:rsid w:val="00DA5724"/>
    <w:rsid w:val="00DA7149"/>
    <w:rsid w:val="00DB0A0B"/>
    <w:rsid w:val="00DB50A5"/>
    <w:rsid w:val="00DB5E02"/>
    <w:rsid w:val="00DB716B"/>
    <w:rsid w:val="00DB7DE9"/>
    <w:rsid w:val="00DC0F22"/>
    <w:rsid w:val="00DC3354"/>
    <w:rsid w:val="00DC3F9F"/>
    <w:rsid w:val="00DC4895"/>
    <w:rsid w:val="00DC561A"/>
    <w:rsid w:val="00DD0480"/>
    <w:rsid w:val="00DD1BED"/>
    <w:rsid w:val="00DD2248"/>
    <w:rsid w:val="00DD2626"/>
    <w:rsid w:val="00DD3D9F"/>
    <w:rsid w:val="00DD5054"/>
    <w:rsid w:val="00DD5767"/>
    <w:rsid w:val="00DD58B7"/>
    <w:rsid w:val="00DD76A4"/>
    <w:rsid w:val="00DE0810"/>
    <w:rsid w:val="00DE35FE"/>
    <w:rsid w:val="00DE6BD6"/>
    <w:rsid w:val="00DE75DB"/>
    <w:rsid w:val="00DE7E89"/>
    <w:rsid w:val="00DF10E0"/>
    <w:rsid w:val="00DF1C26"/>
    <w:rsid w:val="00DF2168"/>
    <w:rsid w:val="00DF300F"/>
    <w:rsid w:val="00DF3CC9"/>
    <w:rsid w:val="00DF5871"/>
    <w:rsid w:val="00E000FF"/>
    <w:rsid w:val="00E0015D"/>
    <w:rsid w:val="00E071BA"/>
    <w:rsid w:val="00E100E2"/>
    <w:rsid w:val="00E12127"/>
    <w:rsid w:val="00E13DCB"/>
    <w:rsid w:val="00E14B33"/>
    <w:rsid w:val="00E14B43"/>
    <w:rsid w:val="00E228BE"/>
    <w:rsid w:val="00E24A58"/>
    <w:rsid w:val="00E262F8"/>
    <w:rsid w:val="00E276D2"/>
    <w:rsid w:val="00E35EF6"/>
    <w:rsid w:val="00E41C01"/>
    <w:rsid w:val="00E44C3A"/>
    <w:rsid w:val="00E458A1"/>
    <w:rsid w:val="00E501FE"/>
    <w:rsid w:val="00E5199A"/>
    <w:rsid w:val="00E519F1"/>
    <w:rsid w:val="00E51F3C"/>
    <w:rsid w:val="00E53D06"/>
    <w:rsid w:val="00E54C20"/>
    <w:rsid w:val="00E557FE"/>
    <w:rsid w:val="00E56E7E"/>
    <w:rsid w:val="00E6166F"/>
    <w:rsid w:val="00E63408"/>
    <w:rsid w:val="00E64DF5"/>
    <w:rsid w:val="00E65597"/>
    <w:rsid w:val="00E6562B"/>
    <w:rsid w:val="00E6688C"/>
    <w:rsid w:val="00E7295E"/>
    <w:rsid w:val="00E742A5"/>
    <w:rsid w:val="00E769BA"/>
    <w:rsid w:val="00E76B36"/>
    <w:rsid w:val="00E8013D"/>
    <w:rsid w:val="00E806A0"/>
    <w:rsid w:val="00E812C5"/>
    <w:rsid w:val="00E81722"/>
    <w:rsid w:val="00E8238B"/>
    <w:rsid w:val="00E8252B"/>
    <w:rsid w:val="00E8575D"/>
    <w:rsid w:val="00E87484"/>
    <w:rsid w:val="00E90033"/>
    <w:rsid w:val="00E9167E"/>
    <w:rsid w:val="00E95BB7"/>
    <w:rsid w:val="00E97269"/>
    <w:rsid w:val="00EA15D1"/>
    <w:rsid w:val="00EA1C66"/>
    <w:rsid w:val="00EA3C3D"/>
    <w:rsid w:val="00EA6123"/>
    <w:rsid w:val="00EA7DAB"/>
    <w:rsid w:val="00EB0006"/>
    <w:rsid w:val="00EB08A3"/>
    <w:rsid w:val="00EB3524"/>
    <w:rsid w:val="00EB3D8B"/>
    <w:rsid w:val="00EB417B"/>
    <w:rsid w:val="00EB4A91"/>
    <w:rsid w:val="00EB52E3"/>
    <w:rsid w:val="00EB5DB1"/>
    <w:rsid w:val="00EB7198"/>
    <w:rsid w:val="00EB71B2"/>
    <w:rsid w:val="00EB7F47"/>
    <w:rsid w:val="00EC6F5B"/>
    <w:rsid w:val="00EC7EE6"/>
    <w:rsid w:val="00ED65DE"/>
    <w:rsid w:val="00EE2F06"/>
    <w:rsid w:val="00EE2F2E"/>
    <w:rsid w:val="00EE4353"/>
    <w:rsid w:val="00EE5907"/>
    <w:rsid w:val="00EE7F36"/>
    <w:rsid w:val="00EF3C1D"/>
    <w:rsid w:val="00EF4678"/>
    <w:rsid w:val="00F006B4"/>
    <w:rsid w:val="00F02976"/>
    <w:rsid w:val="00F03149"/>
    <w:rsid w:val="00F0439C"/>
    <w:rsid w:val="00F054EA"/>
    <w:rsid w:val="00F07774"/>
    <w:rsid w:val="00F15BC5"/>
    <w:rsid w:val="00F1604E"/>
    <w:rsid w:val="00F16060"/>
    <w:rsid w:val="00F16167"/>
    <w:rsid w:val="00F17609"/>
    <w:rsid w:val="00F20C33"/>
    <w:rsid w:val="00F2181D"/>
    <w:rsid w:val="00F21E9F"/>
    <w:rsid w:val="00F23456"/>
    <w:rsid w:val="00F2351F"/>
    <w:rsid w:val="00F24B5B"/>
    <w:rsid w:val="00F30553"/>
    <w:rsid w:val="00F313DA"/>
    <w:rsid w:val="00F318E1"/>
    <w:rsid w:val="00F3388C"/>
    <w:rsid w:val="00F354F8"/>
    <w:rsid w:val="00F36101"/>
    <w:rsid w:val="00F40274"/>
    <w:rsid w:val="00F4034B"/>
    <w:rsid w:val="00F40492"/>
    <w:rsid w:val="00F404A2"/>
    <w:rsid w:val="00F40AD1"/>
    <w:rsid w:val="00F43340"/>
    <w:rsid w:val="00F443EF"/>
    <w:rsid w:val="00F44AD7"/>
    <w:rsid w:val="00F47DA4"/>
    <w:rsid w:val="00F513BB"/>
    <w:rsid w:val="00F52BF9"/>
    <w:rsid w:val="00F52FCE"/>
    <w:rsid w:val="00F568BB"/>
    <w:rsid w:val="00F60723"/>
    <w:rsid w:val="00F631AF"/>
    <w:rsid w:val="00F649CF"/>
    <w:rsid w:val="00F67ED6"/>
    <w:rsid w:val="00F71119"/>
    <w:rsid w:val="00F720CE"/>
    <w:rsid w:val="00F72871"/>
    <w:rsid w:val="00F73CD9"/>
    <w:rsid w:val="00F7414A"/>
    <w:rsid w:val="00F744D3"/>
    <w:rsid w:val="00F760C6"/>
    <w:rsid w:val="00F7690F"/>
    <w:rsid w:val="00F8011C"/>
    <w:rsid w:val="00F81000"/>
    <w:rsid w:val="00F82D5B"/>
    <w:rsid w:val="00F8575F"/>
    <w:rsid w:val="00F9091C"/>
    <w:rsid w:val="00F91D84"/>
    <w:rsid w:val="00F936F8"/>
    <w:rsid w:val="00F93FDA"/>
    <w:rsid w:val="00F943C8"/>
    <w:rsid w:val="00F9465D"/>
    <w:rsid w:val="00F956B7"/>
    <w:rsid w:val="00F95C4E"/>
    <w:rsid w:val="00F966DA"/>
    <w:rsid w:val="00F9671C"/>
    <w:rsid w:val="00F96B5B"/>
    <w:rsid w:val="00FA2897"/>
    <w:rsid w:val="00FA3ADB"/>
    <w:rsid w:val="00FA6156"/>
    <w:rsid w:val="00FA6259"/>
    <w:rsid w:val="00FA74FC"/>
    <w:rsid w:val="00FB573E"/>
    <w:rsid w:val="00FB63CF"/>
    <w:rsid w:val="00FB6D7C"/>
    <w:rsid w:val="00FB7521"/>
    <w:rsid w:val="00FC08E8"/>
    <w:rsid w:val="00FC2C36"/>
    <w:rsid w:val="00FC6222"/>
    <w:rsid w:val="00FC6B8C"/>
    <w:rsid w:val="00FC7F5C"/>
    <w:rsid w:val="00FD13C8"/>
    <w:rsid w:val="00FD71AD"/>
    <w:rsid w:val="00FE7A29"/>
    <w:rsid w:val="00FF0A53"/>
    <w:rsid w:val="00FF4C59"/>
    <w:rsid w:val="00FF6C8D"/>
    <w:rsid w:val="00FF7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4FF0A0"/>
  <w15:chartTrackingRefBased/>
  <w15:docId w15:val="{C6C7E29A-933C-4F1A-AE4E-91D482B4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before="156" w:after="156"/>
        <w:ind w:firstLine="53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0AFF"/>
    <w:rPr>
      <w:rFonts w:ascii="Times New Roman" w:eastAsia="宋体" w:hAnsi="Times New Roman"/>
      <w:sz w:val="24"/>
      <w:szCs w:val="21"/>
    </w:rPr>
  </w:style>
  <w:style w:type="paragraph" w:styleId="1">
    <w:name w:val="heading 1"/>
    <w:aliases w:val="一级标题"/>
    <w:basedOn w:val="a"/>
    <w:next w:val="a"/>
    <w:link w:val="10"/>
    <w:uiPriority w:val="9"/>
    <w:qFormat/>
    <w:rsid w:val="00F17609"/>
    <w:pPr>
      <w:keepNext/>
      <w:keepLines/>
      <w:spacing w:beforeLines="50" w:before="50" w:afterLines="50" w:after="50" w:line="360" w:lineRule="auto"/>
      <w:outlineLvl w:val="0"/>
    </w:pPr>
    <w:rPr>
      <w:rFonts w:eastAsia="黑体"/>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aliases w:val="二级标题"/>
    <w:basedOn w:val="a"/>
    <w:next w:val="a"/>
    <w:link w:val="a4"/>
    <w:uiPriority w:val="10"/>
    <w:qFormat/>
    <w:rsid w:val="00117C31"/>
    <w:pPr>
      <w:spacing w:beforeLines="50" w:before="50" w:afterLines="50" w:after="50" w:line="360" w:lineRule="auto"/>
      <w:outlineLvl w:val="0"/>
    </w:pPr>
    <w:rPr>
      <w:rFonts w:asciiTheme="majorHAnsi" w:eastAsia="黑体" w:hAnsiTheme="majorHAnsi" w:cstheme="majorBidi"/>
      <w:bCs/>
      <w:sz w:val="30"/>
      <w:szCs w:val="32"/>
    </w:rPr>
  </w:style>
  <w:style w:type="character" w:customStyle="1" w:styleId="a4">
    <w:name w:val="标题 字符"/>
    <w:aliases w:val="二级标题 字符"/>
    <w:basedOn w:val="a0"/>
    <w:link w:val="a3"/>
    <w:uiPriority w:val="10"/>
    <w:rsid w:val="00117C31"/>
    <w:rPr>
      <w:rFonts w:asciiTheme="majorHAnsi" w:eastAsia="黑体" w:hAnsiTheme="majorHAnsi" w:cstheme="majorBidi"/>
      <w:bCs/>
      <w:sz w:val="30"/>
      <w:szCs w:val="32"/>
    </w:rPr>
  </w:style>
  <w:style w:type="character" w:customStyle="1" w:styleId="10">
    <w:name w:val="标题 1 字符"/>
    <w:aliases w:val="一级标题 字符"/>
    <w:basedOn w:val="a0"/>
    <w:link w:val="1"/>
    <w:uiPriority w:val="9"/>
    <w:rsid w:val="00F17609"/>
    <w:rPr>
      <w:rFonts w:ascii="Times New Roman" w:eastAsia="黑体" w:hAnsi="Times New Roman"/>
      <w:bCs/>
      <w:kern w:val="44"/>
      <w:sz w:val="32"/>
      <w:szCs w:val="44"/>
    </w:rPr>
  </w:style>
  <w:style w:type="paragraph" w:styleId="a5">
    <w:name w:val="Subtitle"/>
    <w:aliases w:val="三级标题"/>
    <w:basedOn w:val="a"/>
    <w:next w:val="a"/>
    <w:link w:val="a6"/>
    <w:uiPriority w:val="11"/>
    <w:qFormat/>
    <w:rsid w:val="00117C31"/>
    <w:pPr>
      <w:spacing w:beforeLines="50" w:before="50" w:afterLines="50" w:after="50" w:line="360" w:lineRule="auto"/>
      <w:outlineLvl w:val="1"/>
    </w:pPr>
    <w:rPr>
      <w:rFonts w:asciiTheme="minorHAnsi" w:eastAsia="黑体" w:hAnsiTheme="minorHAnsi"/>
      <w:b/>
      <w:bCs/>
      <w:kern w:val="28"/>
      <w:sz w:val="28"/>
      <w:szCs w:val="32"/>
    </w:rPr>
  </w:style>
  <w:style w:type="character" w:customStyle="1" w:styleId="a6">
    <w:name w:val="副标题 字符"/>
    <w:aliases w:val="三级标题 字符"/>
    <w:basedOn w:val="a0"/>
    <w:link w:val="a5"/>
    <w:uiPriority w:val="11"/>
    <w:rsid w:val="00117C31"/>
    <w:rPr>
      <w:rFonts w:eastAsia="黑体"/>
      <w:b/>
      <w:bCs/>
      <w:kern w:val="28"/>
      <w:sz w:val="28"/>
      <w:szCs w:val="32"/>
    </w:rPr>
  </w:style>
  <w:style w:type="paragraph" w:styleId="TOC1">
    <w:name w:val="toc 1"/>
    <w:basedOn w:val="a"/>
    <w:next w:val="a"/>
    <w:autoRedefine/>
    <w:uiPriority w:val="39"/>
    <w:unhideWhenUsed/>
    <w:rsid w:val="00F17609"/>
    <w:pPr>
      <w:spacing w:line="400" w:lineRule="exact"/>
      <w:ind w:firstLine="0"/>
    </w:pPr>
    <w:rPr>
      <w:rFonts w:asciiTheme="minorHAnsi" w:eastAsia="黑体" w:hAnsiTheme="minorHAnsi" w:cs="Times New Roman"/>
      <w:kern w:val="0"/>
      <w:sz w:val="28"/>
    </w:rPr>
  </w:style>
  <w:style w:type="paragraph" w:styleId="TOC2">
    <w:name w:val="toc 2"/>
    <w:basedOn w:val="a"/>
    <w:next w:val="a"/>
    <w:autoRedefine/>
    <w:uiPriority w:val="39"/>
    <w:unhideWhenUsed/>
    <w:rsid w:val="00F17609"/>
    <w:pPr>
      <w:spacing w:line="400" w:lineRule="exact"/>
      <w:ind w:left="221" w:firstLine="0"/>
    </w:pPr>
    <w:rPr>
      <w:rFonts w:asciiTheme="minorHAnsi" w:eastAsia="黑体" w:hAnsiTheme="minorHAnsi" w:cs="Times New Roman"/>
      <w:kern w:val="0"/>
    </w:rPr>
  </w:style>
  <w:style w:type="paragraph" w:styleId="TOC3">
    <w:name w:val="toc 3"/>
    <w:basedOn w:val="a"/>
    <w:next w:val="a"/>
    <w:autoRedefine/>
    <w:uiPriority w:val="39"/>
    <w:unhideWhenUsed/>
    <w:rsid w:val="00F17609"/>
    <w:pPr>
      <w:spacing w:line="400" w:lineRule="exact"/>
      <w:ind w:left="442" w:firstLine="0"/>
    </w:pPr>
    <w:rPr>
      <w:rFonts w:asciiTheme="minorHAnsi" w:eastAsia="黑体" w:hAnsiTheme="minorHAnsi" w:cs="Times New Roman"/>
      <w:kern w:val="0"/>
    </w:rPr>
  </w:style>
  <w:style w:type="paragraph" w:styleId="a7">
    <w:name w:val="Normal (Web)"/>
    <w:basedOn w:val="a"/>
    <w:uiPriority w:val="99"/>
    <w:unhideWhenUsed/>
    <w:rsid w:val="005E6867"/>
    <w:pPr>
      <w:spacing w:before="100" w:beforeAutospacing="1" w:after="100" w:afterAutospacing="1"/>
      <w:ind w:firstLine="0"/>
    </w:pPr>
    <w:rPr>
      <w:rFonts w:ascii="宋体" w:hAnsi="宋体" w:cs="宋体"/>
      <w:kern w:val="0"/>
      <w:szCs w:val="24"/>
    </w:rPr>
  </w:style>
  <w:style w:type="table" w:styleId="a8">
    <w:name w:val="Table Grid"/>
    <w:basedOn w:val="a1"/>
    <w:uiPriority w:val="39"/>
    <w:rsid w:val="00421E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255C50"/>
    <w:rPr>
      <w:color w:val="808080"/>
    </w:rPr>
  </w:style>
  <w:style w:type="paragraph" w:styleId="aa">
    <w:name w:val="header"/>
    <w:basedOn w:val="a"/>
    <w:link w:val="ab"/>
    <w:uiPriority w:val="99"/>
    <w:unhideWhenUsed/>
    <w:rsid w:val="005E111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5E1117"/>
    <w:rPr>
      <w:rFonts w:ascii="Times New Roman" w:eastAsia="宋体" w:hAnsi="Times New Roman"/>
      <w:sz w:val="18"/>
      <w:szCs w:val="18"/>
    </w:rPr>
  </w:style>
  <w:style w:type="paragraph" w:styleId="ac">
    <w:name w:val="footer"/>
    <w:basedOn w:val="a"/>
    <w:link w:val="ad"/>
    <w:uiPriority w:val="99"/>
    <w:unhideWhenUsed/>
    <w:rsid w:val="005E1117"/>
    <w:pPr>
      <w:tabs>
        <w:tab w:val="center" w:pos="4153"/>
        <w:tab w:val="right" w:pos="8306"/>
      </w:tabs>
      <w:snapToGrid w:val="0"/>
    </w:pPr>
    <w:rPr>
      <w:sz w:val="18"/>
      <w:szCs w:val="18"/>
    </w:rPr>
  </w:style>
  <w:style w:type="character" w:customStyle="1" w:styleId="ad">
    <w:name w:val="页脚 字符"/>
    <w:basedOn w:val="a0"/>
    <w:link w:val="ac"/>
    <w:uiPriority w:val="99"/>
    <w:rsid w:val="005E1117"/>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06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oleObject" Target="embeddings/oleObject8.bin"/><Relationship Id="rId42" Type="http://schemas.openxmlformats.org/officeDocument/2006/relationships/oleObject" Target="embeddings/oleObject21.bin"/><Relationship Id="rId63" Type="http://schemas.openxmlformats.org/officeDocument/2006/relationships/oleObject" Target="embeddings/oleObject35.bin"/><Relationship Id="rId84" Type="http://schemas.openxmlformats.org/officeDocument/2006/relationships/image" Target="media/image34.wmf"/><Relationship Id="rId138" Type="http://schemas.openxmlformats.org/officeDocument/2006/relationships/oleObject" Target="embeddings/oleObject74.bin"/><Relationship Id="rId159" Type="http://schemas.openxmlformats.org/officeDocument/2006/relationships/image" Target="media/image70.wmf"/><Relationship Id="rId170" Type="http://schemas.openxmlformats.org/officeDocument/2006/relationships/image" Target="media/image74.wmf"/><Relationship Id="rId191" Type="http://schemas.openxmlformats.org/officeDocument/2006/relationships/image" Target="media/image84.wmf"/><Relationship Id="rId205" Type="http://schemas.openxmlformats.org/officeDocument/2006/relationships/oleObject" Target="embeddings/oleObject112.bin"/><Relationship Id="rId226" Type="http://schemas.openxmlformats.org/officeDocument/2006/relationships/fontTable" Target="fontTable.xml"/><Relationship Id="rId107" Type="http://schemas.openxmlformats.org/officeDocument/2006/relationships/image" Target="media/image45.wmf"/><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image" Target="media/image20.wmf"/><Relationship Id="rId74" Type="http://schemas.openxmlformats.org/officeDocument/2006/relationships/image" Target="media/image29.wmf"/><Relationship Id="rId128" Type="http://schemas.openxmlformats.org/officeDocument/2006/relationships/oleObject" Target="embeddings/oleObject68.bin"/><Relationship Id="rId149" Type="http://schemas.openxmlformats.org/officeDocument/2006/relationships/image" Target="media/image65.wmf"/><Relationship Id="rId5" Type="http://schemas.openxmlformats.org/officeDocument/2006/relationships/endnotes" Target="endnotes.xml"/><Relationship Id="rId95" Type="http://schemas.openxmlformats.org/officeDocument/2006/relationships/oleObject" Target="embeddings/oleObject51.bin"/><Relationship Id="rId160" Type="http://schemas.openxmlformats.org/officeDocument/2006/relationships/oleObject" Target="embeddings/oleObject85.bin"/><Relationship Id="rId181" Type="http://schemas.openxmlformats.org/officeDocument/2006/relationships/image" Target="media/image79.wmf"/><Relationship Id="rId216" Type="http://schemas.openxmlformats.org/officeDocument/2006/relationships/image" Target="media/image93.wmf"/><Relationship Id="rId22" Type="http://schemas.openxmlformats.org/officeDocument/2006/relationships/oleObject" Target="embeddings/oleObject9.bin"/><Relationship Id="rId43" Type="http://schemas.openxmlformats.org/officeDocument/2006/relationships/image" Target="media/image17.wmf"/><Relationship Id="rId64" Type="http://schemas.openxmlformats.org/officeDocument/2006/relationships/oleObject" Target="embeddings/oleObject36.bin"/><Relationship Id="rId118" Type="http://schemas.openxmlformats.org/officeDocument/2006/relationships/oleObject" Target="embeddings/oleObject63.bin"/><Relationship Id="rId139" Type="http://schemas.openxmlformats.org/officeDocument/2006/relationships/image" Target="media/image60.wmf"/><Relationship Id="rId85" Type="http://schemas.openxmlformats.org/officeDocument/2006/relationships/oleObject" Target="embeddings/oleObject46.bin"/><Relationship Id="rId150" Type="http://schemas.openxmlformats.org/officeDocument/2006/relationships/oleObject" Target="embeddings/oleObject80.bin"/><Relationship Id="rId171" Type="http://schemas.openxmlformats.org/officeDocument/2006/relationships/oleObject" Target="embeddings/oleObject92.bin"/><Relationship Id="rId192" Type="http://schemas.openxmlformats.org/officeDocument/2006/relationships/oleObject" Target="embeddings/oleObject103.bin"/><Relationship Id="rId206" Type="http://schemas.openxmlformats.org/officeDocument/2006/relationships/image" Target="media/image89.wmf"/><Relationship Id="rId227" Type="http://schemas.openxmlformats.org/officeDocument/2006/relationships/theme" Target="theme/theme1.xml"/><Relationship Id="rId12" Type="http://schemas.openxmlformats.org/officeDocument/2006/relationships/oleObject" Target="embeddings/oleObject3.bin"/><Relationship Id="rId33" Type="http://schemas.openxmlformats.org/officeDocument/2006/relationships/oleObject" Target="embeddings/oleObject15.bin"/><Relationship Id="rId108" Type="http://schemas.openxmlformats.org/officeDocument/2006/relationships/oleObject" Target="embeddings/oleObject58.bin"/><Relationship Id="rId129" Type="http://schemas.openxmlformats.org/officeDocument/2006/relationships/image" Target="media/image56.wmf"/><Relationship Id="rId54" Type="http://schemas.openxmlformats.org/officeDocument/2006/relationships/oleObject" Target="embeddings/oleObject29.bin"/><Relationship Id="rId75" Type="http://schemas.openxmlformats.org/officeDocument/2006/relationships/oleObject" Target="embeddings/oleObject41.bin"/><Relationship Id="rId96" Type="http://schemas.openxmlformats.org/officeDocument/2006/relationships/image" Target="media/image40.wmf"/><Relationship Id="rId140" Type="http://schemas.openxmlformats.org/officeDocument/2006/relationships/oleObject" Target="embeddings/oleObject75.bin"/><Relationship Id="rId161" Type="http://schemas.openxmlformats.org/officeDocument/2006/relationships/image" Target="media/image71.wmf"/><Relationship Id="rId182" Type="http://schemas.openxmlformats.org/officeDocument/2006/relationships/oleObject" Target="embeddings/oleObject98.bin"/><Relationship Id="rId217" Type="http://schemas.openxmlformats.org/officeDocument/2006/relationships/oleObject" Target="embeddings/oleObject119.bin"/><Relationship Id="rId6" Type="http://schemas.openxmlformats.org/officeDocument/2006/relationships/image" Target="media/image1.jpeg"/><Relationship Id="rId23" Type="http://schemas.openxmlformats.org/officeDocument/2006/relationships/image" Target="media/image9.wmf"/><Relationship Id="rId119" Type="http://schemas.openxmlformats.org/officeDocument/2006/relationships/image" Target="media/image51.wmf"/><Relationship Id="rId44" Type="http://schemas.openxmlformats.org/officeDocument/2006/relationships/oleObject" Target="embeddings/oleObject22.bin"/><Relationship Id="rId65" Type="http://schemas.openxmlformats.org/officeDocument/2006/relationships/image" Target="media/image24.wmf"/><Relationship Id="rId86" Type="http://schemas.openxmlformats.org/officeDocument/2006/relationships/image" Target="media/image35.wmf"/><Relationship Id="rId130" Type="http://schemas.openxmlformats.org/officeDocument/2006/relationships/oleObject" Target="embeddings/oleObject69.bin"/><Relationship Id="rId151" Type="http://schemas.openxmlformats.org/officeDocument/2006/relationships/image" Target="media/image66.wmf"/><Relationship Id="rId172" Type="http://schemas.openxmlformats.org/officeDocument/2006/relationships/image" Target="media/image75.wmf"/><Relationship Id="rId193" Type="http://schemas.openxmlformats.org/officeDocument/2006/relationships/image" Target="media/image85.wmf"/><Relationship Id="rId207" Type="http://schemas.openxmlformats.org/officeDocument/2006/relationships/oleObject" Target="embeddings/oleObject113.bin"/><Relationship Id="rId13" Type="http://schemas.openxmlformats.org/officeDocument/2006/relationships/image" Target="media/image5.wmf"/><Relationship Id="rId109" Type="http://schemas.openxmlformats.org/officeDocument/2006/relationships/image" Target="media/image46.wmf"/><Relationship Id="rId34" Type="http://schemas.openxmlformats.org/officeDocument/2006/relationships/image" Target="media/image14.wmf"/><Relationship Id="rId55" Type="http://schemas.openxmlformats.org/officeDocument/2006/relationships/oleObject" Target="embeddings/oleObject30.bin"/><Relationship Id="rId76" Type="http://schemas.openxmlformats.org/officeDocument/2006/relationships/image" Target="media/image30.wmf"/><Relationship Id="rId97" Type="http://schemas.openxmlformats.org/officeDocument/2006/relationships/oleObject" Target="embeddings/oleObject52.bin"/><Relationship Id="rId120" Type="http://schemas.openxmlformats.org/officeDocument/2006/relationships/oleObject" Target="embeddings/oleObject64.bin"/><Relationship Id="rId141" Type="http://schemas.openxmlformats.org/officeDocument/2006/relationships/image" Target="media/image61.wmf"/><Relationship Id="rId7" Type="http://schemas.openxmlformats.org/officeDocument/2006/relationships/image" Target="media/image2.wmf"/><Relationship Id="rId162" Type="http://schemas.openxmlformats.org/officeDocument/2006/relationships/oleObject" Target="embeddings/oleObject86.bin"/><Relationship Id="rId183" Type="http://schemas.openxmlformats.org/officeDocument/2006/relationships/image" Target="media/image80.wmf"/><Relationship Id="rId218" Type="http://schemas.openxmlformats.org/officeDocument/2006/relationships/oleObject" Target="embeddings/oleObject120.bin"/><Relationship Id="rId24" Type="http://schemas.openxmlformats.org/officeDocument/2006/relationships/oleObject" Target="embeddings/oleObject10.bin"/><Relationship Id="rId45" Type="http://schemas.openxmlformats.org/officeDocument/2006/relationships/oleObject" Target="embeddings/oleObject23.bin"/><Relationship Id="rId66" Type="http://schemas.openxmlformats.org/officeDocument/2006/relationships/oleObject" Target="embeddings/oleObject37.bin"/><Relationship Id="rId87" Type="http://schemas.openxmlformats.org/officeDocument/2006/relationships/oleObject" Target="embeddings/oleObject47.bin"/><Relationship Id="rId110" Type="http://schemas.openxmlformats.org/officeDocument/2006/relationships/oleObject" Target="embeddings/oleObject59.bin"/><Relationship Id="rId131" Type="http://schemas.openxmlformats.org/officeDocument/2006/relationships/oleObject" Target="embeddings/oleObject70.bin"/><Relationship Id="rId152" Type="http://schemas.openxmlformats.org/officeDocument/2006/relationships/oleObject" Target="embeddings/oleObject81.bin"/><Relationship Id="rId173" Type="http://schemas.openxmlformats.org/officeDocument/2006/relationships/oleObject" Target="embeddings/oleObject93.bin"/><Relationship Id="rId194" Type="http://schemas.openxmlformats.org/officeDocument/2006/relationships/oleObject" Target="embeddings/oleObject104.bin"/><Relationship Id="rId208" Type="http://schemas.openxmlformats.org/officeDocument/2006/relationships/oleObject" Target="embeddings/oleObject114.bin"/><Relationship Id="rId14" Type="http://schemas.openxmlformats.org/officeDocument/2006/relationships/oleObject" Target="embeddings/oleObject4.bin"/><Relationship Id="rId35" Type="http://schemas.openxmlformats.org/officeDocument/2006/relationships/oleObject" Target="embeddings/oleObject16.bin"/><Relationship Id="rId56" Type="http://schemas.openxmlformats.org/officeDocument/2006/relationships/image" Target="media/image21.wmf"/><Relationship Id="rId77" Type="http://schemas.openxmlformats.org/officeDocument/2006/relationships/oleObject" Target="embeddings/oleObject42.bin"/><Relationship Id="rId100" Type="http://schemas.openxmlformats.org/officeDocument/2006/relationships/image" Target="media/image42.wmf"/><Relationship Id="rId8" Type="http://schemas.openxmlformats.org/officeDocument/2006/relationships/oleObject" Target="embeddings/oleObject1.bin"/><Relationship Id="rId98" Type="http://schemas.openxmlformats.org/officeDocument/2006/relationships/image" Target="media/image41.wmf"/><Relationship Id="rId121" Type="http://schemas.openxmlformats.org/officeDocument/2006/relationships/image" Target="media/image52.wmf"/><Relationship Id="rId142" Type="http://schemas.openxmlformats.org/officeDocument/2006/relationships/oleObject" Target="embeddings/oleObject76.bin"/><Relationship Id="rId163" Type="http://schemas.openxmlformats.org/officeDocument/2006/relationships/image" Target="media/image72.wmf"/><Relationship Id="rId184" Type="http://schemas.openxmlformats.org/officeDocument/2006/relationships/oleObject" Target="embeddings/oleObject99.bin"/><Relationship Id="rId219" Type="http://schemas.openxmlformats.org/officeDocument/2006/relationships/oleObject" Target="embeddings/oleObject121.bin"/><Relationship Id="rId3" Type="http://schemas.openxmlformats.org/officeDocument/2006/relationships/webSettings" Target="webSettings.xml"/><Relationship Id="rId214" Type="http://schemas.openxmlformats.org/officeDocument/2006/relationships/image" Target="media/image92.wmf"/><Relationship Id="rId25" Type="http://schemas.openxmlformats.org/officeDocument/2006/relationships/image" Target="media/image10.wmf"/><Relationship Id="rId46" Type="http://schemas.openxmlformats.org/officeDocument/2006/relationships/image" Target="media/image18.wmf"/><Relationship Id="rId67" Type="http://schemas.openxmlformats.org/officeDocument/2006/relationships/image" Target="media/image25.png"/><Relationship Id="rId116" Type="http://schemas.openxmlformats.org/officeDocument/2006/relationships/oleObject" Target="embeddings/oleObject62.bin"/><Relationship Id="rId137" Type="http://schemas.openxmlformats.org/officeDocument/2006/relationships/image" Target="media/image59.wmf"/><Relationship Id="rId158" Type="http://schemas.openxmlformats.org/officeDocument/2006/relationships/oleObject" Target="embeddings/oleObject84.bin"/><Relationship Id="rId20" Type="http://schemas.openxmlformats.org/officeDocument/2006/relationships/oleObject" Target="embeddings/oleObject7.bin"/><Relationship Id="rId41" Type="http://schemas.openxmlformats.org/officeDocument/2006/relationships/oleObject" Target="embeddings/oleObject20.bin"/><Relationship Id="rId62" Type="http://schemas.openxmlformats.org/officeDocument/2006/relationships/image" Target="media/image23.wmf"/><Relationship Id="rId83" Type="http://schemas.openxmlformats.org/officeDocument/2006/relationships/oleObject" Target="embeddings/oleObject45.bin"/><Relationship Id="rId88" Type="http://schemas.openxmlformats.org/officeDocument/2006/relationships/image" Target="media/image36.wmf"/><Relationship Id="rId111" Type="http://schemas.openxmlformats.org/officeDocument/2006/relationships/image" Target="media/image47.wmf"/><Relationship Id="rId132" Type="http://schemas.openxmlformats.org/officeDocument/2006/relationships/image" Target="media/image57.wmf"/><Relationship Id="rId153" Type="http://schemas.openxmlformats.org/officeDocument/2006/relationships/image" Target="media/image67.wmf"/><Relationship Id="rId174" Type="http://schemas.openxmlformats.org/officeDocument/2006/relationships/image" Target="media/image76.wmf"/><Relationship Id="rId179" Type="http://schemas.openxmlformats.org/officeDocument/2006/relationships/image" Target="media/image78.wmf"/><Relationship Id="rId195" Type="http://schemas.openxmlformats.org/officeDocument/2006/relationships/image" Target="media/image86.wmf"/><Relationship Id="rId209" Type="http://schemas.openxmlformats.org/officeDocument/2006/relationships/image" Target="media/image90.wmf"/><Relationship Id="rId190" Type="http://schemas.openxmlformats.org/officeDocument/2006/relationships/oleObject" Target="embeddings/oleObject102.bin"/><Relationship Id="rId204" Type="http://schemas.openxmlformats.org/officeDocument/2006/relationships/image" Target="media/image88.wmf"/><Relationship Id="rId220" Type="http://schemas.openxmlformats.org/officeDocument/2006/relationships/oleObject" Target="embeddings/oleObject122.bin"/><Relationship Id="rId225" Type="http://schemas.openxmlformats.org/officeDocument/2006/relationships/oleObject" Target="embeddings/oleObject127.bin"/><Relationship Id="rId15" Type="http://schemas.openxmlformats.org/officeDocument/2006/relationships/image" Target="media/image6.wmf"/><Relationship Id="rId36" Type="http://schemas.openxmlformats.org/officeDocument/2006/relationships/oleObject" Target="embeddings/oleObject17.bin"/><Relationship Id="rId57" Type="http://schemas.openxmlformats.org/officeDocument/2006/relationships/oleObject" Target="embeddings/oleObject31.bin"/><Relationship Id="rId106" Type="http://schemas.openxmlformats.org/officeDocument/2006/relationships/oleObject" Target="embeddings/oleObject57.bin"/><Relationship Id="rId127" Type="http://schemas.openxmlformats.org/officeDocument/2006/relationships/image" Target="media/image55.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8.bin"/><Relationship Id="rId73" Type="http://schemas.openxmlformats.org/officeDocument/2006/relationships/oleObject" Target="embeddings/oleObject40.bin"/><Relationship Id="rId78" Type="http://schemas.openxmlformats.org/officeDocument/2006/relationships/image" Target="media/image31.wmf"/><Relationship Id="rId94" Type="http://schemas.openxmlformats.org/officeDocument/2006/relationships/image" Target="media/image39.wmf"/><Relationship Id="rId99" Type="http://schemas.openxmlformats.org/officeDocument/2006/relationships/oleObject" Target="embeddings/oleObject53.bin"/><Relationship Id="rId101" Type="http://schemas.openxmlformats.org/officeDocument/2006/relationships/oleObject" Target="embeddings/oleObject54.bin"/><Relationship Id="rId122" Type="http://schemas.openxmlformats.org/officeDocument/2006/relationships/oleObject" Target="embeddings/oleObject65.bin"/><Relationship Id="rId143" Type="http://schemas.openxmlformats.org/officeDocument/2006/relationships/image" Target="media/image62.wmf"/><Relationship Id="rId148" Type="http://schemas.openxmlformats.org/officeDocument/2006/relationships/oleObject" Target="embeddings/oleObject79.bin"/><Relationship Id="rId164" Type="http://schemas.openxmlformats.org/officeDocument/2006/relationships/oleObject" Target="embeddings/oleObject87.bin"/><Relationship Id="rId169" Type="http://schemas.openxmlformats.org/officeDocument/2006/relationships/oleObject" Target="embeddings/oleObject91.bin"/><Relationship Id="rId185" Type="http://schemas.openxmlformats.org/officeDocument/2006/relationships/image" Target="media/image81.wmf"/><Relationship Id="rId4" Type="http://schemas.openxmlformats.org/officeDocument/2006/relationships/footnotes" Target="footnotes.xml"/><Relationship Id="rId9" Type="http://schemas.openxmlformats.org/officeDocument/2006/relationships/image" Target="media/image3.wmf"/><Relationship Id="rId180" Type="http://schemas.openxmlformats.org/officeDocument/2006/relationships/oleObject" Target="embeddings/oleObject97.bin"/><Relationship Id="rId210" Type="http://schemas.openxmlformats.org/officeDocument/2006/relationships/oleObject" Target="embeddings/oleObject115.bin"/><Relationship Id="rId215" Type="http://schemas.openxmlformats.org/officeDocument/2006/relationships/oleObject" Target="embeddings/oleObject118.bin"/><Relationship Id="rId26" Type="http://schemas.openxmlformats.org/officeDocument/2006/relationships/oleObject" Target="embeddings/oleObject11.bin"/><Relationship Id="rId47" Type="http://schemas.openxmlformats.org/officeDocument/2006/relationships/oleObject" Target="embeddings/oleObject24.bin"/><Relationship Id="rId68" Type="http://schemas.openxmlformats.org/officeDocument/2006/relationships/image" Target="media/image26.wmf"/><Relationship Id="rId89" Type="http://schemas.openxmlformats.org/officeDocument/2006/relationships/oleObject" Target="embeddings/oleObject48.bin"/><Relationship Id="rId112" Type="http://schemas.openxmlformats.org/officeDocument/2006/relationships/oleObject" Target="embeddings/oleObject60.bin"/><Relationship Id="rId133" Type="http://schemas.openxmlformats.org/officeDocument/2006/relationships/oleObject" Target="embeddings/oleObject71.bin"/><Relationship Id="rId154" Type="http://schemas.openxmlformats.org/officeDocument/2006/relationships/oleObject" Target="embeddings/oleObject82.bin"/><Relationship Id="rId175" Type="http://schemas.openxmlformats.org/officeDocument/2006/relationships/oleObject" Target="embeddings/oleObject94.bin"/><Relationship Id="rId196" Type="http://schemas.openxmlformats.org/officeDocument/2006/relationships/oleObject" Target="embeddings/oleObject105.bin"/><Relationship Id="rId200" Type="http://schemas.openxmlformats.org/officeDocument/2006/relationships/oleObject" Target="embeddings/oleObject109.bin"/><Relationship Id="rId16" Type="http://schemas.openxmlformats.org/officeDocument/2006/relationships/oleObject" Target="embeddings/oleObject5.bin"/><Relationship Id="rId221" Type="http://schemas.openxmlformats.org/officeDocument/2006/relationships/oleObject" Target="embeddings/oleObject123.bin"/><Relationship Id="rId37" Type="http://schemas.openxmlformats.org/officeDocument/2006/relationships/image" Target="media/image15.wmf"/><Relationship Id="rId58" Type="http://schemas.openxmlformats.org/officeDocument/2006/relationships/oleObject" Target="embeddings/oleObject32.bin"/><Relationship Id="rId79" Type="http://schemas.openxmlformats.org/officeDocument/2006/relationships/oleObject" Target="embeddings/oleObject43.bin"/><Relationship Id="rId102" Type="http://schemas.openxmlformats.org/officeDocument/2006/relationships/image" Target="media/image43.wmf"/><Relationship Id="rId123" Type="http://schemas.openxmlformats.org/officeDocument/2006/relationships/image" Target="media/image53.wmf"/><Relationship Id="rId144" Type="http://schemas.openxmlformats.org/officeDocument/2006/relationships/oleObject" Target="embeddings/oleObject77.bin"/><Relationship Id="rId90" Type="http://schemas.openxmlformats.org/officeDocument/2006/relationships/image" Target="media/image37.wmf"/><Relationship Id="rId165" Type="http://schemas.openxmlformats.org/officeDocument/2006/relationships/oleObject" Target="embeddings/oleObject88.bin"/><Relationship Id="rId186" Type="http://schemas.openxmlformats.org/officeDocument/2006/relationships/oleObject" Target="embeddings/oleObject100.bin"/><Relationship Id="rId211" Type="http://schemas.openxmlformats.org/officeDocument/2006/relationships/oleObject" Target="embeddings/oleObject116.bin"/><Relationship Id="rId27" Type="http://schemas.openxmlformats.org/officeDocument/2006/relationships/image" Target="media/image11.wmf"/><Relationship Id="rId48" Type="http://schemas.openxmlformats.org/officeDocument/2006/relationships/image" Target="media/image19.wmf"/><Relationship Id="rId69" Type="http://schemas.openxmlformats.org/officeDocument/2006/relationships/oleObject" Target="embeddings/oleObject38.bin"/><Relationship Id="rId113" Type="http://schemas.openxmlformats.org/officeDocument/2006/relationships/image" Target="media/image48.wmf"/><Relationship Id="rId134" Type="http://schemas.openxmlformats.org/officeDocument/2006/relationships/oleObject" Target="embeddings/oleObject72.bin"/><Relationship Id="rId80" Type="http://schemas.openxmlformats.org/officeDocument/2006/relationships/image" Target="media/image32.wmf"/><Relationship Id="rId155" Type="http://schemas.openxmlformats.org/officeDocument/2006/relationships/image" Target="media/image68.wmf"/><Relationship Id="rId176" Type="http://schemas.openxmlformats.org/officeDocument/2006/relationships/image" Target="media/image77.wmf"/><Relationship Id="rId197" Type="http://schemas.openxmlformats.org/officeDocument/2006/relationships/oleObject" Target="embeddings/oleObject106.bin"/><Relationship Id="rId201" Type="http://schemas.openxmlformats.org/officeDocument/2006/relationships/image" Target="media/image87.wmf"/><Relationship Id="rId222" Type="http://schemas.openxmlformats.org/officeDocument/2006/relationships/oleObject" Target="embeddings/oleObject124.bin"/><Relationship Id="rId17" Type="http://schemas.openxmlformats.org/officeDocument/2006/relationships/image" Target="media/image7.wmf"/><Relationship Id="rId38" Type="http://schemas.openxmlformats.org/officeDocument/2006/relationships/oleObject" Target="embeddings/oleObject18.bin"/><Relationship Id="rId59" Type="http://schemas.openxmlformats.org/officeDocument/2006/relationships/image" Target="media/image22.wmf"/><Relationship Id="rId103" Type="http://schemas.openxmlformats.org/officeDocument/2006/relationships/oleObject" Target="embeddings/oleObject55.bin"/><Relationship Id="rId124" Type="http://schemas.openxmlformats.org/officeDocument/2006/relationships/oleObject" Target="embeddings/oleObject66.bin"/><Relationship Id="rId70" Type="http://schemas.openxmlformats.org/officeDocument/2006/relationships/image" Target="media/image27.wmf"/><Relationship Id="rId91" Type="http://schemas.openxmlformats.org/officeDocument/2006/relationships/oleObject" Target="embeddings/oleObject49.bin"/><Relationship Id="rId145" Type="http://schemas.openxmlformats.org/officeDocument/2006/relationships/image" Target="media/image63.wmf"/><Relationship Id="rId166" Type="http://schemas.openxmlformats.org/officeDocument/2006/relationships/image" Target="media/image73.wmf"/><Relationship Id="rId187" Type="http://schemas.openxmlformats.org/officeDocument/2006/relationships/image" Target="media/image82.wmf"/><Relationship Id="rId1" Type="http://schemas.openxmlformats.org/officeDocument/2006/relationships/styles" Target="styles.xml"/><Relationship Id="rId212" Type="http://schemas.openxmlformats.org/officeDocument/2006/relationships/image" Target="media/image91.wmf"/><Relationship Id="rId28" Type="http://schemas.openxmlformats.org/officeDocument/2006/relationships/oleObject" Target="embeddings/oleObject12.bin"/><Relationship Id="rId49" Type="http://schemas.openxmlformats.org/officeDocument/2006/relationships/oleObject" Target="embeddings/oleObject25.bin"/><Relationship Id="rId114" Type="http://schemas.openxmlformats.org/officeDocument/2006/relationships/oleObject" Target="embeddings/oleObject61.bin"/><Relationship Id="rId60" Type="http://schemas.openxmlformats.org/officeDocument/2006/relationships/oleObject" Target="embeddings/oleObject33.bin"/><Relationship Id="rId81" Type="http://schemas.openxmlformats.org/officeDocument/2006/relationships/oleObject" Target="embeddings/oleObject44.bin"/><Relationship Id="rId135" Type="http://schemas.openxmlformats.org/officeDocument/2006/relationships/image" Target="media/image58.wmf"/><Relationship Id="rId156" Type="http://schemas.openxmlformats.org/officeDocument/2006/relationships/oleObject" Target="embeddings/oleObject83.bin"/><Relationship Id="rId177" Type="http://schemas.openxmlformats.org/officeDocument/2006/relationships/oleObject" Target="embeddings/oleObject95.bin"/><Relationship Id="rId198" Type="http://schemas.openxmlformats.org/officeDocument/2006/relationships/oleObject" Target="embeddings/oleObject107.bin"/><Relationship Id="rId202" Type="http://schemas.openxmlformats.org/officeDocument/2006/relationships/oleObject" Target="embeddings/oleObject110.bin"/><Relationship Id="rId223" Type="http://schemas.openxmlformats.org/officeDocument/2006/relationships/oleObject" Target="embeddings/oleObject125.bin"/><Relationship Id="rId18" Type="http://schemas.openxmlformats.org/officeDocument/2006/relationships/oleObject" Target="embeddings/oleObject6.bin"/><Relationship Id="rId39" Type="http://schemas.openxmlformats.org/officeDocument/2006/relationships/image" Target="media/image16.wmf"/><Relationship Id="rId50" Type="http://schemas.openxmlformats.org/officeDocument/2006/relationships/oleObject" Target="embeddings/oleObject26.bin"/><Relationship Id="rId104" Type="http://schemas.openxmlformats.org/officeDocument/2006/relationships/image" Target="media/image44.wmf"/><Relationship Id="rId125" Type="http://schemas.openxmlformats.org/officeDocument/2006/relationships/image" Target="media/image54.wmf"/><Relationship Id="rId146" Type="http://schemas.openxmlformats.org/officeDocument/2006/relationships/oleObject" Target="embeddings/oleObject78.bin"/><Relationship Id="rId167" Type="http://schemas.openxmlformats.org/officeDocument/2006/relationships/oleObject" Target="embeddings/oleObject89.bin"/><Relationship Id="rId188" Type="http://schemas.openxmlformats.org/officeDocument/2006/relationships/oleObject" Target="embeddings/oleObject101.bin"/><Relationship Id="rId71" Type="http://schemas.openxmlformats.org/officeDocument/2006/relationships/oleObject" Target="embeddings/oleObject39.bin"/><Relationship Id="rId92" Type="http://schemas.openxmlformats.org/officeDocument/2006/relationships/image" Target="media/image38.wmf"/><Relationship Id="rId213" Type="http://schemas.openxmlformats.org/officeDocument/2006/relationships/oleObject" Target="embeddings/oleObject117.bin"/><Relationship Id="rId2" Type="http://schemas.openxmlformats.org/officeDocument/2006/relationships/settings" Target="settings.xml"/><Relationship Id="rId29" Type="http://schemas.openxmlformats.org/officeDocument/2006/relationships/image" Target="media/image12.wmf"/><Relationship Id="rId40" Type="http://schemas.openxmlformats.org/officeDocument/2006/relationships/oleObject" Target="embeddings/oleObject19.bin"/><Relationship Id="rId115" Type="http://schemas.openxmlformats.org/officeDocument/2006/relationships/image" Target="media/image49.wmf"/><Relationship Id="rId136" Type="http://schemas.openxmlformats.org/officeDocument/2006/relationships/oleObject" Target="embeddings/oleObject73.bin"/><Relationship Id="rId157" Type="http://schemas.openxmlformats.org/officeDocument/2006/relationships/image" Target="media/image69.wmf"/><Relationship Id="rId178" Type="http://schemas.openxmlformats.org/officeDocument/2006/relationships/oleObject" Target="embeddings/oleObject96.bin"/><Relationship Id="rId61" Type="http://schemas.openxmlformats.org/officeDocument/2006/relationships/oleObject" Target="embeddings/oleObject34.bin"/><Relationship Id="rId82" Type="http://schemas.openxmlformats.org/officeDocument/2006/relationships/image" Target="media/image33.wmf"/><Relationship Id="rId199" Type="http://schemas.openxmlformats.org/officeDocument/2006/relationships/oleObject" Target="embeddings/oleObject108.bin"/><Relationship Id="rId203" Type="http://schemas.openxmlformats.org/officeDocument/2006/relationships/oleObject" Target="embeddings/oleObject111.bin"/><Relationship Id="rId19" Type="http://schemas.openxmlformats.org/officeDocument/2006/relationships/image" Target="media/image8.wmf"/><Relationship Id="rId224" Type="http://schemas.openxmlformats.org/officeDocument/2006/relationships/oleObject" Target="embeddings/oleObject126.bin"/><Relationship Id="rId30" Type="http://schemas.openxmlformats.org/officeDocument/2006/relationships/oleObject" Target="embeddings/oleObject13.bin"/><Relationship Id="rId105" Type="http://schemas.openxmlformats.org/officeDocument/2006/relationships/oleObject" Target="embeddings/oleObject56.bin"/><Relationship Id="rId126" Type="http://schemas.openxmlformats.org/officeDocument/2006/relationships/oleObject" Target="embeddings/oleObject67.bin"/><Relationship Id="rId147" Type="http://schemas.openxmlformats.org/officeDocument/2006/relationships/image" Target="media/image64.wmf"/><Relationship Id="rId168" Type="http://schemas.openxmlformats.org/officeDocument/2006/relationships/oleObject" Target="embeddings/oleObject90.bin"/><Relationship Id="rId51" Type="http://schemas.openxmlformats.org/officeDocument/2006/relationships/oleObject" Target="embeddings/oleObject27.bin"/><Relationship Id="rId72" Type="http://schemas.openxmlformats.org/officeDocument/2006/relationships/image" Target="media/image28.wmf"/><Relationship Id="rId93" Type="http://schemas.openxmlformats.org/officeDocument/2006/relationships/oleObject" Target="embeddings/oleObject50.bin"/><Relationship Id="rId189" Type="http://schemas.openxmlformats.org/officeDocument/2006/relationships/image" Target="media/image8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1513</TotalTime>
  <Pages>10</Pages>
  <Words>1513</Words>
  <Characters>8625</Characters>
  <Application>Microsoft Office Word</Application>
  <DocSecurity>0</DocSecurity>
  <Lines>71</Lines>
  <Paragraphs>20</Paragraphs>
  <ScaleCrop>false</ScaleCrop>
  <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智坚</dc:creator>
  <cp:keywords/>
  <dc:description/>
  <cp:lastModifiedBy>王 智坚</cp:lastModifiedBy>
  <cp:revision>1437</cp:revision>
  <dcterms:created xsi:type="dcterms:W3CDTF">2022-03-11T07:22:00Z</dcterms:created>
  <dcterms:modified xsi:type="dcterms:W3CDTF">2022-04-03T20:29:00Z</dcterms:modified>
</cp:coreProperties>
</file>