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B2100" w14:textId="78EE9979" w:rsidR="006F4EBC" w:rsidRDefault="006F4EBC" w:rsidP="006F4EBC">
      <w:pPr>
        <w:pStyle w:val="Title"/>
        <w:rPr>
          <w:lang w:val="uk-UA"/>
        </w:rPr>
      </w:pPr>
      <w:r>
        <w:rPr>
          <w:lang w:val="uk-UA"/>
        </w:rPr>
        <w:t xml:space="preserve">Інсталяція </w:t>
      </w:r>
      <w:proofErr w:type="spellStart"/>
      <w:r>
        <w:rPr>
          <w:lang w:val="uk-UA"/>
        </w:rPr>
        <w:t>пітончика</w:t>
      </w:r>
      <w:proofErr w:type="spellEnd"/>
      <w:r w:rsidRPr="006F4EBC">
        <w:rPr>
          <w:i/>
          <w:iCs/>
        </w:rPr>
        <w:t xml:space="preserve"> </w:t>
      </w:r>
      <w:r w:rsidRPr="006F4EBC">
        <w:t>python</w:t>
      </w:r>
    </w:p>
    <w:p w14:paraId="28D73AEC" w14:textId="7E9ECA92" w:rsidR="006F4EBC" w:rsidRDefault="006F4EBC" w:rsidP="006F4EBC">
      <w:pPr>
        <w:spacing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Перевірка чи встановлений</w:t>
      </w:r>
    </w:p>
    <w:p w14:paraId="0091AC4A" w14:textId="1F1E6730" w:rsidR="006F4EBC" w:rsidRPr="006F4EBC" w:rsidRDefault="006F4EBC" w:rsidP="006F4EBC">
      <w:pPr>
        <w:spacing w:line="240" w:lineRule="auto"/>
        <w:rPr>
          <w:rStyle w:val="IntenseEmphasis"/>
        </w:rPr>
      </w:pPr>
      <w:r w:rsidRPr="006F4EBC">
        <w:rPr>
          <w:rStyle w:val="IntenseEmphasis"/>
          <w:rFonts w:eastAsia="System Font"/>
          <w:lang w:val="en-GB"/>
        </w:rPr>
        <w:t xml:space="preserve">python </w:t>
      </w:r>
      <w:r w:rsidRPr="006F4EBC">
        <w:rPr>
          <w:rStyle w:val="IntenseEmphasis"/>
        </w:rPr>
        <w:t>–</w:t>
      </w:r>
      <w:r w:rsidRPr="006F4EBC">
        <w:rPr>
          <w:rStyle w:val="IntenseEmphasis"/>
          <w:rFonts w:eastAsia="System Font"/>
          <w:lang w:val="en-GB"/>
        </w:rPr>
        <w:t>version</w:t>
      </w:r>
    </w:p>
    <w:p w14:paraId="1A0356EA" w14:textId="27507EA2" w:rsidR="006F4EBC" w:rsidRDefault="006F4EBC" w:rsidP="006F4EBC">
      <w:pPr>
        <w:spacing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або</w:t>
      </w:r>
    </w:p>
    <w:p w14:paraId="4688F263" w14:textId="2BA7EF5A" w:rsidR="006F4EBC" w:rsidRPr="006F4EBC" w:rsidRDefault="006F4EBC" w:rsidP="006F4EBC">
      <w:pPr>
        <w:spacing w:line="240" w:lineRule="auto"/>
        <w:rPr>
          <w:rStyle w:val="IntenseEmphasis"/>
          <w:lang w:val="uk-UA"/>
        </w:rPr>
      </w:pPr>
      <w:r w:rsidRPr="006F4EBC">
        <w:rPr>
          <w:rStyle w:val="IntenseEmphasis"/>
          <w:rFonts w:eastAsia="System Font"/>
          <w:lang w:val="en-GB"/>
        </w:rPr>
        <w:t>python</w:t>
      </w:r>
      <w:r w:rsidRPr="006F4EBC">
        <w:rPr>
          <w:rStyle w:val="IntenseEmphasis"/>
        </w:rPr>
        <w:t>3</w:t>
      </w:r>
      <w:r w:rsidRPr="006F4EBC">
        <w:rPr>
          <w:rStyle w:val="IntenseEmphasis"/>
          <w:rFonts w:eastAsia="System Font"/>
          <w:lang w:val="en-GB"/>
        </w:rPr>
        <w:t xml:space="preserve"> --version</w:t>
      </w:r>
    </w:p>
    <w:p w14:paraId="3D0FBF88" w14:textId="77777777" w:rsidR="006F4EBC" w:rsidRPr="006F4EBC" w:rsidRDefault="006F4EBC" w:rsidP="006F4EBC">
      <w:pPr>
        <w:spacing w:line="240" w:lineRule="auto"/>
        <w:rPr>
          <w:b/>
          <w:bCs/>
          <w:lang w:val="en-US"/>
        </w:rPr>
      </w:pPr>
    </w:p>
    <w:p w14:paraId="7E0915FC" w14:textId="0D415A38" w:rsidR="006F4EBC" w:rsidRPr="006F4EBC" w:rsidRDefault="006F4EBC" w:rsidP="006F4EBC">
      <w:pPr>
        <w:spacing w:line="240" w:lineRule="auto"/>
        <w:rPr>
          <w:b/>
          <w:bCs/>
        </w:rPr>
      </w:pPr>
      <w:r w:rsidRPr="006F4EBC">
        <w:rPr>
          <w:b/>
          <w:bCs/>
        </w:rPr>
        <w:t>Створення віртуального середовища</w:t>
      </w:r>
    </w:p>
    <w:p w14:paraId="3D9D710A" w14:textId="77777777" w:rsidR="006F4EBC" w:rsidRPr="006F4EBC" w:rsidRDefault="006F4EBC" w:rsidP="006F4EBC">
      <w:pPr>
        <w:spacing w:line="240" w:lineRule="auto"/>
        <w:rPr>
          <w:rStyle w:val="IntenseEmphasis"/>
        </w:rPr>
      </w:pPr>
      <w:r w:rsidRPr="006F4EBC">
        <w:rPr>
          <w:rStyle w:val="IntenseEmphasis"/>
        </w:rPr>
        <w:t>python -m venv venv</w:t>
      </w:r>
    </w:p>
    <w:p w14:paraId="5C065649" w14:textId="77777777" w:rsidR="006F4EBC" w:rsidRDefault="006F4EBC" w:rsidP="006F4EBC">
      <w:pPr>
        <w:spacing w:line="240" w:lineRule="auto"/>
      </w:pPr>
    </w:p>
    <w:p w14:paraId="7A291D8F" w14:textId="61AAE754" w:rsidR="006F4EBC" w:rsidRPr="006F4EBC" w:rsidRDefault="006F4EBC" w:rsidP="006F4EBC">
      <w:pPr>
        <w:spacing w:line="240" w:lineRule="auto"/>
        <w:rPr>
          <w:b/>
          <w:bCs/>
        </w:rPr>
      </w:pPr>
      <w:r w:rsidRPr="006F4EBC">
        <w:rPr>
          <w:b/>
          <w:bCs/>
        </w:rPr>
        <w:t>Активація віртуального середовища</w:t>
      </w:r>
    </w:p>
    <w:p w14:paraId="165FFE7F" w14:textId="77777777" w:rsidR="006F4EBC" w:rsidRDefault="006F4EBC" w:rsidP="006F4EBC">
      <w:pPr>
        <w:spacing w:line="240" w:lineRule="auto"/>
      </w:pPr>
      <w:r>
        <w:t># Windows</w:t>
      </w:r>
    </w:p>
    <w:p w14:paraId="7BB3183D" w14:textId="77777777" w:rsidR="006F4EBC" w:rsidRPr="006F4EBC" w:rsidRDefault="006F4EBC" w:rsidP="006F4EBC">
      <w:pPr>
        <w:spacing w:line="240" w:lineRule="auto"/>
        <w:rPr>
          <w:rStyle w:val="IntenseEmphasis"/>
        </w:rPr>
      </w:pPr>
      <w:r w:rsidRPr="006F4EBC">
        <w:rPr>
          <w:rStyle w:val="IntenseEmphasis"/>
        </w:rPr>
        <w:t>venv\Scripts\activate</w:t>
      </w:r>
    </w:p>
    <w:p w14:paraId="20B5CEA7" w14:textId="77777777" w:rsidR="006F4EBC" w:rsidRDefault="006F4EBC" w:rsidP="006F4EBC">
      <w:pPr>
        <w:spacing w:line="240" w:lineRule="auto"/>
      </w:pPr>
      <w:r>
        <w:t># MacOS/Linux</w:t>
      </w:r>
    </w:p>
    <w:p w14:paraId="79C5A51F" w14:textId="77777777" w:rsidR="006F4EBC" w:rsidRPr="006F4EBC" w:rsidRDefault="006F4EBC" w:rsidP="006F4EBC">
      <w:pPr>
        <w:spacing w:line="240" w:lineRule="auto"/>
        <w:rPr>
          <w:rStyle w:val="IntenseEmphasis"/>
        </w:rPr>
      </w:pPr>
      <w:r w:rsidRPr="006F4EBC">
        <w:rPr>
          <w:rStyle w:val="IntenseEmphasis"/>
        </w:rPr>
        <w:t>source venv/bin/activate</w:t>
      </w:r>
    </w:p>
    <w:p w14:paraId="2E5C88E7" w14:textId="77777777" w:rsidR="006F4EBC" w:rsidRDefault="006F4EBC" w:rsidP="006F4EBC">
      <w:pPr>
        <w:spacing w:line="240" w:lineRule="auto"/>
        <w:rPr>
          <w:lang w:val="uk-UA"/>
        </w:rPr>
      </w:pPr>
    </w:p>
    <w:p w14:paraId="5AFB70FD" w14:textId="47536BE6" w:rsidR="006F4EBC" w:rsidRPr="006F4EBC" w:rsidRDefault="006F4EBC" w:rsidP="006F4EBC">
      <w:pPr>
        <w:spacing w:line="240" w:lineRule="auto"/>
        <w:rPr>
          <w:lang w:val="uk-UA"/>
        </w:rPr>
      </w:pPr>
      <w:proofErr w:type="spellStart"/>
      <w:r w:rsidRPr="006F4EBC">
        <w:rPr>
          <w:rFonts w:hint="eastAsia"/>
          <w:b/>
          <w:bCs/>
          <w:lang w:val="en-GB"/>
        </w:rPr>
        <w:t>Встановіть</w:t>
      </w:r>
      <w:proofErr w:type="spellEnd"/>
      <w:r w:rsidRPr="006F4EBC">
        <w:rPr>
          <w:b/>
          <w:bCs/>
          <w:lang w:val="en-GB"/>
        </w:rPr>
        <w:t xml:space="preserve"> </w:t>
      </w:r>
      <w:proofErr w:type="spellStart"/>
      <w:r w:rsidRPr="006F4EBC">
        <w:rPr>
          <w:rFonts w:hint="eastAsia"/>
          <w:b/>
          <w:bCs/>
          <w:lang w:val="en-GB"/>
        </w:rPr>
        <w:t>залежності</w:t>
      </w:r>
      <w:proofErr w:type="spellEnd"/>
      <w:r w:rsidRPr="006F4EBC">
        <w:rPr>
          <w:b/>
          <w:bCs/>
          <w:lang w:val="en-GB"/>
        </w:rPr>
        <w:t xml:space="preserve"> </w:t>
      </w:r>
      <w:r w:rsidRPr="006F4EBC">
        <w:rPr>
          <w:rFonts w:hint="eastAsia"/>
          <w:b/>
          <w:bCs/>
          <w:lang w:val="en-GB"/>
        </w:rPr>
        <w:t>з</w:t>
      </w:r>
      <w:r w:rsidRPr="006F4EBC">
        <w:rPr>
          <w:b/>
          <w:bCs/>
          <w:lang w:val="en-GB"/>
        </w:rPr>
        <w:t xml:space="preserve"> </w:t>
      </w:r>
      <w:proofErr w:type="spellStart"/>
      <w:r w:rsidRPr="006F4EBC">
        <w:rPr>
          <w:lang w:val="en-GB"/>
        </w:rPr>
        <w:t>requirements.txt</w:t>
      </w:r>
      <w:proofErr w:type="spellEnd"/>
      <w:r w:rsidRPr="006F4EBC">
        <w:rPr>
          <w:lang w:val="en-GB"/>
        </w:rPr>
        <w:t>:</w:t>
      </w:r>
    </w:p>
    <w:p w14:paraId="3677DEF4" w14:textId="5BC23A02" w:rsidR="006F4EBC" w:rsidRPr="006F4EBC" w:rsidRDefault="006F4EBC" w:rsidP="006F4EBC">
      <w:pPr>
        <w:spacing w:line="240" w:lineRule="auto"/>
        <w:rPr>
          <w:i/>
          <w:iCs/>
          <w:color w:val="0F4761" w:themeColor="accent1" w:themeShade="BF"/>
          <w:lang w:val="en-US"/>
        </w:rPr>
      </w:pPr>
      <w:proofErr w:type="spellStart"/>
      <w:r w:rsidRPr="006F4EBC">
        <w:rPr>
          <w:rStyle w:val="IntenseEmphasis"/>
          <w:lang w:val="uk-UA"/>
        </w:rPr>
        <w:t>pip</w:t>
      </w:r>
      <w:proofErr w:type="spellEnd"/>
      <w:r w:rsidRPr="006F4EBC">
        <w:rPr>
          <w:rStyle w:val="IntenseEmphasis"/>
          <w:lang w:val="uk-UA"/>
        </w:rPr>
        <w:t xml:space="preserve"> </w:t>
      </w:r>
      <w:proofErr w:type="spellStart"/>
      <w:r w:rsidRPr="006F4EBC">
        <w:rPr>
          <w:rStyle w:val="IntenseEmphasis"/>
          <w:lang w:val="uk-UA"/>
        </w:rPr>
        <w:t>install</w:t>
      </w:r>
      <w:proofErr w:type="spellEnd"/>
      <w:r w:rsidRPr="006F4EBC">
        <w:rPr>
          <w:rStyle w:val="IntenseEmphasis"/>
          <w:lang w:val="uk-UA"/>
        </w:rPr>
        <w:t xml:space="preserve"> -r </w:t>
      </w:r>
      <w:proofErr w:type="spellStart"/>
      <w:r w:rsidRPr="006F4EBC">
        <w:rPr>
          <w:rStyle w:val="IntenseEmphasis"/>
          <w:lang w:val="uk-UA"/>
        </w:rPr>
        <w:t>requirements.txt</w:t>
      </w:r>
      <w:proofErr w:type="spellEnd"/>
    </w:p>
    <w:p w14:paraId="3833A073" w14:textId="77777777" w:rsidR="006F4EBC" w:rsidRPr="006F4EBC" w:rsidRDefault="006F4EBC" w:rsidP="006F4EBC">
      <w:pPr>
        <w:spacing w:line="240" w:lineRule="auto"/>
        <w:rPr>
          <w:lang w:val="uk-UA"/>
        </w:rPr>
      </w:pPr>
    </w:p>
    <w:p w14:paraId="2EFCDC50" w14:textId="726FB8AA" w:rsidR="006F4EBC" w:rsidRPr="006F4EBC" w:rsidRDefault="006F4EBC" w:rsidP="006F4EBC">
      <w:pPr>
        <w:spacing w:line="240" w:lineRule="auto"/>
        <w:rPr>
          <w:b/>
          <w:bCs/>
        </w:rPr>
      </w:pPr>
      <w:r w:rsidRPr="006F4EBC">
        <w:rPr>
          <w:b/>
          <w:bCs/>
        </w:rPr>
        <w:t>Встановлення бібліотек</w:t>
      </w:r>
    </w:p>
    <w:p w14:paraId="359CAD19" w14:textId="77777777" w:rsidR="006F4EBC" w:rsidRPr="006F4EBC" w:rsidRDefault="006F4EBC" w:rsidP="006F4EBC">
      <w:pPr>
        <w:spacing w:line="240" w:lineRule="auto"/>
        <w:rPr>
          <w:rStyle w:val="IntenseEmphasis"/>
        </w:rPr>
      </w:pPr>
      <w:r w:rsidRPr="006F4EBC">
        <w:rPr>
          <w:rStyle w:val="IntenseEmphasis"/>
        </w:rPr>
        <w:t>pip install &lt;назва_бібліотеки&gt;</w:t>
      </w:r>
    </w:p>
    <w:p w14:paraId="56A96F39" w14:textId="77777777" w:rsidR="006F4EBC" w:rsidRDefault="006F4EBC" w:rsidP="006F4EBC">
      <w:pPr>
        <w:spacing w:line="240" w:lineRule="auto"/>
      </w:pPr>
    </w:p>
    <w:p w14:paraId="3D1CC110" w14:textId="46334FD8" w:rsidR="006F4EBC" w:rsidRPr="006F4EBC" w:rsidRDefault="006F4EBC" w:rsidP="006F4EBC">
      <w:pPr>
        <w:spacing w:line="240" w:lineRule="auto"/>
        <w:rPr>
          <w:b/>
          <w:bCs/>
        </w:rPr>
      </w:pPr>
      <w:r w:rsidRPr="006F4EBC">
        <w:rPr>
          <w:b/>
          <w:bCs/>
        </w:rPr>
        <w:t>Збереження залежностей</w:t>
      </w:r>
    </w:p>
    <w:p w14:paraId="1327571C" w14:textId="77777777" w:rsidR="006F4EBC" w:rsidRPr="006F4EBC" w:rsidRDefault="006F4EBC" w:rsidP="006F4EBC">
      <w:pPr>
        <w:spacing w:line="240" w:lineRule="auto"/>
        <w:rPr>
          <w:rStyle w:val="IntenseEmphasis"/>
        </w:rPr>
      </w:pPr>
      <w:r w:rsidRPr="006F4EBC">
        <w:rPr>
          <w:rStyle w:val="IntenseEmphasis"/>
        </w:rPr>
        <w:t>pip freeze &gt; requirements.txt</w:t>
      </w:r>
    </w:p>
    <w:p w14:paraId="67458DE8" w14:textId="77777777" w:rsidR="006F4EBC" w:rsidRDefault="006F4EBC" w:rsidP="006F4EBC">
      <w:pPr>
        <w:spacing w:line="240" w:lineRule="auto"/>
      </w:pPr>
    </w:p>
    <w:p w14:paraId="7261FB15" w14:textId="223E1E31" w:rsidR="006F4EBC" w:rsidRPr="006F4EBC" w:rsidRDefault="006F4EBC" w:rsidP="006F4EBC">
      <w:pPr>
        <w:spacing w:line="240" w:lineRule="auto"/>
        <w:rPr>
          <w:b/>
          <w:bCs/>
        </w:rPr>
      </w:pPr>
      <w:r w:rsidRPr="006F4EBC">
        <w:rPr>
          <w:b/>
          <w:bCs/>
        </w:rPr>
        <w:t>Деактивація</w:t>
      </w:r>
    </w:p>
    <w:p w14:paraId="5CDAFBC2" w14:textId="33EA53DC" w:rsidR="00E31B92" w:rsidRPr="006F4EBC" w:rsidRDefault="006F4EBC" w:rsidP="006F4EBC">
      <w:pPr>
        <w:spacing w:line="240" w:lineRule="auto"/>
        <w:rPr>
          <w:rStyle w:val="IntenseEmphasis"/>
        </w:rPr>
      </w:pPr>
      <w:r w:rsidRPr="006F4EBC">
        <w:rPr>
          <w:rStyle w:val="IntenseEmphasis"/>
        </w:rPr>
        <w:t>deactivate</w:t>
      </w:r>
    </w:p>
    <w:sectPr w:rsidR="00E31B92" w:rsidRPr="006F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ГОСТ тип А">
    <w:altName w:val="Cambria"/>
    <w:panose1 w:val="020B0604020202020204"/>
    <w:charset w:val="00"/>
    <w:family w:val="roman"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Microsoft JhengHei"/>
    <w:panose1 w:val="020B0604020202020204"/>
    <w:charset w:val="88"/>
    <w:family w:val="auto"/>
    <w:pitch w:val="variable"/>
    <w:sig w:usb0="00000003" w:usb1="0808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E3C93"/>
    <w:multiLevelType w:val="multilevel"/>
    <w:tmpl w:val="23BE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9476B"/>
    <w:multiLevelType w:val="multilevel"/>
    <w:tmpl w:val="26FE4E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E40033"/>
    <w:multiLevelType w:val="multilevel"/>
    <w:tmpl w:val="7ACECA3C"/>
    <w:lvl w:ilvl="0">
      <w:start w:val="1"/>
      <w:numFmt w:val="decimal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" w15:restartNumberingAfterBreak="0">
    <w:nsid w:val="701E789F"/>
    <w:multiLevelType w:val="multilevel"/>
    <w:tmpl w:val="78D4029C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62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num w:numId="1" w16cid:durableId="443383484">
    <w:abstractNumId w:val="2"/>
  </w:num>
  <w:num w:numId="2" w16cid:durableId="261958959">
    <w:abstractNumId w:val="0"/>
  </w:num>
  <w:num w:numId="3" w16cid:durableId="1306737824">
    <w:abstractNumId w:val="3"/>
  </w:num>
  <w:num w:numId="4" w16cid:durableId="1370104389">
    <w:abstractNumId w:val="3"/>
  </w:num>
  <w:num w:numId="5" w16cid:durableId="70860882">
    <w:abstractNumId w:val="3"/>
  </w:num>
  <w:num w:numId="6" w16cid:durableId="813451837">
    <w:abstractNumId w:val="3"/>
  </w:num>
  <w:num w:numId="7" w16cid:durableId="1478957833">
    <w:abstractNumId w:val="3"/>
  </w:num>
  <w:num w:numId="8" w16cid:durableId="581911534">
    <w:abstractNumId w:val="3"/>
  </w:num>
  <w:num w:numId="9" w16cid:durableId="1176267739">
    <w:abstractNumId w:val="3"/>
  </w:num>
  <w:num w:numId="10" w16cid:durableId="484012063">
    <w:abstractNumId w:val="3"/>
  </w:num>
  <w:num w:numId="11" w16cid:durableId="526607225">
    <w:abstractNumId w:val="3"/>
  </w:num>
  <w:num w:numId="12" w16cid:durableId="343170564">
    <w:abstractNumId w:val="3"/>
  </w:num>
  <w:num w:numId="13" w16cid:durableId="2043047625">
    <w:abstractNumId w:val="3"/>
  </w:num>
  <w:num w:numId="14" w16cid:durableId="1448506944">
    <w:abstractNumId w:val="3"/>
  </w:num>
  <w:num w:numId="15" w16cid:durableId="485437436">
    <w:abstractNumId w:val="3"/>
  </w:num>
  <w:num w:numId="16" w16cid:durableId="1491285103">
    <w:abstractNumId w:val="3"/>
  </w:num>
  <w:num w:numId="17" w16cid:durableId="1004748798">
    <w:abstractNumId w:val="3"/>
  </w:num>
  <w:num w:numId="18" w16cid:durableId="78068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BC"/>
    <w:rsid w:val="00081270"/>
    <w:rsid w:val="001A3DDC"/>
    <w:rsid w:val="002264A0"/>
    <w:rsid w:val="00311964"/>
    <w:rsid w:val="0032244A"/>
    <w:rsid w:val="00382F7E"/>
    <w:rsid w:val="003C7345"/>
    <w:rsid w:val="00441D25"/>
    <w:rsid w:val="00446742"/>
    <w:rsid w:val="00545FAD"/>
    <w:rsid w:val="00576FCE"/>
    <w:rsid w:val="006A13AE"/>
    <w:rsid w:val="006B0AD7"/>
    <w:rsid w:val="006F4EBC"/>
    <w:rsid w:val="00735CA5"/>
    <w:rsid w:val="007F09E4"/>
    <w:rsid w:val="009040DE"/>
    <w:rsid w:val="00960034"/>
    <w:rsid w:val="009B4891"/>
    <w:rsid w:val="00A02EE0"/>
    <w:rsid w:val="00A369DE"/>
    <w:rsid w:val="00AE1ABA"/>
    <w:rsid w:val="00B6709C"/>
    <w:rsid w:val="00B90804"/>
    <w:rsid w:val="00E10D3E"/>
    <w:rsid w:val="00E3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596736"/>
  <w15:chartTrackingRefBased/>
  <w15:docId w15:val="{56E7ABE4-A052-AC41-95BF-5048D62A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34"/>
    <w:pPr>
      <w:spacing w:line="360" w:lineRule="auto"/>
      <w:ind w:firstLine="720"/>
      <w:jc w:val="both"/>
    </w:pPr>
    <w:rPr>
      <w:rFonts w:ascii="Times New Roman" w:hAnsi="Times New Roman" w:cs="Times New Roman"/>
      <w:kern w:val="0"/>
      <w:sz w:val="28"/>
      <w:szCs w:val="28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3AE"/>
    <w:pPr>
      <w:keepNext/>
      <w:keepLines/>
      <w:numPr>
        <w:numId w:val="18"/>
      </w:numPr>
      <w:spacing w:before="240"/>
      <w:outlineLvl w:val="0"/>
    </w:pPr>
    <w:rPr>
      <w:rFonts w:asciiTheme="minorHAnsi" w:eastAsiaTheme="majorEastAsia" w:hAnsiTheme="minorHAnsi" w:cstheme="majorBidi"/>
      <w:b/>
      <w:bCs/>
      <w:color w:val="000000" w:themeColor="text1"/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A13AE"/>
    <w:pPr>
      <w:numPr>
        <w:ilvl w:val="1"/>
        <w:numId w:val="18"/>
      </w:numPr>
      <w:suppressAutoHyphens/>
      <w:ind w:left="4962" w:firstLine="851"/>
      <w:outlineLvl w:val="1"/>
    </w:pPr>
    <w:rPr>
      <w:rFonts w:asciiTheme="minorHAnsi" w:eastAsiaTheme="minorHAnsi" w:hAnsiTheme="minorHAnsi" w:cstheme="minorBidi"/>
      <w:bCs/>
      <w:kern w:val="2"/>
      <w:szCs w:val="20"/>
      <w:lang w:val="uk-UA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13AE"/>
    <w:pPr>
      <w:numPr>
        <w:ilvl w:val="2"/>
        <w:numId w:val="18"/>
      </w:numPr>
      <w:outlineLvl w:val="2"/>
    </w:pPr>
    <w:rPr>
      <w:rFonts w:asciiTheme="minorHAnsi" w:eastAsiaTheme="minorHAnsi" w:hAnsiTheme="minorHAnsi" w:cstheme="minorBidi"/>
      <w:kern w:val="2"/>
      <w:lang w:val="uk-U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A369DE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13AE"/>
    <w:rPr>
      <w:rFonts w:eastAsiaTheme="majorEastAsia" w:cstheme="majorBidi"/>
      <w:b/>
      <w:bCs/>
      <w:color w:val="000000" w:themeColor="text1"/>
      <w:sz w:val="28"/>
      <w:szCs w:val="28"/>
      <w:lang w:eastAsia="en-GB"/>
    </w:rPr>
  </w:style>
  <w:style w:type="paragraph" w:customStyle="1" w:styleId="a">
    <w:name w:val="Таблиця"/>
    <w:basedOn w:val="Normal"/>
    <w:qFormat/>
    <w:rsid w:val="00E10D3E"/>
    <w:pPr>
      <w:framePr w:hSpace="180" w:wrap="around" w:vAnchor="text" w:hAnchor="margin" w:x="108" w:y="207"/>
      <w:suppressOverlap/>
    </w:pPr>
    <w:rPr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6A13AE"/>
    <w:rPr>
      <w:bCs/>
      <w:sz w:val="28"/>
      <w:szCs w:val="20"/>
      <w:lang w:val="uk-UA" w:eastAsia="zh-CN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6A13AE"/>
    <w:rPr>
      <w:sz w:val="28"/>
      <w:szCs w:val="28"/>
      <w:lang w:val="uk-UA"/>
    </w:rPr>
  </w:style>
  <w:style w:type="paragraph" w:customStyle="1" w:styleId="a0">
    <w:name w:val="Штамп"/>
    <w:basedOn w:val="Normal"/>
    <w:uiPriority w:val="99"/>
    <w:qFormat/>
    <w:rsid w:val="006A13AE"/>
    <w:pPr>
      <w:ind w:firstLine="0"/>
      <w:jc w:val="center"/>
    </w:pPr>
    <w:rPr>
      <w:rFonts w:ascii="ГОСТ тип А" w:hAnsi="ГОСТ тип А"/>
      <w:i/>
      <w:sz w:val="18"/>
      <w:szCs w:val="20"/>
      <w:lang w:val="uk-UA" w:eastAsia="ru-RU"/>
    </w:rPr>
  </w:style>
  <w:style w:type="paragraph" w:styleId="TOC1">
    <w:name w:val="toc 1"/>
    <w:basedOn w:val="Normal"/>
    <w:next w:val="Normal"/>
    <w:uiPriority w:val="39"/>
    <w:qFormat/>
    <w:rsid w:val="006A13AE"/>
    <w:pPr>
      <w:tabs>
        <w:tab w:val="left" w:pos="1078"/>
        <w:tab w:val="right" w:leader="dot" w:pos="9628"/>
      </w:tabs>
      <w:ind w:firstLine="709"/>
    </w:pPr>
    <w:rPr>
      <w:rFonts w:cs="Calibri (Body)"/>
      <w:bCs/>
      <w:szCs w:val="22"/>
      <w:u w:val="single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BC"/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BC"/>
    <w:rPr>
      <w:rFonts w:eastAsiaTheme="majorEastAsia" w:cstheme="majorBidi"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BC"/>
    <w:rPr>
      <w:rFonts w:eastAsiaTheme="majorEastAsia" w:cstheme="majorBidi"/>
      <w:i/>
      <w:iCs/>
      <w:color w:val="595959" w:themeColor="text1" w:themeTint="A6"/>
      <w:kern w:val="0"/>
      <w:sz w:val="28"/>
      <w:szCs w:val="28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BC"/>
    <w:rPr>
      <w:rFonts w:eastAsiaTheme="majorEastAsia" w:cstheme="majorBidi"/>
      <w:color w:val="595959" w:themeColor="text1" w:themeTint="A6"/>
      <w:kern w:val="0"/>
      <w:sz w:val="28"/>
      <w:szCs w:val="28"/>
      <w:lang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BC"/>
    <w:rPr>
      <w:rFonts w:eastAsiaTheme="majorEastAsia" w:cstheme="majorBidi"/>
      <w:i/>
      <w:iCs/>
      <w:color w:val="272727" w:themeColor="text1" w:themeTint="D8"/>
      <w:kern w:val="0"/>
      <w:sz w:val="28"/>
      <w:szCs w:val="28"/>
      <w:lang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BC"/>
    <w:rPr>
      <w:rFonts w:eastAsiaTheme="majorEastAsia" w:cstheme="majorBidi"/>
      <w:color w:val="272727" w:themeColor="text1" w:themeTint="D8"/>
      <w:kern w:val="0"/>
      <w:sz w:val="28"/>
      <w:szCs w:val="28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F4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B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BC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4EB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F4E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EBC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F4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BC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F4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denishchuk_o</dc:creator>
  <cp:keywords/>
  <dc:description/>
  <cp:lastModifiedBy>denishchuk_o</cp:lastModifiedBy>
  <cp:revision>1</cp:revision>
  <dcterms:created xsi:type="dcterms:W3CDTF">2024-11-07T20:51:00Z</dcterms:created>
  <dcterms:modified xsi:type="dcterms:W3CDTF">2024-11-07T21:39:00Z</dcterms:modified>
</cp:coreProperties>
</file>