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k5kt14butpb" w:id="0"/>
      <w:bookmarkEnd w:id="0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Зверстати просту HTML-сторінку та викласти файл в MyStat.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4igrzrz59v2" w:id="1"/>
      <w:bookmarkEnd w:id="1"/>
      <w:r w:rsidDel="00000000" w:rsidR="00000000" w:rsidRPr="00000000">
        <w:rPr>
          <w:rtl w:val="0"/>
        </w:rPr>
        <w:t xml:space="preserve">Вимоги до дизайну: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На сторінці повинні бути використані теги `&lt;h1&gt;`, `&lt;p&gt;`, та `&lt;a href&gt;`.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Структура сторінки: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Великий заголовок із текстом "IT STEP".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Підзаголовок з номером класу (наприклад, "8 клас").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Ваше прізвище повинно бути посиланням і вести на будь-який сайт (бажано на ваш профіль у соцмережі).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Ось так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14488" cy="1437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43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1w0swp380m2" w:id="2"/>
      <w:bookmarkEnd w:id="2"/>
      <w:r w:rsidDel="00000000" w:rsidR="00000000" w:rsidRPr="00000000">
        <w:rPr>
          <w:rtl w:val="0"/>
        </w:rPr>
        <w:t xml:space="preserve">Підказки: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&lt;h1&gt;Heading 1&lt;/h1&gt;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&lt;p&gt; Simple text 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&lt;a href="https://www.example.com"&gt;Посилання на сайт&lt;/a&gt;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Замість "Іванов Іван" вставте своє прізвище, яке буде посиланням на будь-який сайт (найкраще на вашу сторінку в соціальній мережі).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8 Клас, Інформатика. Урок №1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