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59329" w14:textId="77777777" w:rsidR="00AC53A3" w:rsidRPr="00D4022B" w:rsidRDefault="00AC53A3" w:rsidP="00A7431B">
      <w:pPr>
        <w:widowControl w:val="0"/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  <w:r w:rsidRPr="00D4022B">
        <w:rPr>
          <w:rFonts w:eastAsia="Times New Roman" w:cs="Times New Roman"/>
          <w:color w:val="000000" w:themeColor="text1"/>
          <w:lang w:bidi="ru-RU"/>
        </w:rPr>
        <w:t>Министерство науки и высшего образования РФ</w:t>
      </w:r>
    </w:p>
    <w:p w14:paraId="10FB946B" w14:textId="77777777" w:rsidR="00AC53A3" w:rsidRPr="00D4022B" w:rsidRDefault="00AC53A3" w:rsidP="00A7431B">
      <w:pPr>
        <w:widowControl w:val="0"/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  <w:r w:rsidRPr="00D4022B">
        <w:rPr>
          <w:rFonts w:eastAsia="Times New Roman" w:cs="Times New Roman"/>
          <w:color w:val="000000" w:themeColor="text1"/>
          <w:lang w:bidi="ru-RU"/>
        </w:rPr>
        <w:t xml:space="preserve">ФГАОУ ВО «Омский государственный технический университет» </w:t>
      </w:r>
    </w:p>
    <w:p w14:paraId="1E797E8D" w14:textId="77777777" w:rsidR="00AC53A3" w:rsidRPr="00D4022B" w:rsidRDefault="00AC53A3" w:rsidP="00A7431B">
      <w:pPr>
        <w:widowControl w:val="0"/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  <w:r w:rsidRPr="00D4022B">
        <w:rPr>
          <w:rFonts w:eastAsia="Times New Roman" w:cs="Times New Roman"/>
          <w:color w:val="000000" w:themeColor="text1"/>
          <w:lang w:bidi="ru-RU"/>
        </w:rPr>
        <w:t>Кафедра «Автоматизированные системы обработки информации и управления»</w:t>
      </w:r>
    </w:p>
    <w:p w14:paraId="35F8AB1C" w14:textId="77777777" w:rsidR="00AC53A3" w:rsidRPr="00D4022B" w:rsidRDefault="00AC53A3" w:rsidP="00A7431B">
      <w:pPr>
        <w:widowControl w:val="0"/>
        <w:autoSpaceDE w:val="0"/>
        <w:autoSpaceDN w:val="0"/>
        <w:spacing w:line="288" w:lineRule="auto"/>
        <w:ind w:firstLine="0"/>
        <w:rPr>
          <w:rFonts w:eastAsia="Times New Roman" w:cs="Times New Roman"/>
          <w:color w:val="000000" w:themeColor="text1"/>
          <w:sz w:val="36"/>
          <w:lang w:bidi="ru-RU"/>
        </w:rPr>
      </w:pPr>
    </w:p>
    <w:p w14:paraId="1FC91A61" w14:textId="77777777" w:rsidR="00AC53A3" w:rsidRPr="00D4022B" w:rsidRDefault="00AC53A3" w:rsidP="00A7431B">
      <w:pPr>
        <w:widowControl w:val="0"/>
        <w:autoSpaceDE w:val="0"/>
        <w:autoSpaceDN w:val="0"/>
        <w:spacing w:line="288" w:lineRule="auto"/>
        <w:ind w:firstLine="0"/>
        <w:rPr>
          <w:rFonts w:eastAsia="Times New Roman" w:cs="Times New Roman"/>
          <w:color w:val="000000" w:themeColor="text1"/>
          <w:sz w:val="48"/>
          <w:lang w:bidi="ru-RU"/>
        </w:rPr>
      </w:pPr>
    </w:p>
    <w:p w14:paraId="0105C07A" w14:textId="77777777" w:rsidR="00AC53A3" w:rsidRPr="00D4022B" w:rsidRDefault="00AC53A3" w:rsidP="00A7431B">
      <w:pPr>
        <w:widowControl w:val="0"/>
        <w:autoSpaceDE w:val="0"/>
        <w:autoSpaceDN w:val="0"/>
        <w:spacing w:line="288" w:lineRule="auto"/>
        <w:ind w:firstLine="0"/>
        <w:rPr>
          <w:rFonts w:eastAsia="Times New Roman" w:cs="Times New Roman"/>
          <w:color w:val="000000" w:themeColor="text1"/>
          <w:sz w:val="48"/>
          <w:lang w:bidi="ru-RU"/>
        </w:rPr>
      </w:pPr>
    </w:p>
    <w:p w14:paraId="54B5B580" w14:textId="77777777" w:rsidR="00AC53A3" w:rsidRPr="00D4022B" w:rsidRDefault="00AC53A3" w:rsidP="00A7431B">
      <w:pPr>
        <w:widowControl w:val="0"/>
        <w:autoSpaceDE w:val="0"/>
        <w:autoSpaceDN w:val="0"/>
        <w:spacing w:line="288" w:lineRule="auto"/>
        <w:ind w:firstLine="0"/>
        <w:rPr>
          <w:rFonts w:eastAsia="Times New Roman" w:cs="Times New Roman"/>
          <w:color w:val="000000" w:themeColor="text1"/>
          <w:sz w:val="48"/>
          <w:lang w:bidi="ru-RU"/>
        </w:rPr>
      </w:pPr>
    </w:p>
    <w:p w14:paraId="5A00DDA5" w14:textId="77777777" w:rsidR="00AC53A3" w:rsidRPr="00D4022B" w:rsidRDefault="00AC53A3" w:rsidP="00A7431B">
      <w:pPr>
        <w:widowControl w:val="0"/>
        <w:autoSpaceDE w:val="0"/>
        <w:autoSpaceDN w:val="0"/>
        <w:spacing w:line="288" w:lineRule="auto"/>
        <w:ind w:firstLine="0"/>
        <w:rPr>
          <w:rFonts w:eastAsia="Times New Roman" w:cs="Times New Roman"/>
          <w:color w:val="000000" w:themeColor="text1"/>
          <w:sz w:val="48"/>
          <w:lang w:bidi="ru-RU"/>
        </w:rPr>
      </w:pPr>
    </w:p>
    <w:p w14:paraId="6E43E8B1" w14:textId="77777777" w:rsidR="00D60A5F" w:rsidRPr="00D4022B" w:rsidRDefault="00D60A5F" w:rsidP="00D60A5F">
      <w:pPr>
        <w:spacing w:line="288" w:lineRule="auto"/>
        <w:ind w:firstLine="0"/>
        <w:jc w:val="center"/>
        <w:rPr>
          <w:rFonts w:cs="Times New Roman"/>
          <w:b/>
          <w:color w:val="000000" w:themeColor="text1"/>
          <w:lang w:bidi="ru-RU"/>
        </w:rPr>
      </w:pPr>
      <w:r w:rsidRPr="00D4022B">
        <w:rPr>
          <w:rFonts w:cs="Times New Roman"/>
          <w:b/>
          <w:color w:val="000000" w:themeColor="text1"/>
          <w:lang w:bidi="ru-RU"/>
        </w:rPr>
        <w:t xml:space="preserve">ОТЧЕТ </w:t>
      </w:r>
    </w:p>
    <w:p w14:paraId="3E42C1C4" w14:textId="77777777" w:rsidR="00D60A5F" w:rsidRPr="00D4022B" w:rsidRDefault="00D60A5F" w:rsidP="00D60A5F">
      <w:pPr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  <w:r w:rsidRPr="00D4022B">
        <w:rPr>
          <w:rFonts w:eastAsia="Times New Roman" w:cs="Times New Roman"/>
          <w:color w:val="000000" w:themeColor="text1"/>
          <w:lang w:bidi="ru-RU"/>
        </w:rPr>
        <w:t>по лабораторн</w:t>
      </w:r>
      <w:r>
        <w:rPr>
          <w:rFonts w:eastAsia="Times New Roman" w:cs="Times New Roman"/>
          <w:color w:val="000000" w:themeColor="text1"/>
          <w:lang w:bidi="ru-RU"/>
        </w:rPr>
        <w:t>ым работам</w:t>
      </w:r>
    </w:p>
    <w:p w14:paraId="22105299" w14:textId="77777777" w:rsidR="00D60A5F" w:rsidRPr="00D4022B" w:rsidRDefault="00D60A5F" w:rsidP="00D60A5F">
      <w:pPr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  <w:r w:rsidRPr="00D4022B">
        <w:rPr>
          <w:rFonts w:eastAsia="Times New Roman" w:cs="Times New Roman"/>
          <w:color w:val="000000" w:themeColor="text1"/>
          <w:lang w:bidi="ru-RU"/>
        </w:rPr>
        <w:t>на тему «Разработка мобильного приложения „Трекер подписок“ на языке Kotlin с использованием Jetpack Compose»</w:t>
      </w:r>
      <w:r>
        <w:rPr>
          <w:rFonts w:eastAsia="Times New Roman" w:cs="Times New Roman"/>
          <w:color w:val="000000" w:themeColor="text1"/>
          <w:lang w:bidi="ru-RU"/>
        </w:rPr>
      </w:r>
      <w:proofErr w:type="spellStart"/>
      <w:r>
        <w:rPr>
          <w:rFonts w:eastAsia="Times New Roman" w:cs="Times New Roman"/>
          <w:color w:val="000000" w:themeColor="text1"/>
          <w:lang w:bidi="ru-RU"/>
        </w:rPr>
      </w:r>
      <w:proofErr w:type="spellEnd"/>
      <w:r>
        <w:rPr>
          <w:rFonts w:eastAsia="Times New Roman" w:cs="Times New Roman"/>
          <w:color w:val="000000" w:themeColor="text1"/>
          <w:lang w:bidi="ru-RU"/>
        </w:rPr>
      </w:r>
      <w:proofErr w:type="spellStart"/>
      <w:r>
        <w:rPr>
          <w:rFonts w:eastAsia="Times New Roman" w:cs="Times New Roman"/>
          <w:color w:val="000000" w:themeColor="text1"/>
          <w:lang w:bidi="ru-RU"/>
        </w:rPr>
      </w:r>
      <w:proofErr w:type="spellEnd"/>
      <w:r>
        <w:rPr>
          <w:rFonts w:eastAsia="Times New Roman" w:cs="Times New Roman"/>
          <w:color w:val="000000" w:themeColor="text1"/>
          <w:lang w:bidi="ru-RU"/>
        </w:rPr>
      </w:r>
      <w:proofErr w:type="spellStart"/>
      <w:r>
        <w:rPr>
          <w:rFonts w:eastAsia="Times New Roman" w:cs="Times New Roman"/>
          <w:color w:val="000000" w:themeColor="text1"/>
          <w:lang w:bidi="ru-RU"/>
        </w:rPr>
      </w:r>
      <w:proofErr w:type="spellEnd"/>
      <w:r w:rsidRPr="00D4022B">
        <w:rPr>
          <w:rFonts w:eastAsia="Times New Roman" w:cs="Times New Roman"/>
          <w:color w:val="000000" w:themeColor="text1"/>
          <w:lang w:bidi="ru-RU"/>
        </w:rPr>
      </w:r>
    </w:p>
    <w:p w14:paraId="673D7B9D" w14:textId="77777777" w:rsidR="00D60A5F" w:rsidRPr="00D4022B" w:rsidRDefault="00D60A5F" w:rsidP="00D60A5F">
      <w:pPr>
        <w:widowControl w:val="0"/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  <w:r w:rsidRPr="00D4022B">
        <w:rPr>
          <w:rFonts w:eastAsia="Times New Roman" w:cs="Times New Roman"/>
          <w:color w:val="000000" w:themeColor="text1"/>
          <w:lang w:bidi="ru-RU"/>
        </w:rPr>
        <w:t>по дисциплине «</w:t>
      </w:r>
      <w:r w:rsidRPr="00AC53A3">
        <w:rPr>
          <w:rFonts w:eastAsia="Times New Roman" w:cs="Times New Roman"/>
          <w:color w:val="000000" w:themeColor="text1"/>
          <w:lang w:bidi="ru-RU"/>
        </w:rPr>
        <w:t>Программирование мобильных приложений</w:t>
      </w:r>
      <w:r w:rsidRPr="00D4022B">
        <w:rPr>
          <w:rFonts w:eastAsia="Times New Roman" w:cs="Times New Roman"/>
          <w:color w:val="000000" w:themeColor="text1"/>
          <w:lang w:bidi="ru-RU"/>
        </w:rPr>
        <w:t>»</w:t>
      </w:r>
    </w:p>
    <w:p w14:paraId="3CBC338A" w14:textId="630FE31E" w:rsidR="00D60A5F" w:rsidRPr="00D4022B" w:rsidRDefault="00D60A5F" w:rsidP="00D60A5F">
      <w:pPr>
        <w:widowControl w:val="0"/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  <w:r w:rsidRPr="00D4022B">
        <w:rPr>
          <w:rFonts w:eastAsia="Times New Roman" w:cs="Times New Roman"/>
          <w:color w:val="000000" w:themeColor="text1"/>
          <w:lang w:bidi="ru-RU"/>
        </w:rPr>
        <w:t>студента</w:t>
      </w:r>
      <w:r w:rsidR="000453F8">
        <w:rPr>
          <w:rFonts w:eastAsia="Times New Roman" w:cs="Times New Roman"/>
          <w:color w:val="000000" w:themeColor="text1"/>
          <w:lang w:bidi="ru-RU"/>
        </w:rPr>
        <w:t xml:space="preserve"> </w:t>
      </w:r>
      <w:r w:rsidR="00D66A0E">
        <w:rPr>
          <w:rFonts w:eastAsia="Times New Roman" w:cs="Times New Roman"/>
          <w:color w:val="000000" w:themeColor="text1"/>
          <w:lang w:bidi="ru-RU"/>
        </w:rPr>
        <w:t>Фамилии Имени Отчества</w:t>
      </w:r>
      <w:r w:rsidR="000F58C9">
        <w:rPr>
          <w:rFonts w:eastAsia="Times New Roman" w:cs="Times New Roman"/>
          <w:color w:val="000000" w:themeColor="text1"/>
          <w:lang w:bidi="ru-RU"/>
        </w:rPr>
        <w:t xml:space="preserve"> </w:t>
      </w:r>
      <w:r w:rsidRPr="00D4022B">
        <w:rPr>
          <w:rFonts w:eastAsia="Times New Roman" w:cs="Times New Roman"/>
          <w:color w:val="000000" w:themeColor="text1"/>
          <w:lang w:bidi="ru-RU"/>
        </w:rPr>
        <w:t>группы ПИН-</w:t>
      </w:r>
      <w:r w:rsidR="000F58C9">
        <w:rPr>
          <w:rFonts w:eastAsia="Times New Roman" w:cs="Times New Roman"/>
          <w:color w:val="000000" w:themeColor="text1"/>
          <w:lang w:bidi="ru-RU"/>
        </w:rPr>
        <w:t>X</w:t>
      </w:r>
      <w:r w:rsidR="00D66A0E">
        <w:rPr>
          <w:rFonts w:eastAsia="Times New Roman" w:cs="Times New Roman"/>
          <w:color w:val="000000" w:themeColor="text1"/>
          <w:lang w:bidi="ru-RU"/>
        </w:rPr>
        <w:t>X</w:t>
      </w:r>
      <w:r w:rsidR="000F58C9">
        <w:rPr>
          <w:rFonts w:eastAsia="Times New Roman" w:cs="Times New Roman"/>
          <w:color w:val="000000" w:themeColor="text1"/>
          <w:lang w:bidi="ru-RU"/>
        </w:rPr>
        <w:t>X</w:t>
      </w:r>
    </w:p>
    <w:p w14:paraId="1B12187E" w14:textId="77777777" w:rsidR="00AC53A3" w:rsidRPr="00D4022B" w:rsidRDefault="00AC53A3" w:rsidP="00A7431B">
      <w:pPr>
        <w:widowControl w:val="0"/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sz w:val="36"/>
          <w:lang w:bidi="ru-RU"/>
        </w:rPr>
      </w:pPr>
    </w:p>
    <w:p w14:paraId="204247B5" w14:textId="77777777" w:rsidR="00AC53A3" w:rsidRPr="00D4022B" w:rsidRDefault="00AC53A3" w:rsidP="00A7431B">
      <w:pPr>
        <w:spacing w:line="288" w:lineRule="auto"/>
        <w:ind w:firstLine="0"/>
        <w:jc w:val="center"/>
        <w:rPr>
          <w:rFonts w:cs="Times New Roman"/>
          <w:b/>
          <w:color w:val="000000" w:themeColor="text1"/>
          <w:lang w:bidi="ru-RU"/>
        </w:rPr>
      </w:pPr>
      <w:r w:rsidRPr="00D4022B">
        <w:rPr>
          <w:rFonts w:cs="Times New Roman"/>
          <w:b/>
          <w:color w:val="000000" w:themeColor="text1"/>
          <w:lang w:bidi="ru-RU"/>
        </w:rPr>
        <w:t>Пояснительная записка</w:t>
      </w:r>
    </w:p>
    <w:p w14:paraId="29C5AB7E" w14:textId="3E9E1230" w:rsidR="00AC53A3" w:rsidRPr="00D4022B" w:rsidRDefault="00AC53A3" w:rsidP="00A7431B">
      <w:pPr>
        <w:widowControl w:val="0"/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  <w:r w:rsidRPr="00D4022B">
        <w:rPr>
          <w:rFonts w:eastAsia="Times New Roman" w:cs="Times New Roman"/>
          <w:color w:val="000000" w:themeColor="text1"/>
          <w:lang w:bidi="ru-RU"/>
        </w:rPr>
        <w:t>Шифр работы: От-XXXXXXXX-XX-ПИН-XX-XX ПЗ</w:t>
      </w:r>
      <w:r w:rsidR="00D66A0E">
        <w:rPr>
          <w:rFonts w:eastAsia="Times New Roman" w:cs="Times New Roman"/>
          <w:color w:val="000000" w:themeColor="text1"/>
          <w:lang w:bidi="ru-RU"/>
        </w:rPr>
      </w:r>
      <w:r w:rsidRPr="00D4022B">
        <w:rPr>
          <w:rFonts w:eastAsia="Times New Roman" w:cs="Times New Roman"/>
          <w:color w:val="000000" w:themeColor="text1"/>
          <w:lang w:bidi="ru-RU"/>
        </w:rPr>
      </w:r>
      <w:r w:rsidR="00D66A0E">
        <w:rPr>
          <w:rFonts w:eastAsia="Times New Roman" w:cs="Times New Roman"/>
          <w:color w:val="000000" w:themeColor="text1"/>
          <w:lang w:bidi="ru-RU"/>
        </w:rPr>
      </w:r>
      <w:r w:rsidRPr="00D4022B">
        <w:rPr>
          <w:rFonts w:eastAsia="Times New Roman" w:cs="Times New Roman"/>
          <w:color w:val="000000" w:themeColor="text1"/>
          <w:lang w:bidi="ru-RU"/>
        </w:rPr>
      </w:r>
    </w:p>
    <w:p w14:paraId="1F50D838" w14:textId="77777777" w:rsidR="00AC53A3" w:rsidRPr="00D4022B" w:rsidRDefault="00AC53A3" w:rsidP="00A7431B">
      <w:pPr>
        <w:widowControl w:val="0"/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  <w:r w:rsidRPr="00D4022B">
        <w:rPr>
          <w:rFonts w:eastAsia="Times New Roman" w:cs="Times New Roman"/>
          <w:color w:val="000000" w:themeColor="text1"/>
          <w:lang w:bidi="ru-RU"/>
        </w:rPr>
        <w:t>Направление 09.03.04</w:t>
      </w:r>
    </w:p>
    <w:p w14:paraId="7B838ED8" w14:textId="77777777" w:rsidR="00AC53A3" w:rsidRPr="00D4022B" w:rsidRDefault="00AC53A3" w:rsidP="00A7431B">
      <w:pPr>
        <w:widowControl w:val="0"/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sz w:val="36"/>
          <w:lang w:bidi="ru-RU"/>
        </w:rPr>
      </w:pPr>
    </w:p>
    <w:p w14:paraId="010BDEA5" w14:textId="77777777" w:rsidR="00AC53A3" w:rsidRPr="00D4022B" w:rsidRDefault="00AC53A3" w:rsidP="00A7431B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color w:val="000000" w:themeColor="text1"/>
          <w:sz w:val="36"/>
          <w:lang w:bidi="ru-RU"/>
        </w:rPr>
      </w:pPr>
    </w:p>
    <w:p w14:paraId="3F692241" w14:textId="77777777" w:rsidR="00AC53A3" w:rsidRPr="00D4022B" w:rsidRDefault="00AC53A3" w:rsidP="00A7431B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color w:val="000000" w:themeColor="text1"/>
          <w:sz w:val="36"/>
          <w:lang w:bidi="ru-RU"/>
        </w:rPr>
      </w:pPr>
    </w:p>
    <w:p w14:paraId="3F53E7F0" w14:textId="77777777" w:rsidR="00AC53A3" w:rsidRPr="00D4022B" w:rsidRDefault="00AC53A3" w:rsidP="00A7431B">
      <w:pPr>
        <w:widowControl w:val="0"/>
        <w:tabs>
          <w:tab w:val="left" w:pos="8223"/>
          <w:tab w:val="left" w:pos="8668"/>
        </w:tabs>
        <w:autoSpaceDE w:val="0"/>
        <w:autoSpaceDN w:val="0"/>
        <w:spacing w:line="288" w:lineRule="auto"/>
        <w:ind w:firstLine="0"/>
        <w:rPr>
          <w:rFonts w:eastAsia="Times New Roman" w:cs="Times New Roman"/>
          <w:color w:val="000000" w:themeColor="text1"/>
          <w:spacing w:val="-3"/>
          <w:lang w:bidi="ru-RU"/>
        </w:rPr>
      </w:pPr>
      <w:r>
        <w:rPr>
          <w:rFonts w:eastAsia="Times New Roman" w:cs="Times New Roman"/>
          <w:color w:val="000000" w:themeColor="text1"/>
          <w:lang w:bidi="ru-RU"/>
        </w:rPr>
        <w:t>Канд.</w:t>
      </w:r>
      <w:r w:rsidRPr="00D4022B">
        <w:rPr>
          <w:rFonts w:eastAsia="Times New Roman" w:cs="Times New Roman"/>
          <w:color w:val="000000" w:themeColor="text1"/>
          <w:lang w:bidi="ru-RU"/>
        </w:rPr>
        <w:t xml:space="preserve"> техн. наук, </w:t>
      </w:r>
      <w:r>
        <w:rPr>
          <w:rFonts w:eastAsia="Times New Roman" w:cs="Times New Roman"/>
          <w:color w:val="000000" w:themeColor="text1"/>
          <w:lang w:bidi="ru-RU"/>
        </w:rPr>
        <w:t>доцент</w:t>
      </w:r>
      <w:r w:rsidRPr="00D4022B">
        <w:rPr>
          <w:rFonts w:eastAsia="Times New Roman" w:cs="Times New Roman"/>
          <w:color w:val="000000" w:themeColor="text1"/>
          <w:lang w:bidi="ru-RU"/>
        </w:rPr>
        <w:t xml:space="preserve">                                           </w:t>
      </w:r>
      <w:r>
        <w:rPr>
          <w:rFonts w:eastAsia="Times New Roman" w:cs="Times New Roman"/>
          <w:color w:val="000000" w:themeColor="text1"/>
          <w:lang w:bidi="ru-RU"/>
        </w:rPr>
        <w:t xml:space="preserve">       </w:t>
      </w:r>
      <w:r w:rsidR="00A7431B" w:rsidRPr="00A7431B">
        <w:rPr>
          <w:rFonts w:eastAsia="Times New Roman" w:cs="Times New Roman"/>
          <w:color w:val="000000" w:themeColor="text1"/>
          <w:lang w:bidi="ru-RU"/>
        </w:rPr>
        <w:t xml:space="preserve">      </w:t>
      </w:r>
      <w:r>
        <w:rPr>
          <w:rFonts w:eastAsia="Times New Roman" w:cs="Times New Roman"/>
          <w:color w:val="000000" w:themeColor="text1"/>
          <w:lang w:bidi="ru-RU"/>
        </w:rPr>
        <w:t>А.А. Зубарев</w:t>
      </w:r>
    </w:p>
    <w:p w14:paraId="10F5BCB4" w14:textId="77777777" w:rsidR="00AC53A3" w:rsidRPr="00D4022B" w:rsidRDefault="00AC53A3" w:rsidP="00A7431B">
      <w:pPr>
        <w:widowControl w:val="0"/>
        <w:tabs>
          <w:tab w:val="left" w:pos="8223"/>
          <w:tab w:val="left" w:pos="8668"/>
        </w:tabs>
        <w:autoSpaceDE w:val="0"/>
        <w:autoSpaceDN w:val="0"/>
        <w:spacing w:line="288" w:lineRule="auto"/>
        <w:ind w:firstLine="0"/>
        <w:rPr>
          <w:rFonts w:eastAsia="Times New Roman" w:cs="Times New Roman"/>
          <w:color w:val="000000" w:themeColor="text1"/>
          <w:spacing w:val="-3"/>
          <w:lang w:bidi="ru-RU"/>
        </w:rPr>
      </w:pPr>
    </w:p>
    <w:p w14:paraId="3E55090D" w14:textId="2DD78E34" w:rsidR="00AC53A3" w:rsidRPr="00D4022B" w:rsidRDefault="00AC53A3" w:rsidP="00A7431B">
      <w:pPr>
        <w:widowControl w:val="0"/>
        <w:tabs>
          <w:tab w:val="left" w:pos="8223"/>
          <w:tab w:val="left" w:pos="8668"/>
        </w:tabs>
        <w:autoSpaceDE w:val="0"/>
        <w:autoSpaceDN w:val="0"/>
        <w:spacing w:line="288" w:lineRule="auto"/>
        <w:ind w:firstLine="0"/>
        <w:rPr>
          <w:rFonts w:eastAsia="Times New Roman" w:cs="Times New Roman"/>
          <w:color w:val="000000" w:themeColor="text1"/>
          <w:lang w:bidi="ru-RU"/>
        </w:rPr>
      </w:pPr>
      <w:r w:rsidRPr="00D4022B">
        <w:rPr>
          <w:rFonts w:eastAsia="Times New Roman" w:cs="Times New Roman"/>
          <w:color w:val="000000" w:themeColor="text1"/>
          <w:lang w:bidi="ru-RU"/>
        </w:rPr>
        <w:t xml:space="preserve">Студент                                                                                  </w:t>
      </w:r>
      <w:r w:rsidR="00D66A0E">
        <w:rPr>
          <w:rFonts w:eastAsia="Times New Roman" w:cs="Times New Roman"/>
          <w:color w:val="000000" w:themeColor="text1"/>
          <w:lang w:bidi="ru-RU"/>
        </w:rPr>
        <w:t>И. О. Фамилия</w:t>
      </w:r>
    </w:p>
    <w:p w14:paraId="5F491262" w14:textId="77777777" w:rsidR="00AC53A3" w:rsidRPr="00D4022B" w:rsidRDefault="00AC53A3" w:rsidP="00A7431B">
      <w:pPr>
        <w:widowControl w:val="0"/>
        <w:tabs>
          <w:tab w:val="left" w:pos="8223"/>
          <w:tab w:val="left" w:pos="8668"/>
        </w:tabs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</w:p>
    <w:p w14:paraId="11533191" w14:textId="77777777" w:rsidR="00AC53A3" w:rsidRPr="00D4022B" w:rsidRDefault="00AC53A3" w:rsidP="00A7431B">
      <w:pPr>
        <w:widowControl w:val="0"/>
        <w:tabs>
          <w:tab w:val="left" w:pos="8223"/>
          <w:tab w:val="left" w:pos="8668"/>
        </w:tabs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</w:p>
    <w:p w14:paraId="3FA133BC" w14:textId="77777777" w:rsidR="00AC53A3" w:rsidRPr="00D4022B" w:rsidRDefault="00AC53A3" w:rsidP="00A7431B">
      <w:pPr>
        <w:widowControl w:val="0"/>
        <w:tabs>
          <w:tab w:val="left" w:pos="8223"/>
          <w:tab w:val="left" w:pos="8668"/>
        </w:tabs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</w:p>
    <w:p w14:paraId="264A85A5" w14:textId="77777777" w:rsidR="00AC53A3" w:rsidRPr="00D4022B" w:rsidRDefault="00AC53A3" w:rsidP="00A7431B">
      <w:pPr>
        <w:widowControl w:val="0"/>
        <w:tabs>
          <w:tab w:val="left" w:pos="8223"/>
          <w:tab w:val="left" w:pos="8668"/>
        </w:tabs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</w:p>
    <w:p w14:paraId="13F5D653" w14:textId="77777777" w:rsidR="00AC53A3" w:rsidRPr="00D4022B" w:rsidRDefault="00AC53A3" w:rsidP="00A7431B">
      <w:pPr>
        <w:widowControl w:val="0"/>
        <w:tabs>
          <w:tab w:val="left" w:pos="8223"/>
          <w:tab w:val="left" w:pos="8668"/>
        </w:tabs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</w:p>
    <w:p w14:paraId="592BD749" w14:textId="77777777" w:rsidR="00AC53A3" w:rsidRDefault="00AC53A3" w:rsidP="00A7431B">
      <w:pPr>
        <w:widowControl w:val="0"/>
        <w:tabs>
          <w:tab w:val="left" w:pos="8223"/>
          <w:tab w:val="left" w:pos="8668"/>
        </w:tabs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</w:p>
    <w:p w14:paraId="01EF0103" w14:textId="77777777" w:rsidR="001C4589" w:rsidRPr="00D4022B" w:rsidRDefault="001C4589" w:rsidP="00A7431B">
      <w:pPr>
        <w:widowControl w:val="0"/>
        <w:tabs>
          <w:tab w:val="left" w:pos="8223"/>
          <w:tab w:val="left" w:pos="8668"/>
        </w:tabs>
        <w:autoSpaceDE w:val="0"/>
        <w:autoSpaceDN w:val="0"/>
        <w:spacing w:line="288" w:lineRule="auto"/>
        <w:ind w:firstLine="0"/>
        <w:jc w:val="center"/>
        <w:rPr>
          <w:rFonts w:eastAsia="Times New Roman" w:cs="Times New Roman"/>
          <w:color w:val="000000" w:themeColor="text1"/>
          <w:lang w:bidi="ru-RU"/>
        </w:rPr>
      </w:pPr>
    </w:p>
    <w:p w14:paraId="49067C5F" w14:textId="77777777" w:rsidR="00BF2BDE" w:rsidRPr="001C4589" w:rsidRDefault="00AC53A3" w:rsidP="001C4589">
      <w:pPr>
        <w:widowControl w:val="0"/>
        <w:autoSpaceDE w:val="0"/>
        <w:autoSpaceDN w:val="0"/>
        <w:spacing w:before="88" w:line="240" w:lineRule="auto"/>
        <w:ind w:right="565" w:firstLine="0"/>
        <w:rPr>
          <w:rFonts w:eastAsia="Times New Roman" w:cs="Times New Roman"/>
          <w:color w:val="000000" w:themeColor="text1"/>
          <w:lang w:bidi="ru-RU"/>
        </w:rPr>
      </w:pPr>
      <w:r w:rsidRPr="00D4022B">
        <w:rPr>
          <w:rFonts w:eastAsia="Times New Roman" w:cs="Times New Roman"/>
          <w:color w:val="000000" w:themeColor="text1"/>
          <w:lang w:bidi="ru-RU"/>
        </w:rPr>
        <w:t xml:space="preserve">                                                      Омск 202</w:t>
      </w:r>
      <w:r w:rsidR="000F58C9">
        <w:rPr>
          <w:rFonts w:eastAsia="Times New Roman" w:cs="Times New Roman"/>
          <w:color w:val="000000" w:themeColor="text1"/>
          <w:lang w:bidi="ru-RU"/>
        </w:rPr>
        <w:t>6</w:t>
      </w:r>
    </w:p>
    <w:p w14:paraId="18DE2FC5" w14:textId="77777777" w:rsidR="009B454A" w:rsidRPr="009B454A" w:rsidRDefault="009B454A" w:rsidP="00AC28C6">
      <w:pPr>
        <w:pStyle w:val="aa"/>
        <w:spacing w:before="0" w:line="312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B454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СОДЕРЖАНИЕ</w:t>
      </w:r>
    </w:p>
    <w:p w14:paraId="1EDB4839" w14:textId="77777777" w:rsidR="00A1208C" w:rsidRDefault="00A1208C" w:rsidP="00AC28C6">
      <w:pPr>
        <w:pStyle w:val="1"/>
        <w:ind w:firstLine="0"/>
        <w:jc w:val="center"/>
      </w:pPr>
    </w:p>
    <w:p w14:paraId="5D6E7A43" w14:textId="088E165C" w:rsidR="00AC28C6" w:rsidRDefault="00AC28C6" w:rsidP="00AC28C6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1198950" w:history="1">
        <w:r w:rsidRPr="009A720A">
          <w:rPr>
            <w:rStyle w:val="ab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_Toc211198950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57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554815" w14:textId="24F563D0" w:rsidR="00AC28C6" w:rsidRDefault="00000000" w:rsidP="00AC28C6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198951" w:history="1">
        <w:r w:rsidR="00AC28C6" w:rsidRPr="009A720A">
          <w:rPr>
            <w:rStyle w:val="ab"/>
            <w:noProof/>
          </w:rPr>
          <w:t>1 Описание работы мобильного приложения</w:t>
        </w:r>
        <w:r w:rsidR="00AC28C6">
          <w:rPr>
            <w:noProof/>
            <w:webHidden/>
          </w:rPr>
          <w:tab/>
        </w:r>
        <w:r w:rsidR="00AC28C6">
          <w:rPr>
            <w:noProof/>
            <w:webHidden/>
          </w:rPr>
          <w:fldChar w:fldCharType="begin"/>
        </w:r>
        <w:r w:rsidR="00AC28C6">
          <w:rPr>
            <w:noProof/>
            <w:webHidden/>
          </w:rPr>
          <w:instrText xml:space="preserve"> PAGEREF _Toc211198951 \h </w:instrText>
        </w:r>
        <w:r w:rsidR="00AC28C6">
          <w:rPr>
            <w:noProof/>
            <w:webHidden/>
          </w:rPr>
        </w:r>
        <w:r w:rsidR="00AC28C6">
          <w:rPr>
            <w:noProof/>
            <w:webHidden/>
          </w:rPr>
          <w:fldChar w:fldCharType="separate"/>
        </w:r>
        <w:r w:rsidR="00C65724">
          <w:rPr>
            <w:noProof/>
            <w:webHidden/>
          </w:rPr>
          <w:t>4</w:t>
        </w:r>
        <w:r w:rsidR="00AC28C6">
          <w:rPr>
            <w:noProof/>
            <w:webHidden/>
          </w:rPr>
          <w:fldChar w:fldCharType="end"/>
        </w:r>
      </w:hyperlink>
    </w:p>
    <w:p w14:paraId="4CBB5579" w14:textId="348BA349" w:rsidR="00AC28C6" w:rsidRDefault="00000000" w:rsidP="00AC28C6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198952" w:history="1">
        <w:r w:rsidR="00AC28C6" w:rsidRPr="009A720A">
          <w:rPr>
            <w:rStyle w:val="ab"/>
            <w:noProof/>
          </w:rPr>
          <w:t>2 Описание мод</w:t>
        </w:r>
        <w:r w:rsidR="00AC28C6" w:rsidRPr="009A720A">
          <w:rPr>
            <w:rStyle w:val="ab"/>
            <w:noProof/>
          </w:rPr>
          <w:t>е</w:t>
        </w:r>
        <w:r w:rsidR="00AC28C6" w:rsidRPr="009A720A">
          <w:rPr>
            <w:rStyle w:val="ab"/>
            <w:noProof/>
          </w:rPr>
          <w:t>ли данн</w:t>
        </w:r>
        <w:r w:rsidR="00AC28C6" w:rsidRPr="009A720A">
          <w:rPr>
            <w:rStyle w:val="ab"/>
            <w:noProof/>
          </w:rPr>
          <w:t>ы</w:t>
        </w:r>
        <w:r w:rsidR="00AC28C6" w:rsidRPr="009A720A">
          <w:rPr>
            <w:rStyle w:val="ab"/>
            <w:noProof/>
          </w:rPr>
          <w:t>х мобильного приложения</w:t>
        </w:r>
        <w:r w:rsidR="00AC28C6">
          <w:rPr>
            <w:noProof/>
            <w:webHidden/>
          </w:rPr>
          <w:tab/>
        </w:r>
        <w:r w:rsidR="00BB548F">
          <w:rPr>
            <w:noProof/>
            <w:webHidden/>
            <w:lang w:val="en-US"/>
          </w:rPr>
          <w:t>12</w:t>
        </w:r>
      </w:hyperlink>
    </w:p>
    <w:p w14:paraId="49CAE8EF" w14:textId="0A723CF2" w:rsidR="00AC28C6" w:rsidRPr="00BB548F" w:rsidRDefault="00000000" w:rsidP="00AC28C6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ru-RU"/>
          <w14:ligatures w14:val="standardContextual"/>
        </w:rPr>
      </w:pPr>
      <w:hyperlink w:anchor="_Toc211198953" w:history="1">
        <w:r w:rsidR="00AC28C6" w:rsidRPr="009A720A">
          <w:rPr>
            <w:rStyle w:val="ab"/>
            <w:noProof/>
          </w:rPr>
          <w:t>3 Описание экранов мобильного приложения</w:t>
        </w:r>
        <w:r w:rsidR="00AC28C6">
          <w:rPr>
            <w:noProof/>
            <w:webHidden/>
          </w:rPr>
          <w:tab/>
        </w:r>
        <w:r w:rsidR="00AC28C6">
          <w:rPr>
            <w:noProof/>
            <w:webHidden/>
          </w:rPr>
          <w:fldChar w:fldCharType="begin"/>
        </w:r>
        <w:r w:rsidR="00AC28C6">
          <w:rPr>
            <w:noProof/>
            <w:webHidden/>
          </w:rPr>
          <w:instrText xml:space="preserve"> PAGEREF _Toc211198953 \h </w:instrText>
        </w:r>
        <w:r w:rsidR="00AC28C6">
          <w:rPr>
            <w:noProof/>
            <w:webHidden/>
          </w:rPr>
        </w:r>
        <w:r w:rsidR="00AC28C6">
          <w:rPr>
            <w:noProof/>
            <w:webHidden/>
          </w:rPr>
          <w:fldChar w:fldCharType="separate"/>
        </w:r>
        <w:r w:rsidR="00C65724">
          <w:rPr>
            <w:noProof/>
            <w:webHidden/>
          </w:rPr>
          <w:t>20</w:t>
        </w:r>
        <w:r w:rsidR="00AC28C6">
          <w:rPr>
            <w:noProof/>
            <w:webHidden/>
          </w:rPr>
          <w:fldChar w:fldCharType="end"/>
        </w:r>
      </w:hyperlink>
    </w:p>
    <w:p w14:paraId="0856FAD6" w14:textId="0D05B697" w:rsidR="00AC28C6" w:rsidRDefault="00000000" w:rsidP="00AC28C6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198954" w:history="1">
        <w:r w:rsidR="00AC28C6" w:rsidRPr="009A720A">
          <w:rPr>
            <w:rStyle w:val="ab"/>
            <w:noProof/>
          </w:rPr>
          <w:t>ЗАКЛЮЧ</w:t>
        </w:r>
        <w:r w:rsidR="00AC28C6" w:rsidRPr="009A720A">
          <w:rPr>
            <w:rStyle w:val="ab"/>
            <w:noProof/>
          </w:rPr>
          <w:t>Е</w:t>
        </w:r>
        <w:r w:rsidR="00AC28C6" w:rsidRPr="009A720A">
          <w:rPr>
            <w:rStyle w:val="ab"/>
            <w:noProof/>
          </w:rPr>
          <w:t>НИЕ</w:t>
        </w:r>
        <w:r w:rsidR="00AC28C6">
          <w:rPr>
            <w:noProof/>
            <w:webHidden/>
          </w:rPr>
          <w:tab/>
        </w:r>
        <w:r w:rsidR="00AC28C6">
          <w:rPr>
            <w:noProof/>
            <w:webHidden/>
          </w:rPr>
          <w:fldChar w:fldCharType="begin"/>
        </w:r>
        <w:r w:rsidR="00AC28C6">
          <w:rPr>
            <w:noProof/>
            <w:webHidden/>
          </w:rPr>
          <w:instrText xml:space="preserve"> PAGEREF _Toc211198954 \h </w:instrText>
        </w:r>
        <w:r w:rsidR="00AC28C6">
          <w:rPr>
            <w:noProof/>
            <w:webHidden/>
          </w:rPr>
        </w:r>
        <w:r w:rsidR="00AC28C6">
          <w:rPr>
            <w:noProof/>
            <w:webHidden/>
          </w:rPr>
          <w:fldChar w:fldCharType="separate"/>
        </w:r>
        <w:r w:rsidR="00C65724">
          <w:rPr>
            <w:noProof/>
            <w:webHidden/>
          </w:rPr>
          <w:t>25</w:t>
        </w:r>
        <w:r w:rsidR="00AC28C6">
          <w:rPr>
            <w:noProof/>
            <w:webHidden/>
          </w:rPr>
          <w:fldChar w:fldCharType="end"/>
        </w:r>
      </w:hyperlink>
    </w:p>
    <w:p w14:paraId="0BE18756" w14:textId="73B090F9" w:rsidR="00AC28C6" w:rsidRDefault="00000000" w:rsidP="00AC28C6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198955" w:history="1">
        <w:r w:rsidR="00AC28C6" w:rsidRPr="009A720A">
          <w:rPr>
            <w:rStyle w:val="ab"/>
            <w:noProof/>
          </w:rPr>
          <w:t xml:space="preserve">СПИСОК ИСПОЛЬЗОВАННЫХ </w:t>
        </w:r>
        <w:r w:rsidR="00AC28C6" w:rsidRPr="009A720A">
          <w:rPr>
            <w:rStyle w:val="ab"/>
            <w:noProof/>
          </w:rPr>
          <w:t>И</w:t>
        </w:r>
        <w:r w:rsidR="00AC28C6" w:rsidRPr="009A720A">
          <w:rPr>
            <w:rStyle w:val="ab"/>
            <w:noProof/>
          </w:rPr>
          <w:t>СТОЧНИКОВ</w:t>
        </w:r>
        <w:r w:rsidR="00AC28C6">
          <w:rPr>
            <w:noProof/>
            <w:webHidden/>
          </w:rPr>
          <w:tab/>
        </w:r>
        <w:r w:rsidR="00AC28C6">
          <w:rPr>
            <w:noProof/>
            <w:webHidden/>
          </w:rPr>
          <w:fldChar w:fldCharType="begin"/>
        </w:r>
        <w:r w:rsidR="00AC28C6">
          <w:rPr>
            <w:noProof/>
            <w:webHidden/>
          </w:rPr>
          <w:instrText xml:space="preserve"> PAGEREF _Toc211198955 \h </w:instrText>
        </w:r>
        <w:r w:rsidR="00AC28C6">
          <w:rPr>
            <w:noProof/>
            <w:webHidden/>
          </w:rPr>
        </w:r>
        <w:r w:rsidR="00AC28C6">
          <w:rPr>
            <w:noProof/>
            <w:webHidden/>
          </w:rPr>
          <w:fldChar w:fldCharType="separate"/>
        </w:r>
        <w:r w:rsidR="00C65724">
          <w:rPr>
            <w:noProof/>
            <w:webHidden/>
          </w:rPr>
          <w:t>26</w:t>
        </w:r>
        <w:r w:rsidR="00AC28C6">
          <w:rPr>
            <w:noProof/>
            <w:webHidden/>
          </w:rPr>
          <w:fldChar w:fldCharType="end"/>
        </w:r>
      </w:hyperlink>
    </w:p>
    <w:p w14:paraId="6611AC6E" w14:textId="6FFFE3AF" w:rsidR="00AC28C6" w:rsidRDefault="00000000" w:rsidP="00AC28C6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1198956" w:history="1">
        <w:r w:rsidR="00AC28C6" w:rsidRPr="009A720A">
          <w:rPr>
            <w:rStyle w:val="ab"/>
            <w:rFonts w:eastAsia="Times New Roman"/>
            <w:noProof/>
          </w:rPr>
          <w:t>ПРИЛОЖЕНИЕ А</w:t>
        </w:r>
        <w:r w:rsidR="00AC28C6">
          <w:rPr>
            <w:noProof/>
            <w:webHidden/>
          </w:rPr>
          <w:tab/>
        </w:r>
        <w:r w:rsidR="00BB548F">
          <w:rPr>
            <w:noProof/>
            <w:webHidden/>
            <w:lang w:val="en-US"/>
          </w:rPr>
          <w:t>27</w:t>
        </w:r>
      </w:hyperlink>
    </w:p>
    <w:p w14:paraId="4F10EF05" w14:textId="77777777" w:rsidR="00AC28C6" w:rsidRDefault="00AC28C6" w:rsidP="00AC28C6">
      <w:pPr>
        <w:ind w:firstLine="0"/>
      </w:pPr>
      <w:r>
        <w:rPr>
          <w:b/>
          <w:bCs/>
        </w:rPr>
        <w:fldChar w:fldCharType="end"/>
      </w:r>
    </w:p>
    <w:p w14:paraId="57AE84B5" w14:textId="77777777" w:rsidR="00A1208C" w:rsidRPr="00A1208C" w:rsidRDefault="00A1208C" w:rsidP="00A1208C">
      <w:pPr>
        <w:spacing w:after="160" w:line="259" w:lineRule="auto"/>
        <w:ind w:firstLine="0"/>
        <w:jc w:val="left"/>
      </w:pPr>
      <w:r>
        <w:br w:type="page"/>
      </w:r>
    </w:p>
    <w:p w14:paraId="5D25F130" w14:textId="77777777" w:rsidR="00384B9C" w:rsidRDefault="00BF2BDE" w:rsidP="000F58C9">
      <w:pPr>
        <w:pStyle w:val="1"/>
        <w:spacing w:after="200"/>
        <w:ind w:firstLine="0"/>
        <w:jc w:val="center"/>
      </w:pPr>
      <w:bookmarkStart w:id="0" w:name="_Toc211198950"/>
      <w:r w:rsidRPr="00BF2BDE">
        <w:lastRenderedPageBreak/>
        <w:t>ВВЕДЕНИЕ</w:t>
      </w:r>
      <w:bookmarkEnd w:id="0"/>
    </w:p>
    <w:p w14:paraId="6954BEEC" w14:textId="77777777" w:rsidR="00DD42CA" w:rsidRDefault="00DD42CA" w:rsidP="00DD42CA">
      <w:r>
        <w:t>На сегодняшний день платформа Андроид является одной из наиболее популярных мобильных операционных систем в мире. Она установлена на большей части смартфонов, выпускаемых разными производителями.</w:t>
      </w:r>
    </w:p>
    <w:p w14:paraId="6954BEEC" w14:textId="77777777" w:rsidR="00DD42CA" w:rsidRDefault="00DD42CA" w:rsidP="00DD42CA">
      <w:r>
        <w:t>Платформа Андроид вышла за рамки телефонной ОС уже давно. Сегодня Андроид можно встретить на часах, планшетах, телевизорах, в автомобиле и даже в умных холодильниках.</w:t>
      </w:r>
    </w:p>
    <w:p w14:paraId="6954BEEC" w14:textId="77777777" w:rsidR="00DD42CA" w:rsidRDefault="00DD42CA" w:rsidP="00DD42CA">
      <w:r>
        <w:t>Разработка программ под Андроид ведётся в среде Android Studio. Современным подходом к созданию пользовательского интерфейса является библиотека Jetpack Compose, в которой интерфейс описывается декларативно, прямо в коде на языке Kotlin, без отдельных XML-файлов разметки. Это позволяет в одном месте задать внешний вид экранов, их поведение и реакцию на действия пользователя.</w:t>
      </w:r>
    </w:p>
    <w:p w14:paraId="6954BEEC" w14:textId="77777777" w:rsidR="00DD42CA" w:rsidRDefault="00DD42CA" w:rsidP="00DD42CA">
      <w:r>
        <w:t>Сегодня многие сервисы распространяются по подписке: онлайн-кинотеатры, музыка, облачные хранилища, игры, программы и обучающие курсы. Каждая подписка списывает небольшую сумму, но вместе они складываются в заметную статью расходов, а даты списаний легко забыть. Поэтому удобно иметь приложение, которое собирает все подписки в одном месте, считает расходы и заранее напоминает о предстоящих платежах.</w:t>
      </w:r>
    </w:p>
    <w:p w14:paraId="6954BEEC" w14:textId="77777777" w:rsidR="00DD42CA" w:rsidRDefault="00DD42CA" w:rsidP="00DD42CA">
      <w:r>
        <w:t>Целью лабораторных работ является разработка мобильного приложения «Трекер подписок», с помощью которого пользователь ведёт список своих подписок, видит сумму расходов в месяц и в год, просматривает календарь ближайших списаний и статистику расходов по категориям, а также получает уведомление за день до списания. В работе использовались язык Kotlin, библиотека Jetpack Compose, компонент Navigation Compose для навигации между экранами, компонент ViewModel для хранения состояния, библиотека Room для хранения данных в базе SQLite и библиотека WorkManager для выполнения фоновых задач.</w:t>
      </w:r>
    </w:p>
    <w:p w14:paraId="1C71163C" w14:textId="77777777" w:rsidR="00A1208C" w:rsidRDefault="002B7A8C" w:rsidP="002B7A8C">
      <w:pPr>
        <w:spacing w:after="160" w:line="259" w:lineRule="auto"/>
        <w:ind w:firstLine="0"/>
        <w:jc w:val="left"/>
      </w:pPr>
      <w:r>
        <w:br w:type="page"/>
      </w:r>
    </w:p>
    <w:p w14:paraId="396EC3A7" w14:textId="77777777" w:rsidR="0023212E" w:rsidRDefault="00AC28C6" w:rsidP="00AC28C6">
      <w:pPr>
        <w:pStyle w:val="1"/>
        <w:ind w:left="709" w:firstLine="0"/>
      </w:pPr>
      <w:bookmarkStart w:id="1" w:name="_Toc211198951"/>
      <w:r>
        <w:lastRenderedPageBreak/>
        <w:t xml:space="preserve">1 </w:t>
      </w:r>
      <w:r w:rsidR="002B7A8C" w:rsidRPr="0023212E">
        <w:t>Описание работы мобильного приложения</w:t>
      </w:r>
      <w:bookmarkEnd w:id="1"/>
    </w:p>
    <w:p w14:paraId="6954BEEC" w14:textId="77777777" w:rsidR="00DD42CA" w:rsidRDefault="00DD42CA" w:rsidP="00DD42CA">
      <w:r>
        <w:t>В ходе лабораторных работ разработано мобильное приложение «Трекер подписок», предназначенное для учёта регулярных платежей за сервисы. Приложение состоит из четырёх экранов: «Подписки», «Платежи», «Статистика» и экрана добавления и редактирования подписки. Стартовым является экран «Подписки», он представлен на рисунке 1.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27432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1 – Стартовый экран «Подписки» мобильного приложения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В верхней части экрана «Подписки» расположена карточка с итоговыми суммами: расходы в месяц, расходы в год и количество подписок. Подписки с разной периодичностью (неделя, месяц, три месяца, год) пересчитываются в стоимость за месяц, поэтому итоговая сумма отражает реальную ежемесячную нагрузку. Ниже выводится список подписок, отсортированный по дате ближайшего списания. Каждая подписка отображается в виде карточки с цветным значком категории, названием, стоимостью за период и количеством дней до списания. Если до списания осталось не более трёх дней, срок выделяется красным цветом.</w:t>
      </w:r>
    </w:p>
    <w:p w14:paraId="6954BEEC" w14:textId="77777777" w:rsidR="00DD42CA" w:rsidRDefault="00DD42CA" w:rsidP="00DD42CA">
      <w:r>
        <w:t>При первом запуске список пуст, и на экране выводится подсказка с кнопкой «Заполнить примерами», которая добавляет несколько подписок для быстрого знакомства с приложением (рисунок 2, слева). Над списком расположены фильтры по категориям: при выборе категории в списке остаются только подписки этой категории (рисунок 2, справа).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178308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8633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8308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2 – Экран «Подписки»: пустой список (слева) и фильтр по категории «Видео» (справа)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Для добавления подписки предназначена кнопка «Добавить» в правом нижнем углу экрана. Она открывает экран «Новая подписка» (рисунок 3, слева), на котором пользователь вводит название и стоимость, выбирает период списания и категорию, указывает дату первого списания, включает или отключает напоминание и при необходимости добавляет заметку. В нижней части формы автоматически пересчитываются дата ближайшего списания и стоимость подписки в месяц.</w:t>
      </w:r>
    </w:p>
    <w:p w14:paraId="6954BEEC" w14:textId="77777777" w:rsidR="00DD42CA" w:rsidRDefault="00DD42CA" w:rsidP="00DD42CA">
      <w:r>
        <w:t>Приложение проверяет вводимые данные: название не может быть пустым или длиннее 30 символов, нельзя добавить две подписки с одинаковым названием (без учёта регистра), стоимость должна быть положительным числом не больше 1 000 000, при этом в качестве разделителя дробной части допускаются и точка, и запятая. При ошибке над кнопкой «Сохранить» выводится соответствующее сообщение (рисунок 3, справа).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178308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8633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8308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3 – Экран «Новая подписка» (слева) и сообщение об ошибке при сохранении (справа)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Нажатие на карточку подписки открывает тот же экран в режиме редактирования (рисунок 4, слева): поля заполнены сохранёнными значениями, а в верхней панели появляется кнопка удаления. Дата первого списания выбирается в диалоговом окне с календарём (рисунок 4, справа).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178308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8633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8308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4 – Экран редактирования подписки (слева) и выбор даты в календаре (справа)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Перед удалением подписки приложение запрашивает подтверждение, чтобы исключить случайное удаление. Диалоговое окно подтверждения представлено на рисунке 5.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27432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5 – Диалоговое окно подтверждения удаления подписки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На экране «Платежи» (рисунок 6) выводится календарь ближайших списаний, сгруппированных по дням. Переключатель в верхней части экрана задаёт период просмотра: 7, 30 или 90 дней. Для выбранного периода выводятся общая сумма и количество списаний. Подписка с недельной периодичностью попадает в список несколько раз — по одному разу на каждое списание.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178308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8633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8308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s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6 – Экран «Платежи»: списания на 30 дней (слева) и на 7 дней (справа)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На экране «Статистика» (рисунок 7, слева) расходы в месяц показаны на кольцевой диаграмме, где каждый сектор соответствует категории подписок, а в центре выводится общая сумма. Под диаграммой расположена легенда с суммой и долей каждой категории в процентах, а также карточки с расходами в год, средней стоимостью подписки и самой дорогой подпиской. Если подписок нет, вместо диаграммы выводится подсказка (рисунок 7, справа).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178308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8633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8308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s_empt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7 – Экран «Статистика» (слева) и подсказка при отсутствии подписок (справа)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За день до списания приложение показывает уведомление с названием подписки и суммой, которая будет списана. Проверка выполняется в фоне один раз в сутки, а также при каждом запуске приложения, поэтому уведомление приходит, даже если приложение закрыто. Напоминание можно отключить для отдельной подписки переключателем на экране редактирования. На Android 13 и новее при первом запуске приложение запрашивает разрешение на показ уведомлений.</w:t>
      </w:r>
    </w:p>
    <w:p w14:paraId="6954BEEC" w14:textId="77777777" w:rsidR="00DD42CA" w:rsidRDefault="00DD42CA" w:rsidP="00DD42CA">
      <w:r>
        <w:t>Переключение между экранами выполняется с помощью нижней панели навигации, представленной на рисунке 8. Панель содержит три пункта: «Подписки», «Платежи» и «Статистика», текущий экран выделяется цветом. На экране редактирования панель скрывается, а для возврата используется стрелка «Назад». Все подписки хранятся в базе данных на устройстве, поэтому после закрытия приложения данные не теряются.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493776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ba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8 – Нижняя панель навигации</w:t>
      </w:r>
    </w:p>
    <w:p w14:paraId="32DB6537" w14:textId="77777777" w:rsidR="001C4589" w:rsidRDefault="001C4589" w:rsidP="009B454A"/>
    <w:p w14:paraId="1C71163C" w14:textId="77777777" w:rsidR="00A1208C" w:rsidRDefault="002B7A8C" w:rsidP="002B7A8C">
      <w:pPr>
        <w:spacing w:after="160" w:line="259" w:lineRule="auto"/>
        <w:ind w:firstLine="0"/>
        <w:jc w:val="left"/>
      </w:pPr>
      <w:r>
        <w:br w:type="page"/>
      </w:r>
    </w:p>
    <w:p w14:paraId="34353C90" w14:textId="77777777" w:rsidR="0023212E" w:rsidRDefault="00AC28C6" w:rsidP="00AC28C6">
      <w:pPr>
        <w:pStyle w:val="1"/>
        <w:ind w:left="709" w:firstLine="0"/>
      </w:pPr>
      <w:bookmarkStart w:id="2" w:name="_Toc211198952"/>
      <w:r>
        <w:lastRenderedPageBreak/>
        <w:t xml:space="preserve">2 </w:t>
      </w:r>
      <w:r w:rsidR="0023212E" w:rsidRPr="0023212E">
        <w:t>Описание модели данных мобильного приложения</w:t>
      </w:r>
      <w:bookmarkEnd w:id="2"/>
    </w:p>
    <w:p w14:paraId="6954BEEC" w14:textId="77777777" w:rsidR="00DD42CA" w:rsidRDefault="00DD42CA" w:rsidP="00DD42CA">
      <w:r>
        <w:t>При разработке данного мобильного приложения созданы перечисления BillingPeriod и Category, класс данных Subscription, класс базы данных AppDatabase с интерфейсом доступа к данным SubscriptionDao, класс SubscriptionViewModel, который хранит состояние приложения и управляет данными, а также фоновая задача ReminderWorker. Все классы написаны на языке Kotlin. Класс SubscriptionViewModel является общим для всех экранов, благодаря чему подписка, добавленная на одном экране, сразу появляется на других.</w:t>
      </w:r>
    </w:p>
    <w:p w14:paraId="6954BEEC" w14:textId="77777777" w:rsidR="00DD42CA" w:rsidRDefault="00DD42CA" w:rsidP="00DD42CA">
      <w:r>
        <w:t>Перечисление BillingPeriod описывает периодичность списания: неделя, месяц, три месяца и год. Для каждого значения задано полное и краткое название, а также коэффициент perMonth для пересчёта стоимости периода в стоимость за месяц. Метод dateAt() возвращает дату k-го списания, отсчитывая от даты первого списания. Перечисление Category описывает категорию подписки, для каждой категории задано название и цвет, который используется в значке подписки и на диаграмме. Код перечислений представлен на рисунке 9.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5934456" cy="640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enum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64099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9 – Код перечислений BillingPeriod и Category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Класс данных Subscription необходим для описания одной подписки. В нём находятся поля id (уникальный номер записи), name (название), price (стоимость за период), period (периодичность), category (категория), startDate (дата первого списания), notify (признак напоминания) и note (заметка). Класс объявлен с ключевым словом data, поэтому компилятор Kotlin автоматически создаёт для него методы equals(), hashCode(), toString() и copy(). Аннотация @Entity указывает библиотеке Room, что объекты этого класса хранятся в таблице subscriptions, а аннотация @PrimaryKey с параметром autoGenerate = true — что номер записи назначается базой данных автоматически. Код класса представлен на рисунке 10.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4978908" cy="255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enti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78908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10 – Код класса Subscription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В базе данных хранится только дата первого списания, а даты следующих списаний вычисляются. Метод nextPayment() находит ближайшую дату списания, не раньше указанной, а метод paymentsBetween() возвращает все даты списаний в заданном интервале — он используется на экране «Платежи». Даты вычисляются от даты первого списания, а не прибавлением периода к предыдущей дате: так подписка, оформленная 31 января, списывается 28 февраля, а затем снова 31 марта, и дата не смещается со временем. Код методов представлен на рисунке 11.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5545836" cy="45811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nex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5836" cy="45811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11 – Код методов nextPayment() и paymentsBetween()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Для хранения данных используется библиотека Room, которая работает поверх встроенной в Андроид базы данных SQLite. Она выбрана потому, что подписки — это однотипные записи с несколькими полями, которые удобно хранить в таблице, изменять по отдельности и получать запросами. Класс AppDatabase наследуется от RoomDatabase и описывает базу данных: в аннотации @Database перечислены таблицы и номер версии схемы. Экземпляр базы создаётся один раз при первом обращении и затем используется всеми частями приложения. Так как SQLite не умеет хранить даты, класс Converters с аннотациями @TypeConverter преобразует дату LocalDate в число — номер дня, отсчитанный от 1 января 1970 года, и обратно. Код класса AppDatabase представлен на рисунке 12.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3835908" cy="352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db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35908" cy="3520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12 – Код класса AppDatabase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Интерфейс SubscriptionDao с аннотацией @Dao содержит запросы к таблице. Реализацию интерфейса библиотека Room создаёт автоматически при сборке проекта. Метод observeAll() возвращает поток Flow со списком подписок: при любом изменении таблицы Room сам присылает новый список, и экраны обновляются без дополнительного кода. Метод upsert() добавляет новую запись или обновляет существующую, метод delete() удаляет запись. Методы объявлены с ключевым словом suspend и выполняются в корутинах, не блокируя интерфейс. Код интерфейса представлен на рисунке 13.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5934456" cy="3435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da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34355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13 – Код интерфейса SubscriptionDao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Класс SubscriptionViewModel наследуется от AndroidViewModel, что даёт ему доступ к контексту приложения, необходимому для открытия базы данных. Поле subscriptions типа StateFlow хранит текущий список подписок: функция stateIn() превращает поток из базы данных в состояние, которое экраны читают и отслеживают. Метод save() проверяет данные и сохраняет подписку, метод delete() удаляет её, а метод addSamples() добавляет примеры подписок. Операции с базой данных запускаются в корутинах в области viewModelScope, которая автоматически отменяется при уничтожении ViewModel. Код класса представлен на рисунке 14.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5934456" cy="5323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vm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5323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14 – Код класса SubscriptionViewModel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Проверка вводимых данных вынесена в функцию validateSubscription(). Она проверяет название и стоимость и возвращает текст ошибки, который экран показывает пользователю, а если ошибок нет — возвращает null. Стоимость разбирается функцией parsePrice(), которая заменяет запятую на точку, поэтому пользователь может вводить дробную часть привычным способом. Код функции представлен на рисунке 15.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5934456" cy="1951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valida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19513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15 – Код функции validateSubscription()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Напоминания реализованы с помощью библиотеки WorkManager, которая выполняет фоновые задачи даже после закрытия приложения и перезагрузки устройства. Класс ReminderWorker наследуется от CoroutineWorker. Его метод doWork() выбирает подписки с включённым напоминанием, у которых списание назначено на завтра, и показывает по каждой уведомление с помощью объекта NotificationHelper. Чтобы уведомление не повторялось, дата последнего напоминания по каждой подписке запоминается в SharedPreferences. Метод schedule() планирует ежедневную проверку в 10:00 и одну проверку сразу после запуска приложения; он вызывается из класса TrackerApplication при старте. Код метода doWork() представлен на рисунке 16.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5934456" cy="3464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worke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34641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16 – Код метода doWork() класса ReminderWorker</w:t>
      </w:r>
    </w:p>
    <w:p w14:paraId="32DB6537" w14:textId="77777777" w:rsidR="001C4589" w:rsidRDefault="001C4589" w:rsidP="009B454A"/>
    <w:p w14:paraId="1C71163C" w14:textId="77777777" w:rsidR="00A1208C" w:rsidRDefault="002B7A8C" w:rsidP="002B7A8C">
      <w:pPr>
        <w:spacing w:after="160" w:line="259" w:lineRule="auto"/>
        <w:ind w:firstLine="0"/>
        <w:jc w:val="left"/>
      </w:pPr>
      <w:r>
        <w:br w:type="page"/>
      </w:r>
    </w:p>
    <w:p w14:paraId="488F0951" w14:textId="77777777" w:rsidR="0023212E" w:rsidRDefault="00AC28C6" w:rsidP="00AC28C6">
      <w:pPr>
        <w:pStyle w:val="1"/>
        <w:ind w:left="709" w:firstLine="0"/>
      </w:pPr>
      <w:bookmarkStart w:id="3" w:name="_Toc211198953"/>
      <w:r>
        <w:lastRenderedPageBreak/>
        <w:t xml:space="preserve">3 </w:t>
      </w:r>
      <w:r w:rsidR="0023212E" w:rsidRPr="0023212E">
        <w:t>Описание экранов мобильного приложения</w:t>
      </w:r>
      <w:bookmarkEnd w:id="3"/>
    </w:p>
    <w:p w14:paraId="6954BEEC" w14:textId="77777777" w:rsidR="00DD42CA" w:rsidRDefault="00DD42CA" w:rsidP="00DD42CA">
      <w:r>
        <w:t>При разработке данного мобильного приложения созданы четыре экрана: SubscriptionsScreen, EditSubscriptionScreen, PaymentsScreen и StatsScreen. В Jetpack Compose экран представляет собой функцию с аннотацией @Composable, которая описывает, как должен выглядеть интерфейс при текущем состоянии данных. Вместо XML-разметки внешний вид экранов задаётся непосредственно на языке Kotlin.</w:t>
      </w:r>
    </w:p>
    <w:p w14:paraId="6954BEEC" w14:textId="77777777" w:rsidR="00DD42CA" w:rsidRDefault="00DD42CA" w:rsidP="00DD42CA">
      <w:r>
        <w:t>Переключением между экранами управляет функция SubscriptionTrackerApp() в файле AppNavigation.kt (рисунок 17). Она создаёт нижнюю панель навигации NavigationBar и контейнер NavHost, в котором каждому маршруту (subscriptions, payments, stats, edit) сопоставлен свой экран. Маршрут edit принимает параметр id — номер редактируемой подписки, а значение −1 означает создание новой. Список подписок читается из ViewModel один раз функцией collectAsStateWithLifecycle() и передаётся всем экранам, а панель навигации скрывается на экране редактирования.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5934456" cy="4614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nav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46143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17 – Код функции SubscriptionTrackerApp()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Экран SubscriptionsScreen принимает список подписок и функции для перехода к добавлению и редактированию. Выбранная категория фильтра хранится в переменной filter, объявленной через rememberSaveable и mutableStateOf: при её изменении Compose автоматически перерисовывает экран, а значение сохраняется при повороте устройства. Перед выводом список фильтруется по категории и сортируется по дате ближайшего списания. Список выводится с помощью компонента LazyColumn, который создаёт на экране только видимые элементы, фильтры — с помощью LazyRow и FilterChip, а кнопка добавления — с помощью ExtendedFloatingActionButton. Фрагмент кода экрана представлен на рисунке 18.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5934456" cy="3113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lis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3113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18 – Фрагмент кода функции SubscriptionsScreen()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Экран EditSubscriptionScreen используется и для добавления, и для редактирования подписки. Значения полей формы хранятся в переменных, объявленных через rememberSaveable. При редактировании блок LaunchedEffect один раз загружает подписку из базы данных и заполняет поля. Функция submit() собирает из полей объект Subscription и передаёт его в метод save() ViewModel: при успехе экран закрывается, иначе выводится сообщение об ошибке. Период и категория выбираются компонентами FilterChip, дата — в диалоге DatePickerDialog, напоминание включается переключателем Switch. Фрагмент кода экрана представлен на рисунке 19.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5902452" cy="6103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edi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02452" cy="61036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19 – Фрагмент кода функции EditSubscriptionScreen()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На экране PaymentsScreen список списаний формирует функция upcomingPayments() (рисунок 20). Для каждой подписки она получает даты списаний в выбранном периоде, создаёт по каждой дате объект Payment и сортирует результат по дате. Затем функция groupBy() группирует списания по дням, и для каждого дня в LazyColumn выводится заголовок с датой и карточки списаний. Период выбирается компонентом SingleChoiceSegmentedButtonRow.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5934456" cy="79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payment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794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20 – Код функции upcomingPayments()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Для экрана StatsScreen данные подготавливает функция categoryShares() (рисунок 21): она группирует подписки по категориям функцией groupBy(), считает для каждой категории расходы в месяц и долю от общей суммы в процентах и сортирует категории по убыванию расходов.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5692140" cy="2043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stat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0436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21 – Код функции categoryShares()</w:t>
      </w:r>
    </w:p>
    <w:p w14:paraId="32DB6537" w14:textId="77777777" w:rsidR="001C4589" w:rsidRDefault="001C4589" w:rsidP="009B454A"/>
    <w:p w14:paraId="6954BEEC" w14:textId="77777777" w:rsidR="00DD42CA" w:rsidRDefault="00DD42CA" w:rsidP="00DD42CA">
      <w:r>
        <w:t>Кольцевая диаграмма рисуется функцией DonutChart() с помощью компонента Canvas (рисунок 22). Для каждой категории методом drawArc() рисуется дуга с углом, пропорциональным её доле: 360° умножается на долю категории. Параметр useCenter = false и стиль Stroke превращают сектор в дугу, так что получается кольцо. Отсчёт начинается с угла −90°, то есть сверху, а между соседними дугами оставляется небольшой зазор. Полный код всех экранов приведён в приложении А.</w:t>
      </w:r>
    </w:p>
    <w:p w14:paraId="2E0C8F1F" w14:textId="77777777" w:rsidR="00A95704" w:rsidRDefault="00A95704" w:rsidP="00DD42CA">
      <w:pPr>
        <w:pStyle w:val="a8"/>
        <w:keepNext/>
      </w:pPr>
      <w:r>
        <w:drawing>
          <wp:inline xmlns:a="http://schemas.openxmlformats.org/drawingml/2006/main" xmlns:pic="http://schemas.openxmlformats.org/drawingml/2006/picture">
            <wp:extent cx="5934456" cy="3502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donu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4456" cy="35024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C8F1F" w14:textId="77777777" w:rsidR="00A95704" w:rsidRDefault="00A95704" w:rsidP="00DD42CA">
      <w:pPr>
        <w:pStyle w:val="a8"/>
      </w:pPr>
      <w:r>
        <w:t>Рисунок 22 – Код функции DonutChart()</w:t>
      </w:r>
    </w:p>
    <w:p w14:paraId="32DB6537" w14:textId="77777777" w:rsidR="001C4589" w:rsidRDefault="001C4589" w:rsidP="009B454A"/>
    <w:p w14:paraId="1C71163C" w14:textId="77777777" w:rsidR="00A1208C" w:rsidRDefault="002B7A8C" w:rsidP="002B7A8C">
      <w:pPr>
        <w:spacing w:after="160" w:line="259" w:lineRule="auto"/>
        <w:ind w:firstLine="0"/>
        <w:jc w:val="left"/>
      </w:pPr>
      <w:r>
        <w:br w:type="page"/>
      </w:r>
    </w:p>
    <w:p w14:paraId="4E8B7F88" w14:textId="77777777" w:rsidR="007B3CBE" w:rsidRDefault="002B7A8C" w:rsidP="00AC28C6">
      <w:pPr>
        <w:pStyle w:val="1"/>
        <w:spacing w:after="200"/>
        <w:ind w:firstLine="0"/>
        <w:jc w:val="center"/>
      </w:pPr>
      <w:bookmarkStart w:id="4" w:name="_Toc211198954"/>
      <w:r w:rsidRPr="007B3CBE">
        <w:lastRenderedPageBreak/>
        <w:t>ЗАКЛЮЧЕНИЕ</w:t>
      </w:r>
      <w:bookmarkEnd w:id="4"/>
    </w:p>
    <w:p w14:paraId="6954BEEC" w14:textId="77777777" w:rsidR="00DD42CA" w:rsidRDefault="00DD42CA" w:rsidP="00DD42CA">
      <w:r>
        <w:t>Подписки стали привычным способом оплаты цифровых сервисов, и у многих людей их набирается больше десятка. Без учёта легко потерять из виду суммарные расходы и пропустить дату списания, поэтому приложения для учёта подписок пользуются спросом. Основой такого приложения являются удобный ввод подписок, наглядное представление расходов и своевременные напоминания. В данных лабораторных работах рассматривалось приложение «Трекер подписок».</w:t>
      </w:r>
    </w:p>
    <w:p w14:paraId="6954BEEC" w14:textId="77777777" w:rsidR="00DD42CA" w:rsidRDefault="00DD42CA" w:rsidP="00DD42CA">
      <w:r>
        <w:t>В ходе выполнения лабораторных работ разработано мобильное приложение «Трекер подписок» на языке Kotlin с использованием библиотеки Jetpack Compose. Приложение состоит из четырёх экранов: на первом пользователь просматривает список подписок и сумму расходов, на втором добавляет и редактирует подписки, на третьем видит календарь ближайших списаний, на четвёртом — статистику расходов по категориям.</w:t>
      </w:r>
    </w:p>
    <w:p w14:paraId="6954BEEC" w14:textId="77777777" w:rsidR="00DD42CA" w:rsidRDefault="00DD42CA" w:rsidP="00DD42CA">
      <w:r>
        <w:t>В приложении реализованы проверка вводимых данных, вычисление дат списаний для разных периодов, пересчёт расходов в месяц и в год, фильтрация по категориям, кольцевая диаграмма на Canvas, навигация между экранами с помощью Navigation Compose, общее хранилище состояния на основе ViewModel, хранение данных в базе SQLite с помощью библиотеки Room и фоновые напоминания о списаниях с помощью WorkManager. В результате получено законченное приложение, готовое к запуску на Android-устройстве.</w:t>
      </w:r>
    </w:p>
    <w:p w14:paraId="1C71163C" w14:textId="77777777" w:rsidR="00A1208C" w:rsidRDefault="002B7A8C" w:rsidP="002B7A8C">
      <w:pPr>
        <w:spacing w:after="160" w:line="259" w:lineRule="auto"/>
        <w:ind w:firstLine="0"/>
        <w:jc w:val="left"/>
      </w:pPr>
      <w:r>
        <w:br w:type="page"/>
      </w:r>
    </w:p>
    <w:p w14:paraId="74207040" w14:textId="77777777" w:rsidR="002B7A8C" w:rsidRDefault="002B7A8C" w:rsidP="00AC28C6">
      <w:pPr>
        <w:pStyle w:val="1"/>
        <w:spacing w:after="200"/>
        <w:ind w:firstLine="0"/>
        <w:jc w:val="center"/>
      </w:pPr>
      <w:bookmarkStart w:id="5" w:name="_Toc211198955"/>
      <w:r w:rsidRPr="007B3CBE">
        <w:lastRenderedPageBreak/>
        <w:t>СПИСОК ИСПОЛЬЗОВАННЫХ ИСТОЧНИКОВ</w:t>
      </w:r>
      <w:bookmarkEnd w:id="5"/>
    </w:p>
    <w:p w14:paraId="1B7F4535" w14:textId="77777777" w:rsidR="008950B1" w:rsidRDefault="008950B1" w:rsidP="008950B1">
      <w:pPr>
        <w:pStyle w:val="a7"/>
        <w:numPr>
          <w:ilvl w:val="0"/>
          <w:numId w:val="7"/>
        </w:numPr>
        <w:ind w:left="0" w:firstLine="709"/>
      </w:pPr>
      <w:r>
        <w:t>Аксенов К. В. Обзор современных средств для разработки мобильных приложений // Новые информационные технологии в автоматизированных системах. 2014. №17. URL: https://cyberleninka.ru/article/n/obzor-sovremennyh-sredstv-dlya-razrabotki-mobilnyh-prilozheniy (дата обращения: 27.09.2022).</w:t>
      </w:r>
    </w:p>
    <w:p w14:paraId="1B7F4535" w14:textId="77777777" w:rsidR="008950B1" w:rsidRDefault="008950B1" w:rsidP="008950B1">
      <w:pPr>
        <w:pStyle w:val="a7"/>
        <w:numPr>
          <w:ilvl w:val="0"/>
          <w:numId w:val="7"/>
        </w:numPr>
        <w:ind w:left="0" w:firstLine="709"/>
      </w:pPr>
      <w:r>
        <w:t>Васильева К. Н., Хусаинова Г. Я. Обзор программных средств для разработки мобильных приложений // Colloquium-journal. 2020. №2 (54). URL: https://cyberleninka.ru/article/n/obzor-programmnyh-sredstv-dlya-razrabotki-mobilnyh-prilozheniy (дата обращения: 25.09.2022).</w:t>
      </w:r>
    </w:p>
    <w:p w14:paraId="1B7F4535" w14:textId="77777777" w:rsidR="008950B1" w:rsidRDefault="008950B1" w:rsidP="008950B1">
      <w:pPr>
        <w:pStyle w:val="a7"/>
        <w:numPr>
          <w:ilvl w:val="0"/>
          <w:numId w:val="7"/>
        </w:numPr>
        <w:ind w:left="0" w:firstLine="709"/>
      </w:pPr>
      <w:r>
        <w:t>Верескун Д.М. Разработка мобильных приложений для бизнеса: учебное пособие/ Верескун Д.М. – Саратов: Саратовский государственный технический университет имени Ю.А. Гагарина, ЭБС АСВ, 2012. – 51 c.</w:t>
      </w:r>
    </w:p>
    <w:p w14:paraId="1B7F4535" w14:textId="77777777" w:rsidR="008950B1" w:rsidRDefault="008950B1" w:rsidP="008950B1">
      <w:pPr>
        <w:pStyle w:val="a7"/>
        <w:numPr>
          <w:ilvl w:val="0"/>
          <w:numId w:val="7"/>
        </w:numPr>
        <w:ind w:left="0" w:firstLine="709"/>
      </w:pPr>
      <w:r>
        <w:t>Допира Р. И., Попова Н. В. Разработка приложения в среде AndroidStudio // Наука, техника и образование. 2017. №3 (33). URL: https://cyberleninka.ru/article/n/razrabotka-prilozheniya-v-srede-androidstudio (дата обращения: 22.09.2022).</w:t>
      </w:r>
    </w:p>
    <w:p w14:paraId="1B7F4535" w14:textId="77777777" w:rsidR="008950B1" w:rsidRDefault="008950B1" w:rsidP="008950B1">
      <w:pPr>
        <w:pStyle w:val="a7"/>
        <w:numPr>
          <w:ilvl w:val="0"/>
          <w:numId w:val="7"/>
        </w:numPr>
        <w:ind w:left="0" w:firstLine="709"/>
      </w:pPr>
      <w:r>
        <w:t>Jetpack Compose // Android Developers. URL: https://developer.android.com/compose (дата обращения: 22.10.2026).</w:t>
      </w:r>
    </w:p>
    <w:p w14:paraId="1B7F4535" w14:textId="77777777" w:rsidR="008950B1" w:rsidRDefault="008950B1" w:rsidP="008950B1">
      <w:pPr>
        <w:pStyle w:val="a7"/>
        <w:numPr>
          <w:ilvl w:val="0"/>
          <w:numId w:val="7"/>
        </w:numPr>
        <w:ind w:left="0" w:firstLine="709"/>
      </w:pPr>
      <w:r>
        <w:t>Kotlin Documentation // Kotlin Programming Language. URL: https://kotlinlang.org/docs/home.html (дата обращения: 22.10.2026).</w:t>
      </w:r>
    </w:p>
    <w:p w14:paraId="1B7F4535" w14:textId="77777777" w:rsidR="008950B1" w:rsidRDefault="008950B1" w:rsidP="008950B1">
      <w:pPr>
        <w:pStyle w:val="a7"/>
        <w:numPr>
          <w:ilvl w:val="0"/>
          <w:numId w:val="7"/>
        </w:numPr>
        <w:ind w:left="0" w:firstLine="709"/>
      </w:pPr>
      <w:r>
        <w:t>Navigation with Compose // Android Developers. URL: https://developer.android.com/develop/ui/compose/navigation (дата обращения: 22.10.2026).</w:t>
      </w:r>
    </w:p>
    <w:p w14:paraId="1B7F4535" w14:textId="77777777" w:rsidR="008950B1" w:rsidRDefault="008950B1" w:rsidP="008950B1">
      <w:pPr>
        <w:pStyle w:val="a7"/>
        <w:numPr>
          <w:ilvl w:val="0"/>
          <w:numId w:val="7"/>
        </w:numPr>
        <w:ind w:left="0" w:firstLine="709"/>
      </w:pPr>
      <w:r>
        <w:t>Save data in a local database using Room // Android Developers. URL: https://developer.android.com/training/data-storage/room (дата обращения: 22.10.2026).</w:t>
      </w:r>
    </w:p>
    <w:p w14:paraId="1B7F4535" w14:textId="77777777" w:rsidR="008950B1" w:rsidRDefault="008950B1" w:rsidP="008950B1">
      <w:pPr>
        <w:pStyle w:val="a7"/>
        <w:numPr>
          <w:ilvl w:val="0"/>
          <w:numId w:val="7"/>
        </w:numPr>
        <w:ind w:left="0" w:firstLine="709"/>
      </w:pPr>
      <w:r>
        <w:t>Schedule tasks with WorkManager // Android Developers. URL: https://developer.android.com/develop/background-work/background-tasks/persistent (дата обращения: 22.10.2026).</w:t>
      </w:r>
    </w:p>
    <w:p w14:paraId="1C71163C" w14:textId="77777777" w:rsidR="00A1208C" w:rsidRDefault="002B7A8C" w:rsidP="002B7A8C">
      <w:pPr>
        <w:spacing w:after="160" w:line="259" w:lineRule="auto"/>
        <w:ind w:firstLine="0"/>
        <w:jc w:val="left"/>
      </w:pPr>
      <w:r>
        <w:br w:type="page"/>
      </w:r>
    </w:p>
    <w:p w14:paraId="70E1535D" w14:textId="77777777" w:rsidR="002B7A8C" w:rsidRPr="002B7A8C" w:rsidRDefault="002B7A8C" w:rsidP="009E5932">
      <w:pPr>
        <w:pStyle w:val="1"/>
        <w:ind w:firstLine="0"/>
        <w:jc w:val="center"/>
        <w:rPr>
          <w:rFonts w:eastAsia="Times New Roman"/>
        </w:rPr>
      </w:pPr>
      <w:bookmarkStart w:id="6" w:name="_Toc104252920"/>
      <w:bookmarkStart w:id="7" w:name="_Toc211198956"/>
      <w:r w:rsidRPr="002B7A8C">
        <w:rPr>
          <w:rFonts w:eastAsia="Times New Roman"/>
        </w:rPr>
        <w:lastRenderedPageBreak/>
        <w:t>ПРИЛОЖЕНИЕ А</w:t>
      </w:r>
      <w:bookmarkEnd w:id="6"/>
      <w:bookmarkEnd w:id="7"/>
    </w:p>
    <w:p w14:paraId="0F4807DB" w14:textId="77777777" w:rsidR="002B7A8C" w:rsidRPr="002B7A8C" w:rsidRDefault="002B7A8C" w:rsidP="002B7A8C">
      <w:pPr>
        <w:ind w:firstLine="0"/>
        <w:jc w:val="center"/>
        <w:rPr>
          <w:rFonts w:eastAsia="Calibri" w:cs="Times New Roman"/>
          <w:color w:val="000000"/>
        </w:rPr>
      </w:pPr>
      <w:r w:rsidRPr="002B7A8C">
        <w:rPr>
          <w:rFonts w:eastAsia="Calibri" w:cs="Times New Roman"/>
          <w:color w:val="000000"/>
        </w:rPr>
        <w:t>(обязательное)</w:t>
      </w:r>
    </w:p>
    <w:p w14:paraId="596213C8" w14:textId="77777777" w:rsidR="002B7A8C" w:rsidRPr="002B7A8C" w:rsidRDefault="002B7A8C" w:rsidP="002B7A8C">
      <w:pPr>
        <w:ind w:firstLine="0"/>
        <w:jc w:val="center"/>
        <w:rPr>
          <w:rFonts w:eastAsia="Calibri" w:cs="Times New Roman"/>
          <w:b/>
          <w:bCs/>
          <w:color w:val="000000"/>
        </w:rPr>
      </w:pPr>
      <w:r w:rsidRPr="002B7A8C">
        <w:rPr>
          <w:rFonts w:eastAsia="Calibri" w:cs="Times New Roman"/>
          <w:b/>
          <w:bCs/>
          <w:color w:val="000000"/>
        </w:rPr>
        <w:t xml:space="preserve">Код </w:t>
      </w:r>
      <w:r>
        <w:rPr>
          <w:rFonts w:eastAsia="Calibri" w:cs="Times New Roman"/>
          <w:b/>
          <w:bCs/>
          <w:color w:val="000000"/>
        </w:rPr>
        <w:t>мобильного приложения</w:t>
      </w:r>
    </w:p>
    <w:p w14:paraId="229DB47A" w14:textId="77777777" w:rsidR="002B7A8C" w:rsidRPr="002B7A8C" w:rsidRDefault="002B7A8C" w:rsidP="002B7A8C">
      <w:pPr>
        <w:rPr>
          <w:rFonts w:eastAsia="Calibri" w:cs="Times New Roman"/>
          <w:b/>
          <w:bCs/>
          <w:color w:val="000000"/>
        </w:rPr>
      </w:pPr>
      <w:r>
        <w:rPr>
          <w:rFonts w:eastAsia="Calibri" w:cs="Times New Roman"/>
          <w:bCs/>
          <w:color w:val="000000"/>
        </w:rPr>
        <w:t xml:space="preserve">Ниже показан листинг на языке программирования </w:t>
      </w:r>
      <w:r>
        <w:rPr>
          <w:rFonts w:eastAsia="Calibri" w:cs="Times New Roman"/>
          <w:bCs/>
          <w:color w:val="000000"/>
          <w:lang w:val="en-US"/>
        </w:rPr>
        <w:t>Kotlin</w:t>
      </w:r>
      <w:r>
        <w:rPr>
          <w:rFonts w:eastAsia="Calibri" w:cs="Times New Roman"/>
          <w:bCs/>
          <w:color w:val="000000"/>
        </w:rPr>
        <w:t>, разработанный в ходе лабораторных работ.</w:t>
      </w: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MainActivity.kt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android.Manifest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android.os.Build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android.os.Bundle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androidx.activity.ComponentActivity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androidx.activity.compose.rememberLauncherForActivityResult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androidx.activity.compose.setContent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androidx.activity.enableEdgeToEdge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androidx.activity.result.contract.ActivityResultContracts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androidx.compose.runtime.LaunchedEffect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androidx.lifecycle.viewmodel.compose.viewModel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com.example.subscriptiontracker.ui.SubscriptionTrackerApp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com.example.subscriptiontracker.ui.theme.SubscriptionTrackerTheme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MainActivity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ComponentActivity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override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onCreate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savedInstanceState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Bundle?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super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onCreate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savedInstanceState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enableEdgeToEdge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setContent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SubscriptionTrackerTheme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На Android 13+ уведомления требуют разрешения пользователя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permissionLauncher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rememberLauncherForActivityResult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ActivityResultContracts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RequestPermission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LaunchedEffect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Build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VERSION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SDK_INT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Build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VERSION_CODES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TIRAMISU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permissionLauncher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launch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Manifest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permission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POST_NOTIFICATIONS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SubscriptionViewModel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viewModel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SubscriptionTrackerApp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TrackerApplication.kt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android.app.Application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com.example.subscriptiontracker.notify.NotificationHelper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com.example.subscriptiontracker.notify.ReminderWorker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Класс приложения: при запуске создаёт канал уведомлений и планирует напоминания.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TrackerApplication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Application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override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onCreate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super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onCreate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NotificationHelper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createChannel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this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ReminderWorker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schedule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this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SubscriptionViewModel.kt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android.app.Application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androidx.lifecycle.AndroidViewModel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androidx.lifecycle.viewModelScope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com.example.subscriptiontracker.data.AppDatabase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com.example.subscriptiontracker.data.Subscription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com.example.subscriptiontracker.data.sampleSubscriptions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kotlinx.coroutines.flow.SharingStarted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kotlinx.coroutines.flow.StateFlow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kotlinx.coroutines.flow.stateIn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kotlinx.coroutines.launch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java.time.LocalDate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const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MAX_NAME_LENGTH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const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MAX_PRICE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_000_000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Разбирает стоимость, введённую пользователем: допускаются точка и запятая.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parsePrice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Double?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trim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replace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','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'.'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toDoubleOrNull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* Проверка введённых данных. Возвращает текст ошибки или null, если всё верно.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* existing — уже сохранённые подписки (для проверки повтора названия).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validateSubscription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draft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existing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String?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draft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trim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parsePrice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when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isEmpty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Введите название подписки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length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MAX_NAME_LENGTH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Название не длиннее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MAX_NAME_LENGTH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 символов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existing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!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draft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&amp;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&amp;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equals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ignoreCase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Подписка с таким названием уже есть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Введите стоимость числом, например 299 или 149,90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Стоимость должна быть больше нуля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MAX_PRICE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Слишком большая стоимость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* Общая ViewModel для всех экранов приложения.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* Данные хранятся в базе Room, поэтому не теряются после закрытия приложения.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SubscriptionViewModel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Application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AndroidViewModel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AppDatabase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get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subscriptionDao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Список подписок; обновляется автоматически при изменении таблицы.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StateFlow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observeAll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stateIn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viewModelScope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SharingStarted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WhileSubscribed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5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_000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emptyList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suspend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getById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Subscription?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getById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    * Проверяет и сохраняет подписку draft, стоимость которой введена строкой priceText.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    * Возвращает null при успехе, иначе текст ошибки.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   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save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draft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String?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validateSubscription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draft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?.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let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draft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copy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draft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trim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parsePrice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!!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draft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trim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viewModelScope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launch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upsert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delete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viewModelScope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launch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delete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Заполняет пустой список примерами, чтобы быстро посмотреть работу приложения.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addSamples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viewModelScope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launch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insertAll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sampleSubscriptions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data/Subscription.kt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androidx.room.Entity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androidx.room.PrimaryKey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java.time.LocalDate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java.time.temporal.ChronoUnit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Периодичность списания.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enum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BillingPeriod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shortTitle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WEEKLY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Неделя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нед.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Месяц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мес.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QUARTERLY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3 месяца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3 мес.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YEARLY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Год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год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Дата k-го списания, считая от даты первого списания start.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when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this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WEEKLY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plusWeeks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plusMonths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QUARTERLY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plusMonths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*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YEARLY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plusYears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Сколько периодов (приблизительно) прошло между датами — нужно для быстрого поиска.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periodsBetween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when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this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WEEKLY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ChronoUnit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WEEKS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between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ChronoUnit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between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QUARTERLY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ChronoUnit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between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/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YEARLY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ChronoUnit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YEARS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between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Коэффициент пересчёта стоимости периода в стоимость за месяц.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perMonth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Double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get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when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this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WEEKLY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5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/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2.0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1.0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QUARTERLY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/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3.0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YEARLY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/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2.0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Категория подписки и её цвет на диаграмме.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enum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VIDEO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Видео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xFFE53935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MUSIC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Музыка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xFF8E24AA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CLOUD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Облако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xFF1E88E5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GAMES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Игры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xFF43A047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SOFTWARE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Программы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xFFFB8C00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EDUCATION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Обучение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xFF00ACC1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OTHER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Другое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xFF6D4C41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Подписка — одна строка таблицы subscriptions в базе данных.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@Entity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tableName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data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@PrimaryKey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autoGenerate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Double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BillingPeriod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Boolean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Стоимость подписки в пересчёте на один месяц.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monthlyCost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Double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get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*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perMonth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Номер ближайшего списания, дата которого не раньше from.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nextIndex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from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!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isBefore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from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maxOf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periodsBetween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from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while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isBefore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from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+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+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Ближайшая дата списания, не раньше from.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from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nextIndex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from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Все даты списаний в интервале [from; to].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paymentsBetween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from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result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mutableListOf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nextIndex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from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while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!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isAfter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result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add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+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+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result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Суммарные расходы на подписки за месяц.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monthlyTotal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Double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sumOf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monthlyCost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data/Converters.kt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androidx.room.TypeConverter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java.time.LocalDate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Преобразование дат для хранения в SQLite: LocalDate &lt;-&gt; номер дня от 01.01.1970.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Converters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@TypeConverter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fromDate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toEpochDay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@TypeConverter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ofEpochDay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data/SubscriptionDao.kt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androidx.room.Dao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androidx.room.Delete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androidx.room.Insert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androidx.room.Query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androidx.room.Upsert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kotlinx.coroutines.flow.Flow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Запросы к таблице подписок.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@Dao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interface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SubscriptionDao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Поток со всеми подписками: Room сам присылает новый список при каждом изменении таблицы.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@Query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SELECT * FROM subscriptions ORDER BY name COLLATE NOCASE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observeAll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Flow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@Query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SELECT * FROM subscriptions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suspend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@Query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SELECT * FROM subscriptions WHERE id = :id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suspend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getById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Subscription?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Добавляет новую запись (id = 0) или обновляет существующую.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@Upsert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suspend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upsert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@Insert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suspend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insertAll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@Delete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suspend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delete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data/AppDatabase.kt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android.content.Context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androidx.room.Database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androidx.room.Room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androidx.room.RoomDatabase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androidx.room.TypeConverters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База данных приложения (SQLite через Room).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@Database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entities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[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::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]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version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exportSchema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false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@TypeConverters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Converters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::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abstract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AppDatabase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RoomDatabase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abstract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subscriptionDao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SubscriptionDao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companion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object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@Volatile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instance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AppDatabase?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Возвращает единственный экземпляр базы данных (создаёт его при первом обращении).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get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AppDatabase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instance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?: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synchronized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this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instance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?: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databaseBuilder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applicationContext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AppDatabase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::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subscriptions.db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build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also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instance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data/SampleData.kt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java.time.LocalDate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Примеры подписок для быстрого знакомства с приложением.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sampleSubscriptions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Онлайн-кинотеатр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9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9.0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BillingPeriod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VIDEO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minusMonths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Музыкальный сервис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9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9.0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BillingPeriod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MUSIC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minusMonths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5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Облако 200 ГБ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9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BillingPeriod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YEARLY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CLOUD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minusMonths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Игровой пропуск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5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9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9.0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BillingPeriod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GAMES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minusMonths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Курсы английского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BillingPeriod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QUARTERLY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EDUCATION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minusMonths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5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Фитнес-приложение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9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9.0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BillingPeriod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WEEKLY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OTHER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minusWeeks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ui/AppNavigation.kt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com.example.subscriptiontracker.ui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androidx.compose.foundation.layout.padding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androidx.compose.material.icons.Icons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androidx.compose.material.icons.automirrored.filled.List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androidx.compose.material.icons.filled.DateRange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androidx.compose.material.icons.filled.PieChart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androidx.compose.material3.Icon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androidx.compose.material3.NavigationBar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androidx.compose.material3.NavigationBarItem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androidx.compose.material3.Scaffold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androidx.compose.material3.Text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androidx.compose.runtime.getValue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androidx.compose.ui.graphics.vector.ImageVector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androidx.lifecycle.compose.collectAsStateWithLifecycle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androidx.navigation.NavGraph.Companion.findStartDestination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androidx.navigation.NavHostController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androidx.navigation.NavType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androidx.navigation.compose.NavHost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androidx.navigation.compose.composable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androidx.navigation.compose.currentBackStackEntryAsState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androidx.navigation.compose.rememberNavController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androidx.navigation.navArgument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com.example.subscriptiontracker.SubscriptionViewModel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Экраны, доступные из нижней панели навигации.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enum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ImageVector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Подписки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AutoMirrored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payments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Платежи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Default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DateRange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stats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Статистика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Default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PieChart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const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EDIT_ROUTE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edit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Корневая функция интерфейса: нижняя панель и граф навигации.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SubscriptionTrackerApp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SubscriptionViewModel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navController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rememberNavController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backStackEntry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navController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currentBackStackEntryAsState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currentRoute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backStackEntry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?.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destination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?.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route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Список подписок читается один раз здесь и передаётся всем экранам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collectAsStateWithLifecycle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openEditor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navController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navigate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EDIT_ROUTE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?id=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Scaffold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bottomBar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На экране редактирования нижняя панель скрыта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entries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currentRoute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NavigationBar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entries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forEach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NavigationBarItem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selected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currentRoute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navController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navigateToTab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contentDescription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label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NavHost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navController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navController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startDestination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SubscriptionsScreen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onAdd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openEditor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onOpen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openEditor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onAddSamples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addSamples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PaymentsScreen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onOpen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openEditor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StatsScreen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EDIT_ROUTE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?id={id}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arguments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navArgument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NavType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LongType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defaultValue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entry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EditSubscriptionScreen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entry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arguments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?.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?: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loadSubscription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getById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onSave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save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onDelete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delete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onBack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navController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popBackStack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Переход на вкладку без накопления копий экранов в стеке.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NavHostController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navigateToTab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navigate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route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popUpTo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graph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findStartDestination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saveState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launchSingleTop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restoreState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ui/SubscriptionsScreen.kt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com.example.subscriptiontracker.ui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androidx.compose.foundation.clickable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androidx.compose.foundation.layout.Arrangement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androidx.compose.foundation.layout.Column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androidx.compose.foundation.layout.PaddingValues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androidx.compose.foundation.layout.Row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androidx.compose.foundation.layout.Spacer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androidx.compose.foundation.layout.fillMaxSize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androidx.compose.foundation.layout.fillMaxWidth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androidx.compose.foundation.layout.height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androidx.compose.foundation.layout.padding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androidx.compose.foundation.layout.width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androidx.compose.foundation.lazy.LazyColumn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androidx.compose.foundation.lazy.LazyRow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androidx.compose.foundation.lazy.items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androidx.compose.material.icons.Icons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androidx.compose.material.icons.filled.Add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androidx.compose.material3.Card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androidx.compose.material3.CardDefaults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androidx.compose.material3.ExtendedFloatingActionButton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androidx.compose.material3.FilterChip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androidx.compose.material3.Icon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androidx.compose.material3.MaterialTheme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androidx.compose.material3.OutlinedButton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androidx.compose.material3.Scaffold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androidx.compose.material3.Text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androidx.compose.runtime.getValue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androidx.compose.runtime.mutableStateOf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androidx.compose.runtime.saveable.rememberSaveable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androidx.compose.runtime.setValue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androidx.compose.foundation.layout.WindowInsets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androidx.compose.ui.Alignment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androidx.compose.ui.text.font.FontWeight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androidx.compose.ui.text.style.TextAlign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androidx.compose.ui.text.style.TextOverflow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androidx.compose.ui.unit.dp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com.example.subscriptiontracker.data.Category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com.example.subscriptiontracker.data.Subscription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com.example.subscriptiontracker.data.monthlyTotal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java.time.LocalDate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java.time.temporal.ChronoUnit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Экран 1: список подписок и сумма расходов.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SubscriptionsScreen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onAdd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onOpen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onAddSamples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Unit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Category?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Сортируем по ближайшему списанию и применяем фильтр по категории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visible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|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|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sortedBy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usedCategories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entries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Scaffold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contentWindowInsets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WindowInsets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floatingActionButton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ExtendedFloatingActionButton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onAdd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Default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Add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contentDescription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Добавить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horizontal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Мои подписки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headlineMedium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primary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SummaryCard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isEmpty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EmptyState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onAddSamples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LazyRow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horizontalArrangement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spacedBy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item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FilterChip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selected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label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Все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items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usedCategories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FilterChip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selected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label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LazyColumn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spacedBy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Отступ снизу, чтобы кнопка «Добавить» не закрывала последнюю карточку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PaddingValues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bottom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items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visible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onOpen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Карточка с итоговыми суммами.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SummaryCard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monthlyTotal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CardDefaults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cardColors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containerColor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primary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onPrimary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Расходы в месяц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titleSmall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displaySmall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В год: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*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  •  Подписок: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bodyMedium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Карточка одной подписки в списке.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soon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ChronoUnit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between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clickable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horizontal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CenterVertically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SubscriptionAvatar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maxLines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overflow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TextOverflow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Ellipsis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bodySmall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onSurfaceVariant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horizontalAlignment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 /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shortTitle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titleSmall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daysUntilText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bodySmall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soon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error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onSurfaceVariant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soon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Normal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Подсказка для пустого списка.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EmptyState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onAddSamples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horizontalAlignment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CenterHorizontally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Подписок пока нет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titleMedium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Нажмите «Добавить», чтобы внести первую подписку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textAlign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TextAlign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Center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onSurfaceVariant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OutlinedButton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onAddSamples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Заполнить примерами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ui/EditSubscriptionScreen.kt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com.example.subscriptiontracker.ui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androidx.compose.foundation.clickable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androidx.compose.foundation.layout.Arrangement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androidx.compose.foundation.layout.Box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androidx.compose.foundation.layout.Column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androidx.compose.foundation.layout.ExperimentalLayoutApi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androidx.compose.foundation.layout.FlowRow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androidx.compose.foundation.layout.Row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androidx.compose.foundation.layout.Spacer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androidx.compose.foundation.layout.WindowInsets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androidx.compose.foundation.layout.fillMaxSize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androidx.compose.foundation.layout.fillMaxWidth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androidx.compose.foundation.layout.height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androidx.compose.foundation.layout.padding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androidx.compose.foundation.rememberScrollState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androidx.compose.foundation.text.KeyboardOptions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androidx.compose.foundation.verticalScroll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androidx.compose.material.icons.Icons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androidx.compose.material.icons.automirrored.filled.ArrowBack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androidx.compose.material.icons.filled.DateRange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androidx.compose.material.icons.filled.Delete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androidx.compose.material3.AlertDialog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androidx.compose.material3.Button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androidx.compose.material3.Card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androidx.compose.material3.CardDefaults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androidx.compose.material3.DatePicker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androidx.compose.material3.DatePickerDialog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androidx.compose.material3.ExperimentalMaterial3Api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androidx.compose.material3.FilterChip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androidx.compose.material3.Icon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androidx.compose.material3.IconButton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androidx.compose.material3.MaterialTheme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androidx.compose.material3.OutlinedTextField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androidx.compose.material3.Scaffold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androidx.compose.material3.Switch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androidx.compose.material3.Text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androidx.compose.material3.TextButton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androidx.compose.material3.TopAppBar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androidx.compose.material3.rememberDatePickerState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androidx.compose.runtime.LaunchedEffect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androidx.compose.runtime.getValue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androidx.compose.runtime.mutableLongStateOf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androidx.compose.runtime.mutableStateOf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androidx.compose.runtime.remember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androidx.compose.runtime.saveable.rememberSaveable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androidx.compose.runtime.setValue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androidx.compose.ui.Alignment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androidx.compose.ui.text.font.FontWeight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androidx.compose.ui.text.input.KeyboardType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androidx.compose.ui.unit.dp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com.example.subscriptiontracker.data.BillingPeriod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com.example.subscriptiontracker.data.Category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com.example.subscriptiontracker.data.Subscription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com.example.subscriptiontracker.parsePrice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java.time.LocalDate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const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MILLIS_IN_DAY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_400_000L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* Экран 2: добавление новой подписки (id = -1) или редактирование существующей.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* Функция onSave возвращает null при успехе или текст ошибки.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@OptIn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ExperimentalMaterial3Api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::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ExperimentalLayoutApi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::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EditSubscriptionScreen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loadSubscription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suspend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Subscription?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onSave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String?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onDelete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onBack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Unit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isNew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BillingPeriod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VIDEO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mutableLongStateOf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toEpochDay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error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String?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loaded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isNew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original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Subscription?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showDatePicker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false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showDeleteDialog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false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При редактировании один раз загружаем подписку из базы и заполняем поля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LaunchedEffect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!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isNew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loadSubscription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?: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@LaunchedEffect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original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!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loaded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removeSuffix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.0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replace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'.'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','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toEpochDay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loaded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ofEpochDay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Собирает подписку из полей формы и передаёт её на сохранение.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submit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draft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isNew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цена проверяется и разбирается в ViewModel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result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onSave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draft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result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onBack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error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result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Scaffold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contentWindowInsets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WindowInsets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topBar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TopAppBar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isNew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Новая подписка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Редактирование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windowInsets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WindowInsets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navigationIcon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onBack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AutoMirrored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ArrowBack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contentDescription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Назад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actions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!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isNew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showDeleteDialog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Default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Delete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contentDescription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Удалить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verticalScroll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rememberScrollState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spacedBy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OutlinedTextField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onValueChange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replace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\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n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error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label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Название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singleLine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OutlinedTextField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onValueChange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error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label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Стоимость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suffix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₽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singleLine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keyboardOptions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KeyboardOptions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keyboardType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KeyboardType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Decimal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Период списания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titleSmall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FlowRow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horizontalArrangement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spacedBy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BillingPeriod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entries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forEach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FilterChip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selected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label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Категория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titleSmall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FlowRow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horizontalArrangement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spacedBy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entries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forEach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FilterChip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selected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label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Поле даты только для чтения: по нажатию открывается календарь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OutlinedTextField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onValueChange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readOnly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label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Дата первого списания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trailingIcon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Default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DateRange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contentDescription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matchParentSize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clickable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showDatePicker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CenterVertically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Напомнить за день до списания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bodyLarge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Switch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checked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onCheckedChange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OutlinedTextField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onValueChange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label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Заметка (необязательно)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Подсказка с расчётом: ближайшая дата и стоимость в месяц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parsePrice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CardDefaults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cardColors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containerColor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primaryContainer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preview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?: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preview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Ближайшее списание: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 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daysUntilText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bodyMedium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!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null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&amp;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&amp;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В пересчёте на месяц: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preview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monthlyCost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error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?.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let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error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submit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enabled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loaded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5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Сохранить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showDatePicker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rememberDatePickerState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initialSelectedDateMillis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*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MILLIS_IN_DAY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DatePickerDialog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onDismissRequest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showDatePicker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false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confirmButton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selectedDateMillis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?.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let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/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MILLIS_IN_DAY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showDatePicker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false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Готово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dismissButton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showDatePicker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false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Отмена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DatePicker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showDeleteDialog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AlertDialog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onDismissRequest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showDeleteDialog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false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Удалить подписку?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Подписка «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» будет удалена без возможности восстановления.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confirmButton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showDeleteDialog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false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original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?.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let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onDelete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onBack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Удалить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error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dismissButton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showDeleteDialog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false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Отмена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ui/PaymentsScreen.kt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com.example.subscriptiontracker.ui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androidx.compose.foundation.clickable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androidx.compose.foundation.layout.Arrangement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androidx.compose.foundation.layout.Column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androidx.compose.foundation.layout.Row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androidx.compose.foundation.layout.Spacer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androidx.compose.foundation.layout.fillMaxSize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androidx.compose.foundation.layout.fillMaxWidth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androidx.compose.foundation.layout.height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androidx.compose.foundation.layout.padding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androidx.compose.foundation.layout.width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androidx.compose.foundation.lazy.LazyColumn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androidx.compose.foundation.lazy.items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androidx.compose.material3.Card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androidx.compose.material3.ExperimentalMaterial3Api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androidx.compose.material3.MaterialTheme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androidx.compose.material3.SegmentedButton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androidx.compose.material3.SegmentedButtonDefaults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androidx.compose.material3.SingleChoiceSegmentedButtonRow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androidx.compose.material3.Text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androidx.compose.runtime.getValue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androidx.compose.runtime.mutableIntStateOf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androidx.compose.runtime.saveable.rememberSaveable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androidx.compose.runtime.setValue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androidx.compose.ui.Alignment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androidx.compose.ui.text.font.FontWeight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androidx.compose.ui.unit.dp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com.example.subscriptiontracker.data.Subscription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java.time.LocalDate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java.time.format.DateTimeFormatter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Одно предстоящее списание: дата и подписка.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data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Все списания по подпискам в интервале [from; to], отсортированные по дате.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upcomingPayments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from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flatMap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paymentsBetween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from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sortedWith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compareBy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DateTimeFormatter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ofPattern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d MMMM, EEEE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RuLocale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PeriodOptions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7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9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Экран 3: календарь ближайших списаний.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@OptIn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ExperimentalMaterial3Api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::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PaymentsScreen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onOpen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rememberSaveable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mutableIntStateOf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upcomingPayments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Группируем списания по дням, чтобы вывести заголовок с датой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byDate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groupBy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Ближайшие списания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headlineMedium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primary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SingleChoiceSegmentedButtonRow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PeriodOptions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forEachIndexed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index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SegmentedButton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selected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shape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SegmentedButtonDefaults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itemShape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index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PeriodOptions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option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daysWord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Всего за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daysWord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: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sumOf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Количество списаний: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onSurfaceVariant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isEmpty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В выбранном периоде списаний нет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bodyLarge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LazyColumn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spacedBy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byDate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forEach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item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toEpochDay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when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Сегодня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Завтра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replaceFirstChar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uppercase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titleSmall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primary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items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onOpen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clickable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onClick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CenterVertically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SubscriptionAvatar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bodyLarge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titleSmall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ui/StatsScreen.kt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com.example.subscriptiontracker.ui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androidx.compose.foundation.Canvas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androidx.compose.foundation.background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androidx.compose.foundation.layout.Arrangement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androidx.compose.foundation.layout.Box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androidx.compose.foundation.layout.Column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androidx.compose.foundation.layout.Row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androidx.compose.foundation.layout.Spacer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androidx.compose.foundation.layout.fillMaxSize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androidx.compose.foundation.layout.fillMaxWidth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androidx.compose.foundation.layout.height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androidx.compose.foundation.layout.padding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androidx.compose.foundation.layout.size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androidx.compose.foundation.layout.width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androidx.compose.foundation.rememberScrollState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androidx.compose.foundation.shape.CircleShape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androidx.compose.foundation.verticalScroll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androidx.compose.material3.Card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androidx.compose.material3.MaterialTheme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androidx.compose.material3.Text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androidx.compose.ui.Alignment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androidx.compose.ui.geometry.Offset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androidx.compose.ui.geometry.Size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androidx.compose.ui.graphics.drawscope.Stroke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androidx.compose.ui.text.font.FontWeight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androidx.compose.ui.unit.dp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com.example.subscriptiontracker.data.Category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com.example.subscriptiontracker.data.Subscription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com.example.subscriptiontracker.data.monthlyTotal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Доля расходов одной категории.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data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CategoryShare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Double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percent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Double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Расходы в месяц по категориям, от большей к меньшей.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categoryShares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CategoryShare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total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monthlyTotal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total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0.0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emptyList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groupBy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monthlyTotal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CategoryShare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/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total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*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sortedByDescending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Экран 4: статистика расходов.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StatsScreen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categoryShares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monthlyTotal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verticalScroll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rememberScrollState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Статистика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headlineMedium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primary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isEmpty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Добавьте подписки, чтобы увидеть статистику расходов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bodyLarge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@Column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Кольцевая диаграмма с суммой в центре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Center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DonutChart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horizontalAlignment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CenterHorizontally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в месяц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titleLarge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Легенда диаграммы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Arrangement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spacedBy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forEach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verticalAlignment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CenterVertically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background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uiColor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CircleShape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  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%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0f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percent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%)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Spacer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mostExpensive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maxBy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monthlyCost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Расходы в год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*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Средняя подписка в месяц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/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Самая дорогая подписка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mostExpensive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 —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mostExpensive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monthlyCost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 / мес.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StatCard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fillMaxWidth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bottom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8.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Column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padding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bodyMedium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onSurfaceVariant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titleMedium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Кольцевая диаграмма: каждый сектор — доля расходов категории.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DonutChart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CategoryShare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Canvas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strokeWidth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toPx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diameter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minDimension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strokeWidth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topLeft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Offset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diameter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/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height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diameter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/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gap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1.5f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небольшой зазор между секторами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startAngle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9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начинаем сверху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forEach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sweep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percent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/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*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toFloat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drawArc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share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uiColor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startAngle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startAngle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+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gap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/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sweepAngle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sweep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gap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coerceAtLeast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0.5f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useCenter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false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topLeft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topLeft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diameter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diameter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Stroke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strokeWidth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startAngle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+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sweep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ui/Common.kt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com.example.subscriptiontracker.ui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androidx.compose.foundation.background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androidx.compose.foundation.layout.Box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androidx.compose.foundation.layout.size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androidx.compose.foundation.shape.CircleShape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androidx.compose.material3.MaterialTheme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androidx.compose.material3.Text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androidx.compose.ui.Alignment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androidx.compose.ui.graphics.Color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androidx.compose.ui.text.font.FontWeight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androidx.compose.ui.unit.Dp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androidx.compose.ui.unit.dp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com.example.subscriptiontracker.data.Category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java.text.NumberFormat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java.time.LocalDate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java.time.format.DateTimeFormatter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java.time.temporal.ChronoUnit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java.util.Locale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RuLocale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forLanguageTag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ru-RU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DateTimeFormatter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DateTimeFormatter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ofPattern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dd.MM.yyyy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RuLocale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Форматирует сумму: 1490.5 -&gt; «1 490,5 ₽».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Double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NumberFormat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getNumberInstance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RuLocale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minimumFractionDigits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maximumFractionDigits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value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+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 ₽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Склонение слова «день»: 1 день, 2 дня, 5 дней.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daysWord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mod100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%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mod10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%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when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mod100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дней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mod10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день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mod10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дня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дней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Текст «сегодня», «завтра» или «через N дней» до даты списания.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daysUntilText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ChronoUnit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between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when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сегодня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завтра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через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daysWord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Цвет категории в формате Compose.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uiColor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get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Круглый значок с первой буквой названия подписки на фоне цвета категории.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SubscriptionAvatar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4.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Modifier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size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background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uiColor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CircleShape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Alignment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Center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take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uppercase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White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FontWeight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style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typography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titleMedium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ui/theme/Theme.kt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com.example.subscriptiontracker.ui.theme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androidx.compose.foundation.isSystemInDarkTheme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androidx.compose.material3.MaterialTheme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androidx.compose.material3.darkColorScheme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androidx.compose.material3.lightColorScheme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androidx.compose.runtime.Composable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androidx.compose.ui.graphics.Color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LightColors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lightColorScheme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primary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xFF3949AB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onPrimary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White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primaryContainer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xFFDDE1FF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onPrimaryContainer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xFF001257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secondary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xFFFF8F00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background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xFFF7F7FC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surface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xFFF7F7FC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DarkColors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darkColorScheme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primary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xFFB9C3FF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onPrimary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xFF08218A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primaryContainer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xFF283593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onPrimaryContainer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xFFDDE1FF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secondary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xFFFFB74D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Тема приложения: светлая или тёмная в зависимости от настроек системы.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SubscriptionTrackerTheme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9E880D"/>
          <w:sz w:val="16"/>
          <w:szCs w:val="16"/>
        </w:rPr>
        <w:t xml:space="preserve">@Composable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colorScheme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isSystemInDarkTheme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DarkColors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else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LightColors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notify/ReminderWorker.kt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com.example.subscriptiontracker.notify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android.content.Context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androidx.work.CoroutineWorker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androidx.work.ExistingPeriodicWorkPolicy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androidx.work.ExistingWorkPolicy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androidx.work.OneTimeWorkRequestBuilder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androidx.work.PeriodicWorkRequestBuilder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androidx.work.WorkManager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androidx.work.WorkerParameters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com.example.subscriptiontracker.data.AppDatabase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com.example.subscriptiontracker.ui.formatMoney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java.time.Duration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java.time.LocalDate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java.time.LocalDateTime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java.time.LocalTime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java.util.concurrent.TimeUnit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* Фоновая задача: раз в день проверяет, у каких подписок списание завтра,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* и показывает по ним уведомления.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ReminderWorker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params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WorkerParameters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CoroutineWorker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params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override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suspend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doWork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Result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tomorrow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prefs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applicationContext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getSharedPreferences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reminders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MODE_PRIVATE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AppDatabase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get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applicationContext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subscriptionDao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dao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getAll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filter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&amp;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&amp;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nextPayment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tomorrow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tomorrow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forEach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Запоминаем, о каком дне уже напомнили, чтобы не повторять уведомление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notified_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prefs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-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!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tomorrow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toEpochDay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NotificationHelper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applicationContext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toInt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Завтра списание: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Будет списано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${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formatMoney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}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prefs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edit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putLong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key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tomorrow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toEpochDay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Result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success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companion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object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const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DAILY_WORK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daily_reminder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const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CHECK_NOW_WORK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check_now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REMIND_TIME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LocalTime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LocalTime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Планирует ежедневную проверку в 10:00 и одну немедленную проверку при запуске.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schedule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LocalDateTime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toLocalDate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atTime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REMIND_TIME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!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isAfter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plusDays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delay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Duration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between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toMinutes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daily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PeriodicWorkRequestBuilder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ReminderWorker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TimeUnit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DAYS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setInitialDelay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delay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TimeUnit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MINUTES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build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workManager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WorkManager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getInstance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workManager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enqueueUniquePeriodicWork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DAILY_WORK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ExistingPeriodicWorkPolicy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KEEP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daily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workManager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enqueueUniqueWork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CHECK_NOW_WORK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ExistingWorkPolicy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REPLACE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OneTimeWorkRequestBuilder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&lt;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ReminderWorker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build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notify/NotificationHelper.kt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package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com.example.subscriptiontracker.notify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android.Manifest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android.app.NotificationChannel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android.app.NotificationManager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android.app.PendingIntent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android.content.Context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android.content.Intent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android.content.pm.PackageManager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android.os.Build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androidx.core.app.NotificationCompat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androidx.core.app.NotificationManagerCompat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androidx.core.content.ContextCompat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com.example.subscriptiontracker.MainActivity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import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com.example.subscriptiontracker.R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/** Создание канала и показ уведомлений о предстоящих списаниях. */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object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NotificationHelper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private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const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CHANNEL_ID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payments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createChannel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channel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NotificationChannel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CHANNEL_ID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channel_name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NotificationManager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IMPORTANCE_DEFAULT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channel_description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getSystemService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NotificationManager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::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createNotificationChannel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channel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fun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show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String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Без разрешения на Android 13+ уведомление показать нельзя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if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Build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VERSION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SDK_INT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&gt;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Build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VERSION_CODES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TIRAMISU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&amp;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&amp;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ContextCompat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checkSelfPermission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Manifest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permission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POST_NOTIFICATIONS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!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PackageManager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PERMISSION_GRANTED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return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MainActivity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::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class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apply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flags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FLAG_ACTIVITY_NEW_TASK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FLAG_ACTIVITY_CLEAR_TOP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pendingIntent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PendingIntent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getActivity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0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PendingIntent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FLAG_IMMUTABLE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or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PendingIntent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FLAG_UPDATE_CURRENT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val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notification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NotificationCompat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Builder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CHANNEL_ID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setSmallIcon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drawable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ic_notification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setContentTitle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title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setContentText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setContentIntent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pendingIntent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setAutoCancel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build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NotificationManagerCompat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from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context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notification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AndroidManifest.xml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&lt;?xml version="1.0" encoding="utf-8"?&gt;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&lt;manifest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xmlns:android=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"http://schemas.android.com/apk/res/android"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&lt;!-- Разрешение на показ уведомлений (Android 13+) --&gt;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&lt;uses-permission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android:name=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"android.permission.POST_NOTIFICATIONS"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/&gt;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&lt;application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android:name=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".TrackerApplication"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android:allowBackup=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"true"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android:icon=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"@mipmap/ic_launcher"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android:roundIcon=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"@mipmap/ic_launcher_round"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android:label=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"@string/app_name"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android:supportsRtl=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"true"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android:theme=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"@style/Theme.SubscriptionTracker"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&lt;activity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android:name=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".MainActivity"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android:exported=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"true"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android:windowSoftInputMode=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"adjustResize"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&lt;intent-filter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&lt;action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android:name=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"android.intent.action.MAIN"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/&gt;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&lt;category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4AD4"/>
          <w:sz w:val="16"/>
          <w:szCs w:val="16"/>
        </w:rPr>
        <w:t xml:space="preserve">android:name=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"android.intent.category.LAUNCHER"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/&gt;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&lt;/intent-filter&gt;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&lt;/activity&gt;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&lt;/application&gt;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&lt;/manifest&gt;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build.gradle.kts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plugins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alias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plugins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application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alias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plugins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kotlin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alias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plugins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kotlin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alias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plugins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ksp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namespace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com.example.subscriptiontracker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compileSdk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5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defaultConfig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applicationId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com.example.subscriptiontracker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minSdk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2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6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targetSdk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3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5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versionCode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1750EB"/>
          <w:sz w:val="16"/>
          <w:szCs w:val="16"/>
        </w:rPr>
        <w:t xml:space="preserve">1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versionName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1.0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buildTypes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release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isMinifyEnabled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false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proguardFiles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getDefaultProguardFile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proguard-android-optimize.txt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 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proguard-rules.pro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compileOptions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sourceCompatibility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JavaVersion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VERSION_17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targetCompatibility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JavaVersion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VERSION_17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kotlinOptions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jvmTarget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17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buildFeatures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true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dependencies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{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platform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bom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core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ktx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activity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lifecycle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runtime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lifecycle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viewmodel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navigation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ui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ui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graphics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ui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tooling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preview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material3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material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icons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extended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База данных Room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runtime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ktx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ksp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compiler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i/>
          <w:color w:val="8C8C8C"/>
          <w:sz w:val="16"/>
          <w:szCs w:val="16"/>
        </w:rPr>
        <w:t xml:space="preserve">// Фоновые задачи для напоминаний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work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runtime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ktx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debugImplementation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(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libs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ui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.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tooling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)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1721777A" w14:textId="77777777" w:rsidR="00343111" w:rsidRDefault="00000000">
      <w:pPr>
        <w:keepNext/>
        <w:spacing w:after="120"/>
        <w:ind w:firstLine="0"/>
        <w:rPr>
          <w:b/>
          <w:lang w:val="en-US"/>
        </w:rPr>
      </w:pPr>
      <w:r>
        <w:rPr>
          <w:b/>
        </w:rPr>
        <w:t>libs.versions.toml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[versions]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agp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8.7.3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kotlin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2.0.21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ksp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2.0.21-1.0.28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coreKtx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1.15.0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activityCompose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1.9.3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lifecycle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2.8.7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composeBom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2024.12.01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navigation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2.8.5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room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2.6.1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work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2.10.0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[libraries]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androidx-core-ktx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androidx.core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core-ktx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coreKtx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androidx-activity-compose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androidx.activity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activity-compose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activityCompose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androidx-lifecycle-runtime-compose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androidx.lifecycle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lifecycle-runtime-compose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lifecycle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androidx-lifecycle-viewmodel-compose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androidx.lifecycle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lifecycle-viewmodel-compose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lifecycle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androidx-navigation-compose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androidx.navigation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navigation-compose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navigation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androidx-compose-bom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androidx.compose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compose-bom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composeBom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androidx-compose-ui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androidx.compose.ui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ui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androidx-compose-ui-graphics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androidx.compose.ui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ui-graphics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androidx-compose-ui-tooling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androidx.compose.ui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ui-tooling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androidx-compose-ui-tooling-preview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androidx.compose.ui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ui-tooling-preview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androidx-compose-material3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androidx.compose.material3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material3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androidx-compose-material-icons-extended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androidx.compose.material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material-icons-extended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androidx-room-runtime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androidx.room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room-runtime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room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androidx-room-ktx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androidx.room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room-ktx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room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androidx-room-compiler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androidx.room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room-compiler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room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androidx-work-runtime-ktx = { group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androidx.work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name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work-runtime-ktx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work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033B3"/>
          <w:sz w:val="16"/>
          <w:szCs w:val="16"/>
        </w:rPr>
        <w:t xml:space="preserve">[plugins]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android-application = { 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com.android.application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agp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kotlin-android = { 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org.jetbrains.kotlin.android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kotlin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kotlin-compose = { 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org.jetbrains.kotlin.plugin.compose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kotlin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ksp = { id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com.google.devtools.ksp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, version.ref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=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ksp</w:t>
      </w:r>
      <w:r>
        <w:rPr>
          <w:rFonts w:ascii="Courier New" w:hAnsi="Courier New" w:cs="Courier New" w:eastAsia="Times New Roman"/>
          <w:noProof/>
          <w:color w:val="067D17"/>
          <w:sz w:val="16"/>
          <w:szCs w:val="16"/>
        </w:rPr>
        <w:t xml:space="preserve">"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 </w:t>
      </w:r>
      <w:r>
        <w:rPr>
          <w:rFonts w:ascii="Courier New" w:hAnsi="Courier New" w:cs="Courier New" w:eastAsia="Times New Roman"/>
          <w:noProof/>
          <w:color w:val="080808"/>
          <w:sz w:val="16"/>
          <w:szCs w:val="16"/>
        </w:rPr>
        <w:t xml:space="preserve">}</w:t>
      </w: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14:paraId="36E1157F" w14:textId="77777777" w:rsidR="00343111" w:rsidRDefault="00343111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sectPr w:rsidR="00B21270" w:rsidRPr="00B21270" w:rsidSect="00BF2BDE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31014" w14:textId="77777777" w:rsidR="000B46DD" w:rsidRDefault="000B46DD" w:rsidP="00BF2BDE">
      <w:pPr>
        <w:spacing w:line="240" w:lineRule="auto"/>
      </w:pPr>
      <w:r>
        <w:separator/>
      </w:r>
    </w:p>
  </w:endnote>
  <w:endnote w:type="continuationSeparator" w:id="0">
    <w:p w14:paraId="28FAFADE" w14:textId="77777777" w:rsidR="000B46DD" w:rsidRDefault="000B46DD" w:rsidP="00BF2B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6290017"/>
      <w:docPartObj>
        <w:docPartGallery w:val="Page Numbers (Bottom of Page)"/>
        <w:docPartUnique/>
      </w:docPartObj>
    </w:sdtPr>
    <w:sdtContent>
      <w:p w14:paraId="20FF0A1D" w14:textId="77777777" w:rsidR="00BF2BDE" w:rsidRDefault="00BF2BDE" w:rsidP="00BF2BDE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33B8CC" w14:textId="77777777" w:rsidR="00BF2BDE" w:rsidRDefault="00BF2BD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69443" w14:textId="77777777" w:rsidR="000B46DD" w:rsidRDefault="000B46DD" w:rsidP="00BF2BDE">
      <w:pPr>
        <w:spacing w:line="240" w:lineRule="auto"/>
      </w:pPr>
      <w:r>
        <w:separator/>
      </w:r>
    </w:p>
  </w:footnote>
  <w:footnote w:type="continuationSeparator" w:id="0">
    <w:p w14:paraId="5791ACCB" w14:textId="77777777" w:rsidR="000B46DD" w:rsidRDefault="000B46DD" w:rsidP="00BF2B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47B75"/>
    <w:multiLevelType w:val="hybridMultilevel"/>
    <w:tmpl w:val="D9729322"/>
    <w:lvl w:ilvl="0" w:tplc="F26A5BF0">
      <w:start w:val="1"/>
      <w:numFmt w:val="decimal"/>
      <w:lvlText w:val="%1"/>
      <w:lvlJc w:val="left"/>
      <w:pPr>
        <w:ind w:left="142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F8D23DB"/>
    <w:multiLevelType w:val="hybridMultilevel"/>
    <w:tmpl w:val="7DFE00A8"/>
    <w:lvl w:ilvl="0" w:tplc="9A6C9408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91707D"/>
    <w:multiLevelType w:val="hybridMultilevel"/>
    <w:tmpl w:val="9E92E064"/>
    <w:lvl w:ilvl="0" w:tplc="B0285A84">
      <w:start w:val="1"/>
      <w:numFmt w:val="decimal"/>
      <w:lvlText w:val="%1"/>
      <w:lvlJc w:val="left"/>
      <w:pPr>
        <w:ind w:left="142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3932D30"/>
    <w:multiLevelType w:val="hybridMultilevel"/>
    <w:tmpl w:val="AF9A2778"/>
    <w:lvl w:ilvl="0" w:tplc="1C347DB6">
      <w:start w:val="1"/>
      <w:numFmt w:val="decimal"/>
      <w:lvlText w:val="%1"/>
      <w:lvlJc w:val="left"/>
      <w:pPr>
        <w:ind w:left="1429" w:hanging="360"/>
      </w:pPr>
      <w:rPr>
        <w:rFonts w:hint="default"/>
        <w:b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1DB7438"/>
    <w:multiLevelType w:val="hybridMultilevel"/>
    <w:tmpl w:val="B56EB7A0"/>
    <w:lvl w:ilvl="0" w:tplc="92F07B48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ADF6638"/>
    <w:multiLevelType w:val="hybridMultilevel"/>
    <w:tmpl w:val="981C0E36"/>
    <w:lvl w:ilvl="0" w:tplc="9A6C9408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9895A39"/>
    <w:multiLevelType w:val="hybridMultilevel"/>
    <w:tmpl w:val="2A3A3EEE"/>
    <w:lvl w:ilvl="0" w:tplc="9A6C9408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59052794">
    <w:abstractNumId w:val="2"/>
  </w:num>
  <w:num w:numId="2" w16cid:durableId="1252349324">
    <w:abstractNumId w:val="0"/>
  </w:num>
  <w:num w:numId="3" w16cid:durableId="2107730251">
    <w:abstractNumId w:val="1"/>
  </w:num>
  <w:num w:numId="4" w16cid:durableId="1868638592">
    <w:abstractNumId w:val="3"/>
  </w:num>
  <w:num w:numId="5" w16cid:durableId="265121537">
    <w:abstractNumId w:val="5"/>
  </w:num>
  <w:num w:numId="6" w16cid:durableId="1559898777">
    <w:abstractNumId w:val="6"/>
  </w:num>
  <w:num w:numId="7" w16cid:durableId="1549102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00"/>
    <w:rsid w:val="0000516C"/>
    <w:rsid w:val="000453F8"/>
    <w:rsid w:val="000B46DD"/>
    <w:rsid w:val="000B4B2E"/>
    <w:rsid w:val="000C76DA"/>
    <w:rsid w:val="000D018B"/>
    <w:rsid w:val="000F58C9"/>
    <w:rsid w:val="0012160F"/>
    <w:rsid w:val="00161286"/>
    <w:rsid w:val="00162343"/>
    <w:rsid w:val="001C4589"/>
    <w:rsid w:val="0023212E"/>
    <w:rsid w:val="0026354D"/>
    <w:rsid w:val="002B7A8C"/>
    <w:rsid w:val="002F0B02"/>
    <w:rsid w:val="00321D5F"/>
    <w:rsid w:val="00343111"/>
    <w:rsid w:val="00384B9C"/>
    <w:rsid w:val="0038509C"/>
    <w:rsid w:val="00425151"/>
    <w:rsid w:val="00453684"/>
    <w:rsid w:val="0045370C"/>
    <w:rsid w:val="004B2657"/>
    <w:rsid w:val="004D0DAA"/>
    <w:rsid w:val="0059054E"/>
    <w:rsid w:val="00600301"/>
    <w:rsid w:val="006224F7"/>
    <w:rsid w:val="00634C29"/>
    <w:rsid w:val="007128FA"/>
    <w:rsid w:val="00717CE9"/>
    <w:rsid w:val="00743BD8"/>
    <w:rsid w:val="00756412"/>
    <w:rsid w:val="007808F1"/>
    <w:rsid w:val="007A13C7"/>
    <w:rsid w:val="007B3CBE"/>
    <w:rsid w:val="007E4FA9"/>
    <w:rsid w:val="0080338B"/>
    <w:rsid w:val="008950B1"/>
    <w:rsid w:val="008A6451"/>
    <w:rsid w:val="00903B40"/>
    <w:rsid w:val="009A63A6"/>
    <w:rsid w:val="009B2E73"/>
    <w:rsid w:val="009B454A"/>
    <w:rsid w:val="009E5932"/>
    <w:rsid w:val="00A1208C"/>
    <w:rsid w:val="00A434AA"/>
    <w:rsid w:val="00A7431B"/>
    <w:rsid w:val="00A95704"/>
    <w:rsid w:val="00AC28C6"/>
    <w:rsid w:val="00AC53A3"/>
    <w:rsid w:val="00B21270"/>
    <w:rsid w:val="00B74EFC"/>
    <w:rsid w:val="00BB548F"/>
    <w:rsid w:val="00BB75FB"/>
    <w:rsid w:val="00BF2BDE"/>
    <w:rsid w:val="00C31BA1"/>
    <w:rsid w:val="00C41331"/>
    <w:rsid w:val="00C65724"/>
    <w:rsid w:val="00C674A6"/>
    <w:rsid w:val="00C83A13"/>
    <w:rsid w:val="00CA5487"/>
    <w:rsid w:val="00CB19DB"/>
    <w:rsid w:val="00D46BA0"/>
    <w:rsid w:val="00D60A5F"/>
    <w:rsid w:val="00D66A0E"/>
    <w:rsid w:val="00DB1300"/>
    <w:rsid w:val="00DD42CA"/>
    <w:rsid w:val="00E679C8"/>
    <w:rsid w:val="00E81267"/>
    <w:rsid w:val="00E95383"/>
    <w:rsid w:val="00F86ABC"/>
    <w:rsid w:val="00FC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E8D11"/>
  <w15:chartTrackingRefBased/>
  <w15:docId w15:val="{6C015A05-C6E6-415B-B759-87C62FB3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3A3"/>
    <w:pPr>
      <w:spacing w:after="0" w:line="312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1208C"/>
    <w:pPr>
      <w:keepNext/>
      <w:keepLines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2BD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2BDE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BF2BD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2BDE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23212E"/>
    <w:pPr>
      <w:ind w:left="720"/>
      <w:contextualSpacing/>
    </w:pPr>
  </w:style>
  <w:style w:type="paragraph" w:customStyle="1" w:styleId="a8">
    <w:name w:val="рисунок"/>
    <w:basedOn w:val="a"/>
    <w:link w:val="a9"/>
    <w:qFormat/>
    <w:rsid w:val="00DD42CA"/>
    <w:pPr>
      <w:ind w:firstLine="0"/>
      <w:jc w:val="center"/>
    </w:pPr>
  </w:style>
  <w:style w:type="character" w:customStyle="1" w:styleId="10">
    <w:name w:val="Заголовок 1 Знак"/>
    <w:basedOn w:val="a0"/>
    <w:link w:val="1"/>
    <w:uiPriority w:val="9"/>
    <w:rsid w:val="00A1208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a9">
    <w:name w:val="рисунок Знак"/>
    <w:basedOn w:val="a0"/>
    <w:link w:val="a8"/>
    <w:rsid w:val="00DD42CA"/>
    <w:rPr>
      <w:rFonts w:ascii="Times New Roman" w:hAnsi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9B454A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B454A"/>
    <w:pPr>
      <w:spacing w:after="100"/>
    </w:pPr>
  </w:style>
  <w:style w:type="character" w:styleId="ab">
    <w:name w:val="Hyperlink"/>
    <w:basedOn w:val="a0"/>
    <w:uiPriority w:val="99"/>
    <w:unhideWhenUsed/>
    <w:rsid w:val="009B454A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B21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127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7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68ECF-B9E4-4251-9272-66B9BE7C6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6255</Words>
  <Characters>35654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ssmirnov4</dc:creator>
  <cp:keywords/>
  <dc:description/>
  <cp:lastModifiedBy>Yaroslav Smirnov</cp:lastModifiedBy>
  <cp:revision>7</cp:revision>
  <cp:lastPrinted>2026-10-06T13:32:00Z</cp:lastPrinted>
  <dcterms:created xsi:type="dcterms:W3CDTF">2026-10-06T13:24:00Z</dcterms:created>
  <dcterms:modified xsi:type="dcterms:W3CDTF">2026-10-06T13:32:00Z</dcterms:modified>
</cp:coreProperties>
</file>