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7537D" w14:textId="768EA6DA" w:rsidR="006B664B" w:rsidRPr="00B31066" w:rsidRDefault="00000000" w:rsidP="00B31066">
      <w:pPr>
        <w:pStyle w:val="Title"/>
      </w:pPr>
      <w:proofErr w:type="spellStart"/>
      <w:r w:rsidRPr="00B31066">
        <w:t>template_paper</w:t>
      </w:r>
      <w:proofErr w:type="spellEnd"/>
    </w:p>
    <w:p w14:paraId="159AD01C" w14:textId="77777777" w:rsidR="006B664B" w:rsidRDefault="00000000">
      <w:pPr>
        <w:pStyle w:val="Author"/>
      </w:pPr>
      <w:r>
        <w:t>Olalla Díaz-</w:t>
      </w:r>
      <w:proofErr w:type="spellStart"/>
      <w:r>
        <w:t>Yáñez</w:t>
      </w:r>
      <w:proofErr w:type="spellEnd"/>
    </w:p>
    <w:p w14:paraId="6F2E72A6" w14:textId="77777777" w:rsidR="006B664B" w:rsidRDefault="00000000">
      <w:pPr>
        <w:pStyle w:val="Date"/>
      </w:pPr>
      <w:r>
        <w:t>2022-10-25</w:t>
      </w:r>
    </w:p>
    <w:p w14:paraId="63F13826" w14:textId="77777777" w:rsidR="006B664B" w:rsidRDefault="00000000">
      <w:pPr>
        <w:pStyle w:val="Heading1"/>
      </w:pPr>
      <w:bookmarkStart w:id="0" w:name="abstract"/>
      <w:r>
        <w:t>Abstract</w:t>
      </w:r>
    </w:p>
    <w:p w14:paraId="3803EEBC" w14:textId="77777777" w:rsidR="006B664B" w:rsidRDefault="00000000" w:rsidP="00B31066">
      <w:pPr>
        <w:pStyle w:val="Abstract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09EA6F7A" w14:textId="77777777" w:rsidR="006B664B" w:rsidRDefault="00000000" w:rsidP="00B31066">
      <w:pPr>
        <w:pStyle w:val="Abstract"/>
      </w:pPr>
      <w:r>
        <w:t xml:space="preserve">When you click the </w:t>
      </w:r>
      <w:r>
        <w:rPr>
          <w:b/>
          <w:bCs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01C3523F" w14:textId="77777777" w:rsidR="006B664B" w:rsidRDefault="00000000">
      <w:r>
        <w:br w:type="page"/>
      </w:r>
    </w:p>
    <w:p w14:paraId="3D36F3D5" w14:textId="77777777" w:rsidR="006B664B" w:rsidRDefault="00000000">
      <w:pPr>
        <w:pStyle w:val="Heading1"/>
      </w:pPr>
      <w:bookmarkStart w:id="1" w:name="introduction"/>
      <w:bookmarkEnd w:id="0"/>
      <w:r>
        <w:lastRenderedPageBreak/>
        <w:t>Introduction</w:t>
      </w:r>
    </w:p>
    <w:p w14:paraId="00350E06" w14:textId="77777777" w:rsidR="006B664B" w:rsidRDefault="00000000">
      <w:pPr>
        <w:pStyle w:val="FirstParagraph"/>
      </w:pPr>
      <w:r>
        <w:t>You can also embed plots, for example:</w:t>
      </w:r>
    </w:p>
    <w:p w14:paraId="0E67A5EB" w14:textId="77777777" w:rsidR="006B664B" w:rsidRDefault="00000000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3954E285" w14:textId="77777777" w:rsidR="006B664B" w:rsidRDefault="00000000">
      <w:pPr>
        <w:pStyle w:val="Heading1"/>
      </w:pPr>
      <w:bookmarkStart w:id="2" w:name="material-and-methods"/>
      <w:bookmarkEnd w:id="1"/>
      <w:r>
        <w:t>Material and methods</w:t>
      </w:r>
    </w:p>
    <w:p w14:paraId="0882C85D" w14:textId="77777777" w:rsidR="006B664B" w:rsidRDefault="00000000">
      <w:pPr>
        <w:pStyle w:val="Heading2"/>
      </w:pPr>
      <w:bookmarkStart w:id="3" w:name="subsection-1"/>
      <w:r>
        <w:t>Subsection 1</w:t>
      </w:r>
    </w:p>
    <w:p w14:paraId="1C4D5EBF" w14:textId="77777777" w:rsidR="006B664B" w:rsidRDefault="00000000">
      <w:pPr>
        <w:pStyle w:val="Heading2"/>
      </w:pPr>
      <w:bookmarkStart w:id="4" w:name="subsection-2"/>
      <w:bookmarkEnd w:id="3"/>
      <w:r>
        <w:t>Subsection 2</w:t>
      </w:r>
    </w:p>
    <w:p w14:paraId="5F387963" w14:textId="77777777" w:rsidR="006B664B" w:rsidRDefault="00000000">
      <w:pPr>
        <w:pStyle w:val="Heading1"/>
      </w:pPr>
      <w:bookmarkStart w:id="5" w:name="results"/>
      <w:bookmarkEnd w:id="2"/>
      <w:bookmarkEnd w:id="4"/>
      <w:r>
        <w:t>Results</w:t>
      </w:r>
    </w:p>
    <w:p w14:paraId="1495A70E" w14:textId="77777777" w:rsidR="006B664B" w:rsidRDefault="00000000">
      <w:pPr>
        <w:pStyle w:val="Heading1"/>
      </w:pPr>
      <w:bookmarkStart w:id="6" w:name="discussion"/>
      <w:bookmarkEnd w:id="5"/>
      <w:r>
        <w:t>Discussion</w:t>
      </w:r>
    </w:p>
    <w:p w14:paraId="4C3680A1" w14:textId="77777777" w:rsidR="006B664B" w:rsidRDefault="00000000">
      <w:pPr>
        <w:pStyle w:val="Heading1"/>
      </w:pPr>
      <w:bookmarkStart w:id="7" w:name="references"/>
      <w:bookmarkEnd w:id="6"/>
      <w:r>
        <w:t>References</w:t>
      </w:r>
      <w:bookmarkEnd w:id="7"/>
    </w:p>
    <w:sectPr w:rsidR="006B664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5D13A" w14:textId="77777777" w:rsidR="00405139" w:rsidRDefault="00405139">
      <w:pPr>
        <w:spacing w:after="0"/>
      </w:pPr>
      <w:r>
        <w:separator/>
      </w:r>
    </w:p>
  </w:endnote>
  <w:endnote w:type="continuationSeparator" w:id="0">
    <w:p w14:paraId="6D84CDEE" w14:textId="77777777" w:rsidR="00405139" w:rsidRDefault="004051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7EAF5" w14:textId="77777777" w:rsidR="00405139" w:rsidRDefault="00405139">
      <w:r>
        <w:separator/>
      </w:r>
    </w:p>
  </w:footnote>
  <w:footnote w:type="continuationSeparator" w:id="0">
    <w:p w14:paraId="55B7C0EC" w14:textId="77777777" w:rsidR="00405139" w:rsidRDefault="004051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E460BB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C4257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BC60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2AAF5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5DEC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4DB21E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6C1FD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874C2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78E7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EC1C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2BF226B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66305801">
    <w:abstractNumId w:val="10"/>
  </w:num>
  <w:num w:numId="2" w16cid:durableId="517040112">
    <w:abstractNumId w:val="0"/>
  </w:num>
  <w:num w:numId="3" w16cid:durableId="1865361345">
    <w:abstractNumId w:val="1"/>
  </w:num>
  <w:num w:numId="4" w16cid:durableId="1901401508">
    <w:abstractNumId w:val="2"/>
  </w:num>
  <w:num w:numId="5" w16cid:durableId="351345149">
    <w:abstractNumId w:val="3"/>
  </w:num>
  <w:num w:numId="6" w16cid:durableId="697120735">
    <w:abstractNumId w:val="8"/>
  </w:num>
  <w:num w:numId="7" w16cid:durableId="2065172539">
    <w:abstractNumId w:val="4"/>
  </w:num>
  <w:num w:numId="8" w16cid:durableId="1122067399">
    <w:abstractNumId w:val="5"/>
  </w:num>
  <w:num w:numId="9" w16cid:durableId="878125005">
    <w:abstractNumId w:val="6"/>
  </w:num>
  <w:num w:numId="10" w16cid:durableId="1560750699">
    <w:abstractNumId w:val="7"/>
  </w:num>
  <w:num w:numId="11" w16cid:durableId="7236052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664B"/>
    <w:rsid w:val="00405139"/>
    <w:rsid w:val="006B664B"/>
    <w:rsid w:val="00B3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DC294B"/>
  <w15:docId w15:val="{CB53F36A-80BB-8745-BE65-5D11F6FB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31066"/>
    <w:rPr>
      <w:rFonts w:ascii="Calibri" w:hAnsi="Calibri"/>
    </w:rPr>
  </w:style>
  <w:style w:type="paragraph" w:styleId="Heading1">
    <w:name w:val="heading 1"/>
    <w:basedOn w:val="Normal"/>
    <w:next w:val="BodyText"/>
    <w:uiPriority w:val="9"/>
    <w:qFormat/>
    <w:rsid w:val="00B310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310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B310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B310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B310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B3106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B3106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B3106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B3106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3106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B31066"/>
    <w:pPr>
      <w:keepNext/>
      <w:keepLines/>
      <w:jc w:val="center"/>
    </w:pPr>
    <w:rPr>
      <w:rFonts w:ascii="Calibri" w:hAnsi="Calibri"/>
      <w:sz w:val="22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B31066"/>
    <w:pPr>
      <w:keepNext/>
      <w:keepLines/>
      <w:spacing w:before="300" w:after="300"/>
    </w:pPr>
    <w:rPr>
      <w:sz w:val="22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B3106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B31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template_paper</dc:title>
  <dc:creator>Olalla Díaz-Yáñez</dc:creator>
  <cp:keywords/>
  <cp:lastModifiedBy>Diaz Yanez  Olalla</cp:lastModifiedBy>
  <cp:revision>2</cp:revision>
  <dcterms:created xsi:type="dcterms:W3CDTF">2022-10-25T05:28:00Z</dcterms:created>
  <dcterms:modified xsi:type="dcterms:W3CDTF">2022-10-25T05:34:00Z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2022-10-25</vt:lpwstr>
  </property>
  <property fmtid="{D5CDD505-2E9C-101B-9397-08002B2CF9AE}" pid="3" name="output">
    <vt:lpwstr>word_document</vt:lpwstr>
  </property>
</Properties>
</file>