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8DE" w:rsidRDefault="00292F4E">
      <w:r>
        <w:t>Sean Olson</w:t>
      </w:r>
    </w:p>
    <w:p w:rsidR="00292F4E" w:rsidRDefault="00292F4E">
      <w:r>
        <w:t>Data Analytics</w:t>
      </w:r>
    </w:p>
    <w:p w:rsidR="001A5F61" w:rsidRDefault="001A5F61">
      <w:r>
        <w:t>Homework 2</w:t>
      </w:r>
    </w:p>
    <w:p w:rsidR="001A5F61" w:rsidRDefault="001A5F61" w:rsidP="001A5F61">
      <w:pPr>
        <w:jc w:val="center"/>
      </w:pPr>
      <w:r>
        <w:t>Regression Analysis</w:t>
      </w:r>
    </w:p>
    <w:p w:rsidR="00B14056" w:rsidRDefault="001A5F61" w:rsidP="00B14056">
      <w:pPr>
        <w:pStyle w:val="ListParagraph"/>
        <w:numPr>
          <w:ilvl w:val="0"/>
          <w:numId w:val="1"/>
        </w:numPr>
        <w:spacing w:line="480" w:lineRule="auto"/>
      </w:pPr>
      <w:r>
        <w:t xml:space="preserve">Regression Analysis was performed </w:t>
      </w:r>
      <w:r w:rsidR="00DD02B9">
        <w:t xml:space="preserve">to examine three different patterns found within the </w:t>
      </w:r>
      <w:r w:rsidR="00824D2A">
        <w:t xml:space="preserve">supplied customer transaction data.  </w:t>
      </w:r>
      <w:r w:rsidR="00A10D0D">
        <w:t xml:space="preserve">Given the high variance within the data, the approach I took to perform this regression analysis was using a supervised learning library to train the model before running it on the data.  Using this type of machine learning granted me the ability to customize the model on the fly without having to create separate </w:t>
      </w:r>
      <w:r w:rsidR="00B14056">
        <w:t>data frames</w:t>
      </w:r>
      <w:r w:rsidR="00A10D0D">
        <w:t xml:space="preserve"> for each run.  This also helped to create the best models possible while mitigating as much of overfitting as possible</w:t>
      </w:r>
      <w:r w:rsidR="00B14056">
        <w:t xml:space="preserve"> by splitting the data into testing and training sets and correlating that with the Mean Absolute Error (MAE for linear Regression) and the Logistic Score to determine how well the trained models performed on the test data when compared to the training data.  </w:t>
      </w:r>
    </w:p>
    <w:p w:rsidR="001A5F61" w:rsidRPr="001D5527" w:rsidRDefault="00824D2A" w:rsidP="00B14056">
      <w:pPr>
        <w:pStyle w:val="ListParagraph"/>
        <w:numPr>
          <w:ilvl w:val="1"/>
          <w:numId w:val="1"/>
        </w:numPr>
        <w:spacing w:line="480" w:lineRule="auto"/>
      </w:pPr>
      <w:r>
        <w:t xml:space="preserve">The first regression performed was a logistic regression on determining what contributes to a customer’s decision to </w:t>
      </w:r>
      <w:r w:rsidR="00A10D0D">
        <w:t xml:space="preserve">make a purchase or not.  The </w:t>
      </w:r>
      <w:r w:rsidR="00B14056">
        <w:t xml:space="preserve">chosen model was </w:t>
      </w:r>
      <m:oMath>
        <m:r>
          <w:rPr>
            <w:rFonts w:ascii="Cambria Math" w:hAnsi="Cambria Math"/>
          </w:rPr>
          <m:t>purchase=intercept+month+items+catalo</m:t>
        </m:r>
        <m:sSub>
          <m:sSubPr>
            <m:ctrlPr>
              <w:rPr>
                <w:rFonts w:ascii="Cambria Math" w:hAnsi="Cambria Math"/>
                <w:i/>
              </w:rPr>
            </m:ctrlPr>
          </m:sSubPr>
          <m:e>
            <m:r>
              <w:rPr>
                <w:rFonts w:ascii="Cambria Math" w:hAnsi="Cambria Math"/>
              </w:rPr>
              <m:t>g</m:t>
            </m:r>
          </m:e>
          <m:sub>
            <m:r>
              <w:rPr>
                <w:rFonts w:ascii="Cambria Math" w:hAnsi="Cambria Math"/>
              </w:rPr>
              <m:t>sent</m:t>
            </m:r>
          </m:sub>
        </m:sSub>
        <m:r>
          <w:rPr>
            <w:rFonts w:ascii="Cambria Math" w:hAnsi="Cambria Math"/>
          </w:rPr>
          <m:t>+catalog+store+web</m:t>
        </m:r>
      </m:oMath>
      <w:r w:rsidR="009A0A40">
        <w:rPr>
          <w:rFonts w:eastAsiaTheme="minorEastAsia"/>
        </w:rPr>
        <w:t>.  These independe</w:t>
      </w:r>
      <w:proofErr w:type="spellStart"/>
      <w:r w:rsidR="009A0A40">
        <w:rPr>
          <w:rFonts w:eastAsiaTheme="minorEastAsia"/>
        </w:rPr>
        <w:t>nt</w:t>
      </w:r>
      <w:proofErr w:type="spellEnd"/>
      <w:r w:rsidR="009A0A40">
        <w:rPr>
          <w:rFonts w:eastAsiaTheme="minorEastAsia"/>
        </w:rPr>
        <w:t xml:space="preserve"> variables were chosen because they either ranked highly</w:t>
      </w:r>
      <w:r w:rsidR="001D5527">
        <w:rPr>
          <w:rFonts w:eastAsiaTheme="minorEastAsia"/>
        </w:rPr>
        <w:t xml:space="preserve"> in a Recursive Feature Elimination (RFE) analysis</w:t>
      </w:r>
      <w:r w:rsidR="009A0A40">
        <w:rPr>
          <w:rFonts w:eastAsiaTheme="minorEastAsia"/>
        </w:rPr>
        <w:t xml:space="preserve"> or </w:t>
      </w:r>
      <w:r w:rsidR="001D5527">
        <w:rPr>
          <w:rFonts w:eastAsiaTheme="minorEastAsia"/>
        </w:rPr>
        <w:t xml:space="preserve">I felt they represented an individual’s purchasing habits.  </w:t>
      </w:r>
    </w:p>
    <w:p w:rsidR="001D5527" w:rsidRPr="001D5527" w:rsidRDefault="001D5527" w:rsidP="001D5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1D5527">
        <w:rPr>
          <w:rFonts w:ascii="Courier New" w:eastAsia="Times New Roman" w:hAnsi="Courier New" w:cs="Courier New"/>
          <w:color w:val="000000"/>
          <w:sz w:val="21"/>
          <w:szCs w:val="21"/>
        </w:rPr>
        <w:t>Logistic Regression Results</w:t>
      </w:r>
    </w:p>
    <w:p w:rsidR="001D5527" w:rsidRPr="001D5527" w:rsidRDefault="001D5527" w:rsidP="001D5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1D5527">
        <w:rPr>
          <w:rFonts w:ascii="Courier New" w:eastAsia="Times New Roman" w:hAnsi="Courier New" w:cs="Courier New"/>
          <w:color w:val="000000"/>
          <w:sz w:val="21"/>
          <w:szCs w:val="21"/>
        </w:rPr>
        <w:t>-----------------------------------------------------------------------</w:t>
      </w:r>
    </w:p>
    <w:p w:rsidR="001D5527" w:rsidRPr="001D5527" w:rsidRDefault="001D5527" w:rsidP="001D5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1D5527">
        <w:rPr>
          <w:rFonts w:ascii="Courier New" w:eastAsia="Times New Roman" w:hAnsi="Courier New" w:cs="Courier New"/>
          <w:color w:val="000000"/>
          <w:sz w:val="21"/>
          <w:szCs w:val="21"/>
        </w:rPr>
        <w:t xml:space="preserve">  Independent </w:t>
      </w:r>
      <w:proofErr w:type="gramStart"/>
      <w:r w:rsidRPr="001D5527">
        <w:rPr>
          <w:rFonts w:ascii="Courier New" w:eastAsia="Times New Roman" w:hAnsi="Courier New" w:cs="Courier New"/>
          <w:color w:val="000000"/>
          <w:sz w:val="21"/>
          <w:szCs w:val="21"/>
        </w:rPr>
        <w:t>Variables  Coefficients</w:t>
      </w:r>
      <w:proofErr w:type="gramEnd"/>
      <w:r w:rsidRPr="001D5527">
        <w:rPr>
          <w:rFonts w:ascii="Courier New" w:eastAsia="Times New Roman" w:hAnsi="Courier New" w:cs="Courier New"/>
          <w:color w:val="000000"/>
          <w:sz w:val="21"/>
          <w:szCs w:val="21"/>
        </w:rPr>
        <w:t xml:space="preserve">    Log Odds  Standard Errors  \</w:t>
      </w:r>
    </w:p>
    <w:p w:rsidR="001D5527" w:rsidRPr="001D5527" w:rsidRDefault="001D5527" w:rsidP="001D5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1D5527">
        <w:rPr>
          <w:rFonts w:ascii="Courier New" w:eastAsia="Times New Roman" w:hAnsi="Courier New" w:cs="Courier New"/>
          <w:color w:val="000000"/>
          <w:sz w:val="21"/>
          <w:szCs w:val="21"/>
        </w:rPr>
        <w:t xml:space="preserve">0             Intercept     -3.103669    0.044884         0.062561   </w:t>
      </w:r>
    </w:p>
    <w:p w:rsidR="001D5527" w:rsidRPr="001D5527" w:rsidRDefault="001D5527" w:rsidP="001D5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roofErr w:type="gramStart"/>
      <w:r w:rsidRPr="001D5527">
        <w:rPr>
          <w:rFonts w:ascii="Courier New" w:eastAsia="Times New Roman" w:hAnsi="Courier New" w:cs="Courier New"/>
          <w:color w:val="000000"/>
          <w:sz w:val="21"/>
          <w:szCs w:val="21"/>
        </w:rPr>
        <w:t>1                 month</w:t>
      </w:r>
      <w:proofErr w:type="gramEnd"/>
      <w:r w:rsidRPr="001D5527">
        <w:rPr>
          <w:rFonts w:ascii="Courier New" w:eastAsia="Times New Roman" w:hAnsi="Courier New" w:cs="Courier New"/>
          <w:color w:val="000000"/>
          <w:sz w:val="21"/>
          <w:szCs w:val="21"/>
        </w:rPr>
        <w:t xml:space="preserve">     -0.110616    0.895282         0.005518   </w:t>
      </w:r>
    </w:p>
    <w:p w:rsidR="001D5527" w:rsidRPr="001D5527" w:rsidRDefault="001D5527" w:rsidP="001D5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1D5527">
        <w:rPr>
          <w:rFonts w:ascii="Courier New" w:eastAsia="Times New Roman" w:hAnsi="Courier New" w:cs="Courier New"/>
          <w:color w:val="000000"/>
          <w:sz w:val="21"/>
          <w:szCs w:val="21"/>
        </w:rPr>
        <w:t xml:space="preserve">2                 items      </w:t>
      </w:r>
      <w:proofErr w:type="gramStart"/>
      <w:r w:rsidRPr="001D5527">
        <w:rPr>
          <w:rFonts w:ascii="Courier New" w:eastAsia="Times New Roman" w:hAnsi="Courier New" w:cs="Courier New"/>
          <w:color w:val="000000"/>
          <w:sz w:val="21"/>
          <w:szCs w:val="21"/>
        </w:rPr>
        <w:t>5.276033  195.592346</w:t>
      </w:r>
      <w:proofErr w:type="gramEnd"/>
      <w:r w:rsidRPr="001D5527">
        <w:rPr>
          <w:rFonts w:ascii="Courier New" w:eastAsia="Times New Roman" w:hAnsi="Courier New" w:cs="Courier New"/>
          <w:color w:val="000000"/>
          <w:sz w:val="21"/>
          <w:szCs w:val="21"/>
        </w:rPr>
        <w:t xml:space="preserve">         0.017942   </w:t>
      </w:r>
    </w:p>
    <w:p w:rsidR="001D5527" w:rsidRPr="001D5527" w:rsidRDefault="001D5527" w:rsidP="001D5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1D5527">
        <w:rPr>
          <w:rFonts w:ascii="Courier New" w:eastAsia="Times New Roman" w:hAnsi="Courier New" w:cs="Courier New"/>
          <w:color w:val="000000"/>
          <w:sz w:val="21"/>
          <w:szCs w:val="21"/>
        </w:rPr>
        <w:t xml:space="preserve">3          </w:t>
      </w:r>
      <w:proofErr w:type="spellStart"/>
      <w:proofErr w:type="gramStart"/>
      <w:r w:rsidRPr="001D5527">
        <w:rPr>
          <w:rFonts w:ascii="Courier New" w:eastAsia="Times New Roman" w:hAnsi="Courier New" w:cs="Courier New"/>
          <w:color w:val="000000"/>
          <w:sz w:val="21"/>
          <w:szCs w:val="21"/>
        </w:rPr>
        <w:t>catalog</w:t>
      </w:r>
      <w:proofErr w:type="gramEnd"/>
      <w:r w:rsidRPr="001D5527">
        <w:rPr>
          <w:rFonts w:ascii="Courier New" w:eastAsia="Times New Roman" w:hAnsi="Courier New" w:cs="Courier New"/>
          <w:color w:val="000000"/>
          <w:sz w:val="21"/>
          <w:szCs w:val="21"/>
        </w:rPr>
        <w:t>_sent</w:t>
      </w:r>
      <w:proofErr w:type="spellEnd"/>
      <w:r w:rsidRPr="001D5527">
        <w:rPr>
          <w:rFonts w:ascii="Courier New" w:eastAsia="Times New Roman" w:hAnsi="Courier New" w:cs="Courier New"/>
          <w:color w:val="000000"/>
          <w:sz w:val="21"/>
          <w:szCs w:val="21"/>
        </w:rPr>
        <w:t xml:space="preserve">     -0.303133    0.738501         0.055305   </w:t>
      </w:r>
    </w:p>
    <w:p w:rsidR="001D5527" w:rsidRPr="001D5527" w:rsidRDefault="001D5527" w:rsidP="001D5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1D5527">
        <w:rPr>
          <w:rFonts w:ascii="Courier New" w:eastAsia="Times New Roman" w:hAnsi="Courier New" w:cs="Courier New"/>
          <w:color w:val="000000"/>
          <w:sz w:val="21"/>
          <w:szCs w:val="21"/>
        </w:rPr>
        <w:t xml:space="preserve">4               catalog      0.624634    1.867563         0.188493   </w:t>
      </w:r>
    </w:p>
    <w:p w:rsidR="001D5527" w:rsidRPr="001D5527" w:rsidRDefault="001D5527" w:rsidP="001D5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1D5527">
        <w:rPr>
          <w:rFonts w:ascii="Courier New" w:eastAsia="Times New Roman" w:hAnsi="Courier New" w:cs="Courier New"/>
          <w:color w:val="000000"/>
          <w:sz w:val="21"/>
          <w:szCs w:val="21"/>
        </w:rPr>
        <w:t xml:space="preserve">5                 store      2.679741   14.581321         0.068094   </w:t>
      </w:r>
    </w:p>
    <w:p w:rsidR="001D5527" w:rsidRPr="001D5527" w:rsidRDefault="001D5527" w:rsidP="001D5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1D5527">
        <w:rPr>
          <w:rFonts w:ascii="Courier New" w:eastAsia="Times New Roman" w:hAnsi="Courier New" w:cs="Courier New"/>
          <w:color w:val="000000"/>
          <w:sz w:val="21"/>
          <w:szCs w:val="21"/>
        </w:rPr>
        <w:t xml:space="preserve">6                   web      1.853758    6.383764         0.111337   </w:t>
      </w:r>
      <w:r>
        <w:rPr>
          <w:rFonts w:ascii="Courier New" w:eastAsia="Times New Roman" w:hAnsi="Courier New" w:cs="Courier New"/>
          <w:color w:val="000000"/>
          <w:sz w:val="21"/>
          <w:szCs w:val="21"/>
        </w:rPr>
        <w:br/>
      </w:r>
    </w:p>
    <w:p w:rsidR="001D5527" w:rsidRPr="001D5527" w:rsidRDefault="001D5527" w:rsidP="001D5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
    <w:p w:rsidR="001D5527" w:rsidRPr="001D5527" w:rsidRDefault="001D5527" w:rsidP="001D5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1D5527">
        <w:rPr>
          <w:rFonts w:ascii="Courier New" w:eastAsia="Times New Roman" w:hAnsi="Courier New" w:cs="Courier New"/>
          <w:color w:val="000000"/>
          <w:sz w:val="21"/>
          <w:szCs w:val="21"/>
        </w:rPr>
        <w:lastRenderedPageBreak/>
        <w:t xml:space="preserve">            z       P &gt; |z|  </w:t>
      </w:r>
    </w:p>
    <w:p w:rsidR="001D5527" w:rsidRPr="001D5527" w:rsidRDefault="001D5527" w:rsidP="001D5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roofErr w:type="gramStart"/>
      <w:r w:rsidRPr="001D5527">
        <w:rPr>
          <w:rFonts w:ascii="Courier New" w:eastAsia="Times New Roman" w:hAnsi="Courier New" w:cs="Courier New"/>
          <w:color w:val="000000"/>
          <w:sz w:val="21"/>
          <w:szCs w:val="21"/>
        </w:rPr>
        <w:t>0  -</w:t>
      </w:r>
      <w:proofErr w:type="gramEnd"/>
      <w:r w:rsidRPr="001D5527">
        <w:rPr>
          <w:rFonts w:ascii="Courier New" w:eastAsia="Times New Roman" w:hAnsi="Courier New" w:cs="Courier New"/>
          <w:color w:val="000000"/>
          <w:sz w:val="21"/>
          <w:szCs w:val="21"/>
        </w:rPr>
        <w:t xml:space="preserve">49.609907  0.000000e+00  </w:t>
      </w:r>
    </w:p>
    <w:p w:rsidR="001D5527" w:rsidRPr="001D5527" w:rsidRDefault="001D5527" w:rsidP="001D5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roofErr w:type="gramStart"/>
      <w:r w:rsidRPr="001D5527">
        <w:rPr>
          <w:rFonts w:ascii="Courier New" w:eastAsia="Times New Roman" w:hAnsi="Courier New" w:cs="Courier New"/>
          <w:color w:val="000000"/>
          <w:sz w:val="21"/>
          <w:szCs w:val="21"/>
        </w:rPr>
        <w:t>1  -</w:t>
      </w:r>
      <w:proofErr w:type="gramEnd"/>
      <w:r w:rsidRPr="001D5527">
        <w:rPr>
          <w:rFonts w:ascii="Courier New" w:eastAsia="Times New Roman" w:hAnsi="Courier New" w:cs="Courier New"/>
          <w:color w:val="000000"/>
          <w:sz w:val="21"/>
          <w:szCs w:val="21"/>
        </w:rPr>
        <w:t xml:space="preserve">20.047148  2.137522e-89  </w:t>
      </w:r>
    </w:p>
    <w:p w:rsidR="001D5527" w:rsidRPr="001D5527" w:rsidRDefault="001D5527" w:rsidP="001D5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roofErr w:type="gramStart"/>
      <w:r w:rsidRPr="001D5527">
        <w:rPr>
          <w:rFonts w:ascii="Courier New" w:eastAsia="Times New Roman" w:hAnsi="Courier New" w:cs="Courier New"/>
          <w:color w:val="000000"/>
          <w:sz w:val="21"/>
          <w:szCs w:val="21"/>
        </w:rPr>
        <w:t>2  294.057229</w:t>
      </w:r>
      <w:proofErr w:type="gramEnd"/>
      <w:r w:rsidRPr="001D5527">
        <w:rPr>
          <w:rFonts w:ascii="Courier New" w:eastAsia="Times New Roman" w:hAnsi="Courier New" w:cs="Courier New"/>
          <w:color w:val="000000"/>
          <w:sz w:val="21"/>
          <w:szCs w:val="21"/>
        </w:rPr>
        <w:t xml:space="preserve">  0.000000e+00  </w:t>
      </w:r>
    </w:p>
    <w:p w:rsidR="001D5527" w:rsidRPr="001D5527" w:rsidRDefault="001D5527" w:rsidP="001D5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1D5527">
        <w:rPr>
          <w:rFonts w:ascii="Courier New" w:eastAsia="Times New Roman" w:hAnsi="Courier New" w:cs="Courier New"/>
          <w:color w:val="000000"/>
          <w:sz w:val="21"/>
          <w:szCs w:val="21"/>
        </w:rPr>
        <w:t>3   -5.</w:t>
      </w:r>
      <w:proofErr w:type="gramStart"/>
      <w:r w:rsidRPr="001D5527">
        <w:rPr>
          <w:rFonts w:ascii="Courier New" w:eastAsia="Times New Roman" w:hAnsi="Courier New" w:cs="Courier New"/>
          <w:color w:val="000000"/>
          <w:sz w:val="21"/>
          <w:szCs w:val="21"/>
        </w:rPr>
        <w:t>481071  4</w:t>
      </w:r>
      <w:proofErr w:type="gramEnd"/>
      <w:r w:rsidRPr="001D5527">
        <w:rPr>
          <w:rFonts w:ascii="Courier New" w:eastAsia="Times New Roman" w:hAnsi="Courier New" w:cs="Courier New"/>
          <w:color w:val="000000"/>
          <w:sz w:val="21"/>
          <w:szCs w:val="21"/>
        </w:rPr>
        <w:t xml:space="preserve">.227583e-08  </w:t>
      </w:r>
    </w:p>
    <w:p w:rsidR="001D5527" w:rsidRPr="001D5527" w:rsidRDefault="001D5527" w:rsidP="001D5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1D5527">
        <w:rPr>
          <w:rFonts w:ascii="Courier New" w:eastAsia="Times New Roman" w:hAnsi="Courier New" w:cs="Courier New"/>
          <w:color w:val="000000"/>
          <w:sz w:val="21"/>
          <w:szCs w:val="21"/>
        </w:rPr>
        <w:t xml:space="preserve">4    </w:t>
      </w:r>
      <w:proofErr w:type="gramStart"/>
      <w:r w:rsidRPr="001D5527">
        <w:rPr>
          <w:rFonts w:ascii="Courier New" w:eastAsia="Times New Roman" w:hAnsi="Courier New" w:cs="Courier New"/>
          <w:color w:val="000000"/>
          <w:sz w:val="21"/>
          <w:szCs w:val="21"/>
        </w:rPr>
        <w:t>3.313837  9</w:t>
      </w:r>
      <w:proofErr w:type="gramEnd"/>
      <w:r w:rsidRPr="001D5527">
        <w:rPr>
          <w:rFonts w:ascii="Courier New" w:eastAsia="Times New Roman" w:hAnsi="Courier New" w:cs="Courier New"/>
          <w:color w:val="000000"/>
          <w:sz w:val="21"/>
          <w:szCs w:val="21"/>
        </w:rPr>
        <w:t xml:space="preserve">.202511e-04  </w:t>
      </w:r>
    </w:p>
    <w:p w:rsidR="001D5527" w:rsidRPr="001D5527" w:rsidRDefault="001D5527" w:rsidP="001D5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1D5527">
        <w:rPr>
          <w:rFonts w:ascii="Courier New" w:eastAsia="Times New Roman" w:hAnsi="Courier New" w:cs="Courier New"/>
          <w:color w:val="000000"/>
          <w:sz w:val="21"/>
          <w:szCs w:val="21"/>
        </w:rPr>
        <w:t xml:space="preserve">5   </w:t>
      </w:r>
      <w:proofErr w:type="gramStart"/>
      <w:r w:rsidRPr="001D5527">
        <w:rPr>
          <w:rFonts w:ascii="Courier New" w:eastAsia="Times New Roman" w:hAnsi="Courier New" w:cs="Courier New"/>
          <w:color w:val="000000"/>
          <w:sz w:val="21"/>
          <w:szCs w:val="21"/>
        </w:rPr>
        <w:t>39.353576  0</w:t>
      </w:r>
      <w:proofErr w:type="gramEnd"/>
      <w:r w:rsidRPr="001D5527">
        <w:rPr>
          <w:rFonts w:ascii="Courier New" w:eastAsia="Times New Roman" w:hAnsi="Courier New" w:cs="Courier New"/>
          <w:color w:val="000000"/>
          <w:sz w:val="21"/>
          <w:szCs w:val="21"/>
        </w:rPr>
        <w:t xml:space="preserve">.000000e+00  </w:t>
      </w:r>
    </w:p>
    <w:p w:rsidR="001D5527" w:rsidRPr="001D5527" w:rsidRDefault="001D5527" w:rsidP="001D5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1D5527">
        <w:rPr>
          <w:rFonts w:ascii="Courier New" w:eastAsia="Times New Roman" w:hAnsi="Courier New" w:cs="Courier New"/>
          <w:color w:val="000000"/>
          <w:sz w:val="21"/>
          <w:szCs w:val="21"/>
        </w:rPr>
        <w:t xml:space="preserve">6   </w:t>
      </w:r>
      <w:proofErr w:type="gramStart"/>
      <w:r w:rsidRPr="001D5527">
        <w:rPr>
          <w:rFonts w:ascii="Courier New" w:eastAsia="Times New Roman" w:hAnsi="Courier New" w:cs="Courier New"/>
          <w:color w:val="000000"/>
          <w:sz w:val="21"/>
          <w:szCs w:val="21"/>
        </w:rPr>
        <w:t>16.649981  3</w:t>
      </w:r>
      <w:proofErr w:type="gramEnd"/>
      <w:r w:rsidRPr="001D5527">
        <w:rPr>
          <w:rFonts w:ascii="Courier New" w:eastAsia="Times New Roman" w:hAnsi="Courier New" w:cs="Courier New"/>
          <w:color w:val="000000"/>
          <w:sz w:val="21"/>
          <w:szCs w:val="21"/>
        </w:rPr>
        <w:t xml:space="preserve">.027005e-62  </w:t>
      </w:r>
    </w:p>
    <w:p w:rsidR="001D5527" w:rsidRPr="001D5527" w:rsidRDefault="001D5527" w:rsidP="001D5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1D5527">
        <w:rPr>
          <w:rFonts w:ascii="Courier New" w:eastAsia="Times New Roman" w:hAnsi="Courier New" w:cs="Courier New"/>
          <w:color w:val="000000"/>
          <w:sz w:val="21"/>
          <w:szCs w:val="21"/>
        </w:rPr>
        <w:t>-----------------------------------------------------------------------</w:t>
      </w:r>
    </w:p>
    <w:p w:rsidR="001D5527" w:rsidRPr="001D5527" w:rsidRDefault="001D5527" w:rsidP="001D5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
    <w:p w:rsidR="001D5527" w:rsidRDefault="001D5527" w:rsidP="001D5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1D5527">
        <w:rPr>
          <w:rFonts w:ascii="Courier New" w:eastAsia="Times New Roman" w:hAnsi="Courier New" w:cs="Courier New"/>
          <w:color w:val="000000"/>
          <w:sz w:val="21"/>
          <w:szCs w:val="21"/>
        </w:rPr>
        <w:t>Accuracy of logistic regression on test set: 1.0</w:t>
      </w:r>
    </w:p>
    <w:p w:rsidR="001D5527" w:rsidRDefault="001D5527" w:rsidP="001D5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
    <w:p w:rsidR="001D5527" w:rsidRPr="001215DC" w:rsidRDefault="001D5527" w:rsidP="00121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ind w:left="1440"/>
        <w:textAlignment w:val="baseline"/>
        <w:rPr>
          <w:rFonts w:eastAsia="Times New Roman" w:cstheme="minorHAnsi"/>
          <w:color w:val="000000"/>
        </w:rPr>
      </w:pPr>
      <w:r w:rsidRPr="001215DC">
        <w:rPr>
          <w:rFonts w:ascii="Courier New" w:eastAsia="Times New Roman" w:hAnsi="Courier New" w:cs="Courier New"/>
          <w:color w:val="000000"/>
        </w:rPr>
        <w:t xml:space="preserve"> </w:t>
      </w:r>
      <w:r w:rsidR="001215DC" w:rsidRPr="001215DC">
        <w:rPr>
          <w:rFonts w:eastAsia="Times New Roman" w:cstheme="minorHAnsi"/>
          <w:color w:val="000000"/>
        </w:rPr>
        <w:t xml:space="preserve">It’s no </w:t>
      </w:r>
      <w:r w:rsidR="001215DC">
        <w:rPr>
          <w:rFonts w:eastAsia="Times New Roman" w:cstheme="minorHAnsi"/>
          <w:color w:val="000000"/>
        </w:rPr>
        <w:t xml:space="preserve">surprise that all the independent variables were significant, given the analysis </w:t>
      </w:r>
      <w:bookmarkStart w:id="0" w:name="_GoBack"/>
      <w:bookmarkEnd w:id="0"/>
    </w:p>
    <w:sectPr w:rsidR="001D5527" w:rsidRPr="00121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0E6E09"/>
    <w:multiLevelType w:val="hybridMultilevel"/>
    <w:tmpl w:val="37F29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F4E"/>
    <w:rsid w:val="001215DC"/>
    <w:rsid w:val="001A5F61"/>
    <w:rsid w:val="001D5527"/>
    <w:rsid w:val="00292F4E"/>
    <w:rsid w:val="002F48DE"/>
    <w:rsid w:val="00824D2A"/>
    <w:rsid w:val="009A0A40"/>
    <w:rsid w:val="00A10D0D"/>
    <w:rsid w:val="00B14056"/>
    <w:rsid w:val="00DD02B9"/>
    <w:rsid w:val="00F06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D62BE"/>
  <w15:chartTrackingRefBased/>
  <w15:docId w15:val="{FBC9B4DD-A8F9-40C7-B24C-5AEC4D440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F61"/>
    <w:pPr>
      <w:ind w:left="720"/>
      <w:contextualSpacing/>
    </w:pPr>
  </w:style>
  <w:style w:type="character" w:styleId="PlaceholderText">
    <w:name w:val="Placeholder Text"/>
    <w:basedOn w:val="DefaultParagraphFont"/>
    <w:uiPriority w:val="99"/>
    <w:semiHidden/>
    <w:rsid w:val="00B14056"/>
    <w:rPr>
      <w:color w:val="808080"/>
    </w:rPr>
  </w:style>
  <w:style w:type="paragraph" w:styleId="HTMLPreformatted">
    <w:name w:val="HTML Preformatted"/>
    <w:basedOn w:val="Normal"/>
    <w:link w:val="HTMLPreformattedChar"/>
    <w:uiPriority w:val="99"/>
    <w:semiHidden/>
    <w:unhideWhenUsed/>
    <w:rsid w:val="001D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55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51412">
      <w:bodyDiv w:val="1"/>
      <w:marLeft w:val="0"/>
      <w:marRight w:val="0"/>
      <w:marTop w:val="0"/>
      <w:marBottom w:val="0"/>
      <w:divBdr>
        <w:top w:val="none" w:sz="0" w:space="0" w:color="auto"/>
        <w:left w:val="none" w:sz="0" w:space="0" w:color="auto"/>
        <w:bottom w:val="none" w:sz="0" w:space="0" w:color="auto"/>
        <w:right w:val="none" w:sz="0" w:space="0" w:color="auto"/>
      </w:divBdr>
    </w:div>
    <w:div w:id="310182336">
      <w:bodyDiv w:val="1"/>
      <w:marLeft w:val="0"/>
      <w:marRight w:val="0"/>
      <w:marTop w:val="0"/>
      <w:marBottom w:val="0"/>
      <w:divBdr>
        <w:top w:val="none" w:sz="0" w:space="0" w:color="auto"/>
        <w:left w:val="none" w:sz="0" w:space="0" w:color="auto"/>
        <w:bottom w:val="none" w:sz="0" w:space="0" w:color="auto"/>
        <w:right w:val="none" w:sz="0" w:space="0" w:color="auto"/>
      </w:divBdr>
    </w:div>
    <w:div w:id="149097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Olson, Sean [USA]</dc:creator>
  <cp:keywords/>
  <dc:description/>
  <cp:lastModifiedBy>Olson, Sean [USA]</cp:lastModifiedBy>
  <cp:revision>3</cp:revision>
  <dcterms:created xsi:type="dcterms:W3CDTF">2019-07-17T18:47:00Z</dcterms:created>
  <dcterms:modified xsi:type="dcterms:W3CDTF">2019-07-17T20:39:00Z</dcterms:modified>
</cp:coreProperties>
</file>