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AD0766" w:rsidRPr="00386250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AD0766" w:rsidRDefault="00550487">
            <w:pPr>
              <w:rPr>
                <w:rFonts w:hint="eastAsia"/>
              </w:rPr>
            </w:pPr>
            <w:r>
              <w:rPr>
                <w:noProof/>
              </w:rPr>
              <w:drawing>
                <wp:inline distT="0" distB="0" distL="0" distR="0">
                  <wp:extent cx="1098000" cy="731268"/>
                  <wp:effectExtent l="0" t="0" r="0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1.jpeg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8000" cy="731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AD0766" w:rsidRPr="00386250" w:rsidRDefault="00550487">
            <w:pPr>
              <w:pStyle w:val="aa"/>
              <w:rPr>
                <w:lang w:val="ru-RU"/>
              </w:rPr>
            </w:pPr>
            <w:r w:rsidRPr="00386250">
              <w:rPr>
                <w:lang w:val="ru-RU"/>
              </w:rPr>
              <w:t>Виктор Щеглов</w:t>
            </w:r>
          </w:p>
          <w:p w:rsidR="00AD0766" w:rsidRPr="00386250" w:rsidRDefault="00550487">
            <w:pPr>
              <w:pStyle w:val="ac"/>
              <w:rPr>
                <w:lang w:val="ru-RU"/>
              </w:rPr>
            </w:pPr>
            <w:r w:rsidRPr="00386250">
              <w:rPr>
                <w:lang w:val="ru-RU"/>
              </w:rPr>
              <w:t>Специалист по информационной безопасности</w:t>
            </w:r>
          </w:p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Москва  ·  1988 г. р.  ·  +7 (916) 832-14-47</w:t>
            </w:r>
            <w:r>
              <w:rPr>
                <w:sz w:val="20"/>
              </w:rPr>
              <w:br/>
              <w:t>Telegram: @nofpre  ·  schglff@yandex.ru</w:t>
            </w:r>
          </w:p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sz w:val="20"/>
                <w:lang w:val="ru-RU"/>
              </w:rPr>
              <w:t>Полная занятость  ·  Полный день  ·  Без переезда и командировок</w:t>
            </w:r>
          </w:p>
        </w:tc>
      </w:tr>
    </w:tbl>
    <w:p w:rsidR="00AD0766" w:rsidRPr="00386250" w:rsidRDefault="00550487">
      <w:pPr>
        <w:rPr>
          <w:rFonts w:hint="eastAsia"/>
          <w:lang w:val="ru-RU"/>
        </w:rPr>
      </w:pPr>
      <w:r w:rsidRPr="00386250">
        <w:rPr>
          <w:lang w:val="ru-RU"/>
        </w:rPr>
        <w:t xml:space="preserve">Более 14 лет в ИБ крупных </w:t>
      </w:r>
      <w:r>
        <w:t>IT</w:t>
      </w:r>
      <w:r w:rsidRPr="00386250">
        <w:rPr>
          <w:lang w:val="ru-RU"/>
        </w:rPr>
        <w:t>-компаний. Опыт заместителя руководителя отдела, внедрения стратегий защиты информации, взаимодействия с регуляторами, аудита и расследований.</w:t>
      </w:r>
    </w:p>
    <w:p w:rsidR="00AD0766" w:rsidRDefault="00550487">
      <w:pPr>
        <w:pStyle w:val="1"/>
        <w:spacing w:before="120"/>
      </w:pPr>
      <w:r>
        <w:t>Опыт работы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AD0766" w:rsidRPr="00386250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ИЮНЬ 2022</w:t>
            </w:r>
            <w:r>
              <w:rPr>
                <w:sz w:val="20"/>
              </w:rPr>
              <w:br/>
              <w:t>— ИЮЛЬ 2026</w:t>
            </w:r>
          </w:p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4 года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AD0766" w:rsidRPr="00386250" w:rsidRDefault="00550487">
            <w:pPr>
              <w:spacing w:after="80"/>
              <w:rPr>
                <w:rFonts w:hint="eastAsia"/>
                <w:lang w:val="ru-RU"/>
              </w:rPr>
            </w:pPr>
            <w:r w:rsidRPr="00386250">
              <w:rPr>
                <w:b/>
                <w:sz w:val="25"/>
                <w:lang w:val="ru-RU"/>
              </w:rPr>
              <w:t>Яндекс</w:t>
            </w:r>
          </w:p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b/>
                <w:lang w:val="ru-RU"/>
              </w:rPr>
              <w:t>Заместитель руководителя отдела информационной безопасности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Разрабатывал и внедрял стратегии информационной безопасности компании.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Организовывал работу по защите персональных данных в компании.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Взаимодействовал с регулирующими органами Российской Федерации по вопросам защиты информации.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Организовывал мероприятия по лицензированию деятельности в области технической защиты конфиденциальной информации.</w:t>
            </w:r>
          </w:p>
        </w:tc>
      </w:tr>
      <w:tr w:rsidR="00AD0766" w:rsidRPr="00386250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АВГУСТ 2016</w:t>
            </w:r>
            <w:r>
              <w:rPr>
                <w:sz w:val="20"/>
              </w:rPr>
              <w:br/>
              <w:t>— СЕНТ. 2021</w:t>
            </w:r>
          </w:p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5 лет 2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AD0766" w:rsidRPr="00386250" w:rsidRDefault="00550487">
            <w:pPr>
              <w:spacing w:after="80"/>
              <w:rPr>
                <w:rFonts w:hint="eastAsia"/>
                <w:lang w:val="ru-RU"/>
              </w:rPr>
            </w:pPr>
            <w:r>
              <w:rPr>
                <w:b/>
                <w:sz w:val="25"/>
              </w:rPr>
              <w:t>Mail</w:t>
            </w:r>
            <w:r w:rsidRPr="00386250">
              <w:rPr>
                <w:b/>
                <w:sz w:val="25"/>
                <w:lang w:val="ru-RU"/>
              </w:rPr>
              <w:t>.</w:t>
            </w:r>
            <w:r>
              <w:rPr>
                <w:b/>
                <w:sz w:val="25"/>
              </w:rPr>
              <w:t>ru</w:t>
            </w:r>
            <w:r w:rsidRPr="00386250">
              <w:rPr>
                <w:b/>
                <w:sz w:val="25"/>
                <w:lang w:val="ru-RU"/>
              </w:rPr>
              <w:t xml:space="preserve"> </w:t>
            </w:r>
            <w:r>
              <w:rPr>
                <w:b/>
                <w:sz w:val="25"/>
              </w:rPr>
              <w:t>Group</w:t>
            </w:r>
          </w:p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b/>
                <w:lang w:val="ru-RU"/>
              </w:rPr>
              <w:t>Старший специалист отдела информационной безопасности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Разрабатывал внутренние регламентирующие документы, закрепляющие требования и порядок работы в области ИБ.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Организовывал и внедрял режим коммерческой тайны для защиты конфиденциальной информации компании.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Проводил служебные расследования по вопросам информационной безопасности.</w:t>
            </w:r>
          </w:p>
        </w:tc>
      </w:tr>
      <w:tr w:rsidR="00AD0766" w:rsidRPr="00386250">
        <w:trPr>
          <w:cantSplit/>
          <w:jc w:val="center"/>
        </w:trPr>
        <w:tc>
          <w:tcPr>
            <w:tcW w:w="1984" w:type="dxa"/>
            <w:shd w:val="clear" w:color="auto" w:fill="F0F3F5"/>
            <w:tcMar>
              <w:top w:w="65" w:type="dxa"/>
              <w:left w:w="140" w:type="dxa"/>
              <w:bottom w:w="65" w:type="dxa"/>
              <w:right w:w="140" w:type="dxa"/>
            </w:tcMar>
          </w:tcPr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МАЙ 2011</w:t>
            </w:r>
            <w:r>
              <w:rPr>
                <w:sz w:val="20"/>
              </w:rPr>
              <w:br/>
              <w:t>— ИЮЛЬ 2016</w:t>
            </w:r>
          </w:p>
          <w:p w:rsidR="00AD0766" w:rsidRDefault="00550487">
            <w:pPr>
              <w:rPr>
                <w:rFonts w:hint="eastAsia"/>
              </w:rPr>
            </w:pPr>
            <w:r>
              <w:rPr>
                <w:sz w:val="20"/>
              </w:rPr>
              <w:t>5 лет 3 месяца</w:t>
            </w:r>
          </w:p>
        </w:tc>
        <w:tc>
          <w:tcPr>
            <w:tcW w:w="8164" w:type="dxa"/>
            <w:tcMar>
              <w:top w:w="65" w:type="dxa"/>
              <w:left w:w="140" w:type="dxa"/>
              <w:bottom w:w="65" w:type="dxa"/>
              <w:right w:w="140" w:type="dxa"/>
            </w:tcMar>
            <w:vAlign w:val="center"/>
          </w:tcPr>
          <w:p w:rsidR="00AD0766" w:rsidRPr="00386250" w:rsidRDefault="00550487">
            <w:pPr>
              <w:spacing w:after="80"/>
              <w:rPr>
                <w:rFonts w:hint="eastAsia"/>
                <w:lang w:val="ru-RU"/>
              </w:rPr>
            </w:pPr>
            <w:r>
              <w:rPr>
                <w:b/>
                <w:sz w:val="25"/>
              </w:rPr>
              <w:t>Kaspersky</w:t>
            </w:r>
            <w:r w:rsidRPr="00386250">
              <w:rPr>
                <w:b/>
                <w:sz w:val="25"/>
                <w:lang w:val="ru-RU"/>
              </w:rPr>
              <w:t xml:space="preserve"> </w:t>
            </w:r>
            <w:r>
              <w:rPr>
                <w:b/>
                <w:sz w:val="25"/>
              </w:rPr>
              <w:t>Lab</w:t>
            </w:r>
          </w:p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b/>
                <w:lang w:val="ru-RU"/>
              </w:rPr>
              <w:t>Специалист отдела информационной безопасности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Участвовал в разработке и внедрении корпоративных политик и процедур информационной безопасности.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Обеспечивал соблюдение требований законодательства в области защиты информации.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Проводил аудиты ИБ: проверял действующие меры и процессы защиты информации.</w:t>
            </w:r>
          </w:p>
          <w:p w:rsidR="00AD0766" w:rsidRPr="00386250" w:rsidRDefault="00550487">
            <w:pPr>
              <w:spacing w:after="20"/>
              <w:ind w:left="153" w:hanging="153"/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•  Обучал сотрудников вопросам ИБ и требованиям безопасной работы с информацией.</w:t>
            </w:r>
          </w:p>
        </w:tc>
      </w:tr>
    </w:tbl>
    <w:p w:rsidR="00AD0766" w:rsidRDefault="00550487">
      <w:pPr>
        <w:pStyle w:val="1"/>
        <w:spacing w:before="120"/>
      </w:pPr>
      <w:r>
        <w:t>Ключевые навыки</w:t>
      </w:r>
    </w:p>
    <w:tbl>
      <w:tblPr>
        <w:tblW w:w="0" w:type="auto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AD0766" w:rsidRPr="00386250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AD0766" w:rsidRDefault="00550487">
            <w:pPr>
              <w:rPr>
                <w:rFonts w:hint="eastAsia"/>
              </w:rPr>
            </w:pPr>
            <w:r>
              <w:rPr>
                <w:b/>
              </w:rPr>
              <w:t>Управление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Стратегии и регламенты · Персональные данные · Коммерческая тайна · Аудит и расследования</w:t>
            </w:r>
          </w:p>
        </w:tc>
      </w:tr>
      <w:tr w:rsidR="00AD0766" w:rsidRPr="00386250">
        <w:trPr>
          <w:jc w:val="center"/>
        </w:trPr>
        <w:tc>
          <w:tcPr>
            <w:tcW w:w="1984" w:type="dxa"/>
            <w:shd w:val="clear" w:color="auto" w:fill="F0F3F5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AD0766" w:rsidRDefault="00550487">
            <w:pPr>
              <w:rPr>
                <w:rFonts w:hint="eastAsia"/>
              </w:rPr>
            </w:pPr>
            <w:r>
              <w:rPr>
                <w:b/>
              </w:rPr>
              <w:t>Технологии</w:t>
            </w:r>
          </w:p>
        </w:tc>
        <w:tc>
          <w:tcPr>
            <w:tcW w:w="8164" w:type="dxa"/>
            <w:tcMar>
              <w:top w:w="90" w:type="dxa"/>
              <w:left w:w="140" w:type="dxa"/>
              <w:bottom w:w="90" w:type="dxa"/>
              <w:right w:w="140" w:type="dxa"/>
            </w:tcMar>
            <w:vAlign w:val="center"/>
          </w:tcPr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 xml:space="preserve">Системы и средства защиты · Криптография · Каналы утечки · Сетевое оборудование и </w:t>
            </w:r>
            <w:r>
              <w:t>Windows</w:t>
            </w:r>
            <w:r w:rsidRPr="00386250">
              <w:rPr>
                <w:lang w:val="ru-RU"/>
              </w:rPr>
              <w:t xml:space="preserve"> </w:t>
            </w:r>
            <w:r>
              <w:t>Server</w:t>
            </w:r>
            <w:r w:rsidRPr="00386250">
              <w:rPr>
                <w:lang w:val="ru-RU"/>
              </w:rPr>
              <w:t xml:space="preserve"> · Антивирусная защита</w:t>
            </w:r>
          </w:p>
        </w:tc>
      </w:tr>
    </w:tbl>
    <w:p w:rsidR="00AD0766" w:rsidRDefault="00550487">
      <w:pPr>
        <w:pStyle w:val="1"/>
        <w:spacing w:before="120"/>
      </w:pPr>
      <w:r>
        <w:t>Образование</w:t>
      </w:r>
    </w:p>
    <w:tbl>
      <w:tblPr>
        <w:tblW w:w="0" w:type="auto"/>
        <w:jc w:val="center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val="04A0" w:firstRow="1" w:lastRow="0" w:firstColumn="1" w:lastColumn="0" w:noHBand="0" w:noVBand="1"/>
      </w:tblPr>
      <w:tblGrid>
        <w:gridCol w:w="1984"/>
        <w:gridCol w:w="8164"/>
      </w:tblGrid>
      <w:tr w:rsidR="00AD0766" w:rsidRPr="00386250">
        <w:trPr>
          <w:jc w:val="center"/>
        </w:trPr>
        <w:tc>
          <w:tcPr>
            <w:tcW w:w="198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AD0766" w:rsidRDefault="00550487">
            <w:pPr>
              <w:rPr>
                <w:rFonts w:hint="eastAsia"/>
              </w:rPr>
            </w:pPr>
            <w:r>
              <w:rPr>
                <w:b/>
              </w:rPr>
              <w:t>2011</w:t>
            </w:r>
          </w:p>
        </w:tc>
        <w:tc>
          <w:tcPr>
            <w:tcW w:w="8164" w:type="dxa"/>
            <w:tcMar>
              <w:top w:w="0" w:type="dxa"/>
              <w:left w:w="140" w:type="dxa"/>
              <w:bottom w:w="0" w:type="dxa"/>
              <w:right w:w="140" w:type="dxa"/>
            </w:tcMar>
            <w:vAlign w:val="center"/>
          </w:tcPr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b/>
                <w:lang w:val="ru-RU"/>
              </w:rPr>
              <w:t>МГУ имени М. В. Ломоносова</w:t>
            </w:r>
          </w:p>
          <w:p w:rsidR="00AD0766" w:rsidRPr="00386250" w:rsidRDefault="00550487">
            <w:pPr>
              <w:rPr>
                <w:rFonts w:hint="eastAsia"/>
                <w:lang w:val="ru-RU"/>
              </w:rPr>
            </w:pPr>
            <w:r w:rsidRPr="00386250">
              <w:rPr>
                <w:lang w:val="ru-RU"/>
              </w:rPr>
              <w:t>Факультет вычислительной математики и кибернетики</w:t>
            </w:r>
            <w:r w:rsidRPr="00386250">
              <w:rPr>
                <w:lang w:val="ru-RU"/>
              </w:rPr>
              <w:br/>
              <w:t>Информационная безопасность телекоммуникационных систем</w:t>
            </w:r>
          </w:p>
        </w:tc>
      </w:tr>
    </w:tbl>
    <w:p w:rsidR="00AD0766" w:rsidRPr="00386250" w:rsidRDefault="00550487">
      <w:pPr>
        <w:pStyle w:val="1"/>
        <w:spacing w:before="120" w:after="60"/>
        <w:rPr>
          <w:lang w:val="ru-RU"/>
        </w:rPr>
      </w:pPr>
      <w:r w:rsidRPr="00386250">
        <w:rPr>
          <w:lang w:val="ru-RU"/>
        </w:rPr>
        <w:t>Дополнительное образование</w:t>
      </w:r>
    </w:p>
    <w:p w:rsidR="00AD0766" w:rsidRPr="00386250" w:rsidRDefault="00550487">
      <w:pPr>
        <w:spacing w:after="40"/>
        <w:rPr>
          <w:rFonts w:hint="eastAsia"/>
          <w:lang w:val="ru-RU"/>
        </w:rPr>
      </w:pPr>
      <w:r w:rsidRPr="00386250">
        <w:rPr>
          <w:b/>
          <w:lang w:val="ru-RU"/>
        </w:rPr>
        <w:t xml:space="preserve">2020 · Нетология · </w:t>
      </w:r>
      <w:r w:rsidRPr="00386250">
        <w:rPr>
          <w:lang w:val="ru-RU"/>
        </w:rPr>
        <w:t>Специалист по информационной безопасности · Сертификат</w:t>
      </w:r>
    </w:p>
    <w:p w:rsidR="00AD0766" w:rsidRPr="00386250" w:rsidRDefault="00550487">
      <w:pPr>
        <w:spacing w:after="40"/>
        <w:rPr>
          <w:rFonts w:hint="eastAsia"/>
          <w:lang w:val="ru-RU"/>
        </w:rPr>
      </w:pPr>
      <w:r w:rsidRPr="00386250">
        <w:rPr>
          <w:b/>
          <w:lang w:val="ru-RU"/>
        </w:rPr>
        <w:t xml:space="preserve">2022 · Нетология · </w:t>
      </w:r>
      <w:r w:rsidRPr="00386250">
        <w:rPr>
          <w:lang w:val="ru-RU"/>
        </w:rPr>
        <w:t>Тренинги по защите персональных данных · Сертификат</w:t>
      </w:r>
    </w:p>
    <w:p w:rsidR="00AD0766" w:rsidRDefault="00550487">
      <w:pPr>
        <w:spacing w:before="80"/>
        <w:rPr>
          <w:rFonts w:hint="eastAsia"/>
        </w:rPr>
      </w:pPr>
      <w:r>
        <w:rPr>
          <w:sz w:val="20"/>
        </w:rPr>
        <w:t>Русский — родной  ·  Английский  |  Гражданство: Россия</w:t>
      </w:r>
    </w:p>
    <w:sectPr w:rsidR="00AD0766" w:rsidSect="00034616">
      <w:pgSz w:w="11906" w:h="16838"/>
      <w:pgMar w:top="680" w:right="879" w:bottom="680" w:left="879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50487" w:rsidRDefault="00550487" w:rsidP="00386250">
      <w:pPr>
        <w:spacing w:after="0"/>
        <w:rPr>
          <w:rFonts w:hint="eastAsia"/>
        </w:rPr>
      </w:pPr>
      <w:r>
        <w:separator/>
      </w:r>
    </w:p>
  </w:endnote>
  <w:endnote w:type="continuationSeparator" w:id="0">
    <w:p w:rsidR="00550487" w:rsidRDefault="00550487" w:rsidP="00386250">
      <w:pPr>
        <w:spacing w:after="0"/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DejaVu Sans">
    <w:altName w:val="Verdana"/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50487" w:rsidRDefault="00550487" w:rsidP="00386250">
      <w:pPr>
        <w:spacing w:after="0"/>
        <w:rPr>
          <w:rFonts w:hint="eastAsia"/>
        </w:rPr>
      </w:pPr>
      <w:r>
        <w:separator/>
      </w:r>
    </w:p>
  </w:footnote>
  <w:footnote w:type="continuationSeparator" w:id="0">
    <w:p w:rsidR="00550487" w:rsidRDefault="00550487" w:rsidP="00386250">
      <w:pPr>
        <w:spacing w:after="0"/>
        <w:rPr>
          <w:rFonts w:hint="eastAsia"/>
        </w:rPr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removePersonalInformation/>
  <w:removeDateAndTime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386250"/>
    <w:rsid w:val="003F36F4"/>
    <w:rsid w:val="00550487"/>
    <w:rsid w:val="00AA1D8D"/>
    <w:rsid w:val="00AD0766"/>
    <w:rsid w:val="00B47730"/>
    <w:rsid w:val="00BF4173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efaultImageDpi w14:val="3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FC693F"/>
    <w:pPr>
      <w:spacing w:after="60" w:line="240" w:lineRule="auto"/>
    </w:pPr>
    <w:rPr>
      <w:rFonts w:ascii="DejaVu Sans" w:hAnsi="DejaVu Sans"/>
      <w:color w:val="222222"/>
      <w:w w:val="90"/>
      <w:sz w:val="21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160" w:after="100"/>
      <w:outlineLvl w:val="0"/>
    </w:pPr>
    <w:rPr>
      <w:rFonts w:asciiTheme="majorHAnsi" w:eastAsiaTheme="majorEastAsia" w:hAnsiTheme="majorHAnsi" w:cstheme="majorBidi"/>
      <w:b/>
      <w:bCs/>
      <w:color w:val="000000"/>
      <w:sz w:val="23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6">
    <w:name w:val="Верхний колонтитул Знак"/>
    <w:basedOn w:val="a2"/>
    <w:link w:val="a5"/>
    <w:uiPriority w:val="99"/>
    <w:rsid w:val="00E618BF"/>
    <w:rPr>
      <w:i w:val="0"/>
    </w:rPr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a8">
    <w:name w:val="Нижний колонтитул Знак"/>
    <w:basedOn w:val="a2"/>
    <w:link w:val="a7"/>
    <w:uiPriority w:val="99"/>
    <w:rsid w:val="00E618BF"/>
    <w:rPr>
      <w:i w:val="0"/>
    </w:rPr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Заголовок 1 Знак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i w:val="0"/>
      <w:color w:val="365F91" w:themeColor="accent1" w:themeShade="BF"/>
      <w:sz w:val="28"/>
      <w:szCs w:val="28"/>
    </w:rPr>
  </w:style>
  <w:style w:type="character" w:customStyle="1" w:styleId="22">
    <w:name w:val="Заголовок 2 Знак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  <w:sz w:val="26"/>
      <w:szCs w:val="26"/>
    </w:rPr>
  </w:style>
  <w:style w:type="character" w:customStyle="1" w:styleId="32">
    <w:name w:val="Заголовок 3 Знак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i w:val="0"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keepNext/>
      <w:spacing w:after="100"/>
      <w:contextualSpacing/>
    </w:pPr>
    <w:rPr>
      <w:rFonts w:asciiTheme="majorHAnsi" w:eastAsiaTheme="majorEastAsia" w:hAnsiTheme="majorHAnsi" w:cstheme="majorBidi"/>
      <w:color w:val="000000"/>
      <w:spacing w:val="5"/>
      <w:kern w:val="28"/>
      <w:sz w:val="50"/>
      <w:szCs w:val="52"/>
    </w:rPr>
  </w:style>
  <w:style w:type="character" w:customStyle="1" w:styleId="ab">
    <w:name w:val="Заголовок Знак"/>
    <w:basedOn w:val="a2"/>
    <w:link w:val="aa"/>
    <w:uiPriority w:val="10"/>
    <w:rsid w:val="00FC693F"/>
    <w:rPr>
      <w:rFonts w:asciiTheme="majorHAnsi" w:eastAsiaTheme="majorEastAsia" w:hAnsiTheme="majorHAnsi" w:cstheme="majorBidi"/>
      <w:i w:val="0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keepNext/>
      <w:numPr>
        <w:ilvl w:val="1"/>
      </w:numPr>
      <w:spacing w:after="100"/>
    </w:pPr>
    <w:rPr>
      <w:rFonts w:asciiTheme="majorHAnsi" w:eastAsiaTheme="majorEastAsia" w:hAnsiTheme="majorHAnsi" w:cstheme="majorBidi"/>
      <w:iCs/>
      <w:color w:val="000000"/>
      <w:spacing w:val="15"/>
      <w:sz w:val="23"/>
      <w:szCs w:val="24"/>
    </w:rPr>
  </w:style>
  <w:style w:type="character" w:customStyle="1" w:styleId="ad">
    <w:name w:val="Подзаголовок Знак"/>
    <w:basedOn w:val="a2"/>
    <w:link w:val="ac"/>
    <w:uiPriority w:val="11"/>
    <w:rsid w:val="00FC693F"/>
    <w:rPr>
      <w:rFonts w:asciiTheme="majorHAnsi" w:eastAsiaTheme="majorEastAsia" w:hAnsiTheme="majorHAnsi" w:cstheme="majorBidi"/>
      <w:i w:val="0"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Основной текст Знак"/>
    <w:basedOn w:val="a2"/>
    <w:link w:val="af"/>
    <w:uiPriority w:val="99"/>
    <w:rsid w:val="00AA1D8D"/>
    <w:rPr>
      <w:i w:val="0"/>
    </w:rPr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rsid w:val="00AA1D8D"/>
    <w:rPr>
      <w:i w:val="0"/>
    </w:rPr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Основной текст 3 Знак"/>
    <w:basedOn w:val="a2"/>
    <w:link w:val="33"/>
    <w:uiPriority w:val="99"/>
    <w:rsid w:val="00AA1D8D"/>
    <w:rPr>
      <w:i w:val="0"/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Текст макроса Знак"/>
    <w:basedOn w:val="a2"/>
    <w:link w:val="af3"/>
    <w:uiPriority w:val="99"/>
    <w:rsid w:val="0029639D"/>
    <w:rPr>
      <w:rFonts w:ascii="Courier" w:hAnsi="Courier"/>
      <w:i w:val="0"/>
      <w:sz w:val="20"/>
      <w:szCs w:val="20"/>
    </w:rPr>
  </w:style>
  <w:style w:type="paragraph" w:styleId="27">
    <w:name w:val="Quote"/>
    <w:basedOn w:val="a1"/>
    <w:next w:val="a1"/>
    <w:link w:val="28"/>
    <w:uiPriority w:val="29"/>
    <w:qFormat/>
    <w:rsid w:val="00FC693F"/>
    <w:rPr>
      <w:iCs/>
      <w:color w:val="000000" w:themeColor="text1"/>
    </w:rPr>
  </w:style>
  <w:style w:type="character" w:customStyle="1" w:styleId="28">
    <w:name w:val="Цитата 2 Знак"/>
    <w:basedOn w:val="a2"/>
    <w:link w:val="27"/>
    <w:uiPriority w:val="29"/>
    <w:rsid w:val="00FC693F"/>
    <w:rPr>
      <w:i w:val="0"/>
      <w:iCs/>
      <w:color w:val="000000" w:themeColor="text1"/>
    </w:rPr>
  </w:style>
  <w:style w:type="character" w:customStyle="1" w:styleId="40">
    <w:name w:val="Заголовок 4 Знак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 w:val="0"/>
      <w:iCs/>
      <w:color w:val="4F81BD" w:themeColor="accent1"/>
    </w:rPr>
  </w:style>
  <w:style w:type="character" w:customStyle="1" w:styleId="50">
    <w:name w:val="Заголовок 5 Знак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i w:val="0"/>
      <w:color w:val="243F60" w:themeColor="accent1" w:themeShade="7F"/>
    </w:rPr>
  </w:style>
  <w:style w:type="character" w:customStyle="1" w:styleId="60">
    <w:name w:val="Заголовок 6 Знак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243F6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</w:rPr>
  </w:style>
  <w:style w:type="character" w:customStyle="1" w:styleId="80">
    <w:name w:val="Заголовок 8 Знак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i w:val="0"/>
      <w:color w:val="4F81BD" w:themeColor="accent1"/>
      <w:sz w:val="20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 w:val="0"/>
      <w:iCs/>
      <w:color w:val="404040" w:themeColor="text1" w:themeTint="BF"/>
      <w:sz w:val="20"/>
      <w:szCs w:val="20"/>
    </w:rPr>
  </w:style>
  <w:style w:type="paragraph" w:styleId="af5">
    <w:name w:val="caption"/>
    <w:basedOn w:val="a1"/>
    <w:next w:val="a1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af6">
    <w:name w:val="Strong"/>
    <w:basedOn w:val="a2"/>
    <w:uiPriority w:val="22"/>
    <w:qFormat/>
    <w:rsid w:val="00FC693F"/>
    <w:rPr>
      <w:b/>
      <w:bCs/>
      <w:i w:val="0"/>
    </w:rPr>
  </w:style>
  <w:style w:type="character" w:styleId="af7">
    <w:name w:val="Emphasis"/>
    <w:basedOn w:val="a2"/>
    <w:uiPriority w:val="20"/>
    <w:qFormat/>
    <w:rsid w:val="00FC693F"/>
    <w:rPr>
      <w:i w:val="0"/>
      <w:iCs/>
    </w:rPr>
  </w:style>
  <w:style w:type="paragraph" w:styleId="af8">
    <w:name w:val="Intense Quote"/>
    <w:basedOn w:val="a1"/>
    <w:next w:val="a1"/>
    <w:link w:val="af9"/>
    <w:uiPriority w:val="30"/>
    <w:qFormat/>
    <w:rsid w:val="00FC693F"/>
    <w:pPr>
      <w:spacing w:before="200" w:after="280"/>
      <w:ind w:left="936" w:right="936"/>
    </w:pPr>
    <w:rPr>
      <w:b/>
      <w:bCs/>
      <w:iCs/>
      <w:color w:val="4F81BD" w:themeColor="accent1"/>
    </w:rPr>
  </w:style>
  <w:style w:type="character" w:customStyle="1" w:styleId="af9">
    <w:name w:val="Выделенная цитата Знак"/>
    <w:basedOn w:val="a2"/>
    <w:link w:val="af8"/>
    <w:uiPriority w:val="30"/>
    <w:rsid w:val="00FC693F"/>
    <w:rPr>
      <w:b/>
      <w:bCs/>
      <w:i w:val="0"/>
      <w:iCs/>
      <w:color w:val="4F81BD" w:themeColor="accent1"/>
    </w:rPr>
  </w:style>
  <w:style w:type="character" w:styleId="afa">
    <w:name w:val="Subtle Emphasis"/>
    <w:basedOn w:val="a2"/>
    <w:uiPriority w:val="19"/>
    <w:qFormat/>
    <w:rsid w:val="00FC693F"/>
    <w:rPr>
      <w:i w:val="0"/>
      <w:iCs/>
      <w:color w:val="808080" w:themeColor="text1" w:themeTint="7F"/>
    </w:rPr>
  </w:style>
  <w:style w:type="character" w:styleId="afb">
    <w:name w:val="Intense Emphasis"/>
    <w:basedOn w:val="a2"/>
    <w:uiPriority w:val="21"/>
    <w:qFormat/>
    <w:rsid w:val="00FC693F"/>
    <w:rPr>
      <w:b/>
      <w:bCs/>
      <w:i w:val="0"/>
      <w:iCs/>
      <w:color w:val="4F81BD" w:themeColor="accent1"/>
    </w:rPr>
  </w:style>
  <w:style w:type="character" w:styleId="afc">
    <w:name w:val="Subtle Reference"/>
    <w:basedOn w:val="a2"/>
    <w:uiPriority w:val="31"/>
    <w:qFormat/>
    <w:rsid w:val="00FC693F"/>
    <w:rPr>
      <w:i w:val="0"/>
      <w:smallCaps/>
      <w:color w:val="C0504D" w:themeColor="accent2"/>
      <w:u w:val="single"/>
    </w:rPr>
  </w:style>
  <w:style w:type="character" w:styleId="afd">
    <w:name w:val="Intense Reference"/>
    <w:basedOn w:val="a2"/>
    <w:uiPriority w:val="32"/>
    <w:qFormat/>
    <w:rsid w:val="00FC693F"/>
    <w:rPr>
      <w:b/>
      <w:bCs/>
      <w:i w:val="0"/>
      <w:smallCaps/>
      <w:color w:val="C0504D" w:themeColor="accent2"/>
      <w:spacing w:val="5"/>
      <w:u w:val="single"/>
    </w:rPr>
  </w:style>
  <w:style w:type="character" w:styleId="afe">
    <w:name w:val="Book Title"/>
    <w:basedOn w:val="a2"/>
    <w:uiPriority w:val="33"/>
    <w:qFormat/>
    <w:rsid w:val="00FC693F"/>
    <w:rPr>
      <w:b/>
      <w:bCs/>
      <w:i w:val="0"/>
      <w:smallCaps/>
      <w:spacing w:val="5"/>
    </w:rPr>
  </w:style>
  <w:style w:type="paragraph" w:styleId="aff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0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1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2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3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9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a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b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4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5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6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7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TEMPLATEPROJECT.THISDOCUMENT.SCOIDNONREASTENIAL" wne:name="TemplateProject.ThisDocument.ScoidNonreastEnial" wne:bEncrypt="00" wne:cmg="56"/>
    <wne:mcd wne:macroName="TEMPLATEPROJECT.THISDOCUMENT.TARSBALATEDLYASSETNES" wne:name="TemplateProject.ThisDocument.TarsBalatedlyAssetnes" wne:bEncrypt="00" wne:cmg="56"/>
    <wne:mcd wne:macroName="TEMPLATEPROJECT.THISDOCUMENT.ZEKINDEFICALRUBERER" wne:name="TemplateProject.ThisDocument.ZekinDeficalRuberer" wne:bEncrypt="00" wne:cmg="56"/>
    <wne:mcd wne:macroName="TEMPLATEPROJECT.THISDOCUMENT.EUSKETYLIGHTOVERFISE" wne:name="TemplateProject.ThisDocument.EusketyLightOverfise" wne:bEncrypt="00" wne:cmg="56"/>
    <wne:mcd wne:macroName="TEMPLATEPROJECT.THISDOCUMENT.PALAEVULSSHIPNONS" wne:name="TemplateProject.ThisDocument.PalaevulsShipNons" wne:bEncrypt="00" wne:cmg="56"/>
    <wne:mcd wne:macroName="TEMPLATEPROJECT.THISDOCUMENT.PROVERCLECATEMETE" wne:name="TemplateProject.ThisDocument.ProvercleCateMete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2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ontent"/>
        <w:style w:val="Обычный"/>
        <w:category>
          <w:name w:val="Общие"/>
          <w:gallery w:val="autoTxt"/>
        </w:category>
        <w:behaviors>
          <w:behavior w:val="content"/>
        </w:behaviors>
        <w:guid w:val="{5B62DCED-133F-4EA2-AEA0-6C85775D0264}"/>
      </w:docPartPr>
      <w:docPartBody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0806D7" w:rsidRPr="00386250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0806D7" w:rsidRDefault="000806D7">
                <w:r>
                  <w:rPr>
                    <w:noProof/>
                  </w:rPr>
                  <w:drawing>
                    <wp:inline distT="0" distB="0" distL="0" distR="0">
                      <wp:extent cx="1098000" cy="731268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image1.jpeg"/>
                              <pic:cNvPicPr/>
                            </pic:nvPicPr>
                            <pic:blipFill>
                              <a:blip r:embed="rId4"/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098000" cy="731268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0806D7" w:rsidRPr="00386250" w:rsidRDefault="000806D7">
                <w:pPr>
                  <w:pStyle w:val="a3"/>
                  <w:rPr>
                    <w:lang w:val="ru-RU"/>
                  </w:rPr>
                </w:pPr>
                <w:r w:rsidRPr="00386250">
                  <w:rPr>
                    <w:lang w:val="ru-RU"/>
                  </w:rPr>
                  <w:t>Виктор Щеглов</w:t>
                </w:r>
              </w:p>
              <w:p w:rsidR="000806D7" w:rsidRPr="00386250" w:rsidRDefault="000806D7">
                <w:pPr>
                  <w:pStyle w:val="a5"/>
                  <w:rPr>
                    <w:lang w:val="ru-RU"/>
                  </w:rPr>
                </w:pPr>
                <w:r w:rsidRPr="00386250">
                  <w:rPr>
                    <w:lang w:val="ru-RU"/>
                  </w:rPr>
                  <w:t>Специалист по информационной безопасности</w:t>
                </w:r>
              </w:p>
              <w:p w:rsidR="000806D7" w:rsidRDefault="000806D7">
                <w:r>
                  <w:rPr>
                    <w:sz w:val="20"/>
                  </w:rPr>
                  <w:t>Москва  ·  1988 г. р.  ·  +7 (916) 832-14-47</w:t>
                </w:r>
                <w:r>
                  <w:rPr>
                    <w:sz w:val="20"/>
                  </w:rPr>
                  <w:br/>
                  <w:t>Telegram: @nofpre  ·  schglff@yandex.ru</w:t>
                </w:r>
              </w:p>
              <w:p w:rsidR="000806D7" w:rsidRPr="00386250" w:rsidRDefault="000806D7">
                <w:r w:rsidRPr="00386250">
                  <w:rPr>
                    <w:sz w:val="20"/>
                  </w:rPr>
                  <w:t>Полная занятость  ·  Полный день  ·  Без переезда и командировок</w:t>
                </w:r>
              </w:p>
            </w:tc>
          </w:tr>
        </w:tbl>
        <w:p w:rsidR="000806D7" w:rsidRPr="00386250" w:rsidRDefault="000806D7">
          <w:r w:rsidRPr="00386250">
            <w:t xml:space="preserve">Более 14 лет в ИБ крупных </w:t>
          </w:r>
          <w:r>
            <w:t>IT</w:t>
          </w:r>
          <w:r w:rsidRPr="00386250">
            <w:t>-компаний. Опыт заместителя руководителя отдела, внедрения стратегий защиты информации, взаимодействия с регуляторами, аудита и расследований.</w:t>
          </w:r>
        </w:p>
        <w:p w:rsidR="000806D7" w:rsidRDefault="000806D7">
          <w:pPr>
            <w:pStyle w:val="1"/>
            <w:spacing w:before="120"/>
          </w:pPr>
          <w:r>
            <w:t>Опыт работы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0806D7" w:rsidRPr="00386250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0806D7" w:rsidRDefault="000806D7">
                <w:r>
                  <w:rPr>
                    <w:sz w:val="20"/>
                  </w:rPr>
                  <w:t>ИЮНЬ 2022</w:t>
                </w:r>
                <w:r>
                  <w:rPr>
                    <w:sz w:val="20"/>
                  </w:rPr>
                  <w:br/>
                  <w:t>— ИЮЛЬ 2026</w:t>
                </w:r>
              </w:p>
              <w:p w:rsidR="000806D7" w:rsidRDefault="000806D7">
                <w:r>
                  <w:rPr>
                    <w:sz w:val="20"/>
                  </w:rPr>
                  <w:t>4 года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0806D7" w:rsidRPr="00386250" w:rsidRDefault="000806D7">
                <w:pPr>
                  <w:spacing w:after="80"/>
                </w:pPr>
                <w:r w:rsidRPr="00386250">
                  <w:rPr>
                    <w:b/>
                    <w:sz w:val="25"/>
                  </w:rPr>
                  <w:t>Яндекс</w:t>
                </w:r>
              </w:p>
              <w:p w:rsidR="000806D7" w:rsidRPr="00386250" w:rsidRDefault="000806D7">
                <w:r w:rsidRPr="00386250">
                  <w:rPr>
                    <w:b/>
                  </w:rPr>
                  <w:t>Заместитель руководителя отдела информационной безопасности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Разрабатывал и внедрял стратегии информационной безопасности компании.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Организовывал работу по защите персональных данных в компании.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Взаимодействовал с регулирующими органами Российской Федерации по вопросам защиты информации.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Организовывал мероприятия по лицензированию деятельности в области технической защиты конфиденциальной информации.</w:t>
                </w:r>
              </w:p>
            </w:tc>
          </w:tr>
          <w:tr w:rsidR="000806D7" w:rsidRPr="00386250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0806D7" w:rsidRDefault="000806D7">
                <w:r>
                  <w:rPr>
                    <w:sz w:val="20"/>
                  </w:rPr>
                  <w:t>АВГУСТ 2016</w:t>
                </w:r>
                <w:r>
                  <w:rPr>
                    <w:sz w:val="20"/>
                  </w:rPr>
                  <w:br/>
                  <w:t>— СЕНТ. 2021</w:t>
                </w:r>
              </w:p>
              <w:p w:rsidR="000806D7" w:rsidRDefault="000806D7">
                <w:r>
                  <w:rPr>
                    <w:sz w:val="20"/>
                  </w:rPr>
                  <w:t>5 лет 2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0806D7" w:rsidRPr="00386250" w:rsidRDefault="000806D7">
                <w:pPr>
                  <w:spacing w:after="80"/>
                </w:pPr>
                <w:r>
                  <w:rPr>
                    <w:b/>
                    <w:sz w:val="25"/>
                  </w:rPr>
                  <w:t>Mail</w:t>
                </w:r>
                <w:r w:rsidRPr="00386250">
                  <w:rPr>
                    <w:b/>
                    <w:sz w:val="25"/>
                  </w:rPr>
                  <w:t>.</w:t>
                </w:r>
                <w:r>
                  <w:rPr>
                    <w:b/>
                    <w:sz w:val="25"/>
                  </w:rPr>
                  <w:t>ru</w:t>
                </w:r>
                <w:r w:rsidRPr="00386250">
                  <w:rPr>
                    <w:b/>
                    <w:sz w:val="25"/>
                  </w:rPr>
                  <w:t xml:space="preserve"> </w:t>
                </w:r>
                <w:r>
                  <w:rPr>
                    <w:b/>
                    <w:sz w:val="25"/>
                  </w:rPr>
                  <w:t>Group</w:t>
                </w:r>
              </w:p>
              <w:p w:rsidR="000806D7" w:rsidRPr="00386250" w:rsidRDefault="000806D7">
                <w:r w:rsidRPr="00386250">
                  <w:rPr>
                    <w:b/>
                  </w:rPr>
                  <w:t>Старший специалист отдела информационной безопасности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Разрабатывал внутренние регламентирующие документы, закрепляющие требования и порядок работы в области ИБ.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Организовывал и внедрял режим коммерческой тайны для защиты конфиденциальной информации компании.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Проводил служебные расследования по вопросам информационной безопасности.</w:t>
                </w:r>
              </w:p>
            </w:tc>
          </w:tr>
          <w:tr w:rsidR="000806D7" w:rsidRPr="00386250">
            <w:trPr>
              <w:cantSplit/>
              <w:jc w:val="center"/>
            </w:trPr>
            <w:tc>
              <w:tcPr>
                <w:tcW w:w="1984" w:type="dxa"/>
                <w:shd w:val="clear" w:color="auto" w:fill="F0F3F5"/>
                <w:tcMar>
                  <w:top w:w="65" w:type="dxa"/>
                  <w:left w:w="140" w:type="dxa"/>
                  <w:bottom w:w="65" w:type="dxa"/>
                  <w:right w:w="140" w:type="dxa"/>
                </w:tcMar>
              </w:tcPr>
              <w:p w:rsidR="000806D7" w:rsidRDefault="000806D7">
                <w:r>
                  <w:rPr>
                    <w:sz w:val="20"/>
                  </w:rPr>
                  <w:t>МАЙ 2011</w:t>
                </w:r>
                <w:r>
                  <w:rPr>
                    <w:sz w:val="20"/>
                  </w:rPr>
                  <w:br/>
                  <w:t>— ИЮЛЬ 2016</w:t>
                </w:r>
              </w:p>
              <w:p w:rsidR="000806D7" w:rsidRDefault="000806D7">
                <w:r>
                  <w:rPr>
                    <w:sz w:val="20"/>
                  </w:rPr>
                  <w:t>5 лет 3 месяца</w:t>
                </w:r>
              </w:p>
            </w:tc>
            <w:tc>
              <w:tcPr>
                <w:tcW w:w="8164" w:type="dxa"/>
                <w:tcMar>
                  <w:top w:w="65" w:type="dxa"/>
                  <w:left w:w="140" w:type="dxa"/>
                  <w:bottom w:w="65" w:type="dxa"/>
                  <w:right w:w="140" w:type="dxa"/>
                </w:tcMar>
                <w:vAlign w:val="center"/>
              </w:tcPr>
              <w:p w:rsidR="000806D7" w:rsidRPr="00386250" w:rsidRDefault="000806D7">
                <w:pPr>
                  <w:spacing w:after="80"/>
                </w:pPr>
                <w:r>
                  <w:rPr>
                    <w:b/>
                    <w:sz w:val="25"/>
                  </w:rPr>
                  <w:t>Kaspersky</w:t>
                </w:r>
                <w:r w:rsidRPr="00386250">
                  <w:rPr>
                    <w:b/>
                    <w:sz w:val="25"/>
                  </w:rPr>
                  <w:t xml:space="preserve"> </w:t>
                </w:r>
                <w:r>
                  <w:rPr>
                    <w:b/>
                    <w:sz w:val="25"/>
                  </w:rPr>
                  <w:t>Lab</w:t>
                </w:r>
              </w:p>
              <w:p w:rsidR="000806D7" w:rsidRPr="00386250" w:rsidRDefault="000806D7">
                <w:r w:rsidRPr="00386250">
                  <w:rPr>
                    <w:b/>
                  </w:rPr>
                  <w:t>Специалист отдела информационной безопасности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Участвовал в разработке и внедрении корпоративных политик и процедур информационной безопасности.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Обеспечивал соблюдение требований законодательства в области защиты информации.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Проводил аудиты ИБ: проверял действующие меры и процессы защиты информации.</w:t>
                </w:r>
              </w:p>
              <w:p w:rsidR="000806D7" w:rsidRPr="00386250" w:rsidRDefault="000806D7">
                <w:pPr>
                  <w:spacing w:after="20"/>
                  <w:ind w:left="153" w:hanging="153"/>
                </w:pPr>
                <w:r w:rsidRPr="00386250">
                  <w:t>•  Обучал сотрудников вопросам ИБ и требованиям безопасной работы с информацией.</w:t>
                </w:r>
              </w:p>
            </w:tc>
          </w:tr>
        </w:tbl>
        <w:p w:rsidR="000806D7" w:rsidRDefault="000806D7">
          <w:pPr>
            <w:pStyle w:val="1"/>
            <w:spacing w:before="120"/>
          </w:pPr>
          <w:r>
            <w:t>Ключевые навыки</w:t>
          </w:r>
        </w:p>
        <w:tbl>
          <w:tblPr>
            <w:tblW w:w="0" w:type="auto"/>
            <w:jc w:val="center"/>
            <w:tbl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  <w:insideH w:val="single" w:sz="4" w:space="0" w:color="D9D9D9"/>
              <w:insideV w:val="single" w:sz="4" w:space="0" w:color="D9D9D9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0806D7" w:rsidRPr="00386250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0806D7" w:rsidRDefault="000806D7">
                <w:r>
                  <w:rPr>
                    <w:b/>
                  </w:rPr>
                  <w:t>Управление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0806D7" w:rsidRPr="00386250" w:rsidRDefault="000806D7">
                <w:r w:rsidRPr="00386250">
                  <w:t>Стратегии и регламенты · Персональные данные · Коммерческая тайна · Аудит и расследования</w:t>
                </w:r>
              </w:p>
            </w:tc>
          </w:tr>
          <w:tr w:rsidR="000806D7" w:rsidRPr="00386250">
            <w:trPr>
              <w:jc w:val="center"/>
            </w:trPr>
            <w:tc>
              <w:tcPr>
                <w:tcW w:w="1984" w:type="dxa"/>
                <w:shd w:val="clear" w:color="auto" w:fill="F0F3F5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0806D7" w:rsidRDefault="000806D7">
                <w:r>
                  <w:rPr>
                    <w:b/>
                  </w:rPr>
                  <w:t>Технологии</w:t>
                </w:r>
              </w:p>
            </w:tc>
            <w:tc>
              <w:tcPr>
                <w:tcW w:w="8164" w:type="dxa"/>
                <w:tcMar>
                  <w:top w:w="90" w:type="dxa"/>
                  <w:left w:w="140" w:type="dxa"/>
                  <w:bottom w:w="90" w:type="dxa"/>
                  <w:right w:w="140" w:type="dxa"/>
                </w:tcMar>
                <w:vAlign w:val="center"/>
              </w:tcPr>
              <w:p w:rsidR="000806D7" w:rsidRPr="00386250" w:rsidRDefault="000806D7">
                <w:r w:rsidRPr="00386250">
                  <w:t xml:space="preserve">Системы и средства защиты · Криптография · Каналы утечки · Сетевое оборудование и </w:t>
                </w:r>
                <w:r>
                  <w:t>Windows</w:t>
                </w:r>
                <w:r w:rsidRPr="00386250">
                  <w:t xml:space="preserve"> </w:t>
                </w:r>
                <w:r>
                  <w:t>Server</w:t>
                </w:r>
                <w:r w:rsidRPr="00386250">
                  <w:t xml:space="preserve"> · Антивирусная защита</w:t>
                </w:r>
              </w:p>
            </w:tc>
          </w:tr>
        </w:tbl>
        <w:p w:rsidR="000806D7" w:rsidRDefault="000806D7">
          <w:pPr>
            <w:pStyle w:val="1"/>
            <w:spacing w:before="120"/>
          </w:pPr>
          <w:r>
            <w:t>Образование</w:t>
          </w:r>
        </w:p>
        <w:tbl>
          <w:tblPr>
            <w:tblW w:w="0" w:type="auto"/>
            <w:jc w:val="center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Layout w:type="fixed"/>
            <w:tblLook w:val="04A0" w:firstRow="1" w:lastRow="0" w:firstColumn="1" w:lastColumn="0" w:noHBand="0" w:noVBand="1"/>
          </w:tblPr>
          <w:tblGrid>
            <w:gridCol w:w="1984"/>
            <w:gridCol w:w="8164"/>
          </w:tblGrid>
          <w:tr w:rsidR="000806D7" w:rsidRPr="00386250">
            <w:trPr>
              <w:jc w:val="center"/>
            </w:trPr>
            <w:tc>
              <w:tcPr>
                <w:tcW w:w="198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0806D7" w:rsidRDefault="000806D7">
                <w:r>
                  <w:rPr>
                    <w:b/>
                  </w:rPr>
                  <w:t>2011</w:t>
                </w:r>
              </w:p>
            </w:tc>
            <w:tc>
              <w:tcPr>
                <w:tcW w:w="8164" w:type="dxa"/>
                <w:tcMar>
                  <w:top w:w="0" w:type="dxa"/>
                  <w:left w:w="140" w:type="dxa"/>
                  <w:bottom w:w="0" w:type="dxa"/>
                  <w:right w:w="140" w:type="dxa"/>
                </w:tcMar>
                <w:vAlign w:val="center"/>
              </w:tcPr>
              <w:p w:rsidR="000806D7" w:rsidRPr="00386250" w:rsidRDefault="000806D7">
                <w:r w:rsidRPr="00386250">
                  <w:rPr>
                    <w:b/>
                  </w:rPr>
                  <w:t>МГУ имени М. В. Ломоносова</w:t>
                </w:r>
              </w:p>
              <w:p w:rsidR="000806D7" w:rsidRPr="00386250" w:rsidRDefault="000806D7">
                <w:r w:rsidRPr="00386250">
                  <w:t>Факультет вычислительной математики и кибернетики</w:t>
                </w:r>
                <w:r w:rsidRPr="00386250">
                  <w:br/>
                  <w:t>Информационная безопасность телекоммуникационных систем</w:t>
                </w:r>
              </w:p>
            </w:tc>
          </w:tr>
        </w:tbl>
        <w:p w:rsidR="000806D7" w:rsidRPr="00386250" w:rsidRDefault="000806D7">
          <w:pPr>
            <w:pStyle w:val="1"/>
            <w:spacing w:before="120" w:after="60"/>
            <w:rPr>
              <w:lang w:val="ru-RU"/>
            </w:rPr>
          </w:pPr>
          <w:r w:rsidRPr="00386250">
            <w:rPr>
              <w:lang w:val="ru-RU"/>
            </w:rPr>
            <w:t>Дополнительное образование</w:t>
          </w:r>
        </w:p>
        <w:p w:rsidR="000806D7" w:rsidRPr="00386250" w:rsidRDefault="000806D7">
          <w:pPr>
            <w:spacing w:after="40"/>
          </w:pPr>
          <w:r w:rsidRPr="00386250">
            <w:rPr>
              <w:b/>
            </w:rPr>
            <w:t xml:space="preserve">2020 · Нетология · </w:t>
          </w:r>
          <w:r w:rsidRPr="00386250">
            <w:t>Специалист по информационной безопасности · Сертификат</w:t>
          </w:r>
        </w:p>
        <w:p w:rsidR="000806D7" w:rsidRPr="00386250" w:rsidRDefault="000806D7">
          <w:pPr>
            <w:spacing w:after="40"/>
          </w:pPr>
          <w:r w:rsidRPr="00386250">
            <w:rPr>
              <w:b/>
            </w:rPr>
            <w:t xml:space="preserve">2022 · Нетология · </w:t>
          </w:r>
          <w:r w:rsidRPr="00386250">
            <w:t>Тренинги по защите персональных данных · Сертификат</w:t>
          </w:r>
        </w:p>
        <w:p w:rsidR="000806D7" w:rsidRDefault="000806D7">
          <w:pPr>
            <w:spacing w:before="80"/>
          </w:pPr>
          <w:r>
            <w:rPr>
              <w:sz w:val="20"/>
            </w:rPr>
            <w:t>Русский — родной  ·  Английский  |  Гражданство: Россия</w:t>
          </w:r>
        </w:p>
        <w:p w:rsidR="00C23105" w:rsidRDefault="00C23105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DejaVu Sans">
    <w:altName w:val="Verdana"/>
    <w:charset w:val="00"/>
    <w:family w:val="auto"/>
    <w:pitch w:val="default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06D7"/>
    <w:rsid w:val="000806D7"/>
    <w:rsid w:val="008C32B0"/>
    <w:rsid w:val="00C231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0806D7"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rsid w:val="000806D7"/>
    <w:pPr>
      <w:keepNext/>
      <w:keepLines/>
      <w:spacing w:before="160" w:after="100" w:line="240" w:lineRule="auto"/>
      <w:outlineLvl w:val="0"/>
    </w:pPr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806D7"/>
    <w:rPr>
      <w:rFonts w:asciiTheme="majorHAnsi" w:eastAsiaTheme="majorEastAsia" w:hAnsiTheme="majorHAnsi" w:cstheme="majorBidi"/>
      <w:b/>
      <w:bCs/>
      <w:color w:val="000000"/>
      <w:w w:val="90"/>
      <w:sz w:val="23"/>
      <w:szCs w:val="28"/>
      <w:lang w:val="en-US" w:eastAsia="en-US"/>
    </w:rPr>
  </w:style>
  <w:style w:type="paragraph" w:styleId="a3">
    <w:name w:val="Title"/>
    <w:basedOn w:val="a"/>
    <w:next w:val="a"/>
    <w:link w:val="a4"/>
    <w:uiPriority w:val="10"/>
    <w:qFormat/>
    <w:rsid w:val="000806D7"/>
    <w:pPr>
      <w:keepNext/>
      <w:spacing w:after="100" w:line="240" w:lineRule="auto"/>
      <w:contextualSpacing/>
    </w:pPr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character" w:customStyle="1" w:styleId="a4">
    <w:name w:val="Заголовок Знак"/>
    <w:basedOn w:val="a0"/>
    <w:link w:val="a3"/>
    <w:uiPriority w:val="10"/>
    <w:rsid w:val="000806D7"/>
    <w:rPr>
      <w:rFonts w:asciiTheme="majorHAnsi" w:eastAsiaTheme="majorEastAsia" w:hAnsiTheme="majorHAnsi" w:cstheme="majorBidi"/>
      <w:color w:val="000000"/>
      <w:spacing w:val="5"/>
      <w:w w:val="90"/>
      <w:kern w:val="28"/>
      <w:sz w:val="50"/>
      <w:szCs w:val="52"/>
      <w:lang w:val="en-US" w:eastAsia="en-US"/>
    </w:rPr>
  </w:style>
  <w:style w:type="paragraph" w:styleId="a5">
    <w:name w:val="Subtitle"/>
    <w:basedOn w:val="a"/>
    <w:next w:val="a"/>
    <w:link w:val="a6"/>
    <w:uiPriority w:val="11"/>
    <w:qFormat/>
    <w:rsid w:val="000806D7"/>
    <w:pPr>
      <w:keepNext/>
      <w:numPr>
        <w:ilvl w:val="1"/>
      </w:numPr>
      <w:spacing w:after="100" w:line="240" w:lineRule="auto"/>
    </w:pPr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  <w:style w:type="character" w:customStyle="1" w:styleId="a6">
    <w:name w:val="Подзаголовок Знак"/>
    <w:basedOn w:val="a0"/>
    <w:link w:val="a5"/>
    <w:uiPriority w:val="11"/>
    <w:rsid w:val="000806D7"/>
    <w:rPr>
      <w:rFonts w:asciiTheme="majorHAnsi" w:eastAsiaTheme="majorEastAsia" w:hAnsiTheme="majorHAnsi" w:cstheme="majorBidi"/>
      <w:iCs/>
      <w:color w:val="000000"/>
      <w:spacing w:val="15"/>
      <w:w w:val="90"/>
      <w:sz w:val="23"/>
      <w:szCs w:val="24"/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346</Words>
  <Characters>1973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2315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2026-10-08T12:41:00Z</dcterms:created>
  <dcterms:modified xsi:type="dcterms:W3CDTF">2026-10-08T12:44:00Z</dcterms:modified>
  <cp:category/>
</cp:coreProperties>
</file>