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ackground w:color="FFFFFF"/>
  <w:body>
    <w:tbl>
      <w:tblPr>
        <w:tblW w:w="10535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3119"/>
        <w:gridCol w:w="7416"/>
      </w:tblGrid>
      <w:tr w:rsidR="00880C15" w:rsidRPr="0073328C" w14:paraId="62728EBA" w14:textId="77777777" w:rsidTr="0073328C">
        <w:trPr>
          <w:trHeight w:val="2981"/>
        </w:trPr>
        <w:tc>
          <w:tcPr>
            <w:tcW w:w="3119" w:type="dxa"/>
            <w:shd w:val="clear" w:color="auto" w:fill="auto"/>
          </w:tcPr>
          <w:p w14:paraId="579BA040" w14:textId="11E9EF9E" w:rsidR="009A7CE1" w:rsidRPr="0073328C" w:rsidRDefault="0060082C" w:rsidP="0073328C">
            <w:pPr>
              <w:spacing w:after="0" w:line="240" w:lineRule="auto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73328C">
              <w:rPr>
                <w:rFonts w:ascii="Arial" w:hAnsi="Arial" w:cs="Arial"/>
                <w:b/>
                <w:noProof/>
                <w:sz w:val="20"/>
                <w:szCs w:val="20"/>
                <w:lang w:eastAsia="ru-RU"/>
              </w:rPr>
              <w:drawing>
                <wp:inline distT="0" distB="0" distL="0" distR="0" wp14:anchorId="23231BD6" wp14:editId="3F53EE4E">
                  <wp:extent cx="1971675" cy="1971675"/>
                  <wp:effectExtent l="0" t="0" r="0" b="0"/>
                  <wp:docPr id="1" name="Picture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971675" cy="19716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416" w:type="dxa"/>
            <w:vMerge w:val="restart"/>
            <w:shd w:val="clear" w:color="auto" w:fill="auto"/>
          </w:tcPr>
          <w:tbl>
            <w:tblPr>
              <w:tblW w:w="6938" w:type="dxa"/>
              <w:tblInd w:w="285" w:type="dxa"/>
              <w:tblLayout w:type="fixed"/>
              <w:tblLook w:val="04A0" w:firstRow="1" w:lastRow="0" w:firstColumn="1" w:lastColumn="0" w:noHBand="0" w:noVBand="1"/>
            </w:tblPr>
            <w:tblGrid>
              <w:gridCol w:w="6553"/>
              <w:gridCol w:w="385"/>
            </w:tblGrid>
            <w:tr w:rsidR="00880C15" w:rsidRPr="0073328C" w14:paraId="20258A30" w14:textId="77777777" w:rsidTr="0073328C">
              <w:trPr>
                <w:trHeight w:val="841"/>
              </w:trPr>
              <w:tc>
                <w:tcPr>
                  <w:tcW w:w="6938" w:type="dxa"/>
                  <w:gridSpan w:val="2"/>
                  <w:shd w:val="clear" w:color="auto" w:fill="auto"/>
                  <w:tcMar>
                    <w:left w:w="0" w:type="dxa"/>
                  </w:tcMar>
                </w:tcPr>
                <w:p w14:paraId="5633E6AE" w14:textId="2F23D6D6" w:rsidR="00880811" w:rsidRPr="0073328C" w:rsidRDefault="00F70D1D" w:rsidP="0073328C">
                  <w:pPr>
                    <w:spacing w:after="100" w:line="240" w:lineRule="auto"/>
                    <w:rPr>
                      <w:rFonts w:ascii="Arial" w:hAnsi="Arial" w:cs="Arial"/>
                      <w:noProof/>
                      <w:sz w:val="32"/>
                      <w:szCs w:val="32"/>
                      <w:lang w:val="en-US" w:eastAsia="ru-RU"/>
                    </w:rPr>
                  </w:pPr>
                  <w:r w:rsidRPr="0073328C">
                    <w:rPr>
                      <w:rFonts w:ascii="Arial" w:hAnsi="Arial" w:cs="Arial"/>
                      <w:noProof/>
                      <w:sz w:val="40"/>
                      <w:szCs w:val="40"/>
                      <w:lang w:eastAsia="ru-RU"/>
                    </w:rPr>
                    <w:t>Зимин Роман Константинович</w:t>
                  </w:r>
                </w:p>
              </w:tc>
            </w:tr>
            <w:tr w:rsidR="00880C15" w:rsidRPr="0073328C" w14:paraId="525D50FE" w14:textId="43F4938F" w:rsidTr="0073328C">
              <w:trPr>
                <w:gridAfter w:val="1"/>
                <w:wAfter w:w="385" w:type="dxa"/>
                <w:trHeight w:val="288"/>
              </w:trPr>
              <w:tc>
                <w:tcPr>
                  <w:tcW w:w="6553" w:type="dxa"/>
                  <w:shd w:val="clear" w:color="auto" w:fill="auto"/>
                  <w:tcMar>
                    <w:left w:w="0" w:type="dxa"/>
                  </w:tcMar>
                </w:tcPr>
                <w:p w14:paraId="18CD9DDC" w14:textId="25C1B85C" w:rsidR="006E3F05" w:rsidRPr="0073328C" w:rsidRDefault="0060082C" w:rsidP="0073328C">
                  <w:pPr>
                    <w:spacing w:after="0" w:line="276" w:lineRule="auto"/>
                    <w:rPr>
                      <w:rFonts w:ascii="Arial" w:hAnsi="Arial" w:cs="Arial"/>
                      <w:sz w:val="20"/>
                      <w:szCs w:val="20"/>
                    </w:rPr>
                  </w:pPr>
                  <w:r>
                    <w:rPr>
                      <w:noProof/>
                    </w:rPr>
                    <w:drawing>
                      <wp:anchor distT="0" distB="0" distL="114300" distR="114300" simplePos="0" relativeHeight="251658240" behindDoc="0" locked="0" layoutInCell="1" allowOverlap="1" wp14:anchorId="09256394" wp14:editId="4545E728">
                        <wp:simplePos x="0" y="0"/>
                        <wp:positionH relativeFrom="column">
                          <wp:posOffset>3175</wp:posOffset>
                        </wp:positionH>
                        <wp:positionV relativeFrom="paragraph">
                          <wp:posOffset>19050</wp:posOffset>
                        </wp:positionV>
                        <wp:extent cx="171450" cy="171450"/>
                        <wp:effectExtent l="0" t="0" r="0" b="0"/>
                        <wp:wrapThrough wrapText="bothSides">
                          <wp:wrapPolygon edited="0">
                            <wp:start x="0" y="0"/>
                            <wp:lineTo x="0" y="19200"/>
                            <wp:lineTo x="12000" y="19200"/>
                            <wp:lineTo x="19200" y="9600"/>
                            <wp:lineTo x="12000" y="0"/>
                            <wp:lineTo x="0" y="0"/>
                          </wp:wrapPolygon>
                        </wp:wrapThrough>
                        <wp:docPr id="6" name="Рисунок 1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1" name="Рисунок 1"/>
                                <pic:cNvPicPr/>
                              </pic:nvPicPr>
                              <pic:blipFill>
                                <a:blip r:embed="rId9" cstate="print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171450" cy="17145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  <wp14:sizeRelH relativeFrom="page">
                          <wp14:pctWidth>0</wp14:pctWidth>
                        </wp14:sizeRelH>
                        <wp14:sizeRelV relativeFrom="page">
                          <wp14:pctHeight>0</wp14:pctHeight>
                        </wp14:sizeRelV>
                      </wp:anchor>
                    </w:drawing>
                  </w:r>
                  <w:r w:rsidR="006E3F05" w:rsidRPr="0073328C">
                    <w:rPr>
                      <w:rFonts w:ascii="Arial" w:hAnsi="Arial" w:cs="Arial"/>
                      <w:sz w:val="28"/>
                    </w:rPr>
                    <w:t>ЛИЧНАЯ ИНФОРМАЦИЯ</w:t>
                  </w:r>
                </w:p>
              </w:tc>
            </w:tr>
            <w:tr w:rsidR="00880C15" w:rsidRPr="0073328C" w14:paraId="65397A0E" w14:textId="77777777" w:rsidTr="0073328C">
              <w:trPr>
                <w:trHeight w:val="2011"/>
              </w:trPr>
              <w:tc>
                <w:tcPr>
                  <w:tcW w:w="6938" w:type="dxa"/>
                  <w:gridSpan w:val="2"/>
                  <w:shd w:val="clear" w:color="auto" w:fill="auto"/>
                  <w:tcMar>
                    <w:left w:w="0" w:type="dxa"/>
                  </w:tcMar>
                </w:tcPr>
                <w:p w14:paraId="36B69463" w14:textId="602EEB26" w:rsidR="00E00A5E" w:rsidRPr="0073328C" w:rsidRDefault="009A7CE1" w:rsidP="0073328C">
                  <w:pPr>
                    <w:spacing w:before="120" w:after="40" w:line="276" w:lineRule="auto"/>
                    <w:rPr>
                      <w:rFonts w:ascii="Arial" w:hAnsi="Arial" w:cs="Arial"/>
                    </w:rPr>
                  </w:pPr>
                  <w:r w:rsidRPr="0073328C">
                    <w:rPr>
                      <w:rFonts w:ascii="Arial" w:hAnsi="Arial" w:cs="Arial"/>
                      <w:b/>
                      <w:bCs/>
                    </w:rPr>
                    <w:t>Гражданство:</w:t>
                  </w:r>
                  <w:r w:rsidRPr="0073328C">
                    <w:rPr>
                      <w:rFonts w:ascii="Arial" w:hAnsi="Arial" w:cs="Arial"/>
                    </w:rPr>
                    <w:t xml:space="preserve"> </w:t>
                  </w:r>
                  <w:r w:rsidR="004E0B7C" w:rsidRPr="0073328C">
                    <w:rPr>
                      <w:rFonts w:ascii="Arial" w:hAnsi="Arial" w:cs="Arial"/>
                    </w:rPr>
                    <w:t>РФ</w:t>
                  </w:r>
                </w:p>
                <w:p w14:paraId="03000AA4" w14:textId="65C69FB2" w:rsidR="00E00A5E" w:rsidRPr="0073328C" w:rsidRDefault="00E00A5E" w:rsidP="0073328C">
                  <w:pPr>
                    <w:spacing w:after="40" w:line="276" w:lineRule="auto"/>
                    <w:rPr>
                      <w:rFonts w:ascii="Arial" w:hAnsi="Arial" w:cs="Arial"/>
                    </w:rPr>
                  </w:pPr>
                  <w:r w:rsidRPr="0073328C">
                    <w:rPr>
                      <w:rFonts w:ascii="Arial" w:hAnsi="Arial" w:cs="Arial"/>
                      <w:b/>
                      <w:bCs/>
                    </w:rPr>
                    <w:t>Город проживания:</w:t>
                  </w:r>
                  <w:r w:rsidRPr="0073328C">
                    <w:rPr>
                      <w:rFonts w:ascii="Arial" w:hAnsi="Arial" w:cs="Arial"/>
                    </w:rPr>
                    <w:t xml:space="preserve"> Москва</w:t>
                  </w:r>
                </w:p>
                <w:p w14:paraId="4E79EFD9" w14:textId="77777777" w:rsidR="009A7CE1" w:rsidRPr="0073328C" w:rsidRDefault="009A7CE1" w:rsidP="0073328C">
                  <w:pPr>
                    <w:spacing w:after="40" w:line="276" w:lineRule="auto"/>
                    <w:rPr>
                      <w:rFonts w:ascii="Arial" w:hAnsi="Arial" w:cs="Arial"/>
                    </w:rPr>
                  </w:pPr>
                  <w:r w:rsidRPr="0073328C">
                    <w:rPr>
                      <w:rFonts w:ascii="Arial" w:hAnsi="Arial" w:cs="Arial"/>
                      <w:b/>
                      <w:bCs/>
                    </w:rPr>
                    <w:t>Образование:</w:t>
                  </w:r>
                  <w:r w:rsidRPr="0073328C">
                    <w:rPr>
                      <w:rFonts w:ascii="Arial" w:hAnsi="Arial" w:cs="Arial"/>
                    </w:rPr>
                    <w:t xml:space="preserve"> </w:t>
                  </w:r>
                  <w:r w:rsidR="004E0B7C" w:rsidRPr="0073328C">
                    <w:rPr>
                      <w:rFonts w:ascii="Arial" w:hAnsi="Arial" w:cs="Arial"/>
                    </w:rPr>
                    <w:t>Высшее</w:t>
                  </w:r>
                </w:p>
                <w:p w14:paraId="36F33724" w14:textId="77777777" w:rsidR="009A7CE1" w:rsidRPr="0073328C" w:rsidRDefault="009A7CE1" w:rsidP="0073328C">
                  <w:pPr>
                    <w:spacing w:after="40" w:line="276" w:lineRule="auto"/>
                    <w:rPr>
                      <w:rFonts w:ascii="Arial" w:hAnsi="Arial" w:cs="Arial"/>
                    </w:rPr>
                  </w:pPr>
                  <w:r w:rsidRPr="0073328C">
                    <w:rPr>
                      <w:rFonts w:ascii="Arial" w:hAnsi="Arial" w:cs="Arial"/>
                      <w:b/>
                      <w:bCs/>
                    </w:rPr>
                    <w:t>Дата рождения:</w:t>
                  </w:r>
                  <w:r w:rsidRPr="0073328C">
                    <w:rPr>
                      <w:rFonts w:ascii="Arial" w:hAnsi="Arial" w:cs="Arial"/>
                    </w:rPr>
                    <w:t xml:space="preserve"> </w:t>
                  </w:r>
                  <w:r w:rsidR="004E0B7C" w:rsidRPr="0073328C">
                    <w:rPr>
                      <w:rFonts w:ascii="Arial" w:hAnsi="Arial" w:cs="Arial"/>
                    </w:rPr>
                    <w:t>28 апреля 1989 (35 лет)</w:t>
                  </w:r>
                </w:p>
                <w:p w14:paraId="2B973BB8" w14:textId="77777777" w:rsidR="009A7CE1" w:rsidRPr="0073328C" w:rsidRDefault="009A7CE1" w:rsidP="0073328C">
                  <w:pPr>
                    <w:spacing w:after="40" w:line="276" w:lineRule="auto"/>
                    <w:rPr>
                      <w:rFonts w:ascii="Arial" w:hAnsi="Arial" w:cs="Arial"/>
                    </w:rPr>
                  </w:pPr>
                  <w:r w:rsidRPr="0073328C">
                    <w:rPr>
                      <w:rFonts w:ascii="Arial" w:hAnsi="Arial" w:cs="Arial"/>
                      <w:b/>
                      <w:bCs/>
                    </w:rPr>
                    <w:t>Пол:</w:t>
                  </w:r>
                  <w:r w:rsidRPr="0073328C">
                    <w:rPr>
                      <w:rFonts w:ascii="Arial" w:hAnsi="Arial" w:cs="Arial"/>
                    </w:rPr>
                    <w:t xml:space="preserve"> </w:t>
                  </w:r>
                  <w:r w:rsidR="004E0B7C" w:rsidRPr="0073328C">
                    <w:rPr>
                      <w:rFonts w:ascii="Arial" w:hAnsi="Arial" w:cs="Arial"/>
                    </w:rPr>
                    <w:t>Мужской</w:t>
                  </w:r>
                </w:p>
                <w:p w14:paraId="63DABAF0" w14:textId="77777777" w:rsidR="004E0B7C" w:rsidRPr="0073328C" w:rsidRDefault="009A7CE1" w:rsidP="0073328C">
                  <w:pPr>
                    <w:spacing w:after="120" w:line="276" w:lineRule="auto"/>
                    <w:rPr>
                      <w:rFonts w:ascii="Arial" w:hAnsi="Arial" w:cs="Arial"/>
                      <w:noProof/>
                      <w:sz w:val="20"/>
                      <w:szCs w:val="20"/>
                    </w:rPr>
                  </w:pPr>
                  <w:r w:rsidRPr="0073328C">
                    <w:rPr>
                      <w:rFonts w:ascii="Arial" w:hAnsi="Arial" w:cs="Arial"/>
                      <w:b/>
                      <w:bCs/>
                      <w:szCs w:val="20"/>
                    </w:rPr>
                    <w:t>Семейное положение:</w:t>
                  </w:r>
                  <w:r w:rsidRPr="0073328C">
                    <w:rPr>
                      <w:rFonts w:ascii="Arial" w:hAnsi="Arial" w:cs="Arial"/>
                      <w:szCs w:val="20"/>
                    </w:rPr>
                    <w:t xml:space="preserve"> </w:t>
                  </w:r>
                  <w:r w:rsidR="004E0B7C" w:rsidRPr="0073328C">
                    <w:rPr>
                      <w:rFonts w:ascii="Arial" w:hAnsi="Arial" w:cs="Arial"/>
                      <w:szCs w:val="20"/>
                    </w:rPr>
                    <w:t>Женат</w:t>
                  </w:r>
                </w:p>
              </w:tc>
            </w:tr>
            <w:tr w:rsidR="00880C15" w:rsidRPr="0073328C" w14:paraId="19356D52" w14:textId="19AB93D4" w:rsidTr="0073328C">
              <w:trPr>
                <w:gridAfter w:val="1"/>
                <w:wAfter w:w="385" w:type="dxa"/>
                <w:trHeight w:val="272"/>
              </w:trPr>
              <w:tc>
                <w:tcPr>
                  <w:tcW w:w="6553" w:type="dxa"/>
                  <w:shd w:val="clear" w:color="auto" w:fill="auto"/>
                  <w:tcMar>
                    <w:left w:w="0" w:type="dxa"/>
                  </w:tcMar>
                </w:tcPr>
                <w:p w14:paraId="6652E8DC" w14:textId="5CED726B" w:rsidR="006E3F05" w:rsidRPr="0073328C" w:rsidRDefault="0060082C" w:rsidP="0073328C">
                  <w:pPr>
                    <w:spacing w:before="120" w:after="0" w:line="276" w:lineRule="auto"/>
                    <w:rPr>
                      <w:rFonts w:ascii="Arial" w:hAnsi="Arial" w:cs="Arial"/>
                      <w:sz w:val="20"/>
                      <w:szCs w:val="20"/>
                    </w:rPr>
                  </w:pPr>
                  <w:r>
                    <w:rPr>
                      <w:noProof/>
                    </w:rPr>
                    <w:drawing>
                      <wp:anchor distT="0" distB="0" distL="114300" distR="114300" simplePos="0" relativeHeight="251660288" behindDoc="0" locked="0" layoutInCell="1" allowOverlap="1" wp14:anchorId="2A1D2A57" wp14:editId="4D2699F7">
                        <wp:simplePos x="0" y="0"/>
                        <wp:positionH relativeFrom="column">
                          <wp:posOffset>1270</wp:posOffset>
                        </wp:positionH>
                        <wp:positionV relativeFrom="paragraph">
                          <wp:posOffset>88265</wp:posOffset>
                        </wp:positionV>
                        <wp:extent cx="171450" cy="171450"/>
                        <wp:effectExtent l="0" t="0" r="0" b="0"/>
                        <wp:wrapThrough wrapText="bothSides">
                          <wp:wrapPolygon edited="0">
                            <wp:start x="0" y="0"/>
                            <wp:lineTo x="0" y="19200"/>
                            <wp:lineTo x="12000" y="19200"/>
                            <wp:lineTo x="19200" y="9600"/>
                            <wp:lineTo x="12000" y="0"/>
                            <wp:lineTo x="0" y="0"/>
                          </wp:wrapPolygon>
                        </wp:wrapThrough>
                        <wp:docPr id="5" name="Рисунок 5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5" name="Рисунок 5"/>
                                <pic:cNvPicPr/>
                              </pic:nvPicPr>
                              <pic:blipFill>
                                <a:blip r:embed="rId9" cstate="print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171450" cy="17145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  <wp14:sizeRelH relativeFrom="page">
                          <wp14:pctWidth>0</wp14:pctWidth>
                        </wp14:sizeRelH>
                        <wp14:sizeRelV relativeFrom="page">
                          <wp14:pctHeight>0</wp14:pctHeight>
                        </wp14:sizeRelV>
                      </wp:anchor>
                    </w:drawing>
                  </w:r>
                  <w:r w:rsidR="006E3F05" w:rsidRPr="0073328C">
                    <w:rPr>
                      <w:rFonts w:ascii="Arial" w:hAnsi="Arial" w:cs="Arial"/>
                      <w:sz w:val="28"/>
                    </w:rPr>
                    <w:t>ОПЫТ РАБОТЫ</w:t>
                  </w:r>
                </w:p>
              </w:tc>
            </w:tr>
            <w:tr w:rsidR="00880C15" w:rsidRPr="0073328C" w14:paraId="1FF1048C" w14:textId="77777777" w:rsidTr="0073328C">
              <w:trPr>
                <w:trHeight w:val="82"/>
              </w:trPr>
              <w:tc>
                <w:tcPr>
                  <w:tcW w:w="6938" w:type="dxa"/>
                  <w:gridSpan w:val="2"/>
                  <w:shd w:val="clear" w:color="auto" w:fill="auto"/>
                  <w:tcMar>
                    <w:left w:w="0" w:type="dxa"/>
                    <w:bottom w:w="198" w:type="dxa"/>
                  </w:tcMar>
                </w:tcPr>
                <w:p w14:paraId="5E4D4FD5" w14:textId="4695325F" w:rsidR="009027DE" w:rsidRPr="0073328C" w:rsidRDefault="009027DE" w:rsidP="0073328C">
                  <w:pPr>
                    <w:spacing w:before="120" w:after="60" w:line="276" w:lineRule="auto"/>
                    <w:ind w:left="6" w:hanging="6"/>
                    <w:rPr>
                      <w:rFonts w:ascii="Arial" w:hAnsi="Arial" w:cs="Arial"/>
                      <w:b/>
                      <w:bCs/>
                      <w:sz w:val="24"/>
                      <w:szCs w:val="24"/>
                    </w:rPr>
                  </w:pPr>
                  <w:r w:rsidRPr="0073328C">
                    <w:rPr>
                      <w:rFonts w:ascii="Arial" w:hAnsi="Arial" w:cs="Arial"/>
                      <w:b/>
                      <w:bCs/>
                      <w:sz w:val="24"/>
                      <w:szCs w:val="24"/>
                    </w:rPr>
                    <w:t>ИП Кошелев С.В., Москва</w:t>
                  </w:r>
                </w:p>
                <w:p w14:paraId="44410972" w14:textId="3764DBF3" w:rsidR="00880C15" w:rsidRPr="0073328C" w:rsidRDefault="00880C15" w:rsidP="0073328C">
                  <w:pPr>
                    <w:spacing w:after="60" w:line="276" w:lineRule="auto"/>
                    <w:rPr>
                      <w:rFonts w:ascii="Arial" w:hAnsi="Arial" w:cs="Arial"/>
                    </w:rPr>
                  </w:pPr>
                  <w:r w:rsidRPr="0073328C">
                    <w:rPr>
                      <w:rFonts w:ascii="Arial" w:hAnsi="Arial" w:cs="Arial"/>
                      <w:b/>
                      <w:bCs/>
                    </w:rPr>
                    <w:t xml:space="preserve">Должность: </w:t>
                  </w:r>
                  <w:r w:rsidRPr="0073328C">
                    <w:rPr>
                      <w:rFonts w:ascii="Arial" w:hAnsi="Arial" w:cs="Arial"/>
                    </w:rPr>
                    <w:t>Ведущий аналитик</w:t>
                  </w:r>
                </w:p>
                <w:p w14:paraId="56FC755F" w14:textId="3E855AF8" w:rsidR="009027DE" w:rsidRPr="0073328C" w:rsidRDefault="00880C15" w:rsidP="0073328C">
                  <w:pPr>
                    <w:spacing w:after="60" w:line="276" w:lineRule="auto"/>
                    <w:ind w:left="6" w:hanging="6"/>
                    <w:rPr>
                      <w:rFonts w:ascii="Arial" w:hAnsi="Arial" w:cs="Arial"/>
                    </w:rPr>
                  </w:pPr>
                  <w:r w:rsidRPr="0073328C">
                    <w:rPr>
                      <w:rFonts w:ascii="Arial" w:hAnsi="Arial" w:cs="Arial"/>
                      <w:b/>
                      <w:bCs/>
                    </w:rPr>
                    <w:t>Опыт</w:t>
                  </w:r>
                  <w:r w:rsidR="009027DE" w:rsidRPr="0073328C">
                    <w:rPr>
                      <w:rFonts w:ascii="Arial" w:hAnsi="Arial" w:cs="Arial"/>
                      <w:b/>
                      <w:bCs/>
                    </w:rPr>
                    <w:t xml:space="preserve"> работы:</w:t>
                  </w:r>
                  <w:r w:rsidR="009027DE" w:rsidRPr="0073328C">
                    <w:rPr>
                      <w:rFonts w:ascii="Arial" w:hAnsi="Arial" w:cs="Arial"/>
                    </w:rPr>
                    <w:t xml:space="preserve"> апрель 2022 - настоящее время (</w:t>
                  </w:r>
                  <w:r w:rsidR="00172797">
                    <w:rPr>
                      <w:rFonts w:ascii="Arial" w:hAnsi="Arial" w:cs="Arial"/>
                    </w:rPr>
                    <w:t>4</w:t>
                  </w:r>
                  <w:r w:rsidR="009027DE" w:rsidRPr="0073328C">
                    <w:rPr>
                      <w:rFonts w:ascii="Arial" w:hAnsi="Arial" w:cs="Arial"/>
                    </w:rPr>
                    <w:t xml:space="preserve"> года)</w:t>
                  </w:r>
                </w:p>
                <w:p w14:paraId="2E2F92EE" w14:textId="77777777" w:rsidR="009027DE" w:rsidRPr="0073328C" w:rsidRDefault="009027DE" w:rsidP="0073328C">
                  <w:pPr>
                    <w:spacing w:after="120" w:line="276" w:lineRule="auto"/>
                    <w:rPr>
                      <w:rFonts w:ascii="Arial" w:hAnsi="Arial" w:cs="Arial"/>
                    </w:rPr>
                  </w:pPr>
                  <w:r w:rsidRPr="0073328C">
                    <w:rPr>
                      <w:rFonts w:ascii="Arial" w:hAnsi="Arial" w:cs="Arial"/>
                      <w:b/>
                      <w:bCs/>
                    </w:rPr>
                    <w:t>Обязанности:</w:t>
                  </w:r>
                  <w:r w:rsidRPr="0073328C">
                    <w:rPr>
                      <w:rFonts w:ascii="Arial" w:hAnsi="Arial" w:cs="Arial"/>
                    </w:rPr>
                    <w:t xml:space="preserve"> Обязанности: • Анализ рынков, покупателей; • анализ и поиск поставщиков; • экономическое моделирование; • проведение A/B-тестов; • ведение документооборота, финансового и налогового учета; • автоматизация деятельности (Python + VBA+ SQL + Linux); • формирование аналитической отчетности в Power BI + DAX.  Стек: • Python (Fastapi, Uvicorn, html/css/json, Pydantic, SQLAlchemy, Alembic, BCrypt, pyTelegramBotAPI, dotenv, requests, schedule, numba, qrcode, selenium, numpy, pandas, multiprocessing, asyncio, docx, openpyxl, pillow, wand, psd-tools, ffmpeg); • SQL (PostgreSQL, MS SQL Server, SQLite) - DML/DDL/CTE/оконки/индексация; • NoSQL (Redis, MongoDB); • Очереди задач (Celery + Flower); • Тестирование (PyTest); • Миграция ПО (Docker + PyInstaller); • VBA; • Контроль версий (Git: локальный репозиторий + GitLab); • ETL (celery + redis + SQLAlchemy, vba); • BI (Power BI + DAX). Достижения: Результаты и достижения: • Выстроен бизнес с доходностью около 40% годовых; • максимально автоматизировано взаимодействие с поставщиками, маркетплейсами и покупателями.</w:t>
                  </w:r>
                </w:p>
                <w:p w14:paraId="1AB4B85C" w14:textId="77777777" w:rsidR="009027DE" w:rsidRPr="0073328C" w:rsidRDefault="009027DE" w:rsidP="0073328C">
                  <w:pPr>
                    <w:spacing w:before="120" w:after="60" w:line="276" w:lineRule="auto"/>
                    <w:ind w:left="6" w:hanging="6"/>
                    <w:rPr>
                      <w:rFonts w:ascii="Arial" w:hAnsi="Arial" w:cs="Arial"/>
                      <w:b/>
                      <w:bCs/>
                      <w:sz w:val="24"/>
                      <w:szCs w:val="24"/>
                    </w:rPr>
                  </w:pPr>
                  <w:r w:rsidRPr="0073328C">
                    <w:rPr>
                      <w:rFonts w:ascii="Arial" w:hAnsi="Arial" w:cs="Arial"/>
                      <w:b/>
                      <w:bCs/>
                      <w:sz w:val="24"/>
                      <w:szCs w:val="24"/>
                    </w:rPr>
                    <w:t>Волга-Днепр, Группа компаний, Москва</w:t>
                  </w:r>
                </w:p>
                <w:p w14:paraId="221150DB" w14:textId="77777777" w:rsidR="00880C15" w:rsidRPr="0073328C" w:rsidRDefault="00880C15" w:rsidP="0073328C">
                  <w:pPr>
                    <w:spacing w:after="60" w:line="276" w:lineRule="auto"/>
                    <w:rPr>
                      <w:rFonts w:ascii="Arial" w:hAnsi="Arial" w:cs="Arial"/>
                    </w:rPr>
                  </w:pPr>
                  <w:r w:rsidRPr="0073328C">
                    <w:rPr>
                      <w:rFonts w:ascii="Arial" w:hAnsi="Arial" w:cs="Arial"/>
                      <w:b/>
                      <w:bCs/>
                    </w:rPr>
                    <w:t xml:space="preserve">Должность: </w:t>
                  </w:r>
                  <w:r w:rsidRPr="0073328C">
                    <w:rPr>
                      <w:rFonts w:ascii="Arial" w:hAnsi="Arial" w:cs="Arial"/>
                    </w:rPr>
                    <w:t>Руководитель направления маркетинговой аналитики</w:t>
                  </w:r>
                </w:p>
                <w:p w14:paraId="0D57AB37" w14:textId="77777777" w:rsidR="009027DE" w:rsidRPr="0073328C" w:rsidRDefault="00880C15" w:rsidP="0073328C">
                  <w:pPr>
                    <w:spacing w:after="60" w:line="276" w:lineRule="auto"/>
                    <w:ind w:left="6" w:hanging="6"/>
                    <w:rPr>
                      <w:rFonts w:ascii="Arial" w:hAnsi="Arial" w:cs="Arial"/>
                    </w:rPr>
                  </w:pPr>
                  <w:r w:rsidRPr="0073328C">
                    <w:rPr>
                      <w:rFonts w:ascii="Arial" w:hAnsi="Arial" w:cs="Arial"/>
                      <w:b/>
                      <w:bCs/>
                    </w:rPr>
                    <w:t>Опыт</w:t>
                  </w:r>
                  <w:r w:rsidR="009027DE" w:rsidRPr="0073328C">
                    <w:rPr>
                      <w:rFonts w:ascii="Arial" w:hAnsi="Arial" w:cs="Arial"/>
                      <w:b/>
                      <w:bCs/>
                    </w:rPr>
                    <w:t xml:space="preserve"> работы:</w:t>
                  </w:r>
                  <w:r w:rsidR="009027DE" w:rsidRPr="0073328C">
                    <w:rPr>
                      <w:rFonts w:ascii="Arial" w:hAnsi="Arial" w:cs="Arial"/>
                    </w:rPr>
                    <w:t xml:space="preserve"> сентябрь 2021 - апрель 2022 (7 месяцев)</w:t>
                  </w:r>
                </w:p>
                <w:p w14:paraId="775025A8" w14:textId="77777777" w:rsidR="009027DE" w:rsidRPr="0073328C" w:rsidRDefault="009027DE" w:rsidP="0073328C">
                  <w:pPr>
                    <w:spacing w:after="120" w:line="276" w:lineRule="auto"/>
                    <w:rPr>
                      <w:rFonts w:ascii="Arial" w:hAnsi="Arial" w:cs="Arial"/>
                    </w:rPr>
                  </w:pPr>
                  <w:r w:rsidRPr="0073328C">
                    <w:rPr>
                      <w:rFonts w:ascii="Arial" w:hAnsi="Arial" w:cs="Arial"/>
                      <w:b/>
                      <w:bCs/>
                    </w:rPr>
                    <w:t>Обязанности:</w:t>
                  </w:r>
                  <w:r w:rsidRPr="0073328C">
                    <w:rPr>
                      <w:rFonts w:ascii="Arial" w:hAnsi="Arial" w:cs="Arial"/>
                    </w:rPr>
                    <w:t xml:space="preserve"> Обязанности: • Руководство командой из 7 сотрудников (2 отдела: 4 аналитика + 3 DWH/BI-инженера) – обоснование штатных единиц, формирование и защита бюджета (фот + обучение), найм, обучение и развитие, организация работы, постановка задач, контроль; • выстраивание системы маркетинговой аналитики практически с нуля; • перевод компании на продвинутую аналитическую платформу (формирование DWH, расширение использования Tableau и Power BI, внедрение аналитики на базе Python); • обучение сотрудников (анализ, моделирование, Tableau, Power BI, QlikView, VBA+Python); • анализ существующих и перспективных направлений полетов; • разработка стратегических инициатив; • экономическое моделирование.  Стек: • Python (multiprocessing, cvxpy, numba, dash, plotly, pandas); • SQL (MS SQL Server, Oracle) - DML/DDL/CTE/оконки/индексация; • VBA - экономического моделирования, автоматизация; • ETL (vba); • BI (Tableau + Power BI).  Результаты и достижения: • Выстроена система регулярной отчетности по рынку; • разработана система прогнозирования рыночных данных (грузопотоки, тарифы, выручка, маржа, емкости); • выявлены слабые зоны в регионах; • разработана система выявления перспективных направлений полетов.</w:t>
                  </w:r>
                </w:p>
                <w:p w14:paraId="58C1A593" w14:textId="77777777" w:rsidR="009027DE" w:rsidRPr="0073328C" w:rsidRDefault="009027DE" w:rsidP="0073328C">
                  <w:pPr>
                    <w:spacing w:before="120" w:after="60" w:line="276" w:lineRule="auto"/>
                    <w:ind w:left="6" w:hanging="6"/>
                    <w:rPr>
                      <w:rFonts w:ascii="Arial" w:hAnsi="Arial" w:cs="Arial"/>
                      <w:b/>
                      <w:bCs/>
                      <w:sz w:val="24"/>
                      <w:szCs w:val="24"/>
                    </w:rPr>
                  </w:pPr>
                  <w:r w:rsidRPr="0073328C">
                    <w:rPr>
                      <w:rFonts w:ascii="Arial" w:hAnsi="Arial" w:cs="Arial"/>
                      <w:b/>
                      <w:bCs/>
                      <w:sz w:val="24"/>
                      <w:szCs w:val="24"/>
                    </w:rPr>
                    <w:t>Объединённая компания РУСАЛ, Москва</w:t>
                  </w:r>
                </w:p>
                <w:p w14:paraId="17F9E8DF" w14:textId="77777777" w:rsidR="00880C15" w:rsidRPr="0073328C" w:rsidRDefault="00880C15" w:rsidP="0073328C">
                  <w:pPr>
                    <w:spacing w:after="60" w:line="276" w:lineRule="auto"/>
                    <w:rPr>
                      <w:rFonts w:ascii="Arial" w:hAnsi="Arial" w:cs="Arial"/>
                    </w:rPr>
                  </w:pPr>
                  <w:r w:rsidRPr="0073328C">
                    <w:rPr>
                      <w:rFonts w:ascii="Arial" w:hAnsi="Arial" w:cs="Arial"/>
                      <w:b/>
                      <w:bCs/>
                    </w:rPr>
                    <w:t xml:space="preserve">Должность: </w:t>
                  </w:r>
                  <w:r w:rsidRPr="0073328C">
                    <w:rPr>
                      <w:rFonts w:ascii="Arial" w:hAnsi="Arial" w:cs="Arial"/>
                    </w:rPr>
                    <w:t>Менеджер отдела анализа рынков и маркетинга</w:t>
                  </w:r>
                </w:p>
                <w:p w14:paraId="69677F23" w14:textId="77777777" w:rsidR="009027DE" w:rsidRPr="0073328C" w:rsidRDefault="00880C15" w:rsidP="0073328C">
                  <w:pPr>
                    <w:spacing w:after="60" w:line="276" w:lineRule="auto"/>
                    <w:ind w:left="6" w:hanging="6"/>
                    <w:rPr>
                      <w:rFonts w:ascii="Arial" w:hAnsi="Arial" w:cs="Arial"/>
                    </w:rPr>
                  </w:pPr>
                  <w:r w:rsidRPr="0073328C">
                    <w:rPr>
                      <w:rFonts w:ascii="Arial" w:hAnsi="Arial" w:cs="Arial"/>
                      <w:b/>
                      <w:bCs/>
                    </w:rPr>
                    <w:t>Опыт</w:t>
                  </w:r>
                  <w:r w:rsidR="009027DE" w:rsidRPr="0073328C">
                    <w:rPr>
                      <w:rFonts w:ascii="Arial" w:hAnsi="Arial" w:cs="Arial"/>
                      <w:b/>
                      <w:bCs/>
                    </w:rPr>
                    <w:t xml:space="preserve"> работы:</w:t>
                  </w:r>
                  <w:r w:rsidR="009027DE" w:rsidRPr="0073328C">
                    <w:rPr>
                      <w:rFonts w:ascii="Arial" w:hAnsi="Arial" w:cs="Arial"/>
                    </w:rPr>
                    <w:t xml:space="preserve"> август 2019 - сентябрь 2021 (2 года)</w:t>
                  </w:r>
                </w:p>
                <w:p w14:paraId="42855089" w14:textId="77777777" w:rsidR="009027DE" w:rsidRPr="0073328C" w:rsidRDefault="009027DE" w:rsidP="0073328C">
                  <w:pPr>
                    <w:spacing w:after="120" w:line="276" w:lineRule="auto"/>
                    <w:rPr>
                      <w:rFonts w:ascii="Arial" w:hAnsi="Arial" w:cs="Arial"/>
                    </w:rPr>
                  </w:pPr>
                  <w:r w:rsidRPr="0073328C">
                    <w:rPr>
                      <w:rFonts w:ascii="Arial" w:hAnsi="Arial" w:cs="Arial"/>
                      <w:b/>
                      <w:bCs/>
                    </w:rPr>
                    <w:t>Обязанности:</w:t>
                  </w:r>
                  <w:r w:rsidRPr="0073328C">
                    <w:rPr>
                      <w:rFonts w:ascii="Arial" w:hAnsi="Arial" w:cs="Arial"/>
                    </w:rPr>
                    <w:t xml:space="preserve"> Продукция цветной металлургии (продвижение, оптовая торговля), Цветная металлургия (выплавка, металлопрокат), Добыча и обогащение минерального сырья (соль, сера, глинозем), разработка карьеров (песок, глина, камень), добыча торфа, Добыча и обогащение руд черных, цветных, драгоценных, благородных, редких металлов Обязанности: • Руководство 1 сотрудником (аналитик/BI-инженер) - обоснование штатной единицы, найм, обучение и развитие, организация работы, постановка задач, контроль; • анализ рынков сырья и расчет экспортных паритетов; • экономическое моделирование; • оптимизация структуры закупаемого сырья по поставщикам; • автоматизация сбора, хранения и обработки рыночной информации (включая скрапинг/парсинг сайтов на Python и VBA, создание БД на базе Oracle); • роботизация сбора рыночной информации и процесса проведения закупки; • написание пайплайнов на python и vba для ETL; • внедрение BI-платформы Tableau (создание витрин, отрисовка и наполнение DB).  Стек: • SQL (Oracle) - DML/DDL/CTE/оконки/индексация; • Python (selenium, xpath, pandas, pil, docx, openpyxl, pywin32, multiprocessing, cvxpy, numba, pyTelegramBotAPI, logging, QRCode, Kivy); • VBA – экономическое моделирование, автоматизация; • HTML – в рамках автоматизации; • C/C++ - ML нейросеть для прогнозирования рынков сырья и металлов (обучение обратным распространением ошибки); ПО для прогнозирования рынков на базе аппроксимации и экстраполирования (экспоненты, тригонометрия, комплексные числа); • ETL (python, vba); • BI (Tableau, Qlik, Power BI).  Результаты и достижения: • Оптимизирована структура закупаемого сырья (внедрены оптимизационные алгоритмы) - экономия составила 10-50 млн. USD в год; • построена многофакторная модель хеджирования закупок сырья - экономия составила 7-12 млн. GBP в год; • автоматизирован процесс сбора, хранения и обработки рыночной информации (более 50 таблиц); • запущен процесс перехода на новую BI-платформу (переведена оперативная отчетность, остатки сырья на заводах и рыночные обзоры); • создан бот для более быстрого доступа к рыночной информации; • на Python и VBA создал более 30 парсеров и около 100 различных программ для автоматизации сбора, хранения и анализа данных, включая ETL.</w:t>
                  </w:r>
                </w:p>
                <w:p w14:paraId="0F6F640D" w14:textId="77777777" w:rsidR="009027DE" w:rsidRPr="0073328C" w:rsidRDefault="009027DE" w:rsidP="0073328C">
                  <w:pPr>
                    <w:spacing w:before="120" w:after="60" w:line="276" w:lineRule="auto"/>
                    <w:ind w:left="6" w:hanging="6"/>
                    <w:rPr>
                      <w:rFonts w:ascii="Arial" w:hAnsi="Arial" w:cs="Arial"/>
                      <w:b/>
                      <w:bCs/>
                      <w:sz w:val="24"/>
                      <w:szCs w:val="24"/>
                    </w:rPr>
                  </w:pPr>
                  <w:r w:rsidRPr="0073328C">
                    <w:rPr>
                      <w:rFonts w:ascii="Arial" w:hAnsi="Arial" w:cs="Arial"/>
                      <w:b/>
                      <w:bCs/>
                      <w:sz w:val="24"/>
                      <w:szCs w:val="24"/>
                    </w:rPr>
                    <w:t>Связной, Москва</w:t>
                  </w:r>
                </w:p>
                <w:p w14:paraId="3F5DF6C1" w14:textId="77777777" w:rsidR="00880C15" w:rsidRPr="0073328C" w:rsidRDefault="00880C15" w:rsidP="0073328C">
                  <w:pPr>
                    <w:spacing w:after="60" w:line="276" w:lineRule="auto"/>
                    <w:rPr>
                      <w:rFonts w:ascii="Arial" w:hAnsi="Arial" w:cs="Arial"/>
                    </w:rPr>
                  </w:pPr>
                  <w:r w:rsidRPr="0073328C">
                    <w:rPr>
                      <w:rFonts w:ascii="Arial" w:hAnsi="Arial" w:cs="Arial"/>
                      <w:b/>
                      <w:bCs/>
                    </w:rPr>
                    <w:t xml:space="preserve">Должность: </w:t>
                  </w:r>
                  <w:r w:rsidRPr="0073328C">
                    <w:rPr>
                      <w:rFonts w:ascii="Arial" w:hAnsi="Arial" w:cs="Arial"/>
                    </w:rPr>
                    <w:t>Руководитель направления клиентской аналитики Дирекция стратегии</w:t>
                  </w:r>
                </w:p>
                <w:p w14:paraId="12D00E27" w14:textId="77777777" w:rsidR="009027DE" w:rsidRPr="0073328C" w:rsidRDefault="00880C15" w:rsidP="0073328C">
                  <w:pPr>
                    <w:spacing w:after="60" w:line="276" w:lineRule="auto"/>
                    <w:ind w:left="6" w:hanging="6"/>
                    <w:rPr>
                      <w:rFonts w:ascii="Arial" w:hAnsi="Arial" w:cs="Arial"/>
                    </w:rPr>
                  </w:pPr>
                  <w:r w:rsidRPr="0073328C">
                    <w:rPr>
                      <w:rFonts w:ascii="Arial" w:hAnsi="Arial" w:cs="Arial"/>
                      <w:b/>
                      <w:bCs/>
                    </w:rPr>
                    <w:t>Опыт</w:t>
                  </w:r>
                  <w:r w:rsidR="009027DE" w:rsidRPr="0073328C">
                    <w:rPr>
                      <w:rFonts w:ascii="Arial" w:hAnsi="Arial" w:cs="Arial"/>
                      <w:b/>
                      <w:bCs/>
                    </w:rPr>
                    <w:t xml:space="preserve"> работы:</w:t>
                  </w:r>
                  <w:r w:rsidR="009027DE" w:rsidRPr="0073328C">
                    <w:rPr>
                      <w:rFonts w:ascii="Arial" w:hAnsi="Arial" w:cs="Arial"/>
                    </w:rPr>
                    <w:t xml:space="preserve"> ноябрь 2018 - февраль 2019 (3 месяца)</w:t>
                  </w:r>
                </w:p>
                <w:p w14:paraId="52BB9EF2" w14:textId="77777777" w:rsidR="009027DE" w:rsidRPr="0073328C" w:rsidRDefault="009027DE" w:rsidP="0073328C">
                  <w:pPr>
                    <w:spacing w:after="120" w:line="276" w:lineRule="auto"/>
                    <w:rPr>
                      <w:rFonts w:ascii="Arial" w:hAnsi="Arial" w:cs="Arial"/>
                    </w:rPr>
                  </w:pPr>
                  <w:r w:rsidRPr="0073328C">
                    <w:rPr>
                      <w:rFonts w:ascii="Arial" w:hAnsi="Arial" w:cs="Arial"/>
                      <w:b/>
                      <w:bCs/>
                    </w:rPr>
                    <w:t>Обязанности:</w:t>
                  </w:r>
                  <w:r w:rsidRPr="0073328C">
                    <w:rPr>
                      <w:rFonts w:ascii="Arial" w:hAnsi="Arial" w:cs="Arial"/>
                    </w:rPr>
                    <w:t xml:space="preserve"> Обязанности: • Анализ и оценка стратегических инициатив, моделирование перспективных решений и управление проектами; • создание системы клиентской аналитики, системы геомаркетинга; • прогнозирование продаж, расчет планов с дальнейшим отслеживанием результатов; • автоматизация текущей системы отчетности; • подготовка Ad-hoc и нестандартной отчетности; • кластеризация торговых точек и клиентов; • анализ и определение узких мест в системе дистрибуции компании и потенциальных точек роста; • рефакторинг и восстановление legacy code на VBA.  Стек: • Python (selenium, xpath, pandas); • VBA; • SQL – DML/DDL/CTE/оконки/индексация; • ETL (vba); • BI (Tableau).  Результаты и достижения: • Запущены новые процессы в компании: - реинжиниринг системы дистрибуции компании (включая создание новых брендов); - оптимизация существующей сети точек продаж на базе геомаркетинга; - пересмотр условий по взаимодействию с партнерами в рамках продвижения их продукции. • Улучшена система планирования продаж, что обеспечило рост выполнения целевых показателей.</w:t>
                  </w:r>
                </w:p>
                <w:p w14:paraId="02CD8D46" w14:textId="77777777" w:rsidR="009027DE" w:rsidRPr="0073328C" w:rsidRDefault="009027DE" w:rsidP="0073328C">
                  <w:pPr>
                    <w:spacing w:before="120" w:after="60" w:line="276" w:lineRule="auto"/>
                    <w:ind w:left="6" w:hanging="6"/>
                    <w:rPr>
                      <w:rFonts w:ascii="Arial" w:hAnsi="Arial" w:cs="Arial"/>
                      <w:b/>
                      <w:bCs/>
                      <w:sz w:val="24"/>
                      <w:szCs w:val="24"/>
                    </w:rPr>
                  </w:pPr>
                  <w:r w:rsidRPr="0073328C">
                    <w:rPr>
                      <w:rFonts w:ascii="Arial" w:hAnsi="Arial" w:cs="Arial"/>
                      <w:b/>
                      <w:bCs/>
                      <w:sz w:val="24"/>
                      <w:szCs w:val="24"/>
                    </w:rPr>
                    <w:t>КОСМОДРОМЫ РОССИИ (ЦЭНКИ / ГК "Роскосмос"), Москва</w:t>
                  </w:r>
                </w:p>
                <w:p w14:paraId="22B1645D" w14:textId="77777777" w:rsidR="00880C15" w:rsidRPr="0073328C" w:rsidRDefault="00880C15" w:rsidP="0073328C">
                  <w:pPr>
                    <w:spacing w:after="60" w:line="276" w:lineRule="auto"/>
                    <w:rPr>
                      <w:rFonts w:ascii="Arial" w:hAnsi="Arial" w:cs="Arial"/>
                    </w:rPr>
                  </w:pPr>
                  <w:r w:rsidRPr="0073328C">
                    <w:rPr>
                      <w:rFonts w:ascii="Arial" w:hAnsi="Arial" w:cs="Arial"/>
                      <w:b/>
                      <w:bCs/>
                    </w:rPr>
                    <w:t xml:space="preserve">Должность: </w:t>
                  </w:r>
                  <w:r w:rsidRPr="0073328C">
                    <w:rPr>
                      <w:rFonts w:ascii="Arial" w:hAnsi="Arial" w:cs="Arial"/>
                    </w:rPr>
                    <w:t>Руководитель проекта Управления стратегического развития</w:t>
                  </w:r>
                </w:p>
                <w:p w14:paraId="0A640487" w14:textId="77777777" w:rsidR="009027DE" w:rsidRPr="0073328C" w:rsidRDefault="00880C15" w:rsidP="0073328C">
                  <w:pPr>
                    <w:spacing w:after="60" w:line="276" w:lineRule="auto"/>
                    <w:ind w:left="6" w:hanging="6"/>
                    <w:rPr>
                      <w:rFonts w:ascii="Arial" w:hAnsi="Arial" w:cs="Arial"/>
                    </w:rPr>
                  </w:pPr>
                  <w:r w:rsidRPr="0073328C">
                    <w:rPr>
                      <w:rFonts w:ascii="Arial" w:hAnsi="Arial" w:cs="Arial"/>
                      <w:b/>
                      <w:bCs/>
                    </w:rPr>
                    <w:t>Опыт</w:t>
                  </w:r>
                  <w:r w:rsidR="009027DE" w:rsidRPr="0073328C">
                    <w:rPr>
                      <w:rFonts w:ascii="Arial" w:hAnsi="Arial" w:cs="Arial"/>
                      <w:b/>
                      <w:bCs/>
                    </w:rPr>
                    <w:t xml:space="preserve"> работы:</w:t>
                  </w:r>
                  <w:r w:rsidR="009027DE" w:rsidRPr="0073328C">
                    <w:rPr>
                      <w:rFonts w:ascii="Arial" w:hAnsi="Arial" w:cs="Arial"/>
                    </w:rPr>
                    <w:t xml:space="preserve"> май 2017 - август 2018 (1 год)</w:t>
                  </w:r>
                </w:p>
                <w:p w14:paraId="3A0E7720" w14:textId="77777777" w:rsidR="009027DE" w:rsidRPr="0073328C" w:rsidRDefault="009027DE" w:rsidP="0073328C">
                  <w:pPr>
                    <w:spacing w:after="120" w:line="276" w:lineRule="auto"/>
                    <w:rPr>
                      <w:rFonts w:ascii="Arial" w:hAnsi="Arial" w:cs="Arial"/>
                    </w:rPr>
                  </w:pPr>
                  <w:r w:rsidRPr="0073328C">
                    <w:rPr>
                      <w:rFonts w:ascii="Arial" w:hAnsi="Arial" w:cs="Arial"/>
                      <w:b/>
                      <w:bCs/>
                    </w:rPr>
                    <w:t>Обязанности:</w:t>
                  </w:r>
                  <w:r w:rsidRPr="0073328C">
                    <w:rPr>
                      <w:rFonts w:ascii="Arial" w:hAnsi="Arial" w:cs="Arial"/>
                    </w:rPr>
                    <w:t xml:space="preserve"> Продукция авиационной, аэрокосмической, вертолетной промышленности (продвижение, оптовая торговля), Авиационная, вертолетная, аэрокосмическая промышленность, Управляющая компания группы, холдинга, штаб-квартира Обязанности: • Руководство 3 сотрудниками (аналитики) - найм, обучение и развитие, организация работы, постановка задач, контроль; • участие в формировании стратегии компании; • сбор и анализ рыночных данных; • анализ и прогнозирование космических рынков (SWOT-анализ, Benchmarking, поиск потенциальных точек роста); • финансово-экономическое моделирование и разработка моделей управления/эксплуатации продуктов.  Стек: • Python (selenium, xpath, pandas); • VBA; • C - перенос программы проектно-поверочного расчета летно-технических характеристик баллистических ракет и ракет-носителей с Fortran 66; • ETL (vba); • BI (Tableau).  Результаты и достижения: • Подготовлен список потенциальных коммерческих заказов на запуск космических аппаратов по истекающему сроку активного существования. • Создана модель вычислений массы спутников по параметрам их орбит (на базе TLE-элементов и SGP4/SDP4 моделей NASA). • Запущены процессы: - формирование карты технологического развития предприятия и отрасли; - внедрение системы разработки ИЭТР с последующим переходом на PDM/PLM системы; - автоматизация системы управления средствами транспортирования компонентов ракетного топлива. • Подготовлены маркетинговые исследования по 9 новым крупным инфраструктурным проектам (новые космодромы). • Подготовлена стратегия с планом мероприятий по оздоровлению 1 филиала предприятия.</w:t>
                  </w:r>
                </w:p>
                <w:p w14:paraId="57FCD66C" w14:textId="77777777" w:rsidR="009027DE" w:rsidRPr="0073328C" w:rsidRDefault="009027DE" w:rsidP="0073328C">
                  <w:pPr>
                    <w:spacing w:before="120" w:after="60" w:line="276" w:lineRule="auto"/>
                    <w:ind w:left="6" w:hanging="6"/>
                    <w:rPr>
                      <w:rFonts w:ascii="Arial" w:hAnsi="Arial" w:cs="Arial"/>
                      <w:b/>
                      <w:bCs/>
                      <w:sz w:val="24"/>
                      <w:szCs w:val="24"/>
                    </w:rPr>
                  </w:pPr>
                  <w:r w:rsidRPr="0073328C">
                    <w:rPr>
                      <w:rFonts w:ascii="Arial" w:hAnsi="Arial" w:cs="Arial"/>
                      <w:b/>
                      <w:bCs/>
                      <w:sz w:val="24"/>
                      <w:szCs w:val="24"/>
                    </w:rPr>
                    <w:t>билайн, Москва</w:t>
                  </w:r>
                </w:p>
                <w:p w14:paraId="19BAD83C" w14:textId="77777777" w:rsidR="00880C15" w:rsidRPr="0073328C" w:rsidRDefault="00880C15" w:rsidP="0073328C">
                  <w:pPr>
                    <w:spacing w:after="60" w:line="276" w:lineRule="auto"/>
                    <w:rPr>
                      <w:rFonts w:ascii="Arial" w:hAnsi="Arial" w:cs="Arial"/>
                    </w:rPr>
                  </w:pPr>
                  <w:r w:rsidRPr="0073328C">
                    <w:rPr>
                      <w:rFonts w:ascii="Arial" w:hAnsi="Arial" w:cs="Arial"/>
                      <w:b/>
                      <w:bCs/>
                    </w:rPr>
                    <w:t xml:space="preserve">Должность: </w:t>
                  </w:r>
                  <w:r w:rsidRPr="0073328C">
                    <w:rPr>
                      <w:rFonts w:ascii="Arial" w:hAnsi="Arial" w:cs="Arial"/>
                    </w:rPr>
                    <w:t>Старший менеджер службы аналитики и управления результатом (Финансовый блок)</w:t>
                  </w:r>
                </w:p>
                <w:p w14:paraId="300637F6" w14:textId="77777777" w:rsidR="009027DE" w:rsidRPr="0073328C" w:rsidRDefault="00880C15" w:rsidP="0073328C">
                  <w:pPr>
                    <w:spacing w:after="60" w:line="276" w:lineRule="auto"/>
                    <w:ind w:left="6" w:hanging="6"/>
                    <w:rPr>
                      <w:rFonts w:ascii="Arial" w:hAnsi="Arial" w:cs="Arial"/>
                    </w:rPr>
                  </w:pPr>
                  <w:r w:rsidRPr="0073328C">
                    <w:rPr>
                      <w:rFonts w:ascii="Arial" w:hAnsi="Arial" w:cs="Arial"/>
                      <w:b/>
                      <w:bCs/>
                    </w:rPr>
                    <w:t>Опыт</w:t>
                  </w:r>
                  <w:r w:rsidR="009027DE" w:rsidRPr="0073328C">
                    <w:rPr>
                      <w:rFonts w:ascii="Arial" w:hAnsi="Arial" w:cs="Arial"/>
                      <w:b/>
                      <w:bCs/>
                    </w:rPr>
                    <w:t xml:space="preserve"> работы:</w:t>
                  </w:r>
                  <w:r w:rsidR="009027DE" w:rsidRPr="0073328C">
                    <w:rPr>
                      <w:rFonts w:ascii="Arial" w:hAnsi="Arial" w:cs="Arial"/>
                    </w:rPr>
                    <w:t xml:space="preserve"> декабрь 2015 - май 2017 (1 год)</w:t>
                  </w:r>
                </w:p>
                <w:p w14:paraId="799D9AC0" w14:textId="77777777" w:rsidR="009027DE" w:rsidRPr="0073328C" w:rsidRDefault="009027DE" w:rsidP="0073328C">
                  <w:pPr>
                    <w:spacing w:after="120" w:line="276" w:lineRule="auto"/>
                    <w:rPr>
                      <w:rFonts w:ascii="Arial" w:hAnsi="Arial" w:cs="Arial"/>
                    </w:rPr>
                  </w:pPr>
                  <w:r w:rsidRPr="0073328C">
                    <w:rPr>
                      <w:rFonts w:ascii="Arial" w:hAnsi="Arial" w:cs="Arial"/>
                      <w:b/>
                      <w:bCs/>
                    </w:rPr>
                    <w:t>Обязанности:</w:t>
                  </w:r>
                  <w:r w:rsidRPr="0073328C">
                    <w:rPr>
                      <w:rFonts w:ascii="Arial" w:hAnsi="Arial" w:cs="Arial"/>
                    </w:rPr>
                    <w:t xml:space="preserve"> Интернет-провайдер, Системная интеграция, автоматизации технологических и бизнес-процессов предприятия, ИТ-консалтинг, Фиксированная связь, Мобильная связь Обязанности: • Анализ финансовых показателей работы компании, финансовое моделирование; • разработка стратегических инициатив; • анализ маржинальности региональных подразделений; • рыночный анализ, Benchmarking, поиск точек роста региональных подразделений; • подготовка прогнозов по показателям работы компании; • оптимизация процессов подготовки, сбора и формирования отчетности, презентационных материалов; • рефакторинг и восстановление legacy code на VBA; • создание отчетов в Tableau, Power BI, QlikView, SAP BI.  Стек: • VBA; • SQL (Oracle и MS SQL Server) – DML/DDL/CTE/оконки/индексация/хранимые процедуры; • OLAP-кубы – формирование и выгрузки; • ETL (python, sql+vba, Alteryx); • BI (Tableau, Power BI, QlikView, SAP BI).  Результаты и достижения: • Актуализированы справочники ИС компании. • Запущен процесс перехода на новую BI-платформу (создание сервера, подготовка структур БД, алгоритмов заполнения БД, пилотных dashboards по блокам/функциям) + успешно проведен пилотный проект (система запущена в промышленную эксплуатацию). • Запущен реинжиниринг процесса снижения расходов региональных подразделений.</w:t>
                  </w:r>
                </w:p>
                <w:p w14:paraId="2E46B568" w14:textId="77777777" w:rsidR="009027DE" w:rsidRPr="0073328C" w:rsidRDefault="009027DE" w:rsidP="0073328C">
                  <w:pPr>
                    <w:spacing w:before="120" w:after="60" w:line="276" w:lineRule="auto"/>
                    <w:ind w:left="6" w:hanging="6"/>
                    <w:rPr>
                      <w:rFonts w:ascii="Arial" w:hAnsi="Arial" w:cs="Arial"/>
                      <w:b/>
                      <w:bCs/>
                      <w:sz w:val="24"/>
                      <w:szCs w:val="24"/>
                    </w:rPr>
                  </w:pPr>
                  <w:r w:rsidRPr="0073328C">
                    <w:rPr>
                      <w:rFonts w:ascii="Arial" w:hAnsi="Arial" w:cs="Arial"/>
                      <w:b/>
                      <w:bCs/>
                      <w:sz w:val="24"/>
                      <w:szCs w:val="24"/>
                    </w:rPr>
                    <w:t>S7 Airlines, Москва</w:t>
                  </w:r>
                </w:p>
                <w:p w14:paraId="69AA21C8" w14:textId="77777777" w:rsidR="00880C15" w:rsidRPr="0073328C" w:rsidRDefault="00880C15" w:rsidP="0073328C">
                  <w:pPr>
                    <w:spacing w:after="60" w:line="276" w:lineRule="auto"/>
                    <w:rPr>
                      <w:rFonts w:ascii="Arial" w:hAnsi="Arial" w:cs="Arial"/>
                    </w:rPr>
                  </w:pPr>
                  <w:r w:rsidRPr="0073328C">
                    <w:rPr>
                      <w:rFonts w:ascii="Arial" w:hAnsi="Arial" w:cs="Arial"/>
                      <w:b/>
                      <w:bCs/>
                    </w:rPr>
                    <w:t xml:space="preserve">Должность: </w:t>
                  </w:r>
                  <w:r w:rsidRPr="0073328C">
                    <w:rPr>
                      <w:rFonts w:ascii="Arial" w:hAnsi="Arial" w:cs="Arial"/>
                    </w:rPr>
                    <w:t>Ведущий аналитик Департамента планирования и анализа продаж</w:t>
                  </w:r>
                </w:p>
                <w:p w14:paraId="3EDEEF0A" w14:textId="77777777" w:rsidR="009027DE" w:rsidRPr="0073328C" w:rsidRDefault="00880C15" w:rsidP="0073328C">
                  <w:pPr>
                    <w:spacing w:after="60" w:line="276" w:lineRule="auto"/>
                    <w:ind w:left="6" w:hanging="6"/>
                    <w:rPr>
                      <w:rFonts w:ascii="Arial" w:hAnsi="Arial" w:cs="Arial"/>
                    </w:rPr>
                  </w:pPr>
                  <w:r w:rsidRPr="0073328C">
                    <w:rPr>
                      <w:rFonts w:ascii="Arial" w:hAnsi="Arial" w:cs="Arial"/>
                      <w:b/>
                      <w:bCs/>
                    </w:rPr>
                    <w:t>Опыт</w:t>
                  </w:r>
                  <w:r w:rsidR="009027DE" w:rsidRPr="0073328C">
                    <w:rPr>
                      <w:rFonts w:ascii="Arial" w:hAnsi="Arial" w:cs="Arial"/>
                      <w:b/>
                      <w:bCs/>
                    </w:rPr>
                    <w:t xml:space="preserve"> работы:</w:t>
                  </w:r>
                  <w:r w:rsidR="009027DE" w:rsidRPr="0073328C">
                    <w:rPr>
                      <w:rFonts w:ascii="Arial" w:hAnsi="Arial" w:cs="Arial"/>
                    </w:rPr>
                    <w:t xml:space="preserve"> октябрь 2011 - сентябрь 2015 (3 года)</w:t>
                  </w:r>
                </w:p>
                <w:p w14:paraId="0985365E" w14:textId="77777777" w:rsidR="009027DE" w:rsidRPr="0073328C" w:rsidRDefault="009027DE" w:rsidP="0073328C">
                  <w:pPr>
                    <w:spacing w:after="120" w:line="276" w:lineRule="auto"/>
                    <w:rPr>
                      <w:rFonts w:ascii="Arial" w:hAnsi="Arial" w:cs="Arial"/>
                    </w:rPr>
                  </w:pPr>
                  <w:r w:rsidRPr="0073328C">
                    <w:rPr>
                      <w:rFonts w:ascii="Arial" w:hAnsi="Arial" w:cs="Arial"/>
                      <w:b/>
                      <w:bCs/>
                    </w:rPr>
                    <w:t>Обязанности:</w:t>
                  </w:r>
                  <w:r w:rsidRPr="0073328C">
                    <w:rPr>
                      <w:rFonts w:ascii="Arial" w:hAnsi="Arial" w:cs="Arial"/>
                    </w:rPr>
                    <w:t xml:space="preserve"> Обязанности: • Руководство 3 сотрудниками (аналитики) – обоснование штатных единиц, найм, обучение и развитие, организация работы, постановка задач, контроль; • оценка и подготовка обоснований открытия новых направлений полетов авиакомпании, участие в оптимизации маршрутной сети; • анализ продаж (факторный, SWOT, корреляционный, регрессионный анализ, план-факт, benchmarking); • подготовка аналитических отчетов по продажам, идентификация проблемных зон; • участие в разработке новой ERP-системы холдинга (со стороны блока продаж).  Стек: • VBA; • SQL (Oracle) – DML/DDL//индексация; • Bat-файлы для автоматизации выгрузки отчетов; • BI (Tableau).  Результаты и достижения: • Обеспечен выход авиакомпании и расширение присутствия на 14 новых рынках. • Разработана "с 0" система аналитики по выходу компании на новые рынки; • Расширена агентская сеть на 15%. • Увеличены объемы продаж на 21% и объемы выручки на 23% при практически неизменном рынке и продукте. • Существенно снижены финансовые риски со стороны агентской среды.  - Ноябрь 2012 - Ноябрь 2013 - Старший аналитик  - Октябрь 2011 - Октябрь 2012 - Аналитик</w:t>
                  </w:r>
                </w:p>
              </w:tc>
            </w:tr>
            <w:tr w:rsidR="00880C15" w:rsidRPr="0073328C" w14:paraId="78BB737E" w14:textId="1B2A3A08" w:rsidTr="0073328C">
              <w:trPr>
                <w:gridAfter w:val="1"/>
                <w:wAfter w:w="385" w:type="dxa"/>
                <w:trHeight w:val="63"/>
              </w:trPr>
              <w:tc>
                <w:tcPr>
                  <w:tcW w:w="6553" w:type="dxa"/>
                  <w:shd w:val="clear" w:color="auto" w:fill="auto"/>
                  <w:tcMar>
                    <w:left w:w="0" w:type="dxa"/>
                  </w:tcMar>
                </w:tcPr>
                <w:p w14:paraId="3E010AD1" w14:textId="75022C34" w:rsidR="006E3F05" w:rsidRPr="0073328C" w:rsidRDefault="0060082C" w:rsidP="0073328C">
                  <w:pPr>
                    <w:spacing w:after="0" w:line="276" w:lineRule="auto"/>
                    <w:rPr>
                      <w:rFonts w:ascii="Arial" w:hAnsi="Arial" w:cs="Arial"/>
                      <w:sz w:val="24"/>
                      <w:szCs w:val="24"/>
                    </w:rPr>
                  </w:pPr>
                  <w:r>
                    <w:rPr>
                      <w:noProof/>
                    </w:rPr>
                    <w:drawing>
                      <wp:anchor distT="0" distB="0" distL="114300" distR="114300" simplePos="0" relativeHeight="251662336" behindDoc="0" locked="0" layoutInCell="1" allowOverlap="1" wp14:anchorId="1605CA97" wp14:editId="1B6E6415">
                        <wp:simplePos x="0" y="0"/>
                        <wp:positionH relativeFrom="column">
                          <wp:posOffset>1270</wp:posOffset>
                        </wp:positionH>
                        <wp:positionV relativeFrom="paragraph">
                          <wp:posOffset>12065</wp:posOffset>
                        </wp:positionV>
                        <wp:extent cx="171450" cy="171450"/>
                        <wp:effectExtent l="0" t="0" r="0" b="0"/>
                        <wp:wrapThrough wrapText="bothSides">
                          <wp:wrapPolygon edited="0">
                            <wp:start x="0" y="0"/>
                            <wp:lineTo x="0" y="19200"/>
                            <wp:lineTo x="12000" y="19200"/>
                            <wp:lineTo x="19200" y="9600"/>
                            <wp:lineTo x="12000" y="0"/>
                            <wp:lineTo x="0" y="0"/>
                          </wp:wrapPolygon>
                        </wp:wrapThrough>
                        <wp:docPr id="4" name="Рисунок 6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6" name="Рисунок 6"/>
                                <pic:cNvPicPr/>
                              </pic:nvPicPr>
                              <pic:blipFill>
                                <a:blip r:embed="rId9" cstate="print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171450" cy="17145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  <wp14:sizeRelH relativeFrom="page">
                          <wp14:pctWidth>0</wp14:pctWidth>
                        </wp14:sizeRelH>
                        <wp14:sizeRelV relativeFrom="page">
                          <wp14:pctHeight>0</wp14:pctHeight>
                        </wp14:sizeRelV>
                      </wp:anchor>
                    </w:drawing>
                  </w:r>
                  <w:r w:rsidR="006E3F05" w:rsidRPr="0073328C">
                    <w:rPr>
                      <w:rFonts w:ascii="Arial" w:hAnsi="Arial" w:cs="Arial"/>
                      <w:sz w:val="28"/>
                      <w:szCs w:val="28"/>
                    </w:rPr>
                    <w:t>ОБРАЗОВАНИЕ</w:t>
                  </w:r>
                </w:p>
              </w:tc>
            </w:tr>
            <w:tr w:rsidR="00880C15" w:rsidRPr="0073328C" w14:paraId="281D5781" w14:textId="77777777" w:rsidTr="0073328C">
              <w:trPr>
                <w:trHeight w:val="80"/>
              </w:trPr>
              <w:tc>
                <w:tcPr>
                  <w:tcW w:w="6938" w:type="dxa"/>
                  <w:gridSpan w:val="2"/>
                  <w:shd w:val="clear" w:color="auto" w:fill="auto"/>
                  <w:tcMar>
                    <w:left w:w="0" w:type="dxa"/>
                    <w:bottom w:w="198" w:type="dxa"/>
                  </w:tcMar>
                </w:tcPr>
                <w:p w14:paraId="7C8AFEC9" w14:textId="6B2F7085" w:rsidR="00214E63" w:rsidRPr="0073328C" w:rsidRDefault="00214E63" w:rsidP="0073328C">
                  <w:pPr>
                    <w:spacing w:before="120" w:after="60" w:line="276" w:lineRule="auto"/>
                    <w:rPr>
                      <w:rFonts w:ascii="Arial" w:hAnsi="Arial" w:cs="Arial"/>
                      <w:b/>
                      <w:bCs/>
                      <w:sz w:val="24"/>
                    </w:rPr>
                  </w:pPr>
                  <w:r w:rsidRPr="0073328C">
                    <w:rPr>
                      <w:rFonts w:ascii="Arial" w:hAnsi="Arial" w:cs="Arial"/>
                      <w:b/>
                      <w:bCs/>
                      <w:sz w:val="24"/>
                    </w:rPr>
                    <w:t>Московский государственный университет им. М.В. Ломоносова, Москва</w:t>
                  </w:r>
                </w:p>
                <w:p w14:paraId="7B5D5915" w14:textId="77777777" w:rsidR="00214E63" w:rsidRPr="0073328C" w:rsidRDefault="00214E63" w:rsidP="0073328C">
                  <w:pPr>
                    <w:spacing w:after="60" w:line="276" w:lineRule="auto"/>
                    <w:rPr>
                      <w:rFonts w:ascii="Arial" w:hAnsi="Arial" w:cs="Arial"/>
                      <w:szCs w:val="20"/>
                    </w:rPr>
                  </w:pPr>
                  <w:r w:rsidRPr="0073328C">
                    <w:rPr>
                      <w:rFonts w:ascii="Arial" w:hAnsi="Arial" w:cs="Arial"/>
                      <w:b/>
                      <w:bCs/>
                      <w:szCs w:val="20"/>
                    </w:rPr>
                    <w:t xml:space="preserve">Факультет: </w:t>
                  </w:r>
                  <w:r w:rsidRPr="0073328C">
                    <w:rPr>
                      <w:rFonts w:ascii="Arial" w:hAnsi="Arial" w:cs="Arial"/>
                      <w:szCs w:val="20"/>
                    </w:rPr>
                    <w:t>Факультет фундаментальной физико-химической инженерии/физика</w:t>
                  </w:r>
                </w:p>
                <w:p w14:paraId="472F6268" w14:textId="77777777" w:rsidR="00214E63" w:rsidRPr="0073328C" w:rsidRDefault="00214E63" w:rsidP="0073328C">
                  <w:pPr>
                    <w:spacing w:after="60" w:line="276" w:lineRule="auto"/>
                    <w:rPr>
                      <w:rFonts w:ascii="Arial" w:hAnsi="Arial" w:cs="Arial"/>
                      <w:szCs w:val="20"/>
                    </w:rPr>
                  </w:pPr>
                  <w:r w:rsidRPr="0073328C">
                    <w:rPr>
                      <w:rFonts w:ascii="Arial" w:hAnsi="Arial" w:cs="Arial"/>
                      <w:b/>
                      <w:bCs/>
                      <w:szCs w:val="20"/>
                    </w:rPr>
                    <w:t>Специальность:</w:t>
                  </w:r>
                  <w:r w:rsidRPr="0073328C">
                    <w:rPr>
                      <w:rFonts w:ascii="Arial" w:hAnsi="Arial" w:cs="Arial"/>
                      <w:szCs w:val="20"/>
                    </w:rPr>
                    <w:t xml:space="preserve"> Физика</w:t>
                  </w:r>
                </w:p>
                <w:p w14:paraId="7FDEF948" w14:textId="77777777" w:rsidR="00214E63" w:rsidRPr="0073328C" w:rsidRDefault="00214E63" w:rsidP="0073328C">
                  <w:pPr>
                    <w:spacing w:after="120" w:line="276" w:lineRule="auto"/>
                    <w:rPr>
                      <w:rFonts w:ascii="Arial" w:hAnsi="Arial" w:cs="Arial"/>
                      <w:szCs w:val="20"/>
                    </w:rPr>
                  </w:pPr>
                  <w:r w:rsidRPr="0073328C">
                    <w:rPr>
                      <w:rFonts w:ascii="Arial" w:hAnsi="Arial" w:cs="Arial"/>
                      <w:b/>
                      <w:bCs/>
                      <w:szCs w:val="20"/>
                    </w:rPr>
                    <w:t>Дата окончания:</w:t>
                  </w:r>
                  <w:r w:rsidRPr="0073328C">
                    <w:rPr>
                      <w:rFonts w:ascii="Arial" w:hAnsi="Arial" w:cs="Arial"/>
                      <w:szCs w:val="20"/>
                    </w:rPr>
                    <w:t xml:space="preserve"> 2011 год</w:t>
                  </w:r>
                </w:p>
              </w:tc>
            </w:tr>
            <w:tr w:rsidR="00880C15" w:rsidRPr="0073328C" w14:paraId="4BE5A799" w14:textId="418FEA75" w:rsidTr="0073328C">
              <w:trPr>
                <w:gridAfter w:val="1"/>
                <w:wAfter w:w="385" w:type="dxa"/>
                <w:trHeight w:val="251"/>
              </w:trPr>
              <w:tc>
                <w:tcPr>
                  <w:tcW w:w="6553" w:type="dxa"/>
                  <w:shd w:val="clear" w:color="auto" w:fill="auto"/>
                  <w:tcMar>
                    <w:left w:w="0" w:type="dxa"/>
                  </w:tcMar>
                </w:tcPr>
                <w:p w14:paraId="492263BE" w14:textId="44BC6780" w:rsidR="006E3F05" w:rsidRPr="0073328C" w:rsidRDefault="0060082C" w:rsidP="0073328C">
                  <w:pPr>
                    <w:spacing w:after="0" w:line="276" w:lineRule="auto"/>
                    <w:rPr>
                      <w:rFonts w:ascii="Arial" w:hAnsi="Arial" w:cs="Arial"/>
                      <w:sz w:val="24"/>
                      <w:szCs w:val="24"/>
                    </w:rPr>
                  </w:pPr>
                  <w:r>
                    <w:rPr>
                      <w:noProof/>
                    </w:rPr>
                    <w:drawing>
                      <wp:anchor distT="0" distB="0" distL="114300" distR="114300" simplePos="0" relativeHeight="251664384" behindDoc="0" locked="0" layoutInCell="1" allowOverlap="1" wp14:anchorId="47767AD5" wp14:editId="7442E0F1">
                        <wp:simplePos x="0" y="0"/>
                        <wp:positionH relativeFrom="column">
                          <wp:posOffset>0</wp:posOffset>
                        </wp:positionH>
                        <wp:positionV relativeFrom="paragraph">
                          <wp:posOffset>12065</wp:posOffset>
                        </wp:positionV>
                        <wp:extent cx="171450" cy="171450"/>
                        <wp:effectExtent l="0" t="0" r="0" b="0"/>
                        <wp:wrapThrough wrapText="bothSides">
                          <wp:wrapPolygon edited="0">
                            <wp:start x="0" y="0"/>
                            <wp:lineTo x="0" y="19200"/>
                            <wp:lineTo x="12000" y="19200"/>
                            <wp:lineTo x="19200" y="9600"/>
                            <wp:lineTo x="12000" y="0"/>
                            <wp:lineTo x="0" y="0"/>
                          </wp:wrapPolygon>
                        </wp:wrapThrough>
                        <wp:docPr id="3" name="Рисунок 7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7" name="Рисунок 7"/>
                                <pic:cNvPicPr/>
                              </pic:nvPicPr>
                              <pic:blipFill>
                                <a:blip r:embed="rId9" cstate="print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171450" cy="17145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  <wp14:sizeRelH relativeFrom="page">
                          <wp14:pctWidth>0</wp14:pctWidth>
                        </wp14:sizeRelH>
                        <wp14:sizeRelV relativeFrom="page">
                          <wp14:pctHeight>0</wp14:pctHeight>
                        </wp14:sizeRelV>
                      </wp:anchor>
                    </w:drawing>
                  </w:r>
                  <w:r w:rsidR="006E3F05" w:rsidRPr="0073328C">
                    <w:rPr>
                      <w:rFonts w:ascii="Arial" w:hAnsi="Arial" w:cs="Arial"/>
                      <w:sz w:val="28"/>
                      <w:szCs w:val="28"/>
                    </w:rPr>
                    <w:t>КУРСЫ И ТРЕНИНГИ</w:t>
                  </w:r>
                </w:p>
              </w:tc>
            </w:tr>
            <w:tr w:rsidR="00880C15" w:rsidRPr="0073328C" w14:paraId="373F12D8" w14:textId="77777777" w:rsidTr="0073328C">
              <w:trPr>
                <w:trHeight w:val="1074"/>
              </w:trPr>
              <w:tc>
                <w:tcPr>
                  <w:tcW w:w="6938" w:type="dxa"/>
                  <w:gridSpan w:val="2"/>
                  <w:shd w:val="clear" w:color="auto" w:fill="auto"/>
                  <w:tcMar>
                    <w:left w:w="0" w:type="dxa"/>
                    <w:bottom w:w="198" w:type="dxa"/>
                  </w:tcMar>
                </w:tcPr>
                <w:p w14:paraId="6399497E" w14:textId="15FC8BF0" w:rsidR="004E0B7C" w:rsidRPr="0073328C" w:rsidRDefault="004E0B7C" w:rsidP="0073328C">
                  <w:pPr>
                    <w:spacing w:before="120" w:after="60" w:line="276" w:lineRule="auto"/>
                    <w:rPr>
                      <w:rFonts w:ascii="Arial" w:hAnsi="Arial" w:cs="Arial"/>
                      <w:b/>
                      <w:bCs/>
                      <w:noProof/>
                    </w:rPr>
                  </w:pPr>
                </w:p>
                <w:p w14:paraId="0AA54FAD" w14:textId="77777777" w:rsidR="004E0B7C" w:rsidRPr="0073328C" w:rsidRDefault="004E0B7C" w:rsidP="0073328C">
                  <w:pPr>
                    <w:spacing w:after="60" w:line="276" w:lineRule="auto"/>
                    <w:rPr>
                      <w:rFonts w:ascii="Arial" w:hAnsi="Arial" w:cs="Arial"/>
                      <w:szCs w:val="20"/>
                    </w:rPr>
                  </w:pPr>
                  <w:r w:rsidRPr="0073328C">
                    <w:rPr>
                      <w:rFonts w:ascii="Arial" w:hAnsi="Arial" w:cs="Arial"/>
                      <w:b/>
                      <w:bCs/>
                      <w:szCs w:val="20"/>
                    </w:rPr>
                    <w:t>Учебное заведение:</w:t>
                  </w:r>
                  <w:r w:rsidRPr="0073328C">
                    <w:rPr>
                      <w:rFonts w:ascii="Arial" w:hAnsi="Arial" w:cs="Arial"/>
                      <w:szCs w:val="20"/>
                    </w:rPr>
                    <w:t xml:space="preserve"> </w:t>
                  </w:r>
                </w:p>
                <w:p w14:paraId="02EE5EB7" w14:textId="78AC6F3D" w:rsidR="004E0B7C" w:rsidRPr="0073328C" w:rsidRDefault="004E0B7C" w:rsidP="0073328C">
                  <w:pPr>
                    <w:spacing w:after="60" w:line="276" w:lineRule="auto"/>
                    <w:rPr>
                      <w:rFonts w:ascii="Arial" w:hAnsi="Arial" w:cs="Arial"/>
                      <w:szCs w:val="20"/>
                    </w:rPr>
                  </w:pPr>
                  <w:r w:rsidRPr="0073328C">
                    <w:rPr>
                      <w:rFonts w:ascii="Arial" w:hAnsi="Arial" w:cs="Arial"/>
                      <w:b/>
                      <w:bCs/>
                      <w:szCs w:val="20"/>
                    </w:rPr>
                    <w:t>Дата окончания:</w:t>
                  </w:r>
                </w:p>
                <w:p w14:paraId="726D229E" w14:textId="77777777" w:rsidR="00C87AC5" w:rsidRPr="0073328C" w:rsidRDefault="004E0B7C" w:rsidP="0073328C">
                  <w:pPr>
                    <w:spacing w:after="120" w:line="240" w:lineRule="auto"/>
                    <w:rPr>
                      <w:rFonts w:ascii="Arial" w:hAnsi="Arial" w:cs="Arial"/>
                      <w:szCs w:val="20"/>
                    </w:rPr>
                  </w:pPr>
                  <w:r w:rsidRPr="0073328C">
                    <w:rPr>
                      <w:rFonts w:ascii="Arial" w:hAnsi="Arial" w:cs="Arial"/>
                      <w:b/>
                      <w:bCs/>
                      <w:szCs w:val="20"/>
                    </w:rPr>
                    <w:t xml:space="preserve">Период обучения: </w:t>
                  </w:r>
                </w:p>
              </w:tc>
            </w:tr>
            <w:tr w:rsidR="00880C15" w:rsidRPr="0073328C" w14:paraId="0FC1E115" w14:textId="1C816339" w:rsidTr="0073328C">
              <w:trPr>
                <w:gridAfter w:val="1"/>
                <w:wAfter w:w="385" w:type="dxa"/>
                <w:trHeight w:val="218"/>
              </w:trPr>
              <w:tc>
                <w:tcPr>
                  <w:tcW w:w="6553" w:type="dxa"/>
                  <w:shd w:val="clear" w:color="auto" w:fill="auto"/>
                  <w:tcMar>
                    <w:left w:w="0" w:type="dxa"/>
                  </w:tcMar>
                </w:tcPr>
                <w:p w14:paraId="2AC853C1" w14:textId="0A74334D" w:rsidR="006E3F05" w:rsidRPr="0073328C" w:rsidRDefault="0060082C" w:rsidP="0073328C">
                  <w:pPr>
                    <w:spacing w:after="0" w:line="276" w:lineRule="auto"/>
                    <w:rPr>
                      <w:rFonts w:ascii="Arial" w:hAnsi="Arial" w:cs="Arial"/>
                      <w:sz w:val="24"/>
                      <w:szCs w:val="24"/>
                    </w:rPr>
                  </w:pPr>
                  <w:r>
                    <w:rPr>
                      <w:noProof/>
                    </w:rPr>
                    <w:drawing>
                      <wp:anchor distT="0" distB="0" distL="114300" distR="114300" simplePos="0" relativeHeight="251666432" behindDoc="0" locked="0" layoutInCell="1" allowOverlap="1" wp14:anchorId="6D03DC16" wp14:editId="2C8F2466">
                        <wp:simplePos x="0" y="0"/>
                        <wp:positionH relativeFrom="column">
                          <wp:posOffset>0</wp:posOffset>
                        </wp:positionH>
                        <wp:positionV relativeFrom="paragraph">
                          <wp:posOffset>20320</wp:posOffset>
                        </wp:positionV>
                        <wp:extent cx="171450" cy="171450"/>
                        <wp:effectExtent l="0" t="0" r="0" b="0"/>
                        <wp:wrapThrough wrapText="bothSides">
                          <wp:wrapPolygon edited="0">
                            <wp:start x="0" y="0"/>
                            <wp:lineTo x="0" y="19200"/>
                            <wp:lineTo x="12000" y="19200"/>
                            <wp:lineTo x="19200" y="9600"/>
                            <wp:lineTo x="12000" y="0"/>
                            <wp:lineTo x="0" y="0"/>
                          </wp:wrapPolygon>
                        </wp:wrapThrough>
                        <wp:docPr id="2" name="Рисунок 8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8" name="Рисунок 8"/>
                                <pic:cNvPicPr/>
                              </pic:nvPicPr>
                              <pic:blipFill>
                                <a:blip r:embed="rId9" cstate="print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171450" cy="17145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  <wp14:sizeRelH relativeFrom="page">
                          <wp14:pctWidth>0</wp14:pctWidth>
                        </wp14:sizeRelH>
                        <wp14:sizeRelV relativeFrom="page">
                          <wp14:pctHeight>0</wp14:pctHeight>
                        </wp14:sizeRelV>
                      </wp:anchor>
                    </w:drawing>
                  </w:r>
                  <w:r w:rsidR="006E3F05" w:rsidRPr="0073328C">
                    <w:rPr>
                      <w:rFonts w:ascii="Arial" w:hAnsi="Arial" w:cs="Arial"/>
                      <w:sz w:val="28"/>
                      <w:szCs w:val="28"/>
                    </w:rPr>
                    <w:t>ДОПОЛНИТЕЛЬНАЯ ИНФОРМАЦИЯ</w:t>
                  </w:r>
                </w:p>
              </w:tc>
            </w:tr>
            <w:tr w:rsidR="00880C15" w:rsidRPr="0073328C" w14:paraId="486D4C9A" w14:textId="77777777" w:rsidTr="0073328C">
              <w:trPr>
                <w:trHeight w:val="472"/>
              </w:trPr>
              <w:tc>
                <w:tcPr>
                  <w:tcW w:w="6938" w:type="dxa"/>
                  <w:gridSpan w:val="2"/>
                  <w:shd w:val="clear" w:color="auto" w:fill="auto"/>
                  <w:tcMar>
                    <w:left w:w="0" w:type="dxa"/>
                    <w:bottom w:w="198" w:type="dxa"/>
                  </w:tcMar>
                </w:tcPr>
                <w:p w14:paraId="68382BBB" w14:textId="1927212C" w:rsidR="0020500E" w:rsidRPr="0073328C" w:rsidRDefault="0020500E" w:rsidP="0073328C">
                  <w:pPr>
                    <w:spacing w:after="0" w:line="276" w:lineRule="auto"/>
                    <w:rPr>
                      <w:rFonts w:ascii="Arial" w:hAnsi="Arial" w:cs="Arial"/>
                      <w:szCs w:val="20"/>
                    </w:rPr>
                  </w:pPr>
                  <w:r w:rsidRPr="0073328C">
                    <w:rPr>
                      <w:rFonts w:ascii="Arial" w:hAnsi="Arial" w:cs="Arial"/>
                      <w:b/>
                      <w:bCs/>
                      <w:szCs w:val="20"/>
                    </w:rPr>
                    <w:t>О себе:</w:t>
                  </w:r>
                  <w:r w:rsidRPr="0073328C">
                    <w:rPr>
                      <w:rFonts w:ascii="Arial" w:hAnsi="Arial" w:cs="Arial"/>
                      <w:szCs w:val="20"/>
                    </w:rPr>
                    <w:t xml:space="preserve"> • 1</w:t>
                  </w:r>
                  <w:r w:rsidR="00172797">
                    <w:rPr>
                      <w:rFonts w:ascii="Arial" w:hAnsi="Arial" w:cs="Arial"/>
                      <w:szCs w:val="20"/>
                    </w:rPr>
                    <w:t>5</w:t>
                  </w:r>
                  <w:r w:rsidRPr="0073328C">
                    <w:rPr>
                      <w:rFonts w:ascii="Arial" w:hAnsi="Arial" w:cs="Arial"/>
                      <w:szCs w:val="20"/>
                    </w:rPr>
                    <w:t xml:space="preserve"> лет успешного опыта организации и развития аналитики в различных блоках компаний (Стратегия, Финансы, Продажи, Маркетинг, Производство, Закупки); • Отличные знания различных видов и техник проведения анализа (факторный, SWOT, корреляционный, регрессионный анализ, план-факт, benchmarking); • Навыки стратегического планирования, опыт формирования плана развития перспективных направлений компании. • Опыт финансового моделирования и разработки инструментов для повышения прибыли компании; • Развитые организаторские навыки и лидерские компетенции, успешный опыт управления командами.  Технические знания и навыки: • Работа в BI-системах (Tableau, QlikView, PowerBI, Oracle, Hyperion, SAP BI/BW/BO, внутренние BI-системы). • Создание искусственных нейронных сетей (neural network). • Программирование на Python, C, С++, VBA, SQL, в среде Mathematica, Origin, Matlab, Mathcad. • Создание реляционных СУБД на базе PostgreSQL, MS SQL Server и Access + SharePoint. • Уверенное владение MS Office, в том числе Excel (функции, сводные таблицы, написание макросов), Power Point, Project, Visio. Математический анализ, Статистический анализ, Математическая статистика, SQL, VBA, Oracle Pl/SQL, Маркетинговый анализ, MS PowerPoint, MS SQL, Математическое моделирование, Data Mining, Маркетинговые исследования, Прогнозирование, SWOT анализ, Python, Tableau, C/C++, Linux, PostgreSQL, Анализ данных, Power BI, MS Excel, Аналитическое мышление, Data Analysis, pandas, Аналитика, Работа с базами данных, Визуализация данных, ETL, ORACLE</w:t>
                  </w:r>
                </w:p>
              </w:tc>
            </w:tr>
          </w:tbl>
          <w:p w14:paraId="2FDA3D68" w14:textId="77777777" w:rsidR="009A7CE1" w:rsidRPr="0073328C" w:rsidRDefault="009A7CE1" w:rsidP="0073328C">
            <w:pPr>
              <w:spacing w:before="240" w:after="0" w:line="240" w:lineRule="auto"/>
              <w:ind w:firstLine="39"/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880C15" w:rsidRPr="0079288B" w14:paraId="385514FA" w14:textId="77777777" w:rsidTr="0073328C">
        <w:trPr>
          <w:trHeight w:val="80"/>
        </w:trPr>
        <w:tc>
          <w:tcPr>
            <w:tcW w:w="3119" w:type="dxa"/>
            <w:shd w:val="clear" w:color="auto" w:fill="auto"/>
          </w:tcPr>
          <w:p w14:paraId="196F8110" w14:textId="77777777" w:rsidR="0099238B" w:rsidRPr="0073328C" w:rsidRDefault="0099238B" w:rsidP="0073328C">
            <w:pPr>
              <w:spacing w:after="0" w:line="240" w:lineRule="auto"/>
              <w:rPr>
                <w:rFonts w:ascii="Arial" w:hAnsi="Arial" w:cs="Arial"/>
                <w:sz w:val="20"/>
                <w:szCs w:val="20"/>
              </w:rPr>
            </w:pPr>
          </w:p>
          <w:tbl>
            <w:tblPr>
              <w:tblpPr w:leftFromText="180" w:rightFromText="180" w:vertAnchor="page" w:horzAnchor="margin" w:tblpY="1"/>
              <w:tblOverlap w:val="never"/>
              <w:tblW w:w="3261" w:type="dxa"/>
              <w:tblLayout w:type="fixed"/>
              <w:tblCellMar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3261"/>
            </w:tblGrid>
            <w:tr w:rsidR="00880C15" w:rsidRPr="0073328C" w14:paraId="7BBBD4CC" w14:textId="77777777" w:rsidTr="0073328C">
              <w:trPr>
                <w:trHeight w:val="133"/>
              </w:trPr>
              <w:tc>
                <w:tcPr>
                  <w:tcW w:w="3261" w:type="dxa"/>
                  <w:shd w:val="clear" w:color="auto" w:fill="auto"/>
                  <w:tcMar>
                    <w:left w:w="28" w:type="dxa"/>
                    <w:right w:w="113" w:type="dxa"/>
                  </w:tcMar>
                </w:tcPr>
                <w:p w14:paraId="39E1E639" w14:textId="75C9675E" w:rsidR="0099238B" w:rsidRPr="0073328C" w:rsidRDefault="0099238B" w:rsidP="0073328C">
                  <w:pPr>
                    <w:spacing w:before="140" w:after="0" w:line="240" w:lineRule="auto"/>
                    <w:rPr>
                      <w:rFonts w:ascii="Arial" w:hAnsi="Arial" w:cs="Arial"/>
                      <w:b/>
                      <w:bCs/>
                      <w:noProof/>
                      <w:sz w:val="20"/>
                      <w:szCs w:val="20"/>
                      <w:lang w:eastAsia="ru-RU"/>
                    </w:rPr>
                  </w:pPr>
                  <w:r w:rsidRPr="0073328C">
                    <w:rPr>
                      <w:rFonts w:ascii="Arial" w:hAnsi="Arial" w:cs="Arial"/>
                      <w:b/>
                      <w:bCs/>
                      <w:noProof/>
                      <w:sz w:val="20"/>
                      <w:szCs w:val="20"/>
                      <w:lang w:eastAsia="ru-RU"/>
                    </w:rPr>
                    <w:t>Должность:</w:t>
                  </w:r>
                </w:p>
                <w:p w14:paraId="5D9E0E6A" w14:textId="37B2B2C8" w:rsidR="00C365B6" w:rsidRPr="0073328C" w:rsidRDefault="00CE714C" w:rsidP="0073328C">
                  <w:pPr>
                    <w:spacing w:before="40" w:after="240" w:line="240" w:lineRule="auto"/>
                    <w:rPr>
                      <w:rFonts w:ascii="Arial" w:hAnsi="Arial" w:cs="Arial"/>
                      <w:noProof/>
                      <w:sz w:val="20"/>
                      <w:szCs w:val="20"/>
                      <w:lang w:eastAsia="ru-RU"/>
                    </w:rPr>
                  </w:pPr>
                  <w:r w:rsidRPr="0073328C">
                    <w:rPr>
                      <w:rFonts w:ascii="Arial" w:hAnsi="Arial" w:cs="Arial"/>
                      <w:noProof/>
                      <w:sz w:val="20"/>
                      <w:szCs w:val="20"/>
                      <w:lang w:eastAsia="ru-RU"/>
                    </w:rPr>
                    <w:t xml:space="preserve">Ведущий аналитик / </w:t>
                  </w:r>
                  <w:r w:rsidRPr="0073328C">
                    <w:rPr>
                      <w:rFonts w:ascii="Arial" w:hAnsi="Arial" w:cs="Arial"/>
                      <w:noProof/>
                      <w:sz w:val="20"/>
                      <w:szCs w:val="20"/>
                      <w:lang w:val="en-US" w:eastAsia="ru-RU"/>
                    </w:rPr>
                    <w:t>BI</w:t>
                  </w:r>
                  <w:r w:rsidRPr="0073328C">
                    <w:rPr>
                      <w:rFonts w:ascii="Arial" w:hAnsi="Arial" w:cs="Arial"/>
                      <w:noProof/>
                      <w:sz w:val="20"/>
                      <w:szCs w:val="20"/>
                      <w:lang w:eastAsia="ru-RU"/>
                    </w:rPr>
                    <w:t xml:space="preserve"> / </w:t>
                  </w:r>
                  <w:r w:rsidRPr="0073328C">
                    <w:rPr>
                      <w:rFonts w:ascii="Arial" w:hAnsi="Arial" w:cs="Arial"/>
                      <w:noProof/>
                      <w:sz w:val="20"/>
                      <w:szCs w:val="20"/>
                      <w:lang w:val="en-US" w:eastAsia="ru-RU"/>
                    </w:rPr>
                    <w:t>DWH</w:t>
                  </w:r>
                  <w:r w:rsidRPr="0073328C">
                    <w:rPr>
                      <w:rFonts w:ascii="Arial" w:hAnsi="Arial" w:cs="Arial"/>
                      <w:noProof/>
                      <w:sz w:val="20"/>
                      <w:szCs w:val="20"/>
                      <w:lang w:eastAsia="ru-RU"/>
                    </w:rPr>
                    <w:t xml:space="preserve"> (</w:t>
                  </w:r>
                  <w:r w:rsidRPr="0073328C">
                    <w:rPr>
                      <w:rFonts w:ascii="Arial" w:hAnsi="Arial" w:cs="Arial"/>
                      <w:noProof/>
                      <w:sz w:val="20"/>
                      <w:szCs w:val="20"/>
                      <w:lang w:val="en-US" w:eastAsia="ru-RU"/>
                    </w:rPr>
                    <w:t>Tableau</w:t>
                  </w:r>
                  <w:r w:rsidRPr="0073328C">
                    <w:rPr>
                      <w:rFonts w:ascii="Arial" w:hAnsi="Arial" w:cs="Arial"/>
                      <w:noProof/>
                      <w:sz w:val="20"/>
                      <w:szCs w:val="20"/>
                      <w:lang w:eastAsia="ru-RU"/>
                    </w:rPr>
                    <w:t xml:space="preserve">, </w:t>
                  </w:r>
                  <w:r w:rsidRPr="0073328C">
                    <w:rPr>
                      <w:rFonts w:ascii="Arial" w:hAnsi="Arial" w:cs="Arial"/>
                      <w:noProof/>
                      <w:sz w:val="20"/>
                      <w:szCs w:val="20"/>
                      <w:lang w:val="en-US" w:eastAsia="ru-RU"/>
                    </w:rPr>
                    <w:t>Power</w:t>
                  </w:r>
                  <w:r w:rsidRPr="0073328C">
                    <w:rPr>
                      <w:rFonts w:ascii="Arial" w:hAnsi="Arial" w:cs="Arial"/>
                      <w:noProof/>
                      <w:sz w:val="20"/>
                      <w:szCs w:val="20"/>
                      <w:lang w:eastAsia="ru-RU"/>
                    </w:rPr>
                    <w:t xml:space="preserve"> </w:t>
                  </w:r>
                  <w:r w:rsidRPr="0073328C">
                    <w:rPr>
                      <w:rFonts w:ascii="Arial" w:hAnsi="Arial" w:cs="Arial"/>
                      <w:noProof/>
                      <w:sz w:val="20"/>
                      <w:szCs w:val="20"/>
                      <w:lang w:val="en-US" w:eastAsia="ru-RU"/>
                    </w:rPr>
                    <w:t>BI</w:t>
                  </w:r>
                  <w:r w:rsidRPr="0073328C">
                    <w:rPr>
                      <w:rFonts w:ascii="Arial" w:hAnsi="Arial" w:cs="Arial"/>
                      <w:noProof/>
                      <w:sz w:val="20"/>
                      <w:szCs w:val="20"/>
                      <w:lang w:eastAsia="ru-RU"/>
                    </w:rPr>
                    <w:t xml:space="preserve">, </w:t>
                  </w:r>
                  <w:r w:rsidRPr="0073328C">
                    <w:rPr>
                      <w:rFonts w:ascii="Arial" w:hAnsi="Arial" w:cs="Arial"/>
                      <w:noProof/>
                      <w:sz w:val="20"/>
                      <w:szCs w:val="20"/>
                      <w:lang w:val="en-US" w:eastAsia="ru-RU"/>
                    </w:rPr>
                    <w:t>SQL</w:t>
                  </w:r>
                  <w:r w:rsidRPr="0073328C">
                    <w:rPr>
                      <w:rFonts w:ascii="Arial" w:hAnsi="Arial" w:cs="Arial"/>
                      <w:noProof/>
                      <w:sz w:val="20"/>
                      <w:szCs w:val="20"/>
                      <w:lang w:eastAsia="ru-RU"/>
                    </w:rPr>
                    <w:t xml:space="preserve">, </w:t>
                  </w:r>
                  <w:r w:rsidRPr="0073328C">
                    <w:rPr>
                      <w:rFonts w:ascii="Arial" w:hAnsi="Arial" w:cs="Arial"/>
                      <w:noProof/>
                      <w:sz w:val="20"/>
                      <w:szCs w:val="20"/>
                      <w:lang w:val="en-US" w:eastAsia="ru-RU"/>
                    </w:rPr>
                    <w:t>Python</w:t>
                  </w:r>
                  <w:r w:rsidRPr="0073328C">
                    <w:rPr>
                      <w:rFonts w:ascii="Arial" w:hAnsi="Arial" w:cs="Arial"/>
                      <w:noProof/>
                      <w:sz w:val="20"/>
                      <w:szCs w:val="20"/>
                      <w:lang w:eastAsia="ru-RU"/>
                    </w:rPr>
                    <w:t xml:space="preserve">, </w:t>
                  </w:r>
                  <w:r w:rsidRPr="0073328C">
                    <w:rPr>
                      <w:rFonts w:ascii="Arial" w:hAnsi="Arial" w:cs="Arial"/>
                      <w:noProof/>
                      <w:sz w:val="20"/>
                      <w:szCs w:val="20"/>
                      <w:lang w:val="en-US" w:eastAsia="ru-RU"/>
                    </w:rPr>
                    <w:t>Excel</w:t>
                  </w:r>
                  <w:r w:rsidRPr="0073328C">
                    <w:rPr>
                      <w:rFonts w:ascii="Arial" w:hAnsi="Arial" w:cs="Arial"/>
                      <w:noProof/>
                      <w:sz w:val="20"/>
                      <w:szCs w:val="20"/>
                      <w:lang w:eastAsia="ru-RU"/>
                    </w:rPr>
                    <w:t xml:space="preserve">, </w:t>
                  </w:r>
                  <w:r w:rsidRPr="0073328C">
                    <w:rPr>
                      <w:rFonts w:ascii="Arial" w:hAnsi="Arial" w:cs="Arial"/>
                      <w:noProof/>
                      <w:sz w:val="20"/>
                      <w:szCs w:val="20"/>
                      <w:lang w:val="en-US" w:eastAsia="ru-RU"/>
                    </w:rPr>
                    <w:t>PosgreSQL</w:t>
                  </w:r>
                  <w:r w:rsidRPr="0073328C">
                    <w:rPr>
                      <w:rFonts w:ascii="Arial" w:hAnsi="Arial" w:cs="Arial"/>
                      <w:noProof/>
                      <w:sz w:val="20"/>
                      <w:szCs w:val="20"/>
                      <w:lang w:eastAsia="ru-RU"/>
                    </w:rPr>
                    <w:t xml:space="preserve">, </w:t>
                  </w:r>
                  <w:r w:rsidRPr="0073328C">
                    <w:rPr>
                      <w:rFonts w:ascii="Arial" w:hAnsi="Arial" w:cs="Arial"/>
                      <w:noProof/>
                      <w:sz w:val="20"/>
                      <w:szCs w:val="20"/>
                      <w:lang w:val="en-US" w:eastAsia="ru-RU"/>
                    </w:rPr>
                    <w:t>ETL</w:t>
                  </w:r>
                  <w:r w:rsidRPr="0073328C">
                    <w:rPr>
                      <w:rFonts w:ascii="Arial" w:hAnsi="Arial" w:cs="Arial"/>
                      <w:noProof/>
                      <w:sz w:val="20"/>
                      <w:szCs w:val="20"/>
                      <w:lang w:eastAsia="ru-RU"/>
                    </w:rPr>
                    <w:t>)</w:t>
                  </w:r>
                </w:p>
                <w:p w14:paraId="655247D6" w14:textId="6E559B94" w:rsidR="00AD55A9" w:rsidRPr="0073328C" w:rsidRDefault="00AD55A9" w:rsidP="0073328C">
                  <w:pPr>
                    <w:spacing w:after="40" w:line="240" w:lineRule="auto"/>
                    <w:rPr>
                      <w:rFonts w:ascii="Arial" w:hAnsi="Arial" w:cs="Arial"/>
                      <w:b/>
                      <w:bCs/>
                      <w:noProof/>
                      <w:sz w:val="20"/>
                      <w:szCs w:val="20"/>
                      <w:lang w:eastAsia="ru-RU"/>
                    </w:rPr>
                  </w:pPr>
                  <w:r w:rsidRPr="0073328C">
                    <w:rPr>
                      <w:rFonts w:ascii="Arial" w:hAnsi="Arial" w:cs="Arial"/>
                      <w:b/>
                      <w:bCs/>
                      <w:noProof/>
                      <w:sz w:val="20"/>
                      <w:szCs w:val="20"/>
                      <w:lang w:eastAsia="ru-RU"/>
                    </w:rPr>
                    <w:t>Зарплата:</w:t>
                  </w:r>
                  <w:r w:rsidRPr="0073328C">
                    <w:rPr>
                      <w:rFonts w:ascii="Arial" w:hAnsi="Arial" w:cs="Arial"/>
                      <w:noProof/>
                      <w:sz w:val="20"/>
                      <w:szCs w:val="20"/>
                      <w:lang w:eastAsia="ru-RU"/>
                    </w:rPr>
                    <w:t xml:space="preserve"> </w:t>
                  </w:r>
                  <w:r w:rsidR="00172797">
                    <w:rPr>
                      <w:rFonts w:ascii="Arial" w:hAnsi="Arial" w:cs="Arial"/>
                      <w:noProof/>
                      <w:sz w:val="20"/>
                      <w:szCs w:val="20"/>
                      <w:lang w:eastAsia="ru-RU"/>
                    </w:rPr>
                    <w:t>35</w:t>
                  </w:r>
                  <w:r w:rsidR="00CE714C" w:rsidRPr="0073328C">
                    <w:rPr>
                      <w:rFonts w:ascii="Arial" w:hAnsi="Arial" w:cs="Arial"/>
                      <w:noProof/>
                      <w:sz w:val="20"/>
                      <w:szCs w:val="20"/>
                      <w:lang w:eastAsia="ru-RU"/>
                    </w:rPr>
                    <w:t>0 000 руб.</w:t>
                  </w:r>
                </w:p>
                <w:p w14:paraId="3E50530A" w14:textId="49A0521C" w:rsidR="00AD55A9" w:rsidRPr="0073328C" w:rsidRDefault="00AD55A9" w:rsidP="0073328C">
                  <w:pPr>
                    <w:spacing w:after="40" w:line="240" w:lineRule="auto"/>
                    <w:rPr>
                      <w:rFonts w:ascii="Arial" w:hAnsi="Arial" w:cs="Arial"/>
                      <w:noProof/>
                      <w:sz w:val="20"/>
                      <w:szCs w:val="20"/>
                      <w:lang w:eastAsia="ru-RU"/>
                    </w:rPr>
                  </w:pPr>
                  <w:r w:rsidRPr="0073328C">
                    <w:rPr>
                      <w:rFonts w:ascii="Arial" w:hAnsi="Arial" w:cs="Arial"/>
                      <w:b/>
                      <w:bCs/>
                      <w:noProof/>
                      <w:sz w:val="20"/>
                      <w:szCs w:val="20"/>
                      <w:lang w:eastAsia="ru-RU"/>
                    </w:rPr>
                    <w:t>График:</w:t>
                  </w:r>
                  <w:r w:rsidRPr="0073328C">
                    <w:rPr>
                      <w:rFonts w:ascii="Arial" w:hAnsi="Arial" w:cs="Arial"/>
                      <w:noProof/>
                      <w:sz w:val="20"/>
                      <w:szCs w:val="20"/>
                      <w:lang w:eastAsia="ru-RU"/>
                    </w:rPr>
                    <w:t xml:space="preserve"> </w:t>
                  </w:r>
                  <w:r w:rsidR="00CE714C" w:rsidRPr="0073328C">
                    <w:rPr>
                      <w:rFonts w:ascii="Arial" w:hAnsi="Arial" w:cs="Arial"/>
                      <w:noProof/>
                      <w:sz w:val="20"/>
                      <w:szCs w:val="20"/>
                      <w:lang w:eastAsia="ru-RU"/>
                    </w:rPr>
                    <w:t>Полный день</w:t>
                  </w:r>
                </w:p>
                <w:p w14:paraId="555A13F1" w14:textId="7011543E" w:rsidR="00AD55A9" w:rsidRPr="0073328C" w:rsidRDefault="00AD55A9" w:rsidP="0073328C">
                  <w:pPr>
                    <w:spacing w:after="140" w:line="240" w:lineRule="auto"/>
                    <w:rPr>
                      <w:rFonts w:ascii="Arial" w:hAnsi="Arial" w:cs="Arial"/>
                      <w:noProof/>
                      <w:sz w:val="20"/>
                      <w:szCs w:val="20"/>
                      <w:lang w:eastAsia="ru-RU"/>
                    </w:rPr>
                  </w:pPr>
                  <w:r w:rsidRPr="0073328C">
                    <w:rPr>
                      <w:rFonts w:ascii="Arial" w:hAnsi="Arial" w:cs="Arial"/>
                      <w:b/>
                      <w:bCs/>
                      <w:noProof/>
                      <w:sz w:val="20"/>
                      <w:szCs w:val="20"/>
                      <w:lang w:eastAsia="ru-RU"/>
                    </w:rPr>
                    <w:t>Занятость:</w:t>
                  </w:r>
                  <w:r w:rsidRPr="0073328C">
                    <w:rPr>
                      <w:rFonts w:ascii="Arial" w:hAnsi="Arial" w:cs="Arial"/>
                      <w:noProof/>
                      <w:sz w:val="20"/>
                      <w:szCs w:val="20"/>
                      <w:lang w:eastAsia="ru-RU"/>
                    </w:rPr>
                    <w:t xml:space="preserve"> </w:t>
                  </w:r>
                  <w:r w:rsidR="00CE714C" w:rsidRPr="0073328C">
                    <w:rPr>
                      <w:rFonts w:ascii="Arial" w:hAnsi="Arial" w:cs="Arial"/>
                      <w:noProof/>
                      <w:sz w:val="20"/>
                      <w:szCs w:val="20"/>
                      <w:lang w:eastAsia="ru-RU"/>
                    </w:rPr>
                    <w:t>Полная</w:t>
                  </w:r>
                </w:p>
              </w:tc>
            </w:tr>
            <w:tr w:rsidR="00880C15" w:rsidRPr="0079288B" w14:paraId="6CED0B88" w14:textId="77777777" w:rsidTr="0073328C">
              <w:trPr>
                <w:trHeight w:val="1904"/>
              </w:trPr>
              <w:tc>
                <w:tcPr>
                  <w:tcW w:w="3261" w:type="dxa"/>
                  <w:shd w:val="clear" w:color="auto" w:fill="auto"/>
                  <w:tcMar>
                    <w:left w:w="0" w:type="dxa"/>
                    <w:right w:w="113" w:type="dxa"/>
                  </w:tcMar>
                </w:tcPr>
                <w:p w14:paraId="10EF39AC" w14:textId="77777777" w:rsidR="00D03250" w:rsidRPr="00131E24" w:rsidRDefault="00D03250" w:rsidP="0073328C">
                  <w:pPr>
                    <w:spacing w:before="80" w:after="60" w:line="276" w:lineRule="auto"/>
                    <w:rPr>
                      <w:rFonts w:ascii="Arial" w:hAnsi="Arial" w:cs="Arial"/>
                      <w:b/>
                      <w:szCs w:val="20"/>
                      <w:lang w:val="en-US"/>
                    </w:rPr>
                  </w:pPr>
                  <w:r w:rsidRPr="0073328C">
                    <w:rPr>
                      <w:rFonts w:ascii="Arial" w:hAnsi="Arial" w:cs="Arial"/>
                      <w:b/>
                      <w:szCs w:val="20"/>
                    </w:rPr>
                    <w:t>КОНТАКТЫ</w:t>
                  </w:r>
                </w:p>
                <w:p w14:paraId="52D0EAC1" w14:textId="67663DCB" w:rsidR="00E205C8" w:rsidRPr="0073328C" w:rsidRDefault="008208CF" w:rsidP="0073328C">
                  <w:pPr>
                    <w:spacing w:after="0" w:line="240" w:lineRule="auto"/>
                    <w:rPr>
                      <w:rFonts w:ascii="Arial" w:hAnsi="Arial" w:cs="Arial"/>
                      <w:b/>
                      <w:bCs/>
                      <w:sz w:val="20"/>
                      <w:szCs w:val="20"/>
                      <w:lang w:val="en-US"/>
                    </w:rPr>
                  </w:pPr>
                  <w:r w:rsidRPr="0073328C">
                    <w:rPr>
                      <w:rFonts w:ascii="Arial" w:hAnsi="Arial" w:cs="Arial"/>
                      <w:b/>
                      <w:bCs/>
                      <w:sz w:val="20"/>
                      <w:szCs w:val="20"/>
                      <w:lang w:val="en-US"/>
                    </w:rPr>
                    <w:t>Telegram: @oldromen</w:t>
                  </w:r>
                </w:p>
                <w:p w14:paraId="361EDC30" w14:textId="19123C09" w:rsidR="00E205C8" w:rsidRPr="00131E24" w:rsidRDefault="00E205C8" w:rsidP="0073328C">
                  <w:pPr>
                    <w:spacing w:after="0" w:line="360" w:lineRule="auto"/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</w:pPr>
                </w:p>
                <w:p w14:paraId="35EAC7B5" w14:textId="77777777" w:rsidR="00CE714C" w:rsidRPr="00131E24" w:rsidRDefault="00E205C8" w:rsidP="0073328C">
                  <w:pPr>
                    <w:spacing w:after="40" w:line="240" w:lineRule="auto"/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</w:pPr>
                  <w:r w:rsidRPr="0073328C">
                    <w:rPr>
                      <w:rFonts w:ascii="Arial" w:hAnsi="Arial" w:cs="Arial"/>
                      <w:b/>
                      <w:bCs/>
                      <w:sz w:val="20"/>
                      <w:szCs w:val="20"/>
                      <w:lang w:val="en-US"/>
                    </w:rPr>
                    <w:t>Email</w:t>
                  </w:r>
                  <w:r w:rsidRPr="00131E24">
                    <w:rPr>
                      <w:rFonts w:ascii="Arial" w:hAnsi="Arial" w:cs="Arial"/>
                      <w:b/>
                      <w:bCs/>
                      <w:sz w:val="20"/>
                      <w:szCs w:val="20"/>
                      <w:lang w:val="en-US"/>
                    </w:rPr>
                    <w:t>:</w:t>
                  </w:r>
                  <w:r w:rsidRPr="00131E24"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  <w:t xml:space="preserve"> </w:t>
                  </w:r>
                </w:p>
                <w:p w14:paraId="504CF378" w14:textId="77777777" w:rsidR="00E205C8" w:rsidRPr="00131E24" w:rsidRDefault="00CE714C" w:rsidP="0073328C">
                  <w:pPr>
                    <w:spacing w:after="40" w:line="240" w:lineRule="auto"/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</w:pPr>
                  <w:r w:rsidRPr="00131E24"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  <w:t>trytosummon@me.com</w:t>
                  </w:r>
                </w:p>
              </w:tc>
            </w:tr>
          </w:tbl>
          <w:p w14:paraId="7701ACAC" w14:textId="22ABE71E" w:rsidR="006E3F05" w:rsidRPr="00131E24" w:rsidRDefault="006E3F05" w:rsidP="0073328C">
            <w:pPr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</w:p>
        </w:tc>
        <w:tc>
          <w:tcPr>
            <w:tcW w:w="7416" w:type="dxa"/>
            <w:vMerge/>
            <w:shd w:val="clear" w:color="auto" w:fill="auto"/>
          </w:tcPr>
          <w:p w14:paraId="164A380D" w14:textId="77777777" w:rsidR="00B10B38" w:rsidRPr="00131E24" w:rsidRDefault="00B10B38" w:rsidP="0073328C">
            <w:pPr>
              <w:spacing w:after="0" w:line="240" w:lineRule="auto"/>
              <w:rPr>
                <w:rFonts w:ascii="Arial" w:hAnsi="Arial" w:cs="Arial"/>
                <w:sz w:val="20"/>
                <w:szCs w:val="20"/>
                <w:lang w:val="en-US"/>
              </w:rPr>
            </w:pPr>
          </w:p>
        </w:tc>
      </w:tr>
    </w:tbl>
    <w:p w14:paraId="4D1F052E" w14:textId="2D86F856" w:rsidR="007773BF" w:rsidRPr="00131E24" w:rsidRDefault="007773BF" w:rsidP="00B44D1A">
      <w:pPr>
        <w:rPr>
          <w:rFonts w:ascii="Arial" w:hAnsi="Arial" w:cs="Arial"/>
          <w:sz w:val="20"/>
          <w:szCs w:val="20"/>
          <w:lang w:val="en-US"/>
        </w:rPr>
      </w:pPr>
    </w:p>
    <w:sectPr w:rsidR="007773BF" w:rsidRPr="00131E24" w:rsidSect="00E74F3E">
      <w:pgSz w:w="11906" w:h="16838"/>
      <w:pgMar w:top="709" w:right="566" w:bottom="709" w:left="85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CB02FC2" w14:textId="77777777" w:rsidR="003C2D17" w:rsidRDefault="003C2D17" w:rsidP="009622C7">
      <w:pPr>
        <w:spacing w:after="0" w:line="240" w:lineRule="auto"/>
      </w:pPr>
      <w:r>
        <w:separator/>
      </w:r>
    </w:p>
  </w:endnote>
  <w:endnote w:type="continuationSeparator" w:id="0">
    <w:p w14:paraId="5B63C39B" w14:textId="77777777" w:rsidR="003C2D17" w:rsidRDefault="003C2D17" w:rsidP="009622C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2C6CD4E" w14:textId="77777777" w:rsidR="003C2D17" w:rsidRDefault="003C2D17" w:rsidP="009622C7">
      <w:pPr>
        <w:spacing w:after="0" w:line="240" w:lineRule="auto"/>
      </w:pPr>
      <w:r>
        <w:separator/>
      </w:r>
    </w:p>
  </w:footnote>
  <w:footnote w:type="continuationSeparator" w:id="0">
    <w:p w14:paraId="7A96CD4D" w14:textId="77777777" w:rsidR="003C2D17" w:rsidRDefault="003C2D17" w:rsidP="009622C7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42515F54"/>
    <w:multiLevelType w:val="hybridMultilevel"/>
    <w:tmpl w:val="1AF21584"/>
    <w:lvl w:ilvl="0" w:tplc="72EE8C4A">
      <w:start w:val="1"/>
      <w:numFmt w:val="bullet"/>
      <w:lvlText w:val="-"/>
      <w:lvlJc w:val="left"/>
      <w:pPr>
        <w:ind w:left="794" w:hanging="360"/>
      </w:pPr>
      <w:rPr>
        <w:rFonts w:ascii="Calibri" w:hAnsi="Calibri" w:hint="default"/>
      </w:rPr>
    </w:lvl>
    <w:lvl w:ilvl="1" w:tplc="04190003" w:tentative="1">
      <w:start w:val="1"/>
      <w:numFmt w:val="bullet"/>
      <w:lvlText w:val="o"/>
      <w:lvlJc w:val="left"/>
      <w:pPr>
        <w:ind w:left="1514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234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954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74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94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14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834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554" w:hanging="360"/>
      </w:pPr>
      <w:rPr>
        <w:rFonts w:ascii="Wingdings" w:hAnsi="Wingdings" w:hint="default"/>
      </w:rPr>
    </w:lvl>
  </w:abstractNum>
  <w:abstractNum w:abstractNumId="1" w15:restartNumberingAfterBreak="0">
    <w:nsid w:val="552B0769"/>
    <w:multiLevelType w:val="hybridMultilevel"/>
    <w:tmpl w:val="D0062DEA"/>
    <w:lvl w:ilvl="0" w:tplc="04190001">
      <w:start w:val="1"/>
      <w:numFmt w:val="bullet"/>
      <w:lvlText w:val=""/>
      <w:lvlJc w:val="left"/>
      <w:pPr>
        <w:ind w:left="794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514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234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954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74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94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14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834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554" w:hanging="360"/>
      </w:pPr>
      <w:rPr>
        <w:rFonts w:ascii="Wingdings" w:hAnsi="Wingdings" w:hint="default"/>
      </w:rPr>
    </w:lvl>
  </w:abstractNum>
  <w:abstractNum w:abstractNumId="2" w15:restartNumberingAfterBreak="0">
    <w:nsid w:val="60A45020"/>
    <w:multiLevelType w:val="hybridMultilevel"/>
    <w:tmpl w:val="2FB493B0"/>
    <w:lvl w:ilvl="0" w:tplc="041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color w:val="D9D9D9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760C0CAC"/>
    <w:multiLevelType w:val="hybridMultilevel"/>
    <w:tmpl w:val="CC46523E"/>
    <w:lvl w:ilvl="0" w:tplc="04190005">
      <w:start w:val="1"/>
      <w:numFmt w:val="bullet"/>
      <w:lvlText w:val=""/>
      <w:lvlJc w:val="left"/>
      <w:pPr>
        <w:ind w:left="794" w:hanging="360"/>
      </w:pPr>
      <w:rPr>
        <w:rFonts w:ascii="Wingdings" w:hAnsi="Wingdings" w:hint="default"/>
      </w:rPr>
    </w:lvl>
    <w:lvl w:ilvl="1" w:tplc="04190003" w:tentative="1">
      <w:start w:val="1"/>
      <w:numFmt w:val="bullet"/>
      <w:lvlText w:val="o"/>
      <w:lvlJc w:val="left"/>
      <w:pPr>
        <w:ind w:left="1514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234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954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74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94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14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834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554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1"/>
  </w:num>
  <w:num w:numId="3">
    <w:abstractNumId w:val="3"/>
  </w:num>
  <w:num w:numId="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removePersonalInformation/>
  <w:removeDateAndTime/>
  <w:displayBackgroundShape/>
  <w:defaultTabStop w:val="708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D4346"/>
    <w:rsid w:val="00036128"/>
    <w:rsid w:val="000572BD"/>
    <w:rsid w:val="000708AE"/>
    <w:rsid w:val="000A10A9"/>
    <w:rsid w:val="000B4128"/>
    <w:rsid w:val="000B577E"/>
    <w:rsid w:val="000C018B"/>
    <w:rsid w:val="000D421B"/>
    <w:rsid w:val="00101968"/>
    <w:rsid w:val="00131E24"/>
    <w:rsid w:val="001470C3"/>
    <w:rsid w:val="00172797"/>
    <w:rsid w:val="001E39D6"/>
    <w:rsid w:val="0020500E"/>
    <w:rsid w:val="00214E63"/>
    <w:rsid w:val="00263577"/>
    <w:rsid w:val="002A0BD4"/>
    <w:rsid w:val="002B52A7"/>
    <w:rsid w:val="002B6922"/>
    <w:rsid w:val="002B761C"/>
    <w:rsid w:val="002E377E"/>
    <w:rsid w:val="002F3975"/>
    <w:rsid w:val="003212FC"/>
    <w:rsid w:val="00330826"/>
    <w:rsid w:val="003402BC"/>
    <w:rsid w:val="0036464C"/>
    <w:rsid w:val="00367734"/>
    <w:rsid w:val="003B3941"/>
    <w:rsid w:val="003B77CB"/>
    <w:rsid w:val="003C2D17"/>
    <w:rsid w:val="003C6D8B"/>
    <w:rsid w:val="003D0834"/>
    <w:rsid w:val="003D7A77"/>
    <w:rsid w:val="003F5C4E"/>
    <w:rsid w:val="00401F9A"/>
    <w:rsid w:val="004162EC"/>
    <w:rsid w:val="004464E0"/>
    <w:rsid w:val="004D51A9"/>
    <w:rsid w:val="004E0B7C"/>
    <w:rsid w:val="00526056"/>
    <w:rsid w:val="00530481"/>
    <w:rsid w:val="005946CF"/>
    <w:rsid w:val="00594FFD"/>
    <w:rsid w:val="005A1D23"/>
    <w:rsid w:val="005C58D2"/>
    <w:rsid w:val="005D4346"/>
    <w:rsid w:val="0060082C"/>
    <w:rsid w:val="00601B52"/>
    <w:rsid w:val="00610CB7"/>
    <w:rsid w:val="00623293"/>
    <w:rsid w:val="0062401A"/>
    <w:rsid w:val="00631665"/>
    <w:rsid w:val="00650245"/>
    <w:rsid w:val="006615E9"/>
    <w:rsid w:val="00664B42"/>
    <w:rsid w:val="006B7CB4"/>
    <w:rsid w:val="006E3F05"/>
    <w:rsid w:val="006F2839"/>
    <w:rsid w:val="006F3B58"/>
    <w:rsid w:val="0071263F"/>
    <w:rsid w:val="007212CE"/>
    <w:rsid w:val="0073328C"/>
    <w:rsid w:val="00736248"/>
    <w:rsid w:val="00743561"/>
    <w:rsid w:val="007773BF"/>
    <w:rsid w:val="0079288B"/>
    <w:rsid w:val="007D0F7B"/>
    <w:rsid w:val="007E0CF4"/>
    <w:rsid w:val="008208CF"/>
    <w:rsid w:val="0087419F"/>
    <w:rsid w:val="00880811"/>
    <w:rsid w:val="00880C15"/>
    <w:rsid w:val="008A5D57"/>
    <w:rsid w:val="008B3ED2"/>
    <w:rsid w:val="008B7C79"/>
    <w:rsid w:val="0090219E"/>
    <w:rsid w:val="009027DE"/>
    <w:rsid w:val="0092118F"/>
    <w:rsid w:val="0092659C"/>
    <w:rsid w:val="00946458"/>
    <w:rsid w:val="00947929"/>
    <w:rsid w:val="009622C7"/>
    <w:rsid w:val="0099238B"/>
    <w:rsid w:val="009A7CE1"/>
    <w:rsid w:val="00A00E09"/>
    <w:rsid w:val="00A207F8"/>
    <w:rsid w:val="00A263C1"/>
    <w:rsid w:val="00A55E6C"/>
    <w:rsid w:val="00A81F72"/>
    <w:rsid w:val="00A918A8"/>
    <w:rsid w:val="00AD3AD1"/>
    <w:rsid w:val="00AD55A9"/>
    <w:rsid w:val="00AD56CA"/>
    <w:rsid w:val="00B07676"/>
    <w:rsid w:val="00B10B38"/>
    <w:rsid w:val="00B44D1A"/>
    <w:rsid w:val="00B572DD"/>
    <w:rsid w:val="00B65B23"/>
    <w:rsid w:val="00B952A8"/>
    <w:rsid w:val="00BA4A82"/>
    <w:rsid w:val="00BC033D"/>
    <w:rsid w:val="00BD0B31"/>
    <w:rsid w:val="00BE4CBF"/>
    <w:rsid w:val="00C365B6"/>
    <w:rsid w:val="00C672E0"/>
    <w:rsid w:val="00C77AE1"/>
    <w:rsid w:val="00C87AC5"/>
    <w:rsid w:val="00C94DE8"/>
    <w:rsid w:val="00CB5109"/>
    <w:rsid w:val="00CC59E3"/>
    <w:rsid w:val="00CE714C"/>
    <w:rsid w:val="00CF43C6"/>
    <w:rsid w:val="00CF6388"/>
    <w:rsid w:val="00D009A0"/>
    <w:rsid w:val="00D03250"/>
    <w:rsid w:val="00D21CB5"/>
    <w:rsid w:val="00D32267"/>
    <w:rsid w:val="00D57CF6"/>
    <w:rsid w:val="00D73F74"/>
    <w:rsid w:val="00D93EE4"/>
    <w:rsid w:val="00DE4003"/>
    <w:rsid w:val="00E00A5E"/>
    <w:rsid w:val="00E07558"/>
    <w:rsid w:val="00E12C38"/>
    <w:rsid w:val="00E17710"/>
    <w:rsid w:val="00E205C8"/>
    <w:rsid w:val="00E31441"/>
    <w:rsid w:val="00E74F3E"/>
    <w:rsid w:val="00E7720D"/>
    <w:rsid w:val="00E84083"/>
    <w:rsid w:val="00E8671B"/>
    <w:rsid w:val="00EA5E01"/>
    <w:rsid w:val="00EB7C31"/>
    <w:rsid w:val="00EC26E3"/>
    <w:rsid w:val="00EC2ACC"/>
    <w:rsid w:val="00F0401A"/>
    <w:rsid w:val="00F2280D"/>
    <w:rsid w:val="00F37C49"/>
    <w:rsid w:val="00F47EA8"/>
    <w:rsid w:val="00F54B4B"/>
    <w:rsid w:val="00F578A7"/>
    <w:rsid w:val="00F70D1D"/>
    <w:rsid w:val="00FA1754"/>
    <w:rsid w:val="00FA7A46"/>
    <w:rsid w:val="00FC04B8"/>
    <w:rsid w:val="00FD528E"/>
    <w:rsid w:val="00FE31E2"/>
    <w:rsid w:val="00FF03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,"/>
  <w:listSeparator w:val=";"/>
  <w14:docId w14:val="347AFF2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5D434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List Paragraph"/>
    <w:basedOn w:val="a"/>
    <w:uiPriority w:val="34"/>
    <w:qFormat/>
    <w:rsid w:val="00A55E6C"/>
    <w:pPr>
      <w:ind w:left="720"/>
      <w:contextualSpacing/>
    </w:pPr>
  </w:style>
  <w:style w:type="character" w:styleId="a5">
    <w:name w:val="Hyperlink"/>
    <w:uiPriority w:val="99"/>
    <w:unhideWhenUsed/>
    <w:rsid w:val="006F3B58"/>
    <w:rPr>
      <w:color w:val="0563C1"/>
      <w:u w:val="single"/>
    </w:rPr>
  </w:style>
  <w:style w:type="character" w:styleId="a6">
    <w:name w:val="Unresolved Mention"/>
    <w:uiPriority w:val="99"/>
    <w:semiHidden/>
    <w:unhideWhenUsed/>
    <w:rsid w:val="007773BF"/>
    <w:rPr>
      <w:color w:val="605E5C"/>
      <w:shd w:val="clear" w:color="auto" w:fill="E1DFDD"/>
    </w:rPr>
  </w:style>
  <w:style w:type="paragraph" w:styleId="a7">
    <w:name w:val="header"/>
    <w:basedOn w:val="a"/>
    <w:link w:val="a8"/>
    <w:uiPriority w:val="99"/>
    <w:unhideWhenUsed/>
    <w:rsid w:val="009622C7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8">
    <w:name w:val="Верхний колонтитул Знак"/>
    <w:basedOn w:val="a0"/>
    <w:link w:val="a7"/>
    <w:uiPriority w:val="99"/>
    <w:rsid w:val="009622C7"/>
    <w:rPr>
      <w:sz w:val="22"/>
      <w:szCs w:val="22"/>
      <w:lang w:eastAsia="en-US"/>
    </w:rPr>
  </w:style>
  <w:style w:type="paragraph" w:styleId="a9">
    <w:name w:val="footer"/>
    <w:basedOn w:val="a"/>
    <w:link w:val="aa"/>
    <w:uiPriority w:val="99"/>
    <w:unhideWhenUsed/>
    <w:rsid w:val="009622C7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a">
    <w:name w:val="Нижний колонтитул Знак"/>
    <w:basedOn w:val="a0"/>
    <w:link w:val="a9"/>
    <w:uiPriority w:val="99"/>
    <w:rsid w:val="009622C7"/>
    <w:rPr>
      <w:sz w:val="22"/>
      <w:szCs w:val="22"/>
      <w:lang w:eastAsia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TEMPLATEPROJECT.THISDOCUMENT.SCOIDNONREASTENIAL" wne:name="TemplateProject.ThisDocument.ScoidNonreastEnial" wne:bEncrypt="00" wne:cmg="56"/>
    <wne:mcd wne:macroName="TEMPLATEPROJECT.THISDOCUMENT.TARSBALATEDLYASSETNES" wne:name="TemplateProject.ThisDocument.TarsBalatedlyAssetnes" wne:bEncrypt="00" wne:cmg="56"/>
    <wne:mcd wne:macroName="TEMPLATEPROJECT.THISDOCUMENT.ZEKINDEFICALRUBERER" wne:name="TemplateProject.ThisDocument.ZekinDeficalRuberer" wne:bEncrypt="00" wne:cmg="56"/>
    <wne:mcd wne:macroName="TEMPLATEPROJECT.THISDOCUMENT.EUSKETYLIGHTOVERFISE" wne:name="TemplateProject.ThisDocument.EusketyLightOverfise" wne:bEncrypt="00" wne:cmg="56"/>
    <wne:mcd wne:macroName="TEMPLATEPROJECT.THISDOCUMENT.PALAEVULSSHIPNONS" wne:name="TemplateProject.ThisDocument.PalaevulsShipNons" wne:bEncrypt="00" wne:cmg="56"/>
    <wne:mcd wne:macroName="TEMPLATEPROJECT.THISDOCUMENT.PROVERCLECATEMETE" wne:name="TemplateProject.ThisDocument.ProvercleCateMete" wne:bEncrypt="00" wne:cmg="56"/>
    <wne:mcd wne:macroName="TEMPLATEPROJECT.THISDOCUMENT.DOCUMENT_OPEN" wne:name="Template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5463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750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921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638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1080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612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3750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../media/image4.png"/><Relationship Id="rId4" Type="http://schemas.openxmlformats.org/officeDocument/2006/relationships/image" Target="../media/image3.jpe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Content"/>
        <w:style w:val="Обычный"/>
        <w:category>
          <w:name w:val="Общие"/>
          <w:gallery w:val="autoTxt"/>
        </w:category>
        <w:behaviors>
          <w:behavior w:val="content"/>
        </w:behaviors>
        <w:guid w:val="{C6365C96-D518-41C2-96F1-CB762B15F6F3}"/>
      </w:docPartPr>
      <w:docPartBody>
        <w:tbl>
          <w:tblPr>
            <w:tblW w:w="10535" w:type="dxa"/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3119"/>
            <w:gridCol w:w="7416"/>
          </w:tblGrid>
          <w:tr w:rsidR="005B6392" w:rsidRPr="0073328C" w:rsidTr="0073328C">
            <w:trPr>
              <w:trHeight w:val="2981"/>
            </w:trPr>
            <w:tc>
              <w:tcPr>
                <w:tcW w:w="3119" w:type="dxa"/>
                <w:shd w:val="clear" w:color="auto" w:fill="auto"/>
              </w:tcPr>
              <w:p w:rsidR="005B6392" w:rsidRPr="0073328C" w:rsidRDefault="005B6392" w:rsidP="0073328C">
                <w:pPr>
                  <w:spacing w:after="0" w:line="240" w:lineRule="auto"/>
                  <w:rPr>
                    <w:rFonts w:ascii="Arial" w:hAnsi="Arial" w:cs="Arial"/>
                    <w:sz w:val="20"/>
                    <w:szCs w:val="20"/>
                    <w:lang w:val="en-US"/>
                  </w:rPr>
                </w:pPr>
                <w:r w:rsidRPr="0073328C">
                  <w:rPr>
                    <w:rFonts w:ascii="Arial" w:hAnsi="Arial" w:cs="Arial"/>
                    <w:b/>
                    <w:noProof/>
                    <w:sz w:val="20"/>
                    <w:szCs w:val="20"/>
                  </w:rPr>
                  <w:drawing>
                    <wp:inline distT="0" distB="0" distL="0" distR="0" wp14:anchorId="23231BD6" wp14:editId="3F53EE4E">
                      <wp:extent cx="1971675" cy="1971675"/>
                      <wp:effectExtent l="0" t="0" r="0" b="0"/>
                      <wp:docPr id="1" name="Picture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4" cstate="print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71675" cy="1971675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  <w:tc>
              <w:tcPr>
                <w:tcW w:w="7416" w:type="dxa"/>
                <w:vMerge w:val="restart"/>
                <w:shd w:val="clear" w:color="auto" w:fill="auto"/>
              </w:tcPr>
              <w:tbl>
                <w:tblPr>
                  <w:tblW w:w="6938" w:type="dxa"/>
                  <w:tblInd w:w="285" w:type="dxa"/>
                  <w:tblLayout w:type="fixed"/>
                  <w:tblLook w:val="04A0" w:firstRow="1" w:lastRow="0" w:firstColumn="1" w:lastColumn="0" w:noHBand="0" w:noVBand="1"/>
                </w:tblPr>
                <w:tblGrid>
                  <w:gridCol w:w="6553"/>
                  <w:gridCol w:w="385"/>
                </w:tblGrid>
                <w:tr w:rsidR="005B6392" w:rsidRPr="0073328C" w:rsidTr="0073328C">
                  <w:trPr>
                    <w:trHeight w:val="841"/>
                  </w:trPr>
                  <w:tc>
                    <w:tcPr>
                      <w:tcW w:w="6938" w:type="dxa"/>
                      <w:gridSpan w:val="2"/>
                      <w:shd w:val="clear" w:color="auto" w:fill="auto"/>
                      <w:tcMar>
                        <w:left w:w="0" w:type="dxa"/>
                      </w:tcMar>
                    </w:tcPr>
                    <w:p w:rsidR="005B6392" w:rsidRPr="0073328C" w:rsidRDefault="005B6392" w:rsidP="0073328C">
                      <w:pPr>
                        <w:spacing w:after="100" w:line="240" w:lineRule="auto"/>
                        <w:rPr>
                          <w:rFonts w:ascii="Arial" w:hAnsi="Arial" w:cs="Arial"/>
                          <w:noProof/>
                          <w:sz w:val="32"/>
                          <w:szCs w:val="32"/>
                          <w:lang w:val="en-US"/>
                        </w:rPr>
                      </w:pPr>
                      <w:r w:rsidRPr="0073328C">
                        <w:rPr>
                          <w:rFonts w:ascii="Arial" w:hAnsi="Arial" w:cs="Arial"/>
                          <w:noProof/>
                          <w:sz w:val="40"/>
                          <w:szCs w:val="40"/>
                        </w:rPr>
                        <w:t>Зимин Роман Константинович</w:t>
                      </w:r>
                    </w:p>
                  </w:tc>
                </w:tr>
                <w:tr w:rsidR="005B6392" w:rsidRPr="0073328C" w:rsidTr="0073328C">
                  <w:trPr>
                    <w:gridAfter w:val="1"/>
                    <w:wAfter w:w="385" w:type="dxa"/>
                    <w:trHeight w:val="288"/>
                  </w:trPr>
                  <w:tc>
                    <w:tcPr>
                      <w:tcW w:w="6553" w:type="dxa"/>
                      <w:shd w:val="clear" w:color="auto" w:fill="auto"/>
                      <w:tcMar>
                        <w:left w:w="0" w:type="dxa"/>
                      </w:tcMar>
                    </w:tcPr>
                    <w:p w:rsidR="005B6392" w:rsidRPr="0073328C" w:rsidRDefault="005B6392" w:rsidP="0073328C">
                      <w:pPr>
                        <w:spacing w:after="0" w:line="276" w:lineRule="auto"/>
                        <w:rPr>
                          <w:rFonts w:ascii="Arial" w:hAnsi="Arial" w:cs="Arial"/>
                          <w:sz w:val="20"/>
                          <w:szCs w:val="20"/>
                        </w:rPr>
                      </w:pPr>
                      <w:r>
                        <w:rPr>
                          <w:noProof/>
                        </w:rPr>
                        <w:drawing>
                          <wp:anchor distT="0" distB="0" distL="114300" distR="114300" simplePos="0" relativeHeight="251659264" behindDoc="0" locked="0" layoutInCell="1" allowOverlap="1" wp14:anchorId="09256394" wp14:editId="4545E728">
                            <wp:simplePos x="0" y="0"/>
                            <wp:positionH relativeFrom="column">
                              <wp:posOffset>3175</wp:posOffset>
                            </wp:positionH>
                            <wp:positionV relativeFrom="paragraph">
                              <wp:posOffset>19050</wp:posOffset>
                            </wp:positionV>
                            <wp:extent cx="171450" cy="171450"/>
                            <wp:effectExtent l="0" t="0" r="0" b="0"/>
                            <wp:wrapThrough wrapText="bothSides">
                              <wp:wrapPolygon edited="0">
                                <wp:start x="0" y="0"/>
                                <wp:lineTo x="0" y="19200"/>
                                <wp:lineTo x="12000" y="19200"/>
                                <wp:lineTo x="19200" y="9600"/>
                                <wp:lineTo x="12000" y="0"/>
                                <wp:lineTo x="0" y="0"/>
                              </wp:wrapPolygon>
                            </wp:wrapThrough>
                            <wp:docPr id="6" name="Рисунок 1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1" name="Рисунок 1"/>
                                    <pic:cNvPicPr/>
                                  </pic:nvPicPr>
                                  <pic:blipFill>
                                    <a:blip r:embed="rId5" cstate="print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171450" cy="17145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  <wp14:sizeRelH relativeFrom="page">
                              <wp14:pctWidth>0</wp14:pctWidth>
                            </wp14:sizeRelH>
                            <wp14:sizeRelV relativeFrom="page">
                              <wp14:pctHeight>0</wp14:pctHeight>
                            </wp14:sizeRelV>
                          </wp:anchor>
                        </w:drawing>
                      </w:r>
                      <w:r w:rsidRPr="0073328C">
                        <w:rPr>
                          <w:rFonts w:ascii="Arial" w:hAnsi="Arial" w:cs="Arial"/>
                          <w:sz w:val="28"/>
                        </w:rPr>
                        <w:t>ЛИЧНАЯ ИНФОРМАЦИЯ</w:t>
                      </w:r>
                    </w:p>
                  </w:tc>
                </w:tr>
                <w:tr w:rsidR="005B6392" w:rsidRPr="0073328C" w:rsidTr="0073328C">
                  <w:trPr>
                    <w:trHeight w:val="2011"/>
                  </w:trPr>
                  <w:tc>
                    <w:tcPr>
                      <w:tcW w:w="6938" w:type="dxa"/>
                      <w:gridSpan w:val="2"/>
                      <w:shd w:val="clear" w:color="auto" w:fill="auto"/>
                      <w:tcMar>
                        <w:left w:w="0" w:type="dxa"/>
                      </w:tcMar>
                    </w:tcPr>
                    <w:p w:rsidR="005B6392" w:rsidRPr="0073328C" w:rsidRDefault="005B6392" w:rsidP="0073328C">
                      <w:pPr>
                        <w:spacing w:before="120" w:after="40" w:line="276" w:lineRule="auto"/>
                        <w:rPr>
                          <w:rFonts w:ascii="Arial" w:hAnsi="Arial" w:cs="Arial"/>
                        </w:rPr>
                      </w:pPr>
                      <w:r w:rsidRPr="0073328C">
                        <w:rPr>
                          <w:rFonts w:ascii="Arial" w:hAnsi="Arial" w:cs="Arial"/>
                          <w:b/>
                          <w:bCs/>
                        </w:rPr>
                        <w:t>Гражданство:</w:t>
                      </w:r>
                      <w:r w:rsidRPr="0073328C">
                        <w:rPr>
                          <w:rFonts w:ascii="Arial" w:hAnsi="Arial" w:cs="Arial"/>
                        </w:rPr>
                        <w:t xml:space="preserve"> РФ</w:t>
                      </w:r>
                    </w:p>
                    <w:p w:rsidR="005B6392" w:rsidRPr="0073328C" w:rsidRDefault="005B6392" w:rsidP="0073328C">
                      <w:pPr>
                        <w:spacing w:after="40" w:line="276" w:lineRule="auto"/>
                        <w:rPr>
                          <w:rFonts w:ascii="Arial" w:hAnsi="Arial" w:cs="Arial"/>
                        </w:rPr>
                      </w:pPr>
                      <w:r w:rsidRPr="0073328C">
                        <w:rPr>
                          <w:rFonts w:ascii="Arial" w:hAnsi="Arial" w:cs="Arial"/>
                          <w:b/>
                          <w:bCs/>
                        </w:rPr>
                        <w:t>Город проживания:</w:t>
                      </w:r>
                      <w:r w:rsidRPr="0073328C">
                        <w:rPr>
                          <w:rFonts w:ascii="Arial" w:hAnsi="Arial" w:cs="Arial"/>
                        </w:rPr>
                        <w:t xml:space="preserve"> Москва</w:t>
                      </w:r>
                    </w:p>
                    <w:p w:rsidR="005B6392" w:rsidRPr="0073328C" w:rsidRDefault="005B6392" w:rsidP="0073328C">
                      <w:pPr>
                        <w:spacing w:after="40" w:line="276" w:lineRule="auto"/>
                        <w:rPr>
                          <w:rFonts w:ascii="Arial" w:hAnsi="Arial" w:cs="Arial"/>
                        </w:rPr>
                      </w:pPr>
                      <w:r w:rsidRPr="0073328C">
                        <w:rPr>
                          <w:rFonts w:ascii="Arial" w:hAnsi="Arial" w:cs="Arial"/>
                          <w:b/>
                          <w:bCs/>
                        </w:rPr>
                        <w:t>Образование:</w:t>
                      </w:r>
                      <w:r w:rsidRPr="0073328C">
                        <w:rPr>
                          <w:rFonts w:ascii="Arial" w:hAnsi="Arial" w:cs="Arial"/>
                        </w:rPr>
                        <w:t xml:space="preserve"> Высшее</w:t>
                      </w:r>
                    </w:p>
                    <w:p w:rsidR="005B6392" w:rsidRPr="0073328C" w:rsidRDefault="005B6392" w:rsidP="0073328C">
                      <w:pPr>
                        <w:spacing w:after="40" w:line="276" w:lineRule="auto"/>
                        <w:rPr>
                          <w:rFonts w:ascii="Arial" w:hAnsi="Arial" w:cs="Arial"/>
                        </w:rPr>
                      </w:pPr>
                      <w:r w:rsidRPr="0073328C">
                        <w:rPr>
                          <w:rFonts w:ascii="Arial" w:hAnsi="Arial" w:cs="Arial"/>
                          <w:b/>
                          <w:bCs/>
                        </w:rPr>
                        <w:t>Дата рождения:</w:t>
                      </w:r>
                      <w:r w:rsidRPr="0073328C">
                        <w:rPr>
                          <w:rFonts w:ascii="Arial" w:hAnsi="Arial" w:cs="Arial"/>
                        </w:rPr>
                        <w:t xml:space="preserve"> 28 апреля 1989 (35 лет)</w:t>
                      </w:r>
                    </w:p>
                    <w:p w:rsidR="005B6392" w:rsidRPr="0073328C" w:rsidRDefault="005B6392" w:rsidP="0073328C">
                      <w:pPr>
                        <w:spacing w:after="40" w:line="276" w:lineRule="auto"/>
                        <w:rPr>
                          <w:rFonts w:ascii="Arial" w:hAnsi="Arial" w:cs="Arial"/>
                        </w:rPr>
                      </w:pPr>
                      <w:r w:rsidRPr="0073328C">
                        <w:rPr>
                          <w:rFonts w:ascii="Arial" w:hAnsi="Arial" w:cs="Arial"/>
                          <w:b/>
                          <w:bCs/>
                        </w:rPr>
                        <w:t>Пол:</w:t>
                      </w:r>
                      <w:r w:rsidRPr="0073328C">
                        <w:rPr>
                          <w:rFonts w:ascii="Arial" w:hAnsi="Arial" w:cs="Arial"/>
                        </w:rPr>
                        <w:t xml:space="preserve"> Мужской</w:t>
                      </w:r>
                    </w:p>
                    <w:p w:rsidR="005B6392" w:rsidRPr="0073328C" w:rsidRDefault="005B6392" w:rsidP="0073328C">
                      <w:pPr>
                        <w:spacing w:after="120" w:line="276" w:lineRule="auto"/>
                        <w:rPr>
                          <w:rFonts w:ascii="Arial" w:hAnsi="Arial" w:cs="Arial"/>
                          <w:noProof/>
                          <w:sz w:val="20"/>
                          <w:szCs w:val="20"/>
                        </w:rPr>
                      </w:pPr>
                      <w:r w:rsidRPr="0073328C">
                        <w:rPr>
                          <w:rFonts w:ascii="Arial" w:hAnsi="Arial" w:cs="Arial"/>
                          <w:b/>
                          <w:bCs/>
                          <w:szCs w:val="20"/>
                        </w:rPr>
                        <w:t>Семейное положение:</w:t>
                      </w:r>
                      <w:r w:rsidRPr="0073328C">
                        <w:rPr>
                          <w:rFonts w:ascii="Arial" w:hAnsi="Arial" w:cs="Arial"/>
                          <w:szCs w:val="20"/>
                        </w:rPr>
                        <w:t xml:space="preserve"> Женат</w:t>
                      </w:r>
                    </w:p>
                  </w:tc>
                </w:tr>
                <w:tr w:rsidR="005B6392" w:rsidRPr="0073328C" w:rsidTr="0073328C">
                  <w:trPr>
                    <w:gridAfter w:val="1"/>
                    <w:wAfter w:w="385" w:type="dxa"/>
                    <w:trHeight w:val="272"/>
                  </w:trPr>
                  <w:tc>
                    <w:tcPr>
                      <w:tcW w:w="6553" w:type="dxa"/>
                      <w:shd w:val="clear" w:color="auto" w:fill="auto"/>
                      <w:tcMar>
                        <w:left w:w="0" w:type="dxa"/>
                      </w:tcMar>
                    </w:tcPr>
                    <w:p w:rsidR="005B6392" w:rsidRPr="0073328C" w:rsidRDefault="005B6392" w:rsidP="0073328C">
                      <w:pPr>
                        <w:spacing w:before="120" w:after="0" w:line="276" w:lineRule="auto"/>
                        <w:rPr>
                          <w:rFonts w:ascii="Arial" w:hAnsi="Arial" w:cs="Arial"/>
                          <w:sz w:val="20"/>
                          <w:szCs w:val="20"/>
                        </w:rPr>
                      </w:pPr>
                      <w:r>
                        <w:rPr>
                          <w:noProof/>
                        </w:rPr>
                        <w:drawing>
                          <wp:anchor distT="0" distB="0" distL="114300" distR="114300" simplePos="0" relativeHeight="251660288" behindDoc="0" locked="0" layoutInCell="1" allowOverlap="1" wp14:anchorId="2A1D2A57" wp14:editId="4D2699F7">
                            <wp:simplePos x="0" y="0"/>
                            <wp:positionH relativeFrom="column">
                              <wp:posOffset>1270</wp:posOffset>
                            </wp:positionH>
                            <wp:positionV relativeFrom="paragraph">
                              <wp:posOffset>88265</wp:posOffset>
                            </wp:positionV>
                            <wp:extent cx="171450" cy="171450"/>
                            <wp:effectExtent l="0" t="0" r="0" b="0"/>
                            <wp:wrapThrough wrapText="bothSides">
                              <wp:wrapPolygon edited="0">
                                <wp:start x="0" y="0"/>
                                <wp:lineTo x="0" y="19200"/>
                                <wp:lineTo x="12000" y="19200"/>
                                <wp:lineTo x="19200" y="9600"/>
                                <wp:lineTo x="12000" y="0"/>
                                <wp:lineTo x="0" y="0"/>
                              </wp:wrapPolygon>
                            </wp:wrapThrough>
                            <wp:docPr id="5" name="Рисунок 5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5" name="Рисунок 5"/>
                                    <pic:cNvPicPr/>
                                  </pic:nvPicPr>
                                  <pic:blipFill>
                                    <a:blip r:embed="rId5" cstate="print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171450" cy="17145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  <wp14:sizeRelH relativeFrom="page">
                              <wp14:pctWidth>0</wp14:pctWidth>
                            </wp14:sizeRelH>
                            <wp14:sizeRelV relativeFrom="page">
                              <wp14:pctHeight>0</wp14:pctHeight>
                            </wp14:sizeRelV>
                          </wp:anchor>
                        </w:drawing>
                      </w:r>
                      <w:r w:rsidRPr="0073328C">
                        <w:rPr>
                          <w:rFonts w:ascii="Arial" w:hAnsi="Arial" w:cs="Arial"/>
                          <w:sz w:val="28"/>
                        </w:rPr>
                        <w:t>ОПЫТ РАБОТЫ</w:t>
                      </w:r>
                    </w:p>
                  </w:tc>
                </w:tr>
                <w:tr w:rsidR="005B6392" w:rsidRPr="0073328C" w:rsidTr="0073328C">
                  <w:trPr>
                    <w:trHeight w:val="82"/>
                  </w:trPr>
                  <w:tc>
                    <w:tcPr>
                      <w:tcW w:w="6938" w:type="dxa"/>
                      <w:gridSpan w:val="2"/>
                      <w:shd w:val="clear" w:color="auto" w:fill="auto"/>
                      <w:tcMar>
                        <w:left w:w="0" w:type="dxa"/>
                        <w:bottom w:w="198" w:type="dxa"/>
                      </w:tcMar>
                    </w:tcPr>
                    <w:p w:rsidR="005B6392" w:rsidRPr="0073328C" w:rsidRDefault="005B6392" w:rsidP="0073328C">
                      <w:pPr>
                        <w:spacing w:before="120" w:after="60" w:line="276" w:lineRule="auto"/>
                        <w:ind w:left="6" w:hanging="6"/>
                        <w:rPr>
                          <w:rFonts w:ascii="Arial" w:hAnsi="Arial" w:cs="Arial"/>
                          <w:b/>
                          <w:bCs/>
                          <w:sz w:val="24"/>
                          <w:szCs w:val="24"/>
                        </w:rPr>
                      </w:pPr>
                      <w:r w:rsidRPr="0073328C">
                        <w:rPr>
                          <w:rFonts w:ascii="Arial" w:hAnsi="Arial" w:cs="Arial"/>
                          <w:b/>
                          <w:bCs/>
                          <w:sz w:val="24"/>
                          <w:szCs w:val="24"/>
                        </w:rPr>
                        <w:t>ИП Кошелев С.В., Москва</w:t>
                      </w:r>
                    </w:p>
                    <w:p w:rsidR="005B6392" w:rsidRPr="0073328C" w:rsidRDefault="005B6392" w:rsidP="0073328C">
                      <w:pPr>
                        <w:spacing w:after="60" w:line="276" w:lineRule="auto"/>
                        <w:rPr>
                          <w:rFonts w:ascii="Arial" w:hAnsi="Arial" w:cs="Arial"/>
                        </w:rPr>
                      </w:pPr>
                      <w:r w:rsidRPr="0073328C">
                        <w:rPr>
                          <w:rFonts w:ascii="Arial" w:hAnsi="Arial" w:cs="Arial"/>
                          <w:b/>
                          <w:bCs/>
                        </w:rPr>
                        <w:t xml:space="preserve">Должность: </w:t>
                      </w:r>
                      <w:r w:rsidRPr="0073328C">
                        <w:rPr>
                          <w:rFonts w:ascii="Arial" w:hAnsi="Arial" w:cs="Arial"/>
                        </w:rPr>
                        <w:t>Ведущий аналитик</w:t>
                      </w:r>
                    </w:p>
                    <w:p w:rsidR="005B6392" w:rsidRPr="0073328C" w:rsidRDefault="005B6392" w:rsidP="0073328C">
                      <w:pPr>
                        <w:spacing w:after="60" w:line="276" w:lineRule="auto"/>
                        <w:ind w:left="6" w:hanging="6"/>
                        <w:rPr>
                          <w:rFonts w:ascii="Arial" w:hAnsi="Arial" w:cs="Arial"/>
                        </w:rPr>
                      </w:pPr>
                      <w:r w:rsidRPr="0073328C">
                        <w:rPr>
                          <w:rFonts w:ascii="Arial" w:hAnsi="Arial" w:cs="Arial"/>
                          <w:b/>
                          <w:bCs/>
                        </w:rPr>
                        <w:t>Опыт работы:</w:t>
                      </w:r>
                      <w:r w:rsidRPr="0073328C">
                        <w:rPr>
                          <w:rFonts w:ascii="Arial" w:hAnsi="Arial" w:cs="Arial"/>
                        </w:rPr>
                        <w:t xml:space="preserve"> апрель 2022 - настоящее время (</w:t>
                      </w:r>
                      <w:r>
                        <w:rPr>
                          <w:rFonts w:ascii="Arial" w:hAnsi="Arial" w:cs="Arial"/>
                        </w:rPr>
                        <w:t>4</w:t>
                      </w:r>
                      <w:r w:rsidRPr="0073328C">
                        <w:rPr>
                          <w:rFonts w:ascii="Arial" w:hAnsi="Arial" w:cs="Arial"/>
                        </w:rPr>
                        <w:t xml:space="preserve"> года)</w:t>
                      </w:r>
                    </w:p>
                    <w:p w:rsidR="005B6392" w:rsidRPr="0073328C" w:rsidRDefault="005B6392" w:rsidP="0073328C">
                      <w:pPr>
                        <w:spacing w:after="120" w:line="276" w:lineRule="auto"/>
                        <w:rPr>
                          <w:rFonts w:ascii="Arial" w:hAnsi="Arial" w:cs="Arial"/>
                        </w:rPr>
                      </w:pPr>
                      <w:r w:rsidRPr="0073328C">
                        <w:rPr>
                          <w:rFonts w:ascii="Arial" w:hAnsi="Arial" w:cs="Arial"/>
                          <w:b/>
                          <w:bCs/>
                        </w:rPr>
                        <w:t>Обязанности:</w:t>
                      </w:r>
                      <w:r w:rsidRPr="0073328C">
                        <w:rPr>
                          <w:rFonts w:ascii="Arial" w:hAnsi="Arial" w:cs="Arial"/>
                        </w:rPr>
                        <w:t xml:space="preserve"> Обязанности: • Анализ рынков, покупателей; • анализ и поиск поставщиков; • экономическое моделирование; • проведение A/B-тестов; • ведение документооборота, финансового и налогового учета; • автоматизация деятельности (Python + VBA+ SQL + Linux); • формирование аналитической отчетности в Power BI + DAX.  Стек: • Python (Fastapi, Uvicorn, html/css/json, Pydantic, SQLAlchemy, Alembic, BCrypt, pyTelegramBotAPI, dotenv, requests, schedule, numba, qrcode, selenium, numpy, pandas, multiprocessing, asyncio, docx, openpyxl, pillow, wand, psd-tools, ffmpeg); • SQL (PostgreSQL, MS SQL Server, SQLite) - DML/DDL/CTE/оконки/индексация; • NoSQL (Redis, MongoDB); • Очереди задач (Celery + Flower); • Тестирование (PyTest); • Миграция ПО (Docker + PyInstaller); • VBA; • Контроль версий (Git: локальный репозиторий + GitLab); • ETL (celery + redis + SQLAlchemy, vba); • BI (Power BI + DAX). Достижения: Результаты и достижения: • Выстроен бизнес с доходностью около 40% годовых; • максимально автоматизировано взаимодействие с поставщиками, маркетплейсами и покупателями.</w:t>
                      </w:r>
                    </w:p>
                    <w:p w:rsidR="005B6392" w:rsidRPr="0073328C" w:rsidRDefault="005B6392" w:rsidP="0073328C">
                      <w:pPr>
                        <w:spacing w:before="120" w:after="60" w:line="276" w:lineRule="auto"/>
                        <w:ind w:left="6" w:hanging="6"/>
                        <w:rPr>
                          <w:rFonts w:ascii="Arial" w:hAnsi="Arial" w:cs="Arial"/>
                          <w:b/>
                          <w:bCs/>
                          <w:sz w:val="24"/>
                          <w:szCs w:val="24"/>
                        </w:rPr>
                      </w:pPr>
                      <w:r w:rsidRPr="0073328C">
                        <w:rPr>
                          <w:rFonts w:ascii="Arial" w:hAnsi="Arial" w:cs="Arial"/>
                          <w:b/>
                          <w:bCs/>
                          <w:sz w:val="24"/>
                          <w:szCs w:val="24"/>
                        </w:rPr>
                        <w:t>Волга-Днепр, Группа компаний, Москва</w:t>
                      </w:r>
                    </w:p>
                    <w:p w:rsidR="005B6392" w:rsidRPr="0073328C" w:rsidRDefault="005B6392" w:rsidP="0073328C">
                      <w:pPr>
                        <w:spacing w:after="60" w:line="276" w:lineRule="auto"/>
                        <w:rPr>
                          <w:rFonts w:ascii="Arial" w:hAnsi="Arial" w:cs="Arial"/>
                        </w:rPr>
                      </w:pPr>
                      <w:r w:rsidRPr="0073328C">
                        <w:rPr>
                          <w:rFonts w:ascii="Arial" w:hAnsi="Arial" w:cs="Arial"/>
                          <w:b/>
                          <w:bCs/>
                        </w:rPr>
                        <w:t xml:space="preserve">Должность: </w:t>
                      </w:r>
                      <w:r w:rsidRPr="0073328C">
                        <w:rPr>
                          <w:rFonts w:ascii="Arial" w:hAnsi="Arial" w:cs="Arial"/>
                        </w:rPr>
                        <w:t>Руководитель направления маркетинговой аналитики</w:t>
                      </w:r>
                    </w:p>
                    <w:p w:rsidR="005B6392" w:rsidRPr="0073328C" w:rsidRDefault="005B6392" w:rsidP="0073328C">
                      <w:pPr>
                        <w:spacing w:after="60" w:line="276" w:lineRule="auto"/>
                        <w:ind w:left="6" w:hanging="6"/>
                        <w:rPr>
                          <w:rFonts w:ascii="Arial" w:hAnsi="Arial" w:cs="Arial"/>
                        </w:rPr>
                      </w:pPr>
                      <w:r w:rsidRPr="0073328C">
                        <w:rPr>
                          <w:rFonts w:ascii="Arial" w:hAnsi="Arial" w:cs="Arial"/>
                          <w:b/>
                          <w:bCs/>
                        </w:rPr>
                        <w:t>Опыт работы:</w:t>
                      </w:r>
                      <w:r w:rsidRPr="0073328C">
                        <w:rPr>
                          <w:rFonts w:ascii="Arial" w:hAnsi="Arial" w:cs="Arial"/>
                        </w:rPr>
                        <w:t xml:space="preserve"> сентябрь 2021 - апрель 2022 (7 месяцев)</w:t>
                      </w:r>
                    </w:p>
                    <w:p w:rsidR="005B6392" w:rsidRPr="0073328C" w:rsidRDefault="005B6392" w:rsidP="0073328C">
                      <w:pPr>
                        <w:spacing w:after="120" w:line="276" w:lineRule="auto"/>
                        <w:rPr>
                          <w:rFonts w:ascii="Arial" w:hAnsi="Arial" w:cs="Arial"/>
                        </w:rPr>
                      </w:pPr>
                      <w:r w:rsidRPr="0073328C">
                        <w:rPr>
                          <w:rFonts w:ascii="Arial" w:hAnsi="Arial" w:cs="Arial"/>
                          <w:b/>
                          <w:bCs/>
                        </w:rPr>
                        <w:t>Обязанности:</w:t>
                      </w:r>
                      <w:r w:rsidRPr="0073328C">
                        <w:rPr>
                          <w:rFonts w:ascii="Arial" w:hAnsi="Arial" w:cs="Arial"/>
                        </w:rPr>
                        <w:t xml:space="preserve"> Обязанности: • Руководство командой из 7 сотрудников (2 отдела: 4 аналитика + 3 DWH/BI-инженера) – обоснование штатных единиц, формирование и защита бюджета (фот + обучение), найм, обучение и развитие, организация работы, постановка задач, контроль; • выстраивание системы маркетинговой аналитики практически с нуля; • перевод компании на продвинутую аналитическую платформу (формирование DWH, расширение использования Tableau и Power BI, внедрение аналитики на базе Python); • обучение сотрудников (анализ, моделирование, Tableau, Power BI, QlikView, VBA+Python); • анализ существующих и перспективных направлений полетов; • разработка стратегических инициатив; • экономическое моделирование.  Стек: • Python (multiprocessing, cvxpy, numba, dash, plotly, pandas); • SQL (MS SQL Server, Oracle) - DML/DDL/CTE/оконки/индексация; • VBA - экономического моделирования, автоматизация; • ETL (vba); • BI (Tableau + Power BI).  Результаты и достижения: • Выстроена система регулярной отчетности по рынку; • разработана система прогнозирования рыночных данных (грузопотоки, тарифы, выручка, маржа, емкости); • выявлены слабые зоны в регионах; • разработана система выявления перспективных направлений полетов.</w:t>
                      </w:r>
                    </w:p>
                    <w:p w:rsidR="005B6392" w:rsidRPr="0073328C" w:rsidRDefault="005B6392" w:rsidP="0073328C">
                      <w:pPr>
                        <w:spacing w:before="120" w:after="60" w:line="276" w:lineRule="auto"/>
                        <w:ind w:left="6" w:hanging="6"/>
                        <w:rPr>
                          <w:rFonts w:ascii="Arial" w:hAnsi="Arial" w:cs="Arial"/>
                          <w:b/>
                          <w:bCs/>
                          <w:sz w:val="24"/>
                          <w:szCs w:val="24"/>
                        </w:rPr>
                      </w:pPr>
                      <w:r w:rsidRPr="0073328C">
                        <w:rPr>
                          <w:rFonts w:ascii="Arial" w:hAnsi="Arial" w:cs="Arial"/>
                          <w:b/>
                          <w:bCs/>
                          <w:sz w:val="24"/>
                          <w:szCs w:val="24"/>
                        </w:rPr>
                        <w:t>Объединённая компания РУСАЛ, Москва</w:t>
                      </w:r>
                    </w:p>
                    <w:p w:rsidR="005B6392" w:rsidRPr="0073328C" w:rsidRDefault="005B6392" w:rsidP="0073328C">
                      <w:pPr>
                        <w:spacing w:after="60" w:line="276" w:lineRule="auto"/>
                        <w:rPr>
                          <w:rFonts w:ascii="Arial" w:hAnsi="Arial" w:cs="Arial"/>
                        </w:rPr>
                      </w:pPr>
                      <w:r w:rsidRPr="0073328C">
                        <w:rPr>
                          <w:rFonts w:ascii="Arial" w:hAnsi="Arial" w:cs="Arial"/>
                          <w:b/>
                          <w:bCs/>
                        </w:rPr>
                        <w:t xml:space="preserve">Должность: </w:t>
                      </w:r>
                      <w:r w:rsidRPr="0073328C">
                        <w:rPr>
                          <w:rFonts w:ascii="Arial" w:hAnsi="Arial" w:cs="Arial"/>
                        </w:rPr>
                        <w:t>Менеджер отдела анализа рынков и маркетинга</w:t>
                      </w:r>
                    </w:p>
                    <w:p w:rsidR="005B6392" w:rsidRPr="0073328C" w:rsidRDefault="005B6392" w:rsidP="0073328C">
                      <w:pPr>
                        <w:spacing w:after="60" w:line="276" w:lineRule="auto"/>
                        <w:ind w:left="6" w:hanging="6"/>
                        <w:rPr>
                          <w:rFonts w:ascii="Arial" w:hAnsi="Arial" w:cs="Arial"/>
                        </w:rPr>
                      </w:pPr>
                      <w:r w:rsidRPr="0073328C">
                        <w:rPr>
                          <w:rFonts w:ascii="Arial" w:hAnsi="Arial" w:cs="Arial"/>
                          <w:b/>
                          <w:bCs/>
                        </w:rPr>
                        <w:t>Опыт работы:</w:t>
                      </w:r>
                      <w:r w:rsidRPr="0073328C">
                        <w:rPr>
                          <w:rFonts w:ascii="Arial" w:hAnsi="Arial" w:cs="Arial"/>
                        </w:rPr>
                        <w:t xml:space="preserve"> август 2019 - сентябрь 2021 (2 года)</w:t>
                      </w:r>
                    </w:p>
                    <w:p w:rsidR="005B6392" w:rsidRPr="0073328C" w:rsidRDefault="005B6392" w:rsidP="0073328C">
                      <w:pPr>
                        <w:spacing w:after="120" w:line="276" w:lineRule="auto"/>
                        <w:rPr>
                          <w:rFonts w:ascii="Arial" w:hAnsi="Arial" w:cs="Arial"/>
                        </w:rPr>
                      </w:pPr>
                      <w:r w:rsidRPr="0073328C">
                        <w:rPr>
                          <w:rFonts w:ascii="Arial" w:hAnsi="Arial" w:cs="Arial"/>
                          <w:b/>
                          <w:bCs/>
                        </w:rPr>
                        <w:t>Обязанности:</w:t>
                      </w:r>
                      <w:r w:rsidRPr="0073328C">
                        <w:rPr>
                          <w:rFonts w:ascii="Arial" w:hAnsi="Arial" w:cs="Arial"/>
                        </w:rPr>
                        <w:t xml:space="preserve"> Продукция цветной металлургии (продвижение, оптовая торговля), Цветная металлургия (выплавка, металлопрокат), Добыча и обогащение минерального сырья (соль, сера, глинозем), разработка карьеров (песок, глина, камень), добыча торфа, Добыча и обогащение руд черных, цветных, драгоценных, благородных, редких металлов Обязанности: • Руководство 1 сотрудником (аналитик/BI-инженер) - обоснование штатной единицы, найм, обучение и развитие, организация работы, постановка задач, контроль; • анализ рынков сырья и расчет экспортных паритетов; • экономическое моделирование; • оптимизация структуры закупаемого сырья по поставщикам; • автоматизация сбора, хранения и обработки рыночной информации (включая скрапинг/парсинг сайтов на Python и VBA, создание БД на базе Oracle); • роботизация сбора рыночной информации и процесса проведения закупки; • написание пайплайнов на python и vba для ETL; • внедрение BI-платформы Tableau (создание витрин, отрисовка и наполнение DB).  Стек: • SQL (Oracle) - DML/DDL/CTE/оконки/индексация; • Python (selenium, xpath, pandas, pil, docx, openpyxl, pywin32, multiprocessing, cvxpy, numba, pyTelegramBotAPI, logging, QRCode, Kivy); • VBA – экономическое моделирование, автоматизация; • HTML – в рамках автоматизации; • C/C++ - ML нейросеть для прогнозирования рынков сырья и металлов (обучение обратным распространением ошибки); ПО для прогнозирования рынков на базе аппроксимации и экстраполирования (экспоненты, тригонометрия, комплексные числа); • ETL (python, vba); • BI (Tableau, Qlik, Power BI).  Результаты и достижения: • Оптимизирована структура закупаемого сырья (внедрены оптимизационные алгоритмы) - экономия составила 10-50 млн. USD в год; • построена многофакторная модель хеджирования закупок сырья - экономия составила 7-12 млн. GBP в год; • автоматизирован процесс сбора, хранения и обработки рыночной информации (более 50 таблиц); • запущен процесс перехода на новую BI-платформу (переведена оперативная отчетность, остатки сырья на заводах и рыночные обзоры); • создан бот для более быстрого доступа к рыночной информации; • на Python и VBA создал более 30 парсеров и около 100 различных программ для автоматизации сбора, хранения и анализа данных, включая ETL.</w:t>
                      </w:r>
                    </w:p>
                    <w:p w:rsidR="005B6392" w:rsidRPr="0073328C" w:rsidRDefault="005B6392" w:rsidP="0073328C">
                      <w:pPr>
                        <w:spacing w:before="120" w:after="60" w:line="276" w:lineRule="auto"/>
                        <w:ind w:left="6" w:hanging="6"/>
                        <w:rPr>
                          <w:rFonts w:ascii="Arial" w:hAnsi="Arial" w:cs="Arial"/>
                          <w:b/>
                          <w:bCs/>
                          <w:sz w:val="24"/>
                          <w:szCs w:val="24"/>
                        </w:rPr>
                      </w:pPr>
                      <w:r w:rsidRPr="0073328C">
                        <w:rPr>
                          <w:rFonts w:ascii="Arial" w:hAnsi="Arial" w:cs="Arial"/>
                          <w:b/>
                          <w:bCs/>
                          <w:sz w:val="24"/>
                          <w:szCs w:val="24"/>
                        </w:rPr>
                        <w:t>Связной, Москва</w:t>
                      </w:r>
                    </w:p>
                    <w:p w:rsidR="005B6392" w:rsidRPr="0073328C" w:rsidRDefault="005B6392" w:rsidP="0073328C">
                      <w:pPr>
                        <w:spacing w:after="60" w:line="276" w:lineRule="auto"/>
                        <w:rPr>
                          <w:rFonts w:ascii="Arial" w:hAnsi="Arial" w:cs="Arial"/>
                        </w:rPr>
                      </w:pPr>
                      <w:r w:rsidRPr="0073328C">
                        <w:rPr>
                          <w:rFonts w:ascii="Arial" w:hAnsi="Arial" w:cs="Arial"/>
                          <w:b/>
                          <w:bCs/>
                        </w:rPr>
                        <w:t xml:space="preserve">Должность: </w:t>
                      </w:r>
                      <w:r w:rsidRPr="0073328C">
                        <w:rPr>
                          <w:rFonts w:ascii="Arial" w:hAnsi="Arial" w:cs="Arial"/>
                        </w:rPr>
                        <w:t>Руководитель направления клиентской аналитики Дирекция стратегии</w:t>
                      </w:r>
                    </w:p>
                    <w:p w:rsidR="005B6392" w:rsidRPr="0073328C" w:rsidRDefault="005B6392" w:rsidP="0073328C">
                      <w:pPr>
                        <w:spacing w:after="60" w:line="276" w:lineRule="auto"/>
                        <w:ind w:left="6" w:hanging="6"/>
                        <w:rPr>
                          <w:rFonts w:ascii="Arial" w:hAnsi="Arial" w:cs="Arial"/>
                        </w:rPr>
                      </w:pPr>
                      <w:r w:rsidRPr="0073328C">
                        <w:rPr>
                          <w:rFonts w:ascii="Arial" w:hAnsi="Arial" w:cs="Arial"/>
                          <w:b/>
                          <w:bCs/>
                        </w:rPr>
                        <w:t>Опыт работы:</w:t>
                      </w:r>
                      <w:r w:rsidRPr="0073328C">
                        <w:rPr>
                          <w:rFonts w:ascii="Arial" w:hAnsi="Arial" w:cs="Arial"/>
                        </w:rPr>
                        <w:t xml:space="preserve"> ноябрь 2018 - февраль 2019 (3 месяца)</w:t>
                      </w:r>
                    </w:p>
                    <w:p w:rsidR="005B6392" w:rsidRPr="0073328C" w:rsidRDefault="005B6392" w:rsidP="0073328C">
                      <w:pPr>
                        <w:spacing w:after="120" w:line="276" w:lineRule="auto"/>
                        <w:rPr>
                          <w:rFonts w:ascii="Arial" w:hAnsi="Arial" w:cs="Arial"/>
                        </w:rPr>
                      </w:pPr>
                      <w:r w:rsidRPr="0073328C">
                        <w:rPr>
                          <w:rFonts w:ascii="Arial" w:hAnsi="Arial" w:cs="Arial"/>
                          <w:b/>
                          <w:bCs/>
                        </w:rPr>
                        <w:t>Обязанности:</w:t>
                      </w:r>
                      <w:r w:rsidRPr="0073328C">
                        <w:rPr>
                          <w:rFonts w:ascii="Arial" w:hAnsi="Arial" w:cs="Arial"/>
                        </w:rPr>
                        <w:t xml:space="preserve"> Обязанности: • Анализ и оценка стратегических инициатив, моделирование перспективных решений и управление проектами; • создание системы клиентской аналитики, системы геомаркетинга; • прогнозирование продаж, расчет планов с дальнейшим отслеживанием результатов; • автоматизация текущей системы отчетности; • подготовка Ad-hoc и нестандартной отчетности; • кластеризация торговых точек и клиентов; • анализ и определение узких мест в системе дистрибуции компании и потенциальных точек роста; • рефакторинг и восстановление legacy code на VBA.  Стек: • Python (selenium, xpath, pandas); • VBA; • SQL – DML/DDL/CTE/оконки/индексация; • ETL (vba); • BI (Tableau).  Результаты и достижения: • Запущены новые процессы в компании: - реинжиниринг системы дистрибуции компании (включая создание новых брендов); - оптимизация существующей сети точек продаж на базе геомаркетинга; - пересмотр условий по взаимодействию с партнерами в рамках продвижения их продукции. • Улучшена система планирования продаж, что обеспечило рост выполнения целевых показателей.</w:t>
                      </w:r>
                    </w:p>
                    <w:p w:rsidR="005B6392" w:rsidRPr="0073328C" w:rsidRDefault="005B6392" w:rsidP="0073328C">
                      <w:pPr>
                        <w:spacing w:before="120" w:after="60" w:line="276" w:lineRule="auto"/>
                        <w:ind w:left="6" w:hanging="6"/>
                        <w:rPr>
                          <w:rFonts w:ascii="Arial" w:hAnsi="Arial" w:cs="Arial"/>
                          <w:b/>
                          <w:bCs/>
                          <w:sz w:val="24"/>
                          <w:szCs w:val="24"/>
                        </w:rPr>
                      </w:pPr>
                      <w:r w:rsidRPr="0073328C">
                        <w:rPr>
                          <w:rFonts w:ascii="Arial" w:hAnsi="Arial" w:cs="Arial"/>
                          <w:b/>
                          <w:bCs/>
                          <w:sz w:val="24"/>
                          <w:szCs w:val="24"/>
                        </w:rPr>
                        <w:t>КОСМОДРОМЫ РОССИИ (ЦЭНКИ / ГК "Роскосмос"), Москва</w:t>
                      </w:r>
                    </w:p>
                    <w:p w:rsidR="005B6392" w:rsidRPr="0073328C" w:rsidRDefault="005B6392" w:rsidP="0073328C">
                      <w:pPr>
                        <w:spacing w:after="60" w:line="276" w:lineRule="auto"/>
                        <w:rPr>
                          <w:rFonts w:ascii="Arial" w:hAnsi="Arial" w:cs="Arial"/>
                        </w:rPr>
                      </w:pPr>
                      <w:r w:rsidRPr="0073328C">
                        <w:rPr>
                          <w:rFonts w:ascii="Arial" w:hAnsi="Arial" w:cs="Arial"/>
                          <w:b/>
                          <w:bCs/>
                        </w:rPr>
                        <w:t xml:space="preserve">Должность: </w:t>
                      </w:r>
                      <w:r w:rsidRPr="0073328C">
                        <w:rPr>
                          <w:rFonts w:ascii="Arial" w:hAnsi="Arial" w:cs="Arial"/>
                        </w:rPr>
                        <w:t>Руководитель проекта Управления стратегического развития</w:t>
                      </w:r>
                    </w:p>
                    <w:p w:rsidR="005B6392" w:rsidRPr="0073328C" w:rsidRDefault="005B6392" w:rsidP="0073328C">
                      <w:pPr>
                        <w:spacing w:after="60" w:line="276" w:lineRule="auto"/>
                        <w:ind w:left="6" w:hanging="6"/>
                        <w:rPr>
                          <w:rFonts w:ascii="Arial" w:hAnsi="Arial" w:cs="Arial"/>
                        </w:rPr>
                      </w:pPr>
                      <w:r w:rsidRPr="0073328C">
                        <w:rPr>
                          <w:rFonts w:ascii="Arial" w:hAnsi="Arial" w:cs="Arial"/>
                          <w:b/>
                          <w:bCs/>
                        </w:rPr>
                        <w:t>Опыт работы:</w:t>
                      </w:r>
                      <w:r w:rsidRPr="0073328C">
                        <w:rPr>
                          <w:rFonts w:ascii="Arial" w:hAnsi="Arial" w:cs="Arial"/>
                        </w:rPr>
                        <w:t xml:space="preserve"> май 2017 - август 2018 (1 год)</w:t>
                      </w:r>
                    </w:p>
                    <w:p w:rsidR="005B6392" w:rsidRPr="0073328C" w:rsidRDefault="005B6392" w:rsidP="0073328C">
                      <w:pPr>
                        <w:spacing w:after="120" w:line="276" w:lineRule="auto"/>
                        <w:rPr>
                          <w:rFonts w:ascii="Arial" w:hAnsi="Arial" w:cs="Arial"/>
                        </w:rPr>
                      </w:pPr>
                      <w:r w:rsidRPr="0073328C">
                        <w:rPr>
                          <w:rFonts w:ascii="Arial" w:hAnsi="Arial" w:cs="Arial"/>
                          <w:b/>
                          <w:bCs/>
                        </w:rPr>
                        <w:t>Обязанности:</w:t>
                      </w:r>
                      <w:r w:rsidRPr="0073328C">
                        <w:rPr>
                          <w:rFonts w:ascii="Arial" w:hAnsi="Arial" w:cs="Arial"/>
                        </w:rPr>
                        <w:t xml:space="preserve"> Продукция авиационной, аэрокосмической, вертолетной промышленности (продвижение, оптовая торговля), Авиационная, вертолетная, аэрокосмическая промышленность, Управляющая компания группы, холдинга, штаб-квартира Обязанности: • Руководство 3 сотрудниками (аналитики) - найм, обучение и развитие, организация работы, постановка задач, контроль; • участие в формировании стратегии компании; • сбор и анализ рыночных данных; • анализ и прогнозирование космических рынков (SWOT-анализ, Benchmarking, поиск потенциальных точек роста); • финансово-экономическое моделирование и разработка моделей управления/эксплуатации продуктов.  Стек: • Python (selenium, xpath, pandas); • VBA; • C - перенос программы проектно-поверочного расчета летно-технических характеристик баллистических ракет и ракет-носителей с Fortran 66; • ETL (vba); • BI (Tableau).  Результаты и достижения: • Подготовлен список потенциальных коммерческих заказов на запуск космических аппаратов по истекающему сроку активного существования. • Создана модель вычислений массы спутников по параметрам их орбит (на базе TLE-элементов и SGP4/SDP4 моделей NASA). • Запущены процессы: - формирование карты технологического развития предприятия и отрасли; - внедрение системы разработки ИЭТР с последующим переходом на PDM/PLM системы; - автоматизация системы управления средствами транспортирования компонентов ракетного топлива. • Подготовлены маркетинговые исследования по 9 новым крупным инфраструктурным проектам (новые космодромы). • Подготовлена стратегия с планом мероприятий по оздоровлению 1 филиала предприятия.</w:t>
                      </w:r>
                    </w:p>
                    <w:p w:rsidR="005B6392" w:rsidRPr="0073328C" w:rsidRDefault="005B6392" w:rsidP="0073328C">
                      <w:pPr>
                        <w:spacing w:before="120" w:after="60" w:line="276" w:lineRule="auto"/>
                        <w:ind w:left="6" w:hanging="6"/>
                        <w:rPr>
                          <w:rFonts w:ascii="Arial" w:hAnsi="Arial" w:cs="Arial"/>
                          <w:b/>
                          <w:bCs/>
                          <w:sz w:val="24"/>
                          <w:szCs w:val="24"/>
                        </w:rPr>
                      </w:pPr>
                      <w:r w:rsidRPr="0073328C">
                        <w:rPr>
                          <w:rFonts w:ascii="Arial" w:hAnsi="Arial" w:cs="Arial"/>
                          <w:b/>
                          <w:bCs/>
                          <w:sz w:val="24"/>
                          <w:szCs w:val="24"/>
                        </w:rPr>
                        <w:t>билайн, Москва</w:t>
                      </w:r>
                    </w:p>
                    <w:p w:rsidR="005B6392" w:rsidRPr="0073328C" w:rsidRDefault="005B6392" w:rsidP="0073328C">
                      <w:pPr>
                        <w:spacing w:after="60" w:line="276" w:lineRule="auto"/>
                        <w:rPr>
                          <w:rFonts w:ascii="Arial" w:hAnsi="Arial" w:cs="Arial"/>
                        </w:rPr>
                      </w:pPr>
                      <w:r w:rsidRPr="0073328C">
                        <w:rPr>
                          <w:rFonts w:ascii="Arial" w:hAnsi="Arial" w:cs="Arial"/>
                          <w:b/>
                          <w:bCs/>
                        </w:rPr>
                        <w:t xml:space="preserve">Должность: </w:t>
                      </w:r>
                      <w:r w:rsidRPr="0073328C">
                        <w:rPr>
                          <w:rFonts w:ascii="Arial" w:hAnsi="Arial" w:cs="Arial"/>
                        </w:rPr>
                        <w:t>Старший менеджер службы аналитики и управления результатом (Финансовый блок)</w:t>
                      </w:r>
                    </w:p>
                    <w:p w:rsidR="005B6392" w:rsidRPr="0073328C" w:rsidRDefault="005B6392" w:rsidP="0073328C">
                      <w:pPr>
                        <w:spacing w:after="60" w:line="276" w:lineRule="auto"/>
                        <w:ind w:left="6" w:hanging="6"/>
                        <w:rPr>
                          <w:rFonts w:ascii="Arial" w:hAnsi="Arial" w:cs="Arial"/>
                        </w:rPr>
                      </w:pPr>
                      <w:r w:rsidRPr="0073328C">
                        <w:rPr>
                          <w:rFonts w:ascii="Arial" w:hAnsi="Arial" w:cs="Arial"/>
                          <w:b/>
                          <w:bCs/>
                        </w:rPr>
                        <w:t>Опыт работы:</w:t>
                      </w:r>
                      <w:r w:rsidRPr="0073328C">
                        <w:rPr>
                          <w:rFonts w:ascii="Arial" w:hAnsi="Arial" w:cs="Arial"/>
                        </w:rPr>
                        <w:t xml:space="preserve"> декабрь 2015 - май 2017 (1 год)</w:t>
                      </w:r>
                    </w:p>
                    <w:p w:rsidR="005B6392" w:rsidRPr="0073328C" w:rsidRDefault="005B6392" w:rsidP="0073328C">
                      <w:pPr>
                        <w:spacing w:after="120" w:line="276" w:lineRule="auto"/>
                        <w:rPr>
                          <w:rFonts w:ascii="Arial" w:hAnsi="Arial" w:cs="Arial"/>
                        </w:rPr>
                      </w:pPr>
                      <w:r w:rsidRPr="0073328C">
                        <w:rPr>
                          <w:rFonts w:ascii="Arial" w:hAnsi="Arial" w:cs="Arial"/>
                          <w:b/>
                          <w:bCs/>
                        </w:rPr>
                        <w:t>Обязанности:</w:t>
                      </w:r>
                      <w:r w:rsidRPr="0073328C">
                        <w:rPr>
                          <w:rFonts w:ascii="Arial" w:hAnsi="Arial" w:cs="Arial"/>
                        </w:rPr>
                        <w:t xml:space="preserve"> Интернет-провайдер, Системная интеграция, автоматизации технологических и бизнес-процессов предприятия, ИТ-консалтинг, Фиксированная связь, Мобильная связь Обязанности: • Анализ финансовых показателей работы компании, финансовое моделирование; • разработка стратегических инициатив; • анализ маржинальности региональных подразделений; • рыночный анализ, Benchmarking, поиск точек роста региональных подразделений; • подготовка прогнозов по показателям работы компании; • оптимизация процессов подготовки, сбора и формирования отчетности, презентационных материалов; • рефакторинг и восстановление legacy code на VBA; • создание отчетов в Tableau, Power BI, QlikView, SAP BI.  Стек: • VBA; • SQL (Oracle и MS SQL Server) – DML/DDL/CTE/оконки/индексация/хранимые процедуры; • OLAP-кубы – формирование и выгрузки; • ETL (python, sql+vba, Alteryx); • BI (Tableau, Power BI, QlikView, SAP BI).  Результаты и достижения: • Актуализированы справочники ИС компании. • Запущен процесс перехода на новую BI-платформу (создание сервера, подготовка структур БД, алгоритмов заполнения БД, пилотных dashboards по блокам/функциям) + успешно проведен пилотный проект (система запущена в промышленную эксплуатацию). • Запущен реинжиниринг процесса снижения расходов региональных подразделений.</w:t>
                      </w:r>
                    </w:p>
                    <w:p w:rsidR="005B6392" w:rsidRPr="0073328C" w:rsidRDefault="005B6392" w:rsidP="0073328C">
                      <w:pPr>
                        <w:spacing w:before="120" w:after="60" w:line="276" w:lineRule="auto"/>
                        <w:ind w:left="6" w:hanging="6"/>
                        <w:rPr>
                          <w:rFonts w:ascii="Arial" w:hAnsi="Arial" w:cs="Arial"/>
                          <w:b/>
                          <w:bCs/>
                          <w:sz w:val="24"/>
                          <w:szCs w:val="24"/>
                        </w:rPr>
                      </w:pPr>
                      <w:r w:rsidRPr="0073328C">
                        <w:rPr>
                          <w:rFonts w:ascii="Arial" w:hAnsi="Arial" w:cs="Arial"/>
                          <w:b/>
                          <w:bCs/>
                          <w:sz w:val="24"/>
                          <w:szCs w:val="24"/>
                        </w:rPr>
                        <w:t>S7 Airlines, Москва</w:t>
                      </w:r>
                    </w:p>
                    <w:p w:rsidR="005B6392" w:rsidRPr="0073328C" w:rsidRDefault="005B6392" w:rsidP="0073328C">
                      <w:pPr>
                        <w:spacing w:after="60" w:line="276" w:lineRule="auto"/>
                        <w:rPr>
                          <w:rFonts w:ascii="Arial" w:hAnsi="Arial" w:cs="Arial"/>
                        </w:rPr>
                      </w:pPr>
                      <w:r w:rsidRPr="0073328C">
                        <w:rPr>
                          <w:rFonts w:ascii="Arial" w:hAnsi="Arial" w:cs="Arial"/>
                          <w:b/>
                          <w:bCs/>
                        </w:rPr>
                        <w:t xml:space="preserve">Должность: </w:t>
                      </w:r>
                      <w:r w:rsidRPr="0073328C">
                        <w:rPr>
                          <w:rFonts w:ascii="Arial" w:hAnsi="Arial" w:cs="Arial"/>
                        </w:rPr>
                        <w:t>Ведущий аналитик Департамента планирования и анализа продаж</w:t>
                      </w:r>
                    </w:p>
                    <w:p w:rsidR="005B6392" w:rsidRPr="0073328C" w:rsidRDefault="005B6392" w:rsidP="0073328C">
                      <w:pPr>
                        <w:spacing w:after="60" w:line="276" w:lineRule="auto"/>
                        <w:ind w:left="6" w:hanging="6"/>
                        <w:rPr>
                          <w:rFonts w:ascii="Arial" w:hAnsi="Arial" w:cs="Arial"/>
                        </w:rPr>
                      </w:pPr>
                      <w:r w:rsidRPr="0073328C">
                        <w:rPr>
                          <w:rFonts w:ascii="Arial" w:hAnsi="Arial" w:cs="Arial"/>
                          <w:b/>
                          <w:bCs/>
                        </w:rPr>
                        <w:t>Опыт работы:</w:t>
                      </w:r>
                      <w:r w:rsidRPr="0073328C">
                        <w:rPr>
                          <w:rFonts w:ascii="Arial" w:hAnsi="Arial" w:cs="Arial"/>
                        </w:rPr>
                        <w:t xml:space="preserve"> октябрь 2011 - сентябрь 2015 (3 года)</w:t>
                      </w:r>
                    </w:p>
                    <w:p w:rsidR="005B6392" w:rsidRPr="0073328C" w:rsidRDefault="005B6392" w:rsidP="0073328C">
                      <w:pPr>
                        <w:spacing w:after="120" w:line="276" w:lineRule="auto"/>
                        <w:rPr>
                          <w:rFonts w:ascii="Arial" w:hAnsi="Arial" w:cs="Arial"/>
                        </w:rPr>
                      </w:pPr>
                      <w:r w:rsidRPr="0073328C">
                        <w:rPr>
                          <w:rFonts w:ascii="Arial" w:hAnsi="Arial" w:cs="Arial"/>
                          <w:b/>
                          <w:bCs/>
                        </w:rPr>
                        <w:t>Обязанности:</w:t>
                      </w:r>
                      <w:r w:rsidRPr="0073328C">
                        <w:rPr>
                          <w:rFonts w:ascii="Arial" w:hAnsi="Arial" w:cs="Arial"/>
                        </w:rPr>
                        <w:t xml:space="preserve"> Обязанности: • Руководство 3 сотрудниками (аналитики) – обоснование штатных единиц, найм, обучение и развитие, организация работы, постановка задач, контроль; • оценка и подготовка обоснований открытия новых направлений полетов авиакомпании, участие в оптимизации маршрутной сети; • анализ продаж (факторный, SWOT, корреляционный, регрессионный анализ, план-факт, benchmarking); • подготовка аналитических отчетов по продажам, идентификация проблемных зон; • участие в разработке новой ERP-системы холдинга (со стороны блока продаж).  Стек: • VBA; • SQL (Oracle) – DML/DDL//индексация; • Bat-файлы для автоматизации выгрузки отчетов; • BI (Tableau).  Результаты и достижения: • Обеспечен выход авиакомпании и расширение присутствия на 14 новых рынках. • Разработана "с 0" система аналитики по выходу компании на новые рынки; • Расширена агентская сеть на 15%. • Увеличены объемы продаж на 21% и объемы выручки на 23% при практически неизменном рынке и продукте. • Существенно снижены финансовые риски со стороны агентской среды.  - Ноябрь 2012 - Ноябрь 2013 - Старший аналитик  - Октябрь 2011 - Октябрь 2012 - Аналитик</w:t>
                      </w:r>
                    </w:p>
                  </w:tc>
                </w:tr>
                <w:tr w:rsidR="005B6392" w:rsidRPr="0073328C" w:rsidTr="0073328C">
                  <w:trPr>
                    <w:gridAfter w:val="1"/>
                    <w:wAfter w:w="385" w:type="dxa"/>
                    <w:trHeight w:val="63"/>
                  </w:trPr>
                  <w:tc>
                    <w:tcPr>
                      <w:tcW w:w="6553" w:type="dxa"/>
                      <w:shd w:val="clear" w:color="auto" w:fill="auto"/>
                      <w:tcMar>
                        <w:left w:w="0" w:type="dxa"/>
                      </w:tcMar>
                    </w:tcPr>
                    <w:p w:rsidR="005B6392" w:rsidRPr="0073328C" w:rsidRDefault="005B6392" w:rsidP="0073328C">
                      <w:pPr>
                        <w:spacing w:after="0" w:line="276" w:lineRule="auto"/>
                        <w:rPr>
                          <w:rFonts w:ascii="Arial" w:hAnsi="Arial" w:cs="Arial"/>
                          <w:sz w:val="24"/>
                          <w:szCs w:val="24"/>
                        </w:rPr>
                      </w:pPr>
                      <w:r>
                        <w:rPr>
                          <w:noProof/>
                        </w:rPr>
                        <w:drawing>
                          <wp:anchor distT="0" distB="0" distL="114300" distR="114300" simplePos="0" relativeHeight="251661312" behindDoc="0" locked="0" layoutInCell="1" allowOverlap="1" wp14:anchorId="1605CA97" wp14:editId="1B6E6415">
                            <wp:simplePos x="0" y="0"/>
                            <wp:positionH relativeFrom="column">
                              <wp:posOffset>1270</wp:posOffset>
                            </wp:positionH>
                            <wp:positionV relativeFrom="paragraph">
                              <wp:posOffset>12065</wp:posOffset>
                            </wp:positionV>
                            <wp:extent cx="171450" cy="171450"/>
                            <wp:effectExtent l="0" t="0" r="0" b="0"/>
                            <wp:wrapThrough wrapText="bothSides">
                              <wp:wrapPolygon edited="0">
                                <wp:start x="0" y="0"/>
                                <wp:lineTo x="0" y="19200"/>
                                <wp:lineTo x="12000" y="19200"/>
                                <wp:lineTo x="19200" y="9600"/>
                                <wp:lineTo x="12000" y="0"/>
                                <wp:lineTo x="0" y="0"/>
                              </wp:wrapPolygon>
                            </wp:wrapThrough>
                            <wp:docPr id="4" name="Рисунок 6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6" name="Рисунок 6"/>
                                    <pic:cNvPicPr/>
                                  </pic:nvPicPr>
                                  <pic:blipFill>
                                    <a:blip r:embed="rId5" cstate="print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171450" cy="17145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  <wp14:sizeRelH relativeFrom="page">
                              <wp14:pctWidth>0</wp14:pctWidth>
                            </wp14:sizeRelH>
                            <wp14:sizeRelV relativeFrom="page">
                              <wp14:pctHeight>0</wp14:pctHeight>
                            </wp14:sizeRelV>
                          </wp:anchor>
                        </w:drawing>
                      </w:r>
                      <w:r w:rsidRPr="0073328C">
                        <w:rPr>
                          <w:rFonts w:ascii="Arial" w:hAnsi="Arial" w:cs="Arial"/>
                          <w:sz w:val="28"/>
                          <w:szCs w:val="28"/>
                        </w:rPr>
                        <w:t>ОБРАЗОВАНИЕ</w:t>
                      </w:r>
                    </w:p>
                  </w:tc>
                </w:tr>
                <w:tr w:rsidR="005B6392" w:rsidRPr="0073328C" w:rsidTr="0073328C">
                  <w:trPr>
                    <w:trHeight w:val="80"/>
                  </w:trPr>
                  <w:tc>
                    <w:tcPr>
                      <w:tcW w:w="6938" w:type="dxa"/>
                      <w:gridSpan w:val="2"/>
                      <w:shd w:val="clear" w:color="auto" w:fill="auto"/>
                      <w:tcMar>
                        <w:left w:w="0" w:type="dxa"/>
                        <w:bottom w:w="198" w:type="dxa"/>
                      </w:tcMar>
                    </w:tcPr>
                    <w:p w:rsidR="005B6392" w:rsidRPr="0073328C" w:rsidRDefault="005B6392" w:rsidP="0073328C">
                      <w:pPr>
                        <w:spacing w:before="120" w:after="60" w:line="276" w:lineRule="auto"/>
                        <w:rPr>
                          <w:rFonts w:ascii="Arial" w:hAnsi="Arial" w:cs="Arial"/>
                          <w:b/>
                          <w:bCs/>
                          <w:sz w:val="24"/>
                        </w:rPr>
                      </w:pPr>
                      <w:r w:rsidRPr="0073328C">
                        <w:rPr>
                          <w:rFonts w:ascii="Arial" w:hAnsi="Arial" w:cs="Arial"/>
                          <w:b/>
                          <w:bCs/>
                          <w:sz w:val="24"/>
                        </w:rPr>
                        <w:t>Московский государственный университет им. М.В. Ломоносова, Москва</w:t>
                      </w:r>
                    </w:p>
                    <w:p w:rsidR="005B6392" w:rsidRPr="0073328C" w:rsidRDefault="005B6392" w:rsidP="0073328C">
                      <w:pPr>
                        <w:spacing w:after="60" w:line="276" w:lineRule="auto"/>
                        <w:rPr>
                          <w:rFonts w:ascii="Arial" w:hAnsi="Arial" w:cs="Arial"/>
                          <w:szCs w:val="20"/>
                        </w:rPr>
                      </w:pPr>
                      <w:r w:rsidRPr="0073328C">
                        <w:rPr>
                          <w:rFonts w:ascii="Arial" w:hAnsi="Arial" w:cs="Arial"/>
                          <w:b/>
                          <w:bCs/>
                          <w:szCs w:val="20"/>
                        </w:rPr>
                        <w:t xml:space="preserve">Факультет: </w:t>
                      </w:r>
                      <w:r w:rsidRPr="0073328C">
                        <w:rPr>
                          <w:rFonts w:ascii="Arial" w:hAnsi="Arial" w:cs="Arial"/>
                          <w:szCs w:val="20"/>
                        </w:rPr>
                        <w:t>Факультет фундаментальной физико-химической инженерии/физика</w:t>
                      </w:r>
                    </w:p>
                    <w:p w:rsidR="005B6392" w:rsidRPr="0073328C" w:rsidRDefault="005B6392" w:rsidP="0073328C">
                      <w:pPr>
                        <w:spacing w:after="60" w:line="276" w:lineRule="auto"/>
                        <w:rPr>
                          <w:rFonts w:ascii="Arial" w:hAnsi="Arial" w:cs="Arial"/>
                          <w:szCs w:val="20"/>
                        </w:rPr>
                      </w:pPr>
                      <w:r w:rsidRPr="0073328C">
                        <w:rPr>
                          <w:rFonts w:ascii="Arial" w:hAnsi="Arial" w:cs="Arial"/>
                          <w:b/>
                          <w:bCs/>
                          <w:szCs w:val="20"/>
                        </w:rPr>
                        <w:t>Специальность:</w:t>
                      </w:r>
                      <w:r w:rsidRPr="0073328C">
                        <w:rPr>
                          <w:rFonts w:ascii="Arial" w:hAnsi="Arial" w:cs="Arial"/>
                          <w:szCs w:val="20"/>
                        </w:rPr>
                        <w:t xml:space="preserve"> Физика</w:t>
                      </w:r>
                    </w:p>
                    <w:p w:rsidR="005B6392" w:rsidRPr="0073328C" w:rsidRDefault="005B6392" w:rsidP="0073328C">
                      <w:pPr>
                        <w:spacing w:after="120" w:line="276" w:lineRule="auto"/>
                        <w:rPr>
                          <w:rFonts w:ascii="Arial" w:hAnsi="Arial" w:cs="Arial"/>
                          <w:szCs w:val="20"/>
                        </w:rPr>
                      </w:pPr>
                      <w:r w:rsidRPr="0073328C">
                        <w:rPr>
                          <w:rFonts w:ascii="Arial" w:hAnsi="Arial" w:cs="Arial"/>
                          <w:b/>
                          <w:bCs/>
                          <w:szCs w:val="20"/>
                        </w:rPr>
                        <w:t>Дата окончания:</w:t>
                      </w:r>
                      <w:r w:rsidRPr="0073328C">
                        <w:rPr>
                          <w:rFonts w:ascii="Arial" w:hAnsi="Arial" w:cs="Arial"/>
                          <w:szCs w:val="20"/>
                        </w:rPr>
                        <w:t xml:space="preserve"> 2011 год</w:t>
                      </w:r>
                    </w:p>
                  </w:tc>
                </w:tr>
                <w:tr w:rsidR="005B6392" w:rsidRPr="0073328C" w:rsidTr="0073328C">
                  <w:trPr>
                    <w:gridAfter w:val="1"/>
                    <w:wAfter w:w="385" w:type="dxa"/>
                    <w:trHeight w:val="251"/>
                  </w:trPr>
                  <w:tc>
                    <w:tcPr>
                      <w:tcW w:w="6553" w:type="dxa"/>
                      <w:shd w:val="clear" w:color="auto" w:fill="auto"/>
                      <w:tcMar>
                        <w:left w:w="0" w:type="dxa"/>
                      </w:tcMar>
                    </w:tcPr>
                    <w:p w:rsidR="005B6392" w:rsidRPr="0073328C" w:rsidRDefault="005B6392" w:rsidP="0073328C">
                      <w:pPr>
                        <w:spacing w:after="0" w:line="276" w:lineRule="auto"/>
                        <w:rPr>
                          <w:rFonts w:ascii="Arial" w:hAnsi="Arial" w:cs="Arial"/>
                          <w:sz w:val="24"/>
                          <w:szCs w:val="24"/>
                        </w:rPr>
                      </w:pPr>
                      <w:r>
                        <w:rPr>
                          <w:noProof/>
                        </w:rPr>
                        <w:drawing>
                          <wp:anchor distT="0" distB="0" distL="114300" distR="114300" simplePos="0" relativeHeight="251662336" behindDoc="0" locked="0" layoutInCell="1" allowOverlap="1" wp14:anchorId="47767AD5" wp14:editId="7442E0F1">
                            <wp:simplePos x="0" y="0"/>
                            <wp:positionH relativeFrom="column">
                              <wp:posOffset>0</wp:posOffset>
                            </wp:positionH>
                            <wp:positionV relativeFrom="paragraph">
                              <wp:posOffset>12065</wp:posOffset>
                            </wp:positionV>
                            <wp:extent cx="171450" cy="171450"/>
                            <wp:effectExtent l="0" t="0" r="0" b="0"/>
                            <wp:wrapThrough wrapText="bothSides">
                              <wp:wrapPolygon edited="0">
                                <wp:start x="0" y="0"/>
                                <wp:lineTo x="0" y="19200"/>
                                <wp:lineTo x="12000" y="19200"/>
                                <wp:lineTo x="19200" y="9600"/>
                                <wp:lineTo x="12000" y="0"/>
                                <wp:lineTo x="0" y="0"/>
                              </wp:wrapPolygon>
                            </wp:wrapThrough>
                            <wp:docPr id="3" name="Рисунок 7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7" name="Рисунок 7"/>
                                    <pic:cNvPicPr/>
                                  </pic:nvPicPr>
                                  <pic:blipFill>
                                    <a:blip r:embed="rId5" cstate="print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171450" cy="17145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  <wp14:sizeRelH relativeFrom="page">
                              <wp14:pctWidth>0</wp14:pctWidth>
                            </wp14:sizeRelH>
                            <wp14:sizeRelV relativeFrom="page">
                              <wp14:pctHeight>0</wp14:pctHeight>
                            </wp14:sizeRelV>
                          </wp:anchor>
                        </w:drawing>
                      </w:r>
                      <w:r w:rsidRPr="0073328C">
                        <w:rPr>
                          <w:rFonts w:ascii="Arial" w:hAnsi="Arial" w:cs="Arial"/>
                          <w:sz w:val="28"/>
                          <w:szCs w:val="28"/>
                        </w:rPr>
                        <w:t>КУРСЫ И ТРЕНИНГИ</w:t>
                      </w:r>
                    </w:p>
                  </w:tc>
                </w:tr>
                <w:tr w:rsidR="005B6392" w:rsidRPr="0073328C" w:rsidTr="0073328C">
                  <w:trPr>
                    <w:trHeight w:val="1074"/>
                  </w:trPr>
                  <w:tc>
                    <w:tcPr>
                      <w:tcW w:w="6938" w:type="dxa"/>
                      <w:gridSpan w:val="2"/>
                      <w:shd w:val="clear" w:color="auto" w:fill="auto"/>
                      <w:tcMar>
                        <w:left w:w="0" w:type="dxa"/>
                        <w:bottom w:w="198" w:type="dxa"/>
                      </w:tcMar>
                    </w:tcPr>
                    <w:p w:rsidR="005B6392" w:rsidRPr="0073328C" w:rsidRDefault="005B6392" w:rsidP="0073328C">
                      <w:pPr>
                        <w:spacing w:before="120" w:after="60" w:line="276" w:lineRule="auto"/>
                        <w:rPr>
                          <w:rFonts w:ascii="Arial" w:hAnsi="Arial" w:cs="Arial"/>
                          <w:b/>
                          <w:bCs/>
                          <w:noProof/>
                        </w:rPr>
                      </w:pPr>
                    </w:p>
                    <w:p w:rsidR="005B6392" w:rsidRPr="0073328C" w:rsidRDefault="005B6392" w:rsidP="0073328C">
                      <w:pPr>
                        <w:spacing w:after="60" w:line="276" w:lineRule="auto"/>
                        <w:rPr>
                          <w:rFonts w:ascii="Arial" w:hAnsi="Arial" w:cs="Arial"/>
                          <w:szCs w:val="20"/>
                        </w:rPr>
                      </w:pPr>
                      <w:r w:rsidRPr="0073328C">
                        <w:rPr>
                          <w:rFonts w:ascii="Arial" w:hAnsi="Arial" w:cs="Arial"/>
                          <w:b/>
                          <w:bCs/>
                          <w:szCs w:val="20"/>
                        </w:rPr>
                        <w:t>Учебное заведение:</w:t>
                      </w:r>
                      <w:r w:rsidRPr="0073328C">
                        <w:rPr>
                          <w:rFonts w:ascii="Arial" w:hAnsi="Arial" w:cs="Arial"/>
                          <w:szCs w:val="20"/>
                        </w:rPr>
                        <w:t xml:space="preserve"> </w:t>
                      </w:r>
                    </w:p>
                    <w:p w:rsidR="005B6392" w:rsidRPr="0073328C" w:rsidRDefault="005B6392" w:rsidP="0073328C">
                      <w:pPr>
                        <w:spacing w:after="60" w:line="276" w:lineRule="auto"/>
                        <w:rPr>
                          <w:rFonts w:ascii="Arial" w:hAnsi="Arial" w:cs="Arial"/>
                          <w:szCs w:val="20"/>
                        </w:rPr>
                      </w:pPr>
                      <w:r w:rsidRPr="0073328C">
                        <w:rPr>
                          <w:rFonts w:ascii="Arial" w:hAnsi="Arial" w:cs="Arial"/>
                          <w:b/>
                          <w:bCs/>
                          <w:szCs w:val="20"/>
                        </w:rPr>
                        <w:t>Дата окончания:</w:t>
                      </w:r>
                    </w:p>
                    <w:p w:rsidR="005B6392" w:rsidRPr="0073328C" w:rsidRDefault="005B6392" w:rsidP="0073328C">
                      <w:pPr>
                        <w:spacing w:after="120" w:line="240" w:lineRule="auto"/>
                        <w:rPr>
                          <w:rFonts w:ascii="Arial" w:hAnsi="Arial" w:cs="Arial"/>
                          <w:szCs w:val="20"/>
                        </w:rPr>
                      </w:pPr>
                      <w:r w:rsidRPr="0073328C">
                        <w:rPr>
                          <w:rFonts w:ascii="Arial" w:hAnsi="Arial" w:cs="Arial"/>
                          <w:b/>
                          <w:bCs/>
                          <w:szCs w:val="20"/>
                        </w:rPr>
                        <w:t xml:space="preserve">Период обучения: </w:t>
                      </w:r>
                    </w:p>
                  </w:tc>
                </w:tr>
                <w:tr w:rsidR="005B6392" w:rsidRPr="0073328C" w:rsidTr="0073328C">
                  <w:trPr>
                    <w:gridAfter w:val="1"/>
                    <w:wAfter w:w="385" w:type="dxa"/>
                    <w:trHeight w:val="218"/>
                  </w:trPr>
                  <w:tc>
                    <w:tcPr>
                      <w:tcW w:w="6553" w:type="dxa"/>
                      <w:shd w:val="clear" w:color="auto" w:fill="auto"/>
                      <w:tcMar>
                        <w:left w:w="0" w:type="dxa"/>
                      </w:tcMar>
                    </w:tcPr>
                    <w:p w:rsidR="005B6392" w:rsidRPr="0073328C" w:rsidRDefault="005B6392" w:rsidP="0073328C">
                      <w:pPr>
                        <w:spacing w:after="0" w:line="276" w:lineRule="auto"/>
                        <w:rPr>
                          <w:rFonts w:ascii="Arial" w:hAnsi="Arial" w:cs="Arial"/>
                          <w:sz w:val="24"/>
                          <w:szCs w:val="24"/>
                        </w:rPr>
                      </w:pPr>
                      <w:r>
                        <w:rPr>
                          <w:noProof/>
                        </w:rPr>
                        <w:drawing>
                          <wp:anchor distT="0" distB="0" distL="114300" distR="114300" simplePos="0" relativeHeight="251663360" behindDoc="0" locked="0" layoutInCell="1" allowOverlap="1" wp14:anchorId="6D03DC16" wp14:editId="2C8F2466">
                            <wp:simplePos x="0" y="0"/>
                            <wp:positionH relativeFrom="column">
                              <wp:posOffset>0</wp:posOffset>
                            </wp:positionH>
                            <wp:positionV relativeFrom="paragraph">
                              <wp:posOffset>20320</wp:posOffset>
                            </wp:positionV>
                            <wp:extent cx="171450" cy="171450"/>
                            <wp:effectExtent l="0" t="0" r="0" b="0"/>
                            <wp:wrapThrough wrapText="bothSides">
                              <wp:wrapPolygon edited="0">
                                <wp:start x="0" y="0"/>
                                <wp:lineTo x="0" y="19200"/>
                                <wp:lineTo x="12000" y="19200"/>
                                <wp:lineTo x="19200" y="9600"/>
                                <wp:lineTo x="12000" y="0"/>
                                <wp:lineTo x="0" y="0"/>
                              </wp:wrapPolygon>
                            </wp:wrapThrough>
                            <wp:docPr id="2" name="Рисунок 8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8" name="Рисунок 8"/>
                                    <pic:cNvPicPr/>
                                  </pic:nvPicPr>
                                  <pic:blipFill>
                                    <a:blip r:embed="rId5" cstate="print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171450" cy="17145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  <wp14:sizeRelH relativeFrom="page">
                              <wp14:pctWidth>0</wp14:pctWidth>
                            </wp14:sizeRelH>
                            <wp14:sizeRelV relativeFrom="page">
                              <wp14:pctHeight>0</wp14:pctHeight>
                            </wp14:sizeRelV>
                          </wp:anchor>
                        </w:drawing>
                      </w:r>
                      <w:r w:rsidRPr="0073328C">
                        <w:rPr>
                          <w:rFonts w:ascii="Arial" w:hAnsi="Arial" w:cs="Arial"/>
                          <w:sz w:val="28"/>
                          <w:szCs w:val="28"/>
                        </w:rPr>
                        <w:t>ДОПОЛНИТЕЛЬНАЯ ИНФОРМАЦИЯ</w:t>
                      </w:r>
                    </w:p>
                  </w:tc>
                </w:tr>
                <w:tr w:rsidR="005B6392" w:rsidRPr="0073328C" w:rsidTr="0073328C">
                  <w:trPr>
                    <w:trHeight w:val="472"/>
                  </w:trPr>
                  <w:tc>
                    <w:tcPr>
                      <w:tcW w:w="6938" w:type="dxa"/>
                      <w:gridSpan w:val="2"/>
                      <w:shd w:val="clear" w:color="auto" w:fill="auto"/>
                      <w:tcMar>
                        <w:left w:w="0" w:type="dxa"/>
                        <w:bottom w:w="198" w:type="dxa"/>
                      </w:tcMar>
                    </w:tcPr>
                    <w:p w:rsidR="005B6392" w:rsidRPr="0073328C" w:rsidRDefault="005B6392" w:rsidP="0073328C">
                      <w:pPr>
                        <w:spacing w:after="0" w:line="276" w:lineRule="auto"/>
                        <w:rPr>
                          <w:rFonts w:ascii="Arial" w:hAnsi="Arial" w:cs="Arial"/>
                          <w:szCs w:val="20"/>
                        </w:rPr>
                      </w:pPr>
                      <w:r w:rsidRPr="0073328C">
                        <w:rPr>
                          <w:rFonts w:ascii="Arial" w:hAnsi="Arial" w:cs="Arial"/>
                          <w:b/>
                          <w:bCs/>
                          <w:szCs w:val="20"/>
                        </w:rPr>
                        <w:t>О себе:</w:t>
                      </w:r>
                      <w:r w:rsidRPr="0073328C">
                        <w:rPr>
                          <w:rFonts w:ascii="Arial" w:hAnsi="Arial" w:cs="Arial"/>
                          <w:szCs w:val="20"/>
                        </w:rPr>
                        <w:t xml:space="preserve"> • 1</w:t>
                      </w:r>
                      <w:r>
                        <w:rPr>
                          <w:rFonts w:ascii="Arial" w:hAnsi="Arial" w:cs="Arial"/>
                          <w:szCs w:val="20"/>
                        </w:rPr>
                        <w:t>5</w:t>
                      </w:r>
                      <w:r w:rsidRPr="0073328C">
                        <w:rPr>
                          <w:rFonts w:ascii="Arial" w:hAnsi="Arial" w:cs="Arial"/>
                          <w:szCs w:val="20"/>
                        </w:rPr>
                        <w:t xml:space="preserve"> лет успешного опыта организации и развития аналитики в различных блоках компаний (Стратегия, Финансы, Продажи, Маркетинг, Производство, Закупки); • Отличные знания различных видов и техник проведения анализа (факторный, SWOT, корреляционный, регрессионный анализ, план-факт, benchmarking); • Навыки стратегического планирования, опыт формирования плана развития перспективных направлений компании. • Опыт финансового моделирования и разработки инструментов для повышения прибыли компании; • Развитые организаторские навыки и лидерские компетенции, успешный опыт управления командами.  Технические знания и навыки: • Работа в BI-системах (Tableau, QlikView, PowerBI, Oracle, Hyperion, SAP BI/BW/BO, внутренние BI-системы). • Создание искусственных нейронных сетей (neural network). • Программирование на Python, C, С++, VBA, SQL, в среде Mathematica, Origin, Matlab, Mathcad. • Создание реляционных СУБД на базе PostgreSQL, MS SQL Server и Access + SharePoint. • Уверенное владение MS Office, в том числе Excel (функции, сводные таблицы, написание макросов), Power Point, Project, Visio. Математический анализ, Статистический анализ, Математическая статистика, SQL, VBA, Oracle Pl/SQL, Маркетинговый анализ, MS PowerPoint, MS SQL, Математическое моделирование, Data Mining, Маркетинговые исследования, Прогнозирование, SWOT анализ, Python, Tableau, C/C++, Linux, PostgreSQL, Анализ данных, Power BI, MS Excel, Аналитическое мышление, Data Analysis, pandas, Аналитика, Работа с базами данных, Визуализация данных, ETL, ORACLE</w:t>
                      </w:r>
                    </w:p>
                  </w:tc>
                </w:tr>
              </w:tbl>
              <w:p w:rsidR="005B6392" w:rsidRPr="0073328C" w:rsidRDefault="005B6392" w:rsidP="0073328C">
                <w:pPr>
                  <w:spacing w:before="240" w:after="0" w:line="240" w:lineRule="auto"/>
                  <w:ind w:firstLine="39"/>
                  <w:rPr>
                    <w:rFonts w:ascii="Arial" w:hAnsi="Arial" w:cs="Arial"/>
                    <w:sz w:val="20"/>
                    <w:szCs w:val="20"/>
                  </w:rPr>
                </w:pPr>
              </w:p>
            </w:tc>
          </w:tr>
          <w:tr w:rsidR="005B6392" w:rsidRPr="0079288B" w:rsidTr="0073328C">
            <w:trPr>
              <w:trHeight w:val="80"/>
            </w:trPr>
            <w:tc>
              <w:tcPr>
                <w:tcW w:w="3119" w:type="dxa"/>
                <w:shd w:val="clear" w:color="auto" w:fill="auto"/>
              </w:tcPr>
              <w:p w:rsidR="005B6392" w:rsidRPr="0073328C" w:rsidRDefault="005B6392" w:rsidP="0073328C">
                <w:pPr>
                  <w:spacing w:after="0" w:line="240" w:lineRule="auto"/>
                  <w:rPr>
                    <w:rFonts w:ascii="Arial" w:hAnsi="Arial" w:cs="Arial"/>
                    <w:sz w:val="20"/>
                    <w:szCs w:val="20"/>
                  </w:rPr>
                </w:pPr>
              </w:p>
              <w:tbl>
                <w:tblPr>
                  <w:tblpPr w:leftFromText="180" w:rightFromText="180" w:vertAnchor="page" w:horzAnchor="margin" w:tblpY="1"/>
                  <w:tblOverlap w:val="never"/>
                  <w:tblW w:w="3261" w:type="dxa"/>
                  <w:tblLayout w:type="fixed"/>
                  <w:tblCellMar>
                    <w:right w:w="0" w:type="dxa"/>
                  </w:tblCellMar>
                  <w:tblLook w:val="04A0" w:firstRow="1" w:lastRow="0" w:firstColumn="1" w:lastColumn="0" w:noHBand="0" w:noVBand="1"/>
                </w:tblPr>
                <w:tblGrid>
                  <w:gridCol w:w="3261"/>
                </w:tblGrid>
                <w:tr w:rsidR="005B6392" w:rsidRPr="0073328C" w:rsidTr="0073328C">
                  <w:trPr>
                    <w:trHeight w:val="133"/>
                  </w:trPr>
                  <w:tc>
                    <w:tcPr>
                      <w:tcW w:w="3261" w:type="dxa"/>
                      <w:shd w:val="clear" w:color="auto" w:fill="auto"/>
                      <w:tcMar>
                        <w:left w:w="28" w:type="dxa"/>
                        <w:right w:w="113" w:type="dxa"/>
                      </w:tcMar>
                    </w:tcPr>
                    <w:p w:rsidR="005B6392" w:rsidRPr="0073328C" w:rsidRDefault="005B6392" w:rsidP="0073328C">
                      <w:pPr>
                        <w:spacing w:before="140" w:after="0" w:line="240" w:lineRule="auto"/>
                        <w:rPr>
                          <w:rFonts w:ascii="Arial" w:hAnsi="Arial" w:cs="Arial"/>
                          <w:b/>
                          <w:bCs/>
                          <w:noProof/>
                          <w:sz w:val="20"/>
                          <w:szCs w:val="20"/>
                        </w:rPr>
                      </w:pPr>
                      <w:r w:rsidRPr="0073328C">
                        <w:rPr>
                          <w:rFonts w:ascii="Arial" w:hAnsi="Arial" w:cs="Arial"/>
                          <w:b/>
                          <w:bCs/>
                          <w:noProof/>
                          <w:sz w:val="20"/>
                          <w:szCs w:val="20"/>
                        </w:rPr>
                        <w:t>Должность:</w:t>
                      </w:r>
                    </w:p>
                    <w:p w:rsidR="005B6392" w:rsidRPr="0073328C" w:rsidRDefault="005B6392" w:rsidP="0073328C">
                      <w:pPr>
                        <w:spacing w:before="40" w:after="240" w:line="240" w:lineRule="auto"/>
                        <w:rPr>
                          <w:rFonts w:ascii="Arial" w:hAnsi="Arial" w:cs="Arial"/>
                          <w:noProof/>
                          <w:sz w:val="20"/>
                          <w:szCs w:val="20"/>
                        </w:rPr>
                      </w:pPr>
                      <w:r w:rsidRPr="0073328C">
                        <w:rPr>
                          <w:rFonts w:ascii="Arial" w:hAnsi="Arial" w:cs="Arial"/>
                          <w:noProof/>
                          <w:sz w:val="20"/>
                          <w:szCs w:val="20"/>
                        </w:rPr>
                        <w:t xml:space="preserve">Ведущий аналитик / </w:t>
                      </w:r>
                      <w:r w:rsidRPr="0073328C">
                        <w:rPr>
                          <w:rFonts w:ascii="Arial" w:hAnsi="Arial" w:cs="Arial"/>
                          <w:noProof/>
                          <w:sz w:val="20"/>
                          <w:szCs w:val="20"/>
                          <w:lang w:val="en-US"/>
                        </w:rPr>
                        <w:t>BI</w:t>
                      </w:r>
                      <w:r w:rsidRPr="0073328C">
                        <w:rPr>
                          <w:rFonts w:ascii="Arial" w:hAnsi="Arial" w:cs="Arial"/>
                          <w:noProof/>
                          <w:sz w:val="20"/>
                          <w:szCs w:val="20"/>
                        </w:rPr>
                        <w:t xml:space="preserve"> / </w:t>
                      </w:r>
                      <w:r w:rsidRPr="0073328C">
                        <w:rPr>
                          <w:rFonts w:ascii="Arial" w:hAnsi="Arial" w:cs="Arial"/>
                          <w:noProof/>
                          <w:sz w:val="20"/>
                          <w:szCs w:val="20"/>
                          <w:lang w:val="en-US"/>
                        </w:rPr>
                        <w:t>DWH</w:t>
                      </w:r>
                      <w:r w:rsidRPr="0073328C">
                        <w:rPr>
                          <w:rFonts w:ascii="Arial" w:hAnsi="Arial" w:cs="Arial"/>
                          <w:noProof/>
                          <w:sz w:val="20"/>
                          <w:szCs w:val="20"/>
                        </w:rPr>
                        <w:t xml:space="preserve"> (</w:t>
                      </w:r>
                      <w:r w:rsidRPr="0073328C">
                        <w:rPr>
                          <w:rFonts w:ascii="Arial" w:hAnsi="Arial" w:cs="Arial"/>
                          <w:noProof/>
                          <w:sz w:val="20"/>
                          <w:szCs w:val="20"/>
                          <w:lang w:val="en-US"/>
                        </w:rPr>
                        <w:t>Tableau</w:t>
                      </w:r>
                      <w:r w:rsidRPr="0073328C">
                        <w:rPr>
                          <w:rFonts w:ascii="Arial" w:hAnsi="Arial" w:cs="Arial"/>
                          <w:noProof/>
                          <w:sz w:val="20"/>
                          <w:szCs w:val="20"/>
                        </w:rPr>
                        <w:t xml:space="preserve">, </w:t>
                      </w:r>
                      <w:r w:rsidRPr="0073328C">
                        <w:rPr>
                          <w:rFonts w:ascii="Arial" w:hAnsi="Arial" w:cs="Arial"/>
                          <w:noProof/>
                          <w:sz w:val="20"/>
                          <w:szCs w:val="20"/>
                          <w:lang w:val="en-US"/>
                        </w:rPr>
                        <w:t>Power</w:t>
                      </w:r>
                      <w:r w:rsidRPr="0073328C">
                        <w:rPr>
                          <w:rFonts w:ascii="Arial" w:hAnsi="Arial" w:cs="Arial"/>
                          <w:noProof/>
                          <w:sz w:val="20"/>
                          <w:szCs w:val="20"/>
                        </w:rPr>
                        <w:t xml:space="preserve"> </w:t>
                      </w:r>
                      <w:r w:rsidRPr="0073328C">
                        <w:rPr>
                          <w:rFonts w:ascii="Arial" w:hAnsi="Arial" w:cs="Arial"/>
                          <w:noProof/>
                          <w:sz w:val="20"/>
                          <w:szCs w:val="20"/>
                          <w:lang w:val="en-US"/>
                        </w:rPr>
                        <w:t>BI</w:t>
                      </w:r>
                      <w:r w:rsidRPr="0073328C">
                        <w:rPr>
                          <w:rFonts w:ascii="Arial" w:hAnsi="Arial" w:cs="Arial"/>
                          <w:noProof/>
                          <w:sz w:val="20"/>
                          <w:szCs w:val="20"/>
                        </w:rPr>
                        <w:t xml:space="preserve">, </w:t>
                      </w:r>
                      <w:r w:rsidRPr="0073328C">
                        <w:rPr>
                          <w:rFonts w:ascii="Arial" w:hAnsi="Arial" w:cs="Arial"/>
                          <w:noProof/>
                          <w:sz w:val="20"/>
                          <w:szCs w:val="20"/>
                          <w:lang w:val="en-US"/>
                        </w:rPr>
                        <w:t>SQL</w:t>
                      </w:r>
                      <w:r w:rsidRPr="0073328C">
                        <w:rPr>
                          <w:rFonts w:ascii="Arial" w:hAnsi="Arial" w:cs="Arial"/>
                          <w:noProof/>
                          <w:sz w:val="20"/>
                          <w:szCs w:val="20"/>
                        </w:rPr>
                        <w:t xml:space="preserve">, </w:t>
                      </w:r>
                      <w:r w:rsidRPr="0073328C">
                        <w:rPr>
                          <w:rFonts w:ascii="Arial" w:hAnsi="Arial" w:cs="Arial"/>
                          <w:noProof/>
                          <w:sz w:val="20"/>
                          <w:szCs w:val="20"/>
                          <w:lang w:val="en-US"/>
                        </w:rPr>
                        <w:t>Python</w:t>
                      </w:r>
                      <w:r w:rsidRPr="0073328C">
                        <w:rPr>
                          <w:rFonts w:ascii="Arial" w:hAnsi="Arial" w:cs="Arial"/>
                          <w:noProof/>
                          <w:sz w:val="20"/>
                          <w:szCs w:val="20"/>
                        </w:rPr>
                        <w:t xml:space="preserve">, </w:t>
                      </w:r>
                      <w:r w:rsidRPr="0073328C">
                        <w:rPr>
                          <w:rFonts w:ascii="Arial" w:hAnsi="Arial" w:cs="Arial"/>
                          <w:noProof/>
                          <w:sz w:val="20"/>
                          <w:szCs w:val="20"/>
                          <w:lang w:val="en-US"/>
                        </w:rPr>
                        <w:t>Excel</w:t>
                      </w:r>
                      <w:r w:rsidRPr="0073328C">
                        <w:rPr>
                          <w:rFonts w:ascii="Arial" w:hAnsi="Arial" w:cs="Arial"/>
                          <w:noProof/>
                          <w:sz w:val="20"/>
                          <w:szCs w:val="20"/>
                        </w:rPr>
                        <w:t xml:space="preserve">, </w:t>
                      </w:r>
                      <w:r w:rsidRPr="0073328C">
                        <w:rPr>
                          <w:rFonts w:ascii="Arial" w:hAnsi="Arial" w:cs="Arial"/>
                          <w:noProof/>
                          <w:sz w:val="20"/>
                          <w:szCs w:val="20"/>
                          <w:lang w:val="en-US"/>
                        </w:rPr>
                        <w:t>PosgreSQL</w:t>
                      </w:r>
                      <w:r w:rsidRPr="0073328C">
                        <w:rPr>
                          <w:rFonts w:ascii="Arial" w:hAnsi="Arial" w:cs="Arial"/>
                          <w:noProof/>
                          <w:sz w:val="20"/>
                          <w:szCs w:val="20"/>
                        </w:rPr>
                        <w:t xml:space="preserve">, </w:t>
                      </w:r>
                      <w:r w:rsidRPr="0073328C">
                        <w:rPr>
                          <w:rFonts w:ascii="Arial" w:hAnsi="Arial" w:cs="Arial"/>
                          <w:noProof/>
                          <w:sz w:val="20"/>
                          <w:szCs w:val="20"/>
                          <w:lang w:val="en-US"/>
                        </w:rPr>
                        <w:t>ETL</w:t>
                      </w:r>
                      <w:r w:rsidRPr="0073328C">
                        <w:rPr>
                          <w:rFonts w:ascii="Arial" w:hAnsi="Arial" w:cs="Arial"/>
                          <w:noProof/>
                          <w:sz w:val="20"/>
                          <w:szCs w:val="20"/>
                        </w:rPr>
                        <w:t>)</w:t>
                      </w:r>
                    </w:p>
                    <w:p w:rsidR="005B6392" w:rsidRPr="0073328C" w:rsidRDefault="005B6392" w:rsidP="0073328C">
                      <w:pPr>
                        <w:spacing w:after="40" w:line="240" w:lineRule="auto"/>
                        <w:rPr>
                          <w:rFonts w:ascii="Arial" w:hAnsi="Arial" w:cs="Arial"/>
                          <w:b/>
                          <w:bCs/>
                          <w:noProof/>
                          <w:sz w:val="20"/>
                          <w:szCs w:val="20"/>
                        </w:rPr>
                      </w:pPr>
                      <w:r w:rsidRPr="0073328C">
                        <w:rPr>
                          <w:rFonts w:ascii="Arial" w:hAnsi="Arial" w:cs="Arial"/>
                          <w:b/>
                          <w:bCs/>
                          <w:noProof/>
                          <w:sz w:val="20"/>
                          <w:szCs w:val="20"/>
                        </w:rPr>
                        <w:t>Зарплата:</w:t>
                      </w:r>
                      <w:r w:rsidRPr="0073328C">
                        <w:rPr>
                          <w:rFonts w:ascii="Arial" w:hAnsi="Arial" w:cs="Arial"/>
                          <w:noProof/>
                          <w:sz w:val="20"/>
                          <w:szCs w:val="20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noProof/>
                          <w:sz w:val="20"/>
                          <w:szCs w:val="20"/>
                        </w:rPr>
                        <w:t>35</w:t>
                      </w:r>
                      <w:r w:rsidRPr="0073328C">
                        <w:rPr>
                          <w:rFonts w:ascii="Arial" w:hAnsi="Arial" w:cs="Arial"/>
                          <w:noProof/>
                          <w:sz w:val="20"/>
                          <w:szCs w:val="20"/>
                        </w:rPr>
                        <w:t>0 000 руб.</w:t>
                      </w:r>
                    </w:p>
                    <w:p w:rsidR="005B6392" w:rsidRPr="0073328C" w:rsidRDefault="005B6392" w:rsidP="0073328C">
                      <w:pPr>
                        <w:spacing w:after="40" w:line="240" w:lineRule="auto"/>
                        <w:rPr>
                          <w:rFonts w:ascii="Arial" w:hAnsi="Arial" w:cs="Arial"/>
                          <w:noProof/>
                          <w:sz w:val="20"/>
                          <w:szCs w:val="20"/>
                        </w:rPr>
                      </w:pPr>
                      <w:r w:rsidRPr="0073328C">
                        <w:rPr>
                          <w:rFonts w:ascii="Arial" w:hAnsi="Arial" w:cs="Arial"/>
                          <w:b/>
                          <w:bCs/>
                          <w:noProof/>
                          <w:sz w:val="20"/>
                          <w:szCs w:val="20"/>
                        </w:rPr>
                        <w:t>График:</w:t>
                      </w:r>
                      <w:r w:rsidRPr="0073328C">
                        <w:rPr>
                          <w:rFonts w:ascii="Arial" w:hAnsi="Arial" w:cs="Arial"/>
                          <w:noProof/>
                          <w:sz w:val="20"/>
                          <w:szCs w:val="20"/>
                        </w:rPr>
                        <w:t xml:space="preserve"> Полный день</w:t>
                      </w:r>
                    </w:p>
                    <w:p w:rsidR="005B6392" w:rsidRPr="0073328C" w:rsidRDefault="005B6392" w:rsidP="0073328C">
                      <w:pPr>
                        <w:spacing w:after="140" w:line="240" w:lineRule="auto"/>
                        <w:rPr>
                          <w:rFonts w:ascii="Arial" w:hAnsi="Arial" w:cs="Arial"/>
                          <w:noProof/>
                          <w:sz w:val="20"/>
                          <w:szCs w:val="20"/>
                        </w:rPr>
                      </w:pPr>
                      <w:r w:rsidRPr="0073328C">
                        <w:rPr>
                          <w:rFonts w:ascii="Arial" w:hAnsi="Arial" w:cs="Arial"/>
                          <w:b/>
                          <w:bCs/>
                          <w:noProof/>
                          <w:sz w:val="20"/>
                          <w:szCs w:val="20"/>
                        </w:rPr>
                        <w:t>Занятость:</w:t>
                      </w:r>
                      <w:r w:rsidRPr="0073328C">
                        <w:rPr>
                          <w:rFonts w:ascii="Arial" w:hAnsi="Arial" w:cs="Arial"/>
                          <w:noProof/>
                          <w:sz w:val="20"/>
                          <w:szCs w:val="20"/>
                        </w:rPr>
                        <w:t xml:space="preserve"> Полная</w:t>
                      </w:r>
                    </w:p>
                  </w:tc>
                </w:tr>
                <w:tr w:rsidR="005B6392" w:rsidRPr="0079288B" w:rsidTr="0073328C">
                  <w:trPr>
                    <w:trHeight w:val="1904"/>
                  </w:trPr>
                  <w:tc>
                    <w:tcPr>
                      <w:tcW w:w="3261" w:type="dxa"/>
                      <w:shd w:val="clear" w:color="auto" w:fill="auto"/>
                      <w:tcMar>
                        <w:left w:w="0" w:type="dxa"/>
                        <w:right w:w="113" w:type="dxa"/>
                      </w:tcMar>
                    </w:tcPr>
                    <w:p w:rsidR="005B6392" w:rsidRPr="00131E24" w:rsidRDefault="005B6392" w:rsidP="0073328C">
                      <w:pPr>
                        <w:spacing w:before="80" w:after="60" w:line="276" w:lineRule="auto"/>
                        <w:rPr>
                          <w:rFonts w:ascii="Arial" w:hAnsi="Arial" w:cs="Arial"/>
                          <w:b/>
                          <w:szCs w:val="20"/>
                          <w:lang w:val="en-US"/>
                        </w:rPr>
                      </w:pPr>
                      <w:r w:rsidRPr="0073328C">
                        <w:rPr>
                          <w:rFonts w:ascii="Arial" w:hAnsi="Arial" w:cs="Arial"/>
                          <w:b/>
                          <w:szCs w:val="20"/>
                        </w:rPr>
                        <w:t>КОНТАКТЫ</w:t>
                      </w:r>
                    </w:p>
                    <w:p w:rsidR="005B6392" w:rsidRPr="0073328C" w:rsidRDefault="005B6392" w:rsidP="0073328C">
                      <w:pPr>
                        <w:spacing w:after="0" w:line="240" w:lineRule="auto"/>
                        <w:rPr>
                          <w:rFonts w:ascii="Arial" w:hAnsi="Arial" w:cs="Arial"/>
                          <w:b/>
                          <w:bCs/>
                          <w:sz w:val="20"/>
                          <w:szCs w:val="20"/>
                          <w:lang w:val="en-US"/>
                        </w:rPr>
                      </w:pPr>
                      <w:r w:rsidRPr="0073328C">
                        <w:rPr>
                          <w:rFonts w:ascii="Arial" w:hAnsi="Arial" w:cs="Arial"/>
                          <w:b/>
                          <w:bCs/>
                          <w:sz w:val="20"/>
                          <w:szCs w:val="20"/>
                          <w:lang w:val="en-US"/>
                        </w:rPr>
                        <w:t>Telegram: @oldromen</w:t>
                      </w:r>
                    </w:p>
                    <w:p w:rsidR="005B6392" w:rsidRPr="00131E24" w:rsidRDefault="005B6392" w:rsidP="0073328C">
                      <w:pPr>
                        <w:spacing w:after="0" w:line="360" w:lineRule="auto"/>
                        <w:rPr>
                          <w:rFonts w:ascii="Arial" w:hAnsi="Arial" w:cs="Arial"/>
                          <w:sz w:val="20"/>
                          <w:szCs w:val="20"/>
                          <w:lang w:val="en-US"/>
                        </w:rPr>
                      </w:pPr>
                    </w:p>
                    <w:p w:rsidR="005B6392" w:rsidRPr="00131E24" w:rsidRDefault="005B6392" w:rsidP="0073328C">
                      <w:pPr>
                        <w:spacing w:after="40" w:line="240" w:lineRule="auto"/>
                        <w:rPr>
                          <w:rFonts w:ascii="Arial" w:hAnsi="Arial" w:cs="Arial"/>
                          <w:sz w:val="20"/>
                          <w:szCs w:val="20"/>
                          <w:lang w:val="en-US"/>
                        </w:rPr>
                      </w:pPr>
                      <w:r w:rsidRPr="0073328C">
                        <w:rPr>
                          <w:rFonts w:ascii="Arial" w:hAnsi="Arial" w:cs="Arial"/>
                          <w:b/>
                          <w:bCs/>
                          <w:sz w:val="20"/>
                          <w:szCs w:val="20"/>
                          <w:lang w:val="en-US"/>
                        </w:rPr>
                        <w:t>Email</w:t>
                      </w:r>
                      <w:r w:rsidRPr="00131E24">
                        <w:rPr>
                          <w:rFonts w:ascii="Arial" w:hAnsi="Arial" w:cs="Arial"/>
                          <w:b/>
                          <w:bCs/>
                          <w:sz w:val="20"/>
                          <w:szCs w:val="20"/>
                          <w:lang w:val="en-US"/>
                        </w:rPr>
                        <w:t>:</w:t>
                      </w:r>
                      <w:r w:rsidRPr="00131E24">
                        <w:rPr>
                          <w:rFonts w:ascii="Arial" w:hAnsi="Arial" w:cs="Arial"/>
                          <w:sz w:val="20"/>
                          <w:szCs w:val="20"/>
                          <w:lang w:val="en-US"/>
                        </w:rPr>
                        <w:t xml:space="preserve"> </w:t>
                      </w:r>
                    </w:p>
                    <w:p w:rsidR="005B6392" w:rsidRPr="00131E24" w:rsidRDefault="005B6392" w:rsidP="0073328C">
                      <w:pPr>
                        <w:spacing w:after="40" w:line="240" w:lineRule="auto"/>
                        <w:rPr>
                          <w:rFonts w:ascii="Arial" w:hAnsi="Arial" w:cs="Arial"/>
                          <w:sz w:val="20"/>
                          <w:szCs w:val="20"/>
                          <w:lang w:val="en-US"/>
                        </w:rPr>
                      </w:pPr>
                      <w:r w:rsidRPr="00131E24">
                        <w:rPr>
                          <w:rFonts w:ascii="Arial" w:hAnsi="Arial" w:cs="Arial"/>
                          <w:sz w:val="20"/>
                          <w:szCs w:val="20"/>
                          <w:lang w:val="en-US"/>
                        </w:rPr>
                        <w:t>trytosummon@me.com</w:t>
                      </w:r>
                    </w:p>
                  </w:tc>
                </w:tr>
              </w:tbl>
              <w:p w:rsidR="005B6392" w:rsidRPr="00131E24" w:rsidRDefault="005B6392" w:rsidP="0073328C">
                <w:pPr>
                  <w:spacing w:after="0" w:line="240" w:lineRule="auto"/>
                  <w:jc w:val="center"/>
                  <w:rPr>
                    <w:rFonts w:ascii="Arial" w:hAnsi="Arial" w:cs="Arial"/>
                    <w:sz w:val="20"/>
                    <w:szCs w:val="20"/>
                    <w:lang w:val="en-US"/>
                  </w:rPr>
                </w:pPr>
              </w:p>
            </w:tc>
            <w:tc>
              <w:tcPr>
                <w:tcW w:w="7416" w:type="dxa"/>
                <w:vMerge/>
                <w:shd w:val="clear" w:color="auto" w:fill="auto"/>
              </w:tcPr>
              <w:p w:rsidR="005B6392" w:rsidRPr="00131E24" w:rsidRDefault="005B6392" w:rsidP="0073328C">
                <w:pPr>
                  <w:spacing w:after="0" w:line="240" w:lineRule="auto"/>
                  <w:rPr>
                    <w:rFonts w:ascii="Arial" w:hAnsi="Arial" w:cs="Arial"/>
                    <w:sz w:val="20"/>
                    <w:szCs w:val="20"/>
                    <w:lang w:val="en-US"/>
                  </w:rPr>
                </w:pPr>
              </w:p>
            </w:tc>
          </w:tr>
        </w:tbl>
        <w:p w:rsidR="005B6392" w:rsidRPr="00131E24" w:rsidRDefault="005B6392" w:rsidP="00B44D1A">
          <w:pPr>
            <w:rPr>
              <w:rFonts w:ascii="Arial" w:hAnsi="Arial" w:cs="Arial"/>
              <w:sz w:val="20"/>
              <w:szCs w:val="20"/>
              <w:lang w:val="en-US"/>
            </w:rPr>
          </w:pPr>
        </w:p>
        <w:p w:rsidR="002452CF" w:rsidRDefault="002452CF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B6392"/>
    <w:rsid w:val="002452CF"/>
    <w:rsid w:val="00533A98"/>
    <w:rsid w:val="005B63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5B6392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1917</Words>
  <Characters>10929</Characters>
  <Application>Microsoft Office Word</Application>
  <DocSecurity>0</DocSecurity>
  <Lines>91</Lines>
  <Paragraphs>25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12821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2026-10-08T12:20:00Z</dcterms:created>
  <dcterms:modified xsi:type="dcterms:W3CDTF">2026-10-08T12:22:00Z</dcterms:modified>
</cp:coreProperties>
</file>