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8" w:type="dxa"/>
        <w:tblInd w:w="-702" w:type="dxa"/>
        <w:tblLook w:val="04A0" w:firstRow="1" w:lastRow="0" w:firstColumn="1" w:lastColumn="0" w:noHBand="0" w:noVBand="1"/>
      </w:tblPr>
      <w:tblGrid>
        <w:gridCol w:w="1907"/>
        <w:gridCol w:w="1096"/>
        <w:gridCol w:w="507"/>
        <w:gridCol w:w="360"/>
        <w:gridCol w:w="1559"/>
        <w:gridCol w:w="1378"/>
        <w:gridCol w:w="530"/>
        <w:gridCol w:w="313"/>
        <w:gridCol w:w="243"/>
        <w:gridCol w:w="373"/>
        <w:gridCol w:w="640"/>
        <w:gridCol w:w="436"/>
        <w:gridCol w:w="640"/>
        <w:gridCol w:w="516"/>
        <w:gridCol w:w="640"/>
      </w:tblGrid>
      <w:tr w:rsidR="00CE65FD" w:rsidRPr="00CE65FD" w:rsidTr="00EC4D0A">
        <w:trPr>
          <w:gridAfter w:val="1"/>
          <w:wAfter w:w="640" w:type="dxa"/>
          <w:trHeight w:val="720"/>
        </w:trPr>
        <w:tc>
          <w:tcPr>
            <w:tcW w:w="6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E65FD" w:rsidRDefault="00CE65FD" w:rsidP="00EC4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34"/>
              </w:rPr>
            </w:pPr>
            <w:bookmarkStart w:id="0" w:name="RANGE!A1:K32"/>
            <w:r w:rsidRPr="00CE65FD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34"/>
              </w:rPr>
              <w:t>PATIENT SPECIFIC REFILL FORM</w:t>
            </w:r>
            <w:bookmarkEnd w:id="0"/>
          </w:p>
          <w:p w:rsidR="009A73DC" w:rsidRPr="00CE65FD" w:rsidRDefault="00EC35A0" w:rsidP="00EC4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34"/>
              </w:rPr>
            </w:pPr>
            <w:r w:rsidRPr="00EC35A0">
              <w:rPr>
                <w:rFonts w:ascii="Arial" w:eastAsia="Times New Roman" w:hAnsi="Arial" w:cs="Arial"/>
                <w:b/>
                <w:bCs/>
                <w:noProof/>
                <w:color w:val="FFFFFF"/>
                <w:sz w:val="34"/>
                <w:szCs w:val="34"/>
              </w:rPr>
              <w:drawing>
                <wp:inline distT="0" distB="0" distL="0" distR="0">
                  <wp:extent cx="1996613" cy="365792"/>
                  <wp:effectExtent l="19050" t="0" r="3637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-5080</wp:posOffset>
                  </wp:positionV>
                  <wp:extent cx="1981835" cy="508635"/>
                  <wp:effectExtent l="19050" t="0" r="0" b="0"/>
                  <wp:wrapNone/>
                  <wp:docPr id="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Picture 4" descr="NEWEST LOGO 7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50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CE65FD" w:rsidRPr="00CE65FD">
              <w:trPr>
                <w:trHeight w:val="660"/>
                <w:tblCellSpacing w:w="0" w:type="dxa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65FD" w:rsidRPr="00CE65FD" w:rsidRDefault="00CE65FD" w:rsidP="00CE65F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ind w:left="-711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65FD" w:rsidRPr="00CE65FD" w:rsidTr="00EC4D0A">
        <w:trPr>
          <w:trHeight w:val="459"/>
        </w:trPr>
        <w:tc>
          <w:tcPr>
            <w:tcW w:w="6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1E30D0" w:rsidRDefault="00CE65FD" w:rsidP="00DC6D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E30D0">
              <w:rPr>
                <w:rFonts w:ascii="Arial" w:eastAsia="Times New Roman" w:hAnsi="Arial" w:cs="Arial"/>
                <w:sz w:val="24"/>
                <w:szCs w:val="24"/>
              </w:rPr>
              <w:t>FACILITY NAME:</w:t>
            </w:r>
            <w:r w:rsidR="00DA51E3">
              <w:rPr>
                <w:rFonts w:ascii="Arial" w:eastAsia="Times New Roman" w:hAnsi="Arial" w:cs="Arial"/>
                <w:sz w:val="24"/>
                <w:szCs w:val="24"/>
              </w:rPr>
              <w:t xml:space="preserve">   </w:t>
            </w:r>
            <w:r w:rsidR="002340AD">
              <w:rPr>
                <w:rFonts w:ascii="Arial" w:eastAsia="Times New Roman" w:hAnsi="Arial" w:cs="Arial"/>
                <w:sz w:val="24"/>
                <w:szCs w:val="24"/>
              </w:rPr>
              <w:t>Name and Code</w:t>
            </w:r>
            <w:bookmarkStart w:id="1" w:name="_GoBack"/>
            <w:bookmarkEnd w:id="1"/>
          </w:p>
        </w:tc>
        <w:tc>
          <w:tcPr>
            <w:tcW w:w="43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</w:rPr>
            </w:pPr>
            <w:r w:rsidRPr="00CE65FD">
              <w:rPr>
                <w:rFonts w:ascii="Arial" w:eastAsia="Times New Roman" w:hAnsi="Arial" w:cs="Arial"/>
                <w:sz w:val="40"/>
                <w:szCs w:val="40"/>
              </w:rPr>
              <w:t>Pharmacy Services</w:t>
            </w:r>
          </w:p>
        </w:tc>
      </w:tr>
      <w:tr w:rsidR="00CE65FD" w:rsidRPr="00CE65FD" w:rsidTr="00EC4D0A">
        <w:trPr>
          <w:trHeight w:val="369"/>
        </w:trPr>
        <w:tc>
          <w:tcPr>
            <w:tcW w:w="6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65FD">
              <w:rPr>
                <w:rFonts w:ascii="Arial" w:eastAsia="Times New Roman" w:hAnsi="Arial" w:cs="Arial"/>
                <w:sz w:val="24"/>
                <w:szCs w:val="24"/>
              </w:rPr>
              <w:t xml:space="preserve">DATE_____/_____/_____  Page:______ of ______ </w:t>
            </w:r>
          </w:p>
        </w:tc>
        <w:tc>
          <w:tcPr>
            <w:tcW w:w="43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65FD" w:rsidRPr="00CE65FD" w:rsidRDefault="00CE65FD" w:rsidP="00CE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1.800.523.0008</w:t>
            </w:r>
            <w:r w:rsidRPr="00CE65F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PLEASE FAX EARLY</w:t>
            </w:r>
          </w:p>
        </w:tc>
      </w:tr>
      <w:tr w:rsidR="00CE65FD" w:rsidRPr="00CE65FD" w:rsidTr="00CE65FD">
        <w:trPr>
          <w:trHeight w:val="555"/>
        </w:trPr>
        <w:tc>
          <w:tcPr>
            <w:tcW w:w="6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65FD">
              <w:rPr>
                <w:rFonts w:ascii="Arial" w:eastAsia="Times New Roman" w:hAnsi="Arial" w:cs="Arial"/>
                <w:sz w:val="24"/>
                <w:szCs w:val="24"/>
              </w:rPr>
              <w:t>Faxed By:____________________ Time:__________</w:t>
            </w:r>
          </w:p>
        </w:tc>
        <w:tc>
          <w:tcPr>
            <w:tcW w:w="43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65FD" w:rsidRPr="008B523E" w:rsidRDefault="00CE65FD" w:rsidP="00453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52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REFILL CUTOFF TIME</w:t>
            </w:r>
            <w:r w:rsidRPr="008B52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</w:t>
            </w:r>
            <w:r w:rsidR="004538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</w:t>
            </w:r>
            <w:r w:rsidR="00DA51E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</w:t>
            </w:r>
            <w:r w:rsidRPr="008B523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 THE PREVIOUS DAY</w:t>
            </w:r>
          </w:p>
        </w:tc>
      </w:tr>
      <w:tr w:rsidR="00CE65FD" w:rsidRPr="00CE65FD" w:rsidTr="00CE65FD">
        <w:trPr>
          <w:trHeight w:val="495"/>
        </w:trPr>
        <w:tc>
          <w:tcPr>
            <w:tcW w:w="1113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FD" w:rsidRPr="00CE65FD" w:rsidRDefault="00CE65FD" w:rsidP="00CE65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E65FD">
              <w:rPr>
                <w:rFonts w:ascii="Arial" w:eastAsia="Times New Roman" w:hAnsi="Arial" w:cs="Arial"/>
                <w:sz w:val="24"/>
                <w:szCs w:val="24"/>
              </w:rPr>
              <w:t xml:space="preserve">DO NOT FAX ORIGINAL PEEL OFF LABELS - </w:t>
            </w:r>
            <w:r w:rsidRPr="00CE65FD">
              <w:rPr>
                <w:rFonts w:ascii="Arial" w:eastAsia="Times New Roman" w:hAnsi="Arial" w:cs="Arial"/>
                <w:sz w:val="24"/>
                <w:szCs w:val="24"/>
                <w:u w:val="single"/>
              </w:rPr>
              <w:t>FAX PHOTOCOPY OF SHEET</w:t>
            </w: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</w:tr>
      <w:tr w:rsidR="00CE65FD" w:rsidRPr="00CE65FD" w:rsidTr="00EC4D0A">
        <w:trPr>
          <w:trHeight w:val="178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ind w:right="2390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</w:tr>
      <w:tr w:rsidR="00CE65FD" w:rsidRPr="00CE65FD" w:rsidTr="00EC4D0A">
        <w:trPr>
          <w:trHeight w:val="16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</w:tr>
      <w:tr w:rsidR="00CE65FD" w:rsidRPr="00CE65FD" w:rsidTr="00EC4D0A">
        <w:trPr>
          <w:trHeight w:val="169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</w:tr>
      <w:tr w:rsidR="00CE65FD" w:rsidRPr="00CE65FD" w:rsidTr="00EC4D0A">
        <w:trPr>
          <w:trHeight w:val="142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</w:tr>
      <w:tr w:rsidR="00CE65FD" w:rsidRPr="00CE65FD" w:rsidTr="00EC4D0A">
        <w:trPr>
          <w:trHeight w:val="169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</w:tr>
      <w:tr w:rsidR="00CE65FD" w:rsidRPr="00CE65FD" w:rsidTr="00EC4D0A">
        <w:trPr>
          <w:trHeight w:val="16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</w:tr>
      <w:tr w:rsidR="00CE65FD" w:rsidRPr="00CE65FD" w:rsidTr="00EC4D0A">
        <w:trPr>
          <w:trHeight w:val="16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</w:tr>
      <w:tr w:rsidR="00CE65FD" w:rsidRPr="00CE65FD" w:rsidTr="00EC4D0A">
        <w:trPr>
          <w:trHeight w:val="16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RX NUMBER                                         MEDICATION NAME                                         </w:t>
            </w:r>
          </w:p>
        </w:tc>
      </w:tr>
      <w:tr w:rsidR="00CE65FD" w:rsidRPr="00CE65FD" w:rsidTr="00CE65FD">
        <w:trPr>
          <w:trHeight w:val="48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6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488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E65FD" w:rsidRPr="00CE65FD" w:rsidRDefault="00CE65FD" w:rsidP="00CE65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CE65FD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INMATE NAME                                          INMATE NUMBER</w:t>
            </w:r>
          </w:p>
        </w:tc>
      </w:tr>
      <w:tr w:rsidR="00CE65FD" w:rsidRPr="00CE65FD" w:rsidTr="009A73DC">
        <w:trPr>
          <w:trHeight w:val="1141"/>
        </w:trPr>
        <w:tc>
          <w:tcPr>
            <w:tcW w:w="1113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65FD" w:rsidRPr="00EC35A0" w:rsidRDefault="00CE65FD" w:rsidP="00CE65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C35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When faxing barcode refill stickers, please use the “</w:t>
            </w:r>
            <w:r w:rsidRPr="00EC35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fine</w:t>
            </w:r>
            <w:r w:rsidRPr="00EC35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” resolution function on your fax machine. </w:t>
            </w:r>
            <w:r w:rsidRPr="00EC35A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This is accomplished by pressing the resolution button on your fax machine 2 or 3 times (choosing either fine or s. fine) </w:t>
            </w:r>
            <w:r w:rsidRPr="00EC35A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after</w:t>
            </w:r>
            <w:r w:rsidRPr="00EC35A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placing the refill sheet in the tray.  After this function is selected, simply fax as usual.  This will increase the accuracy and timeliness of your orders.  </w:t>
            </w:r>
          </w:p>
          <w:p w:rsidR="009A73DC" w:rsidRDefault="00EC35A0" w:rsidP="00EC35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5A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996613" cy="365792"/>
                  <wp:effectExtent l="19050" t="0" r="3637" b="0"/>
                  <wp:docPr id="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73DC" w:rsidRPr="00CE65FD" w:rsidRDefault="009A73DC" w:rsidP="009A7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507C0D" w:rsidRDefault="00507C0D" w:rsidP="009A73DC">
      <w:pPr>
        <w:ind w:right="-990"/>
      </w:pPr>
    </w:p>
    <w:sectPr w:rsidR="00507C0D" w:rsidSect="00EC35A0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65FD"/>
    <w:rsid w:val="001E30D0"/>
    <w:rsid w:val="002340AD"/>
    <w:rsid w:val="0036265F"/>
    <w:rsid w:val="00381D96"/>
    <w:rsid w:val="00453874"/>
    <w:rsid w:val="00507C0D"/>
    <w:rsid w:val="006B6DDC"/>
    <w:rsid w:val="0080283E"/>
    <w:rsid w:val="008B523E"/>
    <w:rsid w:val="008D1F95"/>
    <w:rsid w:val="009A73DC"/>
    <w:rsid w:val="00C30CB8"/>
    <w:rsid w:val="00C722B7"/>
    <w:rsid w:val="00CE65FD"/>
    <w:rsid w:val="00DA51E3"/>
    <w:rsid w:val="00DC6DB2"/>
    <w:rsid w:val="00E5364F"/>
    <w:rsid w:val="00EC35A0"/>
    <w:rsid w:val="00EC4D0A"/>
    <w:rsid w:val="00F6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 Pharmacy</Company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cadams</dc:creator>
  <cp:lastModifiedBy>Administrator</cp:lastModifiedBy>
  <cp:revision>11</cp:revision>
  <cp:lastPrinted>2016-11-03T13:38:00Z</cp:lastPrinted>
  <dcterms:created xsi:type="dcterms:W3CDTF">2013-07-19T15:12:00Z</dcterms:created>
  <dcterms:modified xsi:type="dcterms:W3CDTF">2016-11-03T13:38:00Z</dcterms:modified>
</cp:coreProperties>
</file>