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????????????</w:t>
      </w:r>
    </w:p>
    <w:p>
      <w:r>
        <w:t>报告类型：迎峰度夏检查报告</w:t>
      </w:r>
    </w:p>
    <w:p>
      <w:r>
        <w:t>专业：??    电厂：????    年份：2026</w:t>
      </w:r>
    </w:p>
    <w:p>
      <w:pPr>
        <w:pStyle w:val="Heading1"/>
      </w:pPr>
      <w:r>
        <w:t>1 检查概况</w:t>
      </w:r>
    </w:p>
    <w:p>
      <w:r>
        <w:t>????????</w:t>
      </w:r>
    </w:p>
    <w:p>
      <w:pPr>
        <w:pStyle w:val="Heading2"/>
      </w:pPr>
      <w:r>
        <w:t>1.1 检查范围</w:t>
      </w:r>
    </w:p>
    <w:p>
      <w:r>
        <w:t>1.1 检查范围：本节围绕“????????”展开，结合????、??和2026年工作要求，形成符合迎峰度夏检查报告语境的分析内容。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r>
        <w:t>检查范围情况表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情况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检查范围</w:t>
            </w:r>
          </w:p>
        </w:tc>
        <w:tc>
          <w:tcPr>
            <w:tcW w:type="dxa" w:w="2160"/>
          </w:tcPr>
          <w:p>
            <w:r>
              <w:t>已形成初步分析</w:t>
            </w:r>
          </w:p>
        </w:tc>
        <w:tc>
          <w:tcPr>
            <w:tcW w:type="dxa" w:w="2160"/>
          </w:tcPr>
          <w:p>
            <w:r>
              <w:t>结合现场数据进一步完善</w:t>
            </w:r>
          </w:p>
        </w:tc>
      </w:tr>
    </w:tbl>
    <w:p>
      <w:pPr>
        <w:pStyle w:val="Heading2"/>
      </w:pPr>
      <w:r>
        <w:t>1.2 检查依据</w:t>
      </w:r>
    </w:p>
    <w:p>
      <w:r>
        <w:t>1.2 检查依据：本节围绕“????????”展开，结合????、??和2026年工作要求，形成符合迎峰度夏检查报告语境的分析内容。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r>
        <w:t>检查依据情况表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情况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检查依据</w:t>
            </w:r>
          </w:p>
        </w:tc>
        <w:tc>
          <w:tcPr>
            <w:tcW w:type="dxa" w:w="2160"/>
          </w:tcPr>
          <w:p>
            <w:r>
              <w:t>已形成初步分析</w:t>
            </w:r>
          </w:p>
        </w:tc>
        <w:tc>
          <w:tcPr>
            <w:tcW w:type="dxa" w:w="2160"/>
          </w:tcPr>
          <w:p>
            <w:r>
              <w:t>结合现场数据进一步完善</w:t>
            </w:r>
          </w:p>
        </w:tc>
      </w:tr>
    </w:tbl>
    <w:p>
      <w:pPr>
        <w:pStyle w:val="Heading1"/>
      </w:pPr>
      <w:r>
        <w:t>2 ????</w:t>
      </w:r>
    </w:p>
    <w:p>
      <w:r>
        <w:t>2 ????：本节围绕“????????”展开，结合????、??和2026年工作要求，形成符合迎峰度夏检查报告语境的分析内容。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