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FC6" w:rsidRDefault="006F2FC6" w:rsidP="006F2FC6">
      <w:pPr>
        <w:spacing w:after="120"/>
        <w:jc w:val="center"/>
        <w:rPr>
          <w:rFonts w:eastAsia="Calibri"/>
          <w:b/>
        </w:rPr>
      </w:pPr>
      <w:r>
        <w:rPr>
          <w:rFonts w:eastAsia="Calibri"/>
          <w:b/>
        </w:rPr>
        <w:t>Министерство науки и высшего образования Российской Федерации</w:t>
      </w:r>
      <w:r w:rsidRPr="00AC1D61">
        <w:rPr>
          <w:rFonts w:eastAsia="Calibri"/>
          <w:b/>
        </w:rPr>
        <w:br/>
        <w:t xml:space="preserve">Федеральное государственное автономное образовательное </w:t>
      </w:r>
      <w:r w:rsidRPr="00AC1D61">
        <w:rPr>
          <w:rFonts w:eastAsia="Calibri"/>
          <w:b/>
        </w:rPr>
        <w:br/>
        <w:t>учреждение высшего образования</w:t>
      </w:r>
      <w:r w:rsidRPr="00AC1D61">
        <w:rPr>
          <w:rFonts w:eastAsia="Calibri"/>
          <w:b/>
        </w:rPr>
        <w:br/>
        <w:t>«ЮЖНЫЙ ФЕДЕРАЛЬНЫЙ УНИВЕРСИТЕТ»</w:t>
      </w:r>
      <w:r w:rsidRPr="00AC1D61">
        <w:rPr>
          <w:rFonts w:eastAsia="Calibri"/>
          <w:b/>
        </w:rPr>
        <w:br/>
      </w:r>
    </w:p>
    <w:p w:rsidR="006F2FC6" w:rsidRPr="00AC1D61" w:rsidRDefault="006F2FC6" w:rsidP="006F2FC6">
      <w:pPr>
        <w:spacing w:after="120"/>
        <w:jc w:val="center"/>
        <w:rPr>
          <w:rFonts w:eastAsia="Calibri"/>
          <w:b/>
        </w:rPr>
      </w:pPr>
      <w:r w:rsidRPr="00AC1D61">
        <w:rPr>
          <w:rFonts w:eastAsia="Calibri"/>
          <w:b/>
        </w:rPr>
        <w:t>Институт компьютерных технологий и информационной безопасности</w:t>
      </w:r>
      <w:r w:rsidRPr="00AC1D61">
        <w:rPr>
          <w:rFonts w:eastAsia="Calibri"/>
          <w:b/>
        </w:rPr>
        <w:br/>
      </w:r>
      <w:r>
        <w:rPr>
          <w:rFonts w:eastAsia="Calibri"/>
          <w:b/>
        </w:rPr>
        <w:t>Кафедра системной интеграции</w:t>
      </w:r>
      <w:r w:rsidRPr="006F2FC6">
        <w:rPr>
          <w:rFonts w:eastAsia="Calibri"/>
          <w:b/>
        </w:rPr>
        <w:t xml:space="preserve"> и программировани</w:t>
      </w:r>
      <w:r>
        <w:rPr>
          <w:rFonts w:eastAsia="Calibri"/>
          <w:b/>
        </w:rPr>
        <w:t>я</w:t>
      </w:r>
      <w:r w:rsidRPr="006F2FC6">
        <w:rPr>
          <w:rFonts w:eastAsia="Calibri"/>
          <w:b/>
        </w:rPr>
        <w:t xml:space="preserve"> компонентов ИТ-инфраструктуры</w:t>
      </w:r>
    </w:p>
    <w:p w:rsidR="006F2FC6" w:rsidRPr="00AC1D61" w:rsidRDefault="006F2FC6" w:rsidP="006F2FC6">
      <w:pPr>
        <w:spacing w:after="200"/>
        <w:jc w:val="center"/>
        <w:rPr>
          <w:rFonts w:eastAsia="Calibri"/>
          <w:b/>
        </w:rPr>
      </w:pPr>
    </w:p>
    <w:p w:rsidR="006F2FC6" w:rsidRPr="00AC1D61" w:rsidRDefault="006F2FC6" w:rsidP="006F2FC6">
      <w:pPr>
        <w:spacing w:after="200"/>
        <w:jc w:val="center"/>
        <w:rPr>
          <w:rFonts w:eastAsia="Calibri"/>
          <w:b/>
        </w:rPr>
      </w:pPr>
    </w:p>
    <w:p w:rsidR="006F2FC6" w:rsidRPr="00AC1D61" w:rsidRDefault="006F2FC6" w:rsidP="006F2FC6">
      <w:pPr>
        <w:spacing w:after="200"/>
        <w:jc w:val="center"/>
        <w:rPr>
          <w:rFonts w:eastAsia="Calibri"/>
          <w:b/>
        </w:rPr>
      </w:pPr>
    </w:p>
    <w:p w:rsidR="006F2FC6" w:rsidRDefault="006F2FC6" w:rsidP="006F2FC6">
      <w:pPr>
        <w:spacing w:after="200"/>
        <w:jc w:val="center"/>
        <w:rPr>
          <w:rFonts w:eastAsia="Calibri"/>
          <w:b/>
          <w:sz w:val="40"/>
        </w:rPr>
      </w:pPr>
      <w:r>
        <w:rPr>
          <w:rFonts w:eastAsia="Calibri"/>
          <w:b/>
          <w:sz w:val="40"/>
        </w:rPr>
        <w:t xml:space="preserve">ОТЧЕТ </w:t>
      </w:r>
    </w:p>
    <w:p w:rsidR="006F2FC6" w:rsidRPr="00AC1D61" w:rsidRDefault="006F2FC6" w:rsidP="006F2FC6">
      <w:pPr>
        <w:spacing w:after="200"/>
        <w:jc w:val="center"/>
        <w:rPr>
          <w:rFonts w:eastAsia="Calibri"/>
          <w:b/>
        </w:rPr>
      </w:pPr>
      <w:r>
        <w:rPr>
          <w:rFonts w:eastAsia="Calibri"/>
          <w:b/>
          <w:sz w:val="40"/>
        </w:rPr>
        <w:t xml:space="preserve">по индивидуальному заданию </w:t>
      </w:r>
    </w:p>
    <w:p w:rsidR="006F2FC6" w:rsidRPr="00AC1D61" w:rsidRDefault="006F2FC6" w:rsidP="006F2FC6">
      <w:pPr>
        <w:spacing w:after="200"/>
        <w:jc w:val="center"/>
        <w:rPr>
          <w:rFonts w:eastAsia="Calibri"/>
        </w:rPr>
      </w:pPr>
      <w:r w:rsidRPr="00AC1D61">
        <w:rPr>
          <w:rFonts w:eastAsia="Calibri"/>
          <w:b/>
        </w:rPr>
        <w:t>по дисциплине «</w:t>
      </w:r>
      <w:r w:rsidRPr="006F2FC6">
        <w:rPr>
          <w:rFonts w:eastAsia="Calibri"/>
          <w:b/>
        </w:rPr>
        <w:t>Теория принятия решений</w:t>
      </w:r>
      <w:r>
        <w:rPr>
          <w:rFonts w:eastAsia="Calibri"/>
          <w:b/>
        </w:rPr>
        <w:t>»</w:t>
      </w:r>
    </w:p>
    <w:p w:rsidR="006F2FC6" w:rsidRPr="00AC1D61" w:rsidRDefault="007C257E" w:rsidP="006F2FC6">
      <w:pPr>
        <w:jc w:val="center"/>
        <w:rPr>
          <w:rFonts w:eastAsia="Calibri"/>
        </w:rPr>
      </w:pPr>
      <w:r>
        <w:rPr>
          <w:color w:val="000000"/>
          <w:sz w:val="27"/>
          <w:szCs w:val="27"/>
        </w:rPr>
        <w:t>Вариант № 1</w:t>
      </w:r>
    </w:p>
    <w:p w:rsidR="006F2FC6" w:rsidRPr="00AC1D61" w:rsidRDefault="006F2FC6" w:rsidP="006F2FC6">
      <w:pPr>
        <w:jc w:val="center"/>
        <w:rPr>
          <w:rFonts w:eastAsia="Calibri"/>
        </w:rPr>
      </w:pP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9"/>
        <w:gridCol w:w="3115"/>
        <w:gridCol w:w="3111"/>
      </w:tblGrid>
      <w:tr w:rsidR="006F2FC6" w:rsidRPr="00AC1D61" w:rsidTr="00874856">
        <w:tc>
          <w:tcPr>
            <w:tcW w:w="3190" w:type="dxa"/>
            <w:hideMark/>
          </w:tcPr>
          <w:p w:rsidR="006F2FC6" w:rsidRPr="00AC1D61" w:rsidRDefault="006F2FC6" w:rsidP="00874856">
            <w:pPr>
              <w:jc w:val="center"/>
              <w:rPr>
                <w:szCs w:val="28"/>
                <w:lang w:eastAsia="zh-CN"/>
              </w:rPr>
            </w:pPr>
            <w:r w:rsidRPr="00AC1D61">
              <w:rPr>
                <w:szCs w:val="28"/>
                <w:lang w:eastAsia="zh-CN"/>
              </w:rPr>
              <w:t>Выполнил</w:t>
            </w:r>
            <w:r>
              <w:rPr>
                <w:szCs w:val="28"/>
                <w:lang w:eastAsia="zh-CN"/>
              </w:rPr>
              <w:t>(а)</w:t>
            </w:r>
          </w:p>
          <w:p w:rsidR="006F2FC6" w:rsidRPr="00AC1D61" w:rsidRDefault="006F2FC6" w:rsidP="00874856">
            <w:pPr>
              <w:jc w:val="center"/>
              <w:rPr>
                <w:rFonts w:eastAsia="Calibri"/>
              </w:rPr>
            </w:pPr>
          </w:p>
          <w:p w:rsidR="006F2FC6" w:rsidRPr="00AC1D61" w:rsidRDefault="006F2FC6" w:rsidP="00874856">
            <w:pPr>
              <w:jc w:val="center"/>
              <w:rPr>
                <w:rFonts w:eastAsia="Calibri"/>
              </w:rPr>
            </w:pPr>
          </w:p>
        </w:tc>
        <w:tc>
          <w:tcPr>
            <w:tcW w:w="3190" w:type="dxa"/>
          </w:tcPr>
          <w:p w:rsidR="006F2FC6" w:rsidRPr="00AC1D61" w:rsidRDefault="006F2FC6" w:rsidP="00874856">
            <w:pPr>
              <w:pBdr>
                <w:bottom w:val="single" w:sz="12" w:space="1" w:color="auto"/>
              </w:pBd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pBdr>
                <w:bottom w:val="single" w:sz="12" w:space="1" w:color="auto"/>
              </w:pBd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pBdr>
                <w:bottom w:val="single" w:sz="12" w:space="1" w:color="auto"/>
              </w:pBd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jc w:val="center"/>
              <w:rPr>
                <w:rFonts w:eastAsia="Calibri"/>
              </w:rPr>
            </w:pPr>
            <w:r w:rsidRPr="00AC1D61">
              <w:rPr>
                <w:szCs w:val="28"/>
                <w:lang w:eastAsia="zh-CN"/>
              </w:rPr>
              <w:t>(подпись, дата)</w:t>
            </w:r>
          </w:p>
        </w:tc>
        <w:tc>
          <w:tcPr>
            <w:tcW w:w="3191" w:type="dxa"/>
            <w:hideMark/>
          </w:tcPr>
          <w:p w:rsidR="006F2FC6" w:rsidRPr="00AC1D61" w:rsidRDefault="006F2FC6" w:rsidP="00874856">
            <w:pPr>
              <w:jc w:val="right"/>
              <w:rPr>
                <w:szCs w:val="28"/>
                <w:lang w:eastAsia="zh-CN"/>
              </w:rPr>
            </w:pPr>
            <w:r w:rsidRPr="00AC1D61">
              <w:rPr>
                <w:szCs w:val="28"/>
                <w:lang w:eastAsia="zh-CN"/>
              </w:rPr>
              <w:t xml:space="preserve">ст. гр. </w:t>
            </w:r>
            <w:r w:rsidRPr="006F2FC6">
              <w:rPr>
                <w:szCs w:val="28"/>
                <w:u w:val="single"/>
                <w:lang w:eastAsia="zh-CN"/>
              </w:rPr>
              <w:t>КТбо3-2</w:t>
            </w:r>
          </w:p>
          <w:p w:rsidR="006F2FC6" w:rsidRPr="00AC1D61" w:rsidRDefault="006F2FC6" w:rsidP="00874856">
            <w:pPr>
              <w:jc w:val="right"/>
              <w:rPr>
                <w:szCs w:val="28"/>
                <w:lang w:eastAsia="zh-CN"/>
              </w:rPr>
            </w:pPr>
          </w:p>
          <w:p w:rsidR="006F2FC6" w:rsidRPr="00AC1D61" w:rsidRDefault="007C257E" w:rsidP="007C257E">
            <w:pPr>
              <w:jc w:val="right"/>
              <w:rPr>
                <w:rFonts w:eastAsia="Calibri"/>
              </w:rPr>
            </w:pPr>
            <w:r>
              <w:rPr>
                <w:szCs w:val="28"/>
                <w:lang w:eastAsia="zh-CN"/>
              </w:rPr>
              <w:t>Хасанов О.А.</w:t>
            </w:r>
          </w:p>
        </w:tc>
      </w:tr>
      <w:tr w:rsidR="006F2FC6" w:rsidRPr="00AC1D61" w:rsidTr="00874856">
        <w:tc>
          <w:tcPr>
            <w:tcW w:w="3190" w:type="dxa"/>
            <w:hideMark/>
          </w:tcPr>
          <w:p w:rsidR="006F2FC6" w:rsidRPr="00AC1D61" w:rsidRDefault="006F2FC6" w:rsidP="00874856">
            <w:pP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jc w:val="center"/>
              <w:rPr>
                <w:rFonts w:eastAsia="Calibri"/>
              </w:rPr>
            </w:pPr>
            <w:r w:rsidRPr="00AC1D61">
              <w:rPr>
                <w:szCs w:val="28"/>
                <w:lang w:eastAsia="zh-CN"/>
              </w:rPr>
              <w:t>Проверил</w:t>
            </w:r>
          </w:p>
        </w:tc>
        <w:tc>
          <w:tcPr>
            <w:tcW w:w="3190" w:type="dxa"/>
          </w:tcPr>
          <w:p w:rsidR="006F2FC6" w:rsidRPr="00AC1D61" w:rsidRDefault="006F2FC6" w:rsidP="00874856">
            <w:pPr>
              <w:pBdr>
                <w:bottom w:val="single" w:sz="12" w:space="1" w:color="auto"/>
              </w:pBd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pBdr>
                <w:bottom w:val="single" w:sz="12" w:space="1" w:color="auto"/>
              </w:pBdr>
              <w:jc w:val="center"/>
              <w:rPr>
                <w:szCs w:val="28"/>
                <w:lang w:eastAsia="zh-CN"/>
              </w:rPr>
            </w:pPr>
          </w:p>
          <w:p w:rsidR="006F2FC6" w:rsidRPr="00AC1D61" w:rsidRDefault="006F2FC6" w:rsidP="00874856">
            <w:pPr>
              <w:jc w:val="center"/>
              <w:rPr>
                <w:rFonts w:eastAsia="Calibri"/>
              </w:rPr>
            </w:pPr>
            <w:r w:rsidRPr="00AC1D61">
              <w:rPr>
                <w:szCs w:val="28"/>
                <w:lang w:eastAsia="zh-CN"/>
              </w:rPr>
              <w:t>(подпись, дата)</w:t>
            </w:r>
          </w:p>
        </w:tc>
        <w:tc>
          <w:tcPr>
            <w:tcW w:w="3191" w:type="dxa"/>
            <w:hideMark/>
          </w:tcPr>
          <w:p w:rsidR="006F2FC6" w:rsidRPr="00AC1D61" w:rsidRDefault="006F2FC6" w:rsidP="00874856">
            <w:pPr>
              <w:jc w:val="right"/>
              <w:rPr>
                <w:szCs w:val="28"/>
                <w:lang w:eastAsia="zh-CN"/>
              </w:rPr>
            </w:pPr>
          </w:p>
          <w:p w:rsidR="006F2FC6" w:rsidRPr="00AC1D61" w:rsidRDefault="007C257E" w:rsidP="007C257E">
            <w:pPr>
              <w:jc w:val="right"/>
              <w:rPr>
                <w:rFonts w:eastAsia="Calibri"/>
              </w:rPr>
            </w:pPr>
            <w:r w:rsidRPr="007C257E">
              <w:rPr>
                <w:szCs w:val="28"/>
                <w:lang w:eastAsia="zh-CN"/>
              </w:rPr>
              <w:t>Егоров</w:t>
            </w:r>
            <w:r>
              <w:rPr>
                <w:szCs w:val="28"/>
                <w:lang w:eastAsia="zh-CN"/>
              </w:rPr>
              <w:t xml:space="preserve"> А.В.</w:t>
            </w:r>
          </w:p>
        </w:tc>
      </w:tr>
    </w:tbl>
    <w:p w:rsidR="006F2FC6" w:rsidRPr="00AC1D61" w:rsidRDefault="006F2FC6" w:rsidP="006F2FC6">
      <w:pPr>
        <w:spacing w:after="200"/>
        <w:rPr>
          <w:rFonts w:eastAsia="Calibri"/>
        </w:rPr>
      </w:pPr>
    </w:p>
    <w:p w:rsidR="006F2FC6" w:rsidRPr="00AC1D61" w:rsidRDefault="006F2FC6" w:rsidP="006F2FC6">
      <w:pPr>
        <w:spacing w:after="200"/>
        <w:rPr>
          <w:rFonts w:eastAsia="Calibri"/>
        </w:rPr>
      </w:pPr>
    </w:p>
    <w:p w:rsidR="006F2FC6" w:rsidRPr="00AC1D61" w:rsidRDefault="006F2FC6" w:rsidP="006F2FC6">
      <w:pPr>
        <w:spacing w:after="200"/>
        <w:rPr>
          <w:rFonts w:eastAsia="Calibri"/>
        </w:rPr>
      </w:pPr>
      <w:r w:rsidRPr="00AC1D61">
        <w:rPr>
          <w:rFonts w:eastAsia="Calibri"/>
        </w:rPr>
        <w:t>Рейтинг:</w:t>
      </w:r>
    </w:p>
    <w:p w:rsidR="006F2FC6" w:rsidRPr="00AC1D61" w:rsidRDefault="006F2FC6" w:rsidP="006F2FC6">
      <w:pPr>
        <w:spacing w:after="200"/>
        <w:ind w:firstLine="567"/>
        <w:rPr>
          <w:rFonts w:eastAsia="Calibri"/>
        </w:rPr>
      </w:pPr>
      <w:r>
        <w:rPr>
          <w:rFonts w:eastAsia="Calibri"/>
        </w:rPr>
        <w:t>выполнение</w:t>
      </w:r>
      <w:r w:rsidRPr="00AC1D61">
        <w:rPr>
          <w:rFonts w:eastAsia="Calibri"/>
        </w:rPr>
        <w:t xml:space="preserve"> – </w:t>
      </w:r>
    </w:p>
    <w:p w:rsidR="006F2FC6" w:rsidRPr="00AC1D61" w:rsidRDefault="006F2FC6" w:rsidP="006F2FC6">
      <w:pPr>
        <w:spacing w:after="200"/>
        <w:ind w:firstLine="567"/>
        <w:rPr>
          <w:rFonts w:eastAsia="Calibri"/>
        </w:rPr>
      </w:pPr>
      <w:r w:rsidRPr="00AC1D61">
        <w:rPr>
          <w:rFonts w:eastAsia="Calibri"/>
        </w:rPr>
        <w:t xml:space="preserve">защита – </w:t>
      </w:r>
    </w:p>
    <w:p w:rsidR="006F2FC6" w:rsidRDefault="006F2F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sdt>
      <w:sdtPr>
        <w:rPr>
          <w:rFonts w:eastAsia="Times New Roman" w:cs="Times New Roman"/>
          <w:b w:val="0"/>
          <w:caps w:val="0"/>
          <w:sz w:val="24"/>
          <w:szCs w:val="24"/>
        </w:rPr>
        <w:id w:val="-15993195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77628" w:rsidRDefault="00877628" w:rsidP="00877628">
          <w:pPr>
            <w:pStyle w:val="a9"/>
          </w:pPr>
          <w:r>
            <w:t>Содержание</w:t>
          </w:r>
        </w:p>
        <w:p w:rsidR="00CF0528" w:rsidRDefault="00877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84C24">
            <w:rPr>
              <w:sz w:val="28"/>
              <w:szCs w:val="28"/>
            </w:rPr>
            <w:fldChar w:fldCharType="begin"/>
          </w:r>
          <w:r w:rsidRPr="00A84C24">
            <w:rPr>
              <w:sz w:val="28"/>
              <w:szCs w:val="28"/>
            </w:rPr>
            <w:instrText xml:space="preserve"> TOC \o "1-3" \h \z \u </w:instrText>
          </w:r>
          <w:r w:rsidRPr="00A84C24">
            <w:rPr>
              <w:sz w:val="28"/>
              <w:szCs w:val="28"/>
            </w:rPr>
            <w:fldChar w:fldCharType="separate"/>
          </w:r>
          <w:hyperlink w:anchor="_Toc40305179" w:history="1">
            <w:r w:rsidR="00CF0528" w:rsidRPr="00DB7852">
              <w:rPr>
                <w:rStyle w:val="aa"/>
                <w:noProof/>
              </w:rPr>
              <w:t>В</w:t>
            </w:r>
            <w:bookmarkStart w:id="0" w:name="_GoBack"/>
            <w:bookmarkEnd w:id="0"/>
            <w:r w:rsidR="00CF0528" w:rsidRPr="00DB7852">
              <w:rPr>
                <w:rStyle w:val="aa"/>
                <w:noProof/>
              </w:rPr>
              <w:t>ведение</w:t>
            </w:r>
            <w:r w:rsidR="00CF0528">
              <w:rPr>
                <w:noProof/>
                <w:webHidden/>
              </w:rPr>
              <w:tab/>
            </w:r>
            <w:r w:rsidR="00CF0528">
              <w:rPr>
                <w:noProof/>
                <w:webHidden/>
              </w:rPr>
              <w:fldChar w:fldCharType="begin"/>
            </w:r>
            <w:r w:rsidR="00CF0528">
              <w:rPr>
                <w:noProof/>
                <w:webHidden/>
              </w:rPr>
              <w:instrText xml:space="preserve"> PAGEREF _Toc40305179 \h </w:instrText>
            </w:r>
            <w:r w:rsidR="00CF0528">
              <w:rPr>
                <w:noProof/>
                <w:webHidden/>
              </w:rPr>
            </w:r>
            <w:r w:rsidR="00CF0528">
              <w:rPr>
                <w:noProof/>
                <w:webHidden/>
              </w:rPr>
              <w:fldChar w:fldCharType="separate"/>
            </w:r>
            <w:r w:rsidR="00CF0528">
              <w:rPr>
                <w:noProof/>
                <w:webHidden/>
              </w:rPr>
              <w:t>3</w:t>
            </w:r>
            <w:r w:rsidR="00CF0528"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0" w:history="1">
            <w:r w:rsidRPr="00DB7852">
              <w:rPr>
                <w:rStyle w:val="aa"/>
                <w:noProof/>
              </w:rPr>
              <w:t>ИНДИВИДУАЛЬНОЕ ЗАДАНИЕ (ЧАСТЬ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1" w:history="1">
            <w:r w:rsidRPr="00DB7852">
              <w:rPr>
                <w:rStyle w:val="aa"/>
                <w:cap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B7852">
              <w:rPr>
                <w:rStyle w:val="aa"/>
                <w:noProof/>
              </w:rPr>
              <w:t>Решение задачи принятия решения методами теории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2" w:history="1">
            <w:r w:rsidRPr="00DB7852">
              <w:rPr>
                <w:rStyle w:val="aa"/>
                <w: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B7852">
              <w:rPr>
                <w:rStyle w:val="aa"/>
                <w:noProof/>
              </w:rPr>
              <w:t>Задача принятия решения методами теории статистических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3" w:history="1">
            <w:r w:rsidRPr="00DB7852">
              <w:rPr>
                <w:rStyle w:val="aa"/>
                <w:noProof/>
                <w:shd w:val="clear" w:color="auto" w:fill="FFFFFF"/>
              </w:rPr>
              <w:t xml:space="preserve">ИНДИВИДУАЛЬНОЕ </w:t>
            </w:r>
            <w:r w:rsidRPr="00DB7852">
              <w:rPr>
                <w:rStyle w:val="aa"/>
                <w:noProof/>
              </w:rPr>
              <w:t>ЗАДАНИЕ</w:t>
            </w:r>
            <w:r w:rsidRPr="00DB7852">
              <w:rPr>
                <w:rStyle w:val="aa"/>
                <w:noProof/>
                <w:shd w:val="clear" w:color="auto" w:fill="FFFFFF"/>
              </w:rPr>
              <w:t xml:space="preserve"> (ЧАСТЬ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4" w:history="1">
            <w:r w:rsidRPr="00DB7852">
              <w:rPr>
                <w:rStyle w:val="aa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5" w:history="1">
            <w:r w:rsidRPr="00DB7852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6" w:history="1">
            <w:r w:rsidRPr="00DB7852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528" w:rsidRDefault="00CF05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5187" w:history="1">
            <w:r w:rsidRPr="00DB7852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628" w:rsidRDefault="00877628">
          <w:r w:rsidRPr="00A84C2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877628" w:rsidRPr="00877628" w:rsidRDefault="008776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inorHAnsi" w:eastAsia="PT Astra Serif" w:hAnsiTheme="minorHAnsi" w:cs="PT Astra Serif"/>
        </w:rPr>
      </w:pPr>
      <w:r>
        <w:rPr>
          <w:rFonts w:ascii="PT Astra Serif" w:eastAsia="PT Astra Serif" w:hAnsi="PT Astra Serif" w:cs="PT Astra Serif"/>
        </w:rPr>
        <w:br w:type="page"/>
      </w:r>
    </w:p>
    <w:p w:rsidR="008A2FFE" w:rsidRDefault="00877628" w:rsidP="00877628">
      <w:pPr>
        <w:pStyle w:val="1"/>
      </w:pPr>
      <w:bookmarkStart w:id="1" w:name="_Toc10183648"/>
      <w:bookmarkStart w:id="2" w:name="_Toc40305179"/>
      <w:r>
        <w:lastRenderedPageBreak/>
        <w:t>Введение</w:t>
      </w:r>
      <w:bookmarkEnd w:id="1"/>
      <w:bookmarkEnd w:id="2"/>
    </w:p>
    <w:p w:rsidR="00877628" w:rsidRDefault="00877628" w:rsidP="00877628">
      <w:pPr>
        <w:ind w:firstLine="708"/>
        <w:jc w:val="both"/>
        <w:rPr>
          <w:sz w:val="28"/>
          <w:lang w:eastAsia="en-US"/>
        </w:rPr>
      </w:pPr>
      <w:r>
        <w:rPr>
          <w:sz w:val="28"/>
        </w:rPr>
        <w:t>Данная работа представляет собой индивидуальное задание по общеинсти</w:t>
      </w:r>
      <w:r>
        <w:rPr>
          <w:sz w:val="28"/>
          <w:lang w:eastAsia="en-US"/>
        </w:rPr>
        <w:t>тутской дисциплине  «Теория принятия решений»</w:t>
      </w:r>
      <w:r w:rsidRPr="00BA260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 несет за собой цель закрепить изученный во время курса материал.</w:t>
      </w:r>
    </w:p>
    <w:p w:rsidR="00877628" w:rsidRDefault="00877628" w:rsidP="00877628">
      <w:pPr>
        <w:ind w:firstLine="708"/>
        <w:jc w:val="both"/>
        <w:rPr>
          <w:sz w:val="28"/>
          <w:lang w:eastAsia="en-US"/>
        </w:rPr>
      </w:pPr>
      <w:r w:rsidRPr="00BA2602">
        <w:rPr>
          <w:sz w:val="28"/>
          <w:lang w:eastAsia="en-US"/>
        </w:rPr>
        <w:t>Индивидуальное задание по дисциплине «Теория принятия решений» является комплексным и состоит из двух частей.</w:t>
      </w:r>
      <w:r>
        <w:rPr>
          <w:sz w:val="28"/>
          <w:lang w:eastAsia="en-US"/>
        </w:rPr>
        <w:t xml:space="preserve"> Первая часть содержит в себе цели, р</w:t>
      </w:r>
      <w:r w:rsidRPr="00BA2602">
        <w:rPr>
          <w:sz w:val="28"/>
          <w:lang w:eastAsia="en-US"/>
        </w:rPr>
        <w:t>ешени</w:t>
      </w:r>
      <w:r>
        <w:rPr>
          <w:sz w:val="28"/>
          <w:lang w:eastAsia="en-US"/>
        </w:rPr>
        <w:t>я</w:t>
      </w:r>
      <w:r w:rsidRPr="00BA2602">
        <w:rPr>
          <w:sz w:val="28"/>
          <w:lang w:eastAsia="en-US"/>
        </w:rPr>
        <w:t xml:space="preserve"> задачи принятия решения методами теории статистических решений</w:t>
      </w:r>
      <w:r>
        <w:rPr>
          <w:sz w:val="28"/>
          <w:lang w:eastAsia="en-US"/>
        </w:rPr>
        <w:t>, а также р</w:t>
      </w:r>
      <w:r w:rsidRPr="00BA2602">
        <w:rPr>
          <w:sz w:val="28"/>
          <w:lang w:eastAsia="en-US"/>
        </w:rPr>
        <w:t>ешение задачи принятия решения методами теории игр</w:t>
      </w:r>
      <w:r>
        <w:rPr>
          <w:sz w:val="28"/>
          <w:lang w:eastAsia="en-US"/>
        </w:rPr>
        <w:t xml:space="preserve">. Вторая же часть в свою очередь имеет несет в себе использования методик решения задач, при помощи метода МАИ, а также методов </w:t>
      </w:r>
      <w:proofErr w:type="spellStart"/>
      <w:r>
        <w:rPr>
          <w:sz w:val="28"/>
          <w:lang w:eastAsia="en-US"/>
        </w:rPr>
        <w:t>критериальных</w:t>
      </w:r>
      <w:proofErr w:type="spellEnd"/>
      <w:r>
        <w:rPr>
          <w:sz w:val="28"/>
          <w:lang w:eastAsia="en-US"/>
        </w:rPr>
        <w:t xml:space="preserve"> сверток.  Финальной частью данной работы является программная реализация поставленной в персональном варианте задачи. Среду программирования студент в праве выбирать сам.</w:t>
      </w:r>
    </w:p>
    <w:p w:rsidR="00877628" w:rsidRDefault="008776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eastAsiaTheme="majorEastAsia" w:cstheme="majorBidi"/>
          <w:b/>
          <w:caps/>
          <w:sz w:val="28"/>
          <w:szCs w:val="32"/>
        </w:rPr>
      </w:pPr>
      <w:bookmarkStart w:id="3" w:name="_Toc10183649"/>
      <w:r>
        <w:br w:type="page"/>
      </w:r>
    </w:p>
    <w:p w:rsidR="00877628" w:rsidRDefault="00877628" w:rsidP="00877628">
      <w:pPr>
        <w:pStyle w:val="1"/>
        <w:pBdr>
          <w:bottom w:val="none" w:sz="4" w:space="1" w:color="000000"/>
        </w:pBdr>
      </w:pPr>
      <w:bookmarkStart w:id="4" w:name="_Toc40305180"/>
      <w:r w:rsidRPr="00A7111C">
        <w:lastRenderedPageBreak/>
        <w:t>ИНДИВИДУАЛЬНОЕ</w:t>
      </w:r>
      <w:r>
        <w:t xml:space="preserve"> </w:t>
      </w:r>
      <w:r w:rsidRPr="00A7111C">
        <w:t>ЗАДАНИЕ</w:t>
      </w:r>
      <w:r>
        <w:t xml:space="preserve"> </w:t>
      </w:r>
      <w:r w:rsidRPr="00A7111C">
        <w:t>(ЧАСТЬ</w:t>
      </w:r>
      <w:r>
        <w:t xml:space="preserve"> </w:t>
      </w:r>
      <w:r w:rsidRPr="00A7111C">
        <w:t>1)</w:t>
      </w:r>
      <w:bookmarkEnd w:id="3"/>
      <w:bookmarkEnd w:id="4"/>
    </w:p>
    <w:p w:rsidR="00877628" w:rsidRDefault="00877628" w:rsidP="00877628">
      <w:pPr>
        <w:pStyle w:val="2"/>
        <w:numPr>
          <w:ilvl w:val="0"/>
          <w:numId w:val="1"/>
        </w:numPr>
        <w:pBdr>
          <w:bottom w:val="none" w:sz="4" w:space="1" w:color="000000"/>
        </w:pBdr>
      </w:pPr>
      <w:bookmarkStart w:id="5" w:name="_Toc40305181"/>
      <w:r>
        <w:t>Решение задачи принятия решения методами теории игр</w:t>
      </w:r>
      <w:bookmarkEnd w:id="5"/>
    </w:p>
    <w:p w:rsidR="00C12470" w:rsidRPr="00C12470" w:rsidRDefault="00C12470" w:rsidP="00C12470"/>
    <w:p w:rsidR="00C12470" w:rsidRDefault="00C12470" w:rsidP="00C12470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</w:t>
      </w:r>
      <w:r w:rsidR="00601D66">
        <w:rPr>
          <w:noProof/>
        </w:rPr>
        <w:fldChar w:fldCharType="end"/>
      </w:r>
      <w:r>
        <w:t>. П</w:t>
      </w:r>
      <w:r w:rsidRPr="00C12470">
        <w:t>латёжная матрица выигрыша игрока А в антагонистической игре двух лиц (А и В) с нулевой суммой.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1546"/>
        <w:gridCol w:w="1557"/>
        <w:gridCol w:w="1559"/>
        <w:gridCol w:w="1561"/>
        <w:gridCol w:w="1561"/>
        <w:gridCol w:w="1561"/>
      </w:tblGrid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87762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</w:p>
        </w:tc>
        <w:tc>
          <w:tcPr>
            <w:tcW w:w="833" w:type="pct"/>
          </w:tcPr>
          <w:p w:rsidR="00C12470" w:rsidRPr="00C12470" w:rsidRDefault="00C12470" w:rsidP="0087762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b1</w:t>
            </w:r>
          </w:p>
        </w:tc>
        <w:tc>
          <w:tcPr>
            <w:tcW w:w="834" w:type="pct"/>
          </w:tcPr>
          <w:p w:rsidR="00C12470" w:rsidRPr="00C12470" w:rsidRDefault="00C12470" w:rsidP="0087762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b3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b4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b5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a1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 xml:space="preserve"> -1 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  <w:lang w:val="en-US"/>
              </w:rPr>
              <w:t>-</w:t>
            </w: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a2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a3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a4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a5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-4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a6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</w:tr>
      <w:tr w:rsidR="00C12470" w:rsidRPr="00C12470" w:rsidTr="00C12470">
        <w:trPr>
          <w:jc w:val="center"/>
        </w:trPr>
        <w:tc>
          <w:tcPr>
            <w:tcW w:w="827" w:type="pct"/>
          </w:tcPr>
          <w:p w:rsidR="00C12470" w:rsidRPr="00C12470" w:rsidRDefault="00C12470" w:rsidP="00C12470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a7</w:t>
            </w:r>
          </w:p>
        </w:tc>
        <w:tc>
          <w:tcPr>
            <w:tcW w:w="833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834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835" w:type="pct"/>
          </w:tcPr>
          <w:p w:rsidR="00C12470" w:rsidRPr="00C12470" w:rsidRDefault="00C12470" w:rsidP="00C12470">
            <w:pPr>
              <w:keepNext/>
              <w:rPr>
                <w:sz w:val="28"/>
                <w:szCs w:val="28"/>
                <w:lang w:val="en-US"/>
              </w:rPr>
            </w:pPr>
            <w:r w:rsidRPr="00C12470">
              <w:rPr>
                <w:sz w:val="28"/>
                <w:szCs w:val="28"/>
                <w:lang w:val="en-US"/>
              </w:rPr>
              <w:t>5</w:t>
            </w:r>
          </w:p>
        </w:tc>
      </w:tr>
    </w:tbl>
    <w:p w:rsidR="00877628" w:rsidRDefault="006F6882" w:rsidP="006F6882">
      <w:pPr>
        <w:pStyle w:val="af1"/>
        <w:numPr>
          <w:ilvl w:val="0"/>
          <w:numId w:val="8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Определить нижнюю и верхнюю чистую цену игры.</w:t>
      </w:r>
    </w:p>
    <w:p w:rsidR="00003AC8" w:rsidRDefault="006F6882" w:rsidP="00003AC8">
      <w:pPr>
        <w:pStyle w:val="a0"/>
        <w:numPr>
          <w:ilvl w:val="0"/>
          <w:numId w:val="0"/>
        </w:numPr>
        <w:ind w:firstLine="709"/>
      </w:pPr>
      <w:r>
        <w:t>Чтобы определить нижнюю цену игры(альфа) нам необходимо из мин. элементов строки выбрать максимальный. В наше случае это</w:t>
      </w:r>
      <w:r w:rsidR="00AC3491">
        <w:t xml:space="preserve"> a</w:t>
      </w:r>
      <w:r w:rsidR="00003AC8">
        <w:t>=</w:t>
      </w:r>
      <w:r w:rsidR="00003AC8">
        <w:rPr>
          <w:b/>
        </w:rPr>
        <w:t>1</w:t>
      </w:r>
      <w:r w:rsidR="00003AC8" w:rsidRPr="00003AC8">
        <w:t xml:space="preserve"> </w:t>
      </w:r>
    </w:p>
    <w:p w:rsidR="00003AC8" w:rsidRPr="005A1340" w:rsidRDefault="00003AC8" w:rsidP="00003AC8">
      <w:pPr>
        <w:pStyle w:val="a0"/>
        <w:numPr>
          <w:ilvl w:val="0"/>
          <w:numId w:val="0"/>
        </w:numPr>
        <w:ind w:firstLine="709"/>
        <w:rPr>
          <w:b/>
        </w:rPr>
      </w:pPr>
      <w:r>
        <w:t>Чтобы определить верхнюю цену игры(</w:t>
      </w:r>
      <w:proofErr w:type="spellStart"/>
      <w:r>
        <w:t>бетта</w:t>
      </w:r>
      <w:proofErr w:type="spellEnd"/>
      <w:r>
        <w:t xml:space="preserve">) нам необходимо из макс. элементов столбца выбрать минимальный. В нашем случае </w:t>
      </w:r>
      <w:r w:rsidR="00AC3491">
        <w:t xml:space="preserve">это </w:t>
      </w:r>
      <w:r w:rsidR="00AC3491">
        <w:rPr>
          <w:lang w:val="en-US"/>
        </w:rPr>
        <w:t>b</w:t>
      </w:r>
      <w:r w:rsidR="00AC3491" w:rsidRPr="00890223">
        <w:t>=</w:t>
      </w:r>
      <w:r>
        <w:rPr>
          <w:b/>
        </w:rPr>
        <w:t>2</w:t>
      </w:r>
    </w:p>
    <w:p w:rsidR="009A5354" w:rsidRDefault="009A5354" w:rsidP="009A5354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2</w:t>
      </w:r>
      <w:r w:rsidR="00601D66">
        <w:rPr>
          <w:noProof/>
        </w:rPr>
        <w:fldChar w:fldCharType="end"/>
      </w:r>
      <w:r>
        <w:t xml:space="preserve">. </w:t>
      </w:r>
      <w:r>
        <w:rPr>
          <w:color w:val="000000"/>
          <w:sz w:val="27"/>
          <w:szCs w:val="27"/>
        </w:rPr>
        <w:t>Определение нижней и верхней чистой цены игры.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032"/>
        <w:gridCol w:w="1069"/>
        <w:gridCol w:w="1073"/>
        <w:gridCol w:w="1075"/>
        <w:gridCol w:w="1075"/>
        <w:gridCol w:w="1075"/>
        <w:gridCol w:w="1946"/>
      </w:tblGrid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</w:p>
        </w:tc>
        <w:tc>
          <w:tcPr>
            <w:tcW w:w="572" w:type="pct"/>
          </w:tcPr>
          <w:p w:rsidR="00003AC8" w:rsidRPr="009A5354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</w:t>
            </w:r>
            <w:r w:rsidRPr="009A5354">
              <w:rPr>
                <w:szCs w:val="28"/>
              </w:rPr>
              <w:t>1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</w:t>
            </w:r>
            <w:r w:rsidRPr="009A5354">
              <w:rPr>
                <w:szCs w:val="28"/>
              </w:rPr>
              <w:t>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</w:t>
            </w:r>
            <w:r w:rsidRPr="009A5354">
              <w:rPr>
                <w:szCs w:val="28"/>
              </w:rPr>
              <w:t>3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</w:t>
            </w:r>
            <w:r w:rsidRPr="009A5354">
              <w:rPr>
                <w:szCs w:val="28"/>
              </w:rPr>
              <w:t>4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</w:t>
            </w:r>
            <w:r w:rsidRPr="009A5354">
              <w:rPr>
                <w:szCs w:val="28"/>
              </w:rPr>
              <w:t>5</w:t>
            </w:r>
          </w:p>
        </w:tc>
        <w:tc>
          <w:tcPr>
            <w:tcW w:w="1041" w:type="pct"/>
          </w:tcPr>
          <w:p w:rsidR="00003AC8" w:rsidRPr="00003AC8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>
              <w:rPr>
                <w:szCs w:val="28"/>
              </w:rPr>
              <w:t>Минимальные элементы в строке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9A5354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</w:t>
            </w:r>
            <w:r w:rsidRPr="009A5354">
              <w:rPr>
                <w:szCs w:val="28"/>
              </w:rPr>
              <w:t>1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 xml:space="preserve"> -1 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9A5354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41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-2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9A5354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</w:t>
            </w:r>
            <w:r w:rsidRPr="009A5354">
              <w:rPr>
                <w:szCs w:val="28"/>
              </w:rPr>
              <w:t>2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41" w:type="pct"/>
          </w:tcPr>
          <w:p w:rsidR="00003AC8" w:rsidRPr="00003AC8" w:rsidRDefault="00003AC8" w:rsidP="00817034">
            <w:pPr>
              <w:rPr>
                <w:b/>
                <w:color w:val="000000"/>
                <w:sz w:val="28"/>
                <w:szCs w:val="28"/>
              </w:rPr>
            </w:pPr>
            <w:r w:rsidRPr="00003AC8">
              <w:rPr>
                <w:b/>
                <w:color w:val="FF0000"/>
                <w:sz w:val="28"/>
                <w:szCs w:val="28"/>
              </w:rPr>
              <w:t>1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</w:t>
            </w:r>
            <w:r w:rsidRPr="009A5354">
              <w:rPr>
                <w:szCs w:val="28"/>
              </w:rPr>
              <w:t>3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41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-2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</w:t>
            </w:r>
            <w:r w:rsidRPr="009A5354">
              <w:rPr>
                <w:szCs w:val="28"/>
              </w:rPr>
              <w:t>4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41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-3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</w:t>
            </w:r>
            <w:r w:rsidRPr="009A5354">
              <w:rPr>
                <w:szCs w:val="28"/>
              </w:rPr>
              <w:t>5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-4</w:t>
            </w:r>
          </w:p>
        </w:tc>
        <w:tc>
          <w:tcPr>
            <w:tcW w:w="1041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a6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41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-3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81703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a7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keepNext/>
              <w:rPr>
                <w:sz w:val="28"/>
                <w:szCs w:val="28"/>
                <w:lang w:val="en-US"/>
              </w:rPr>
            </w:pPr>
            <w:r w:rsidRPr="00C124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41" w:type="pct"/>
          </w:tcPr>
          <w:p w:rsidR="00003AC8" w:rsidRPr="00003AC8" w:rsidRDefault="00003AC8" w:rsidP="00817034">
            <w:pPr>
              <w:keepNext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</w:t>
            </w:r>
          </w:p>
        </w:tc>
      </w:tr>
      <w:tr w:rsidR="00003AC8" w:rsidRPr="00C12470" w:rsidTr="00003AC8">
        <w:trPr>
          <w:jc w:val="center"/>
        </w:trPr>
        <w:tc>
          <w:tcPr>
            <w:tcW w:w="1087" w:type="pct"/>
          </w:tcPr>
          <w:p w:rsidR="00003AC8" w:rsidRPr="00C12470" w:rsidRDefault="00003AC8" w:rsidP="00003A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>
              <w:t>Максимальные элементы в столбце</w:t>
            </w:r>
          </w:p>
        </w:tc>
        <w:tc>
          <w:tcPr>
            <w:tcW w:w="572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74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75" w:type="pct"/>
          </w:tcPr>
          <w:p w:rsidR="00003AC8" w:rsidRPr="00C12470" w:rsidRDefault="00003AC8" w:rsidP="0081703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75" w:type="pct"/>
          </w:tcPr>
          <w:p w:rsidR="00003AC8" w:rsidRPr="00003AC8" w:rsidRDefault="00003AC8" w:rsidP="00817034">
            <w:pPr>
              <w:rPr>
                <w:b/>
                <w:color w:val="000000"/>
                <w:sz w:val="28"/>
                <w:szCs w:val="28"/>
              </w:rPr>
            </w:pPr>
            <w:r w:rsidRPr="00003AC8">
              <w:rPr>
                <w:b/>
                <w:color w:val="FF0000"/>
                <w:sz w:val="28"/>
                <w:szCs w:val="28"/>
              </w:rPr>
              <w:t>2</w:t>
            </w:r>
          </w:p>
        </w:tc>
        <w:tc>
          <w:tcPr>
            <w:tcW w:w="575" w:type="pct"/>
          </w:tcPr>
          <w:p w:rsidR="00003AC8" w:rsidRPr="00003AC8" w:rsidRDefault="00003AC8" w:rsidP="00817034">
            <w:pPr>
              <w:keepNext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41" w:type="pct"/>
          </w:tcPr>
          <w:p w:rsidR="00003AC8" w:rsidRDefault="00003AC8" w:rsidP="00817034">
            <w:pPr>
              <w:keepNext/>
              <w:rPr>
                <w:sz w:val="28"/>
                <w:szCs w:val="28"/>
              </w:rPr>
            </w:pPr>
          </w:p>
        </w:tc>
      </w:tr>
    </w:tbl>
    <w:p w:rsidR="006F6882" w:rsidRDefault="00AC3491" w:rsidP="006F6882">
      <w:pPr>
        <w:pStyle w:val="af2"/>
      </w:pPr>
      <w:r>
        <w:t>Т</w:t>
      </w:r>
      <w:r w:rsidRPr="007B5B2C">
        <w:t>ак</w:t>
      </w:r>
      <w:r>
        <w:t xml:space="preserve"> </w:t>
      </w:r>
      <w:r w:rsidRPr="007B5B2C">
        <w:t>как</w:t>
      </w:r>
      <w:r>
        <w:t xml:space="preserve"> </w:t>
      </w:r>
      <w:r w:rsidRPr="007B5B2C">
        <w:t>a</w:t>
      </w:r>
      <w:r>
        <w:t xml:space="preserve"> </w:t>
      </w:r>
      <w:r w:rsidRPr="007B5B2C">
        <w:t>≠</w:t>
      </w:r>
      <w:r>
        <w:t xml:space="preserve"> </w:t>
      </w:r>
      <w:r w:rsidRPr="007B5B2C">
        <w:t>b</w:t>
      </w:r>
      <w:r>
        <w:t xml:space="preserve"> значит </w:t>
      </w:r>
      <w:r w:rsidR="006F6882" w:rsidRPr="007B5B2C">
        <w:t>отсутств</w:t>
      </w:r>
      <w:r>
        <w:t>ует</w:t>
      </w:r>
      <w:r w:rsidR="006F6882">
        <w:t xml:space="preserve"> </w:t>
      </w:r>
      <w:proofErr w:type="spellStart"/>
      <w:r w:rsidR="006F6882" w:rsidRPr="007B5B2C">
        <w:t>седлов</w:t>
      </w:r>
      <w:r>
        <w:t>ая</w:t>
      </w:r>
      <w:proofErr w:type="spellEnd"/>
      <w:r>
        <w:t xml:space="preserve"> точка</w:t>
      </w:r>
      <w:r w:rsidR="006F6882" w:rsidRPr="007B5B2C">
        <w:t>,</w:t>
      </w:r>
      <w:r>
        <w:t xml:space="preserve"> </w:t>
      </w:r>
      <w:r w:rsidR="006F6882" w:rsidRPr="007B5B2C">
        <w:t>тогда</w:t>
      </w:r>
      <w:r w:rsidR="006F6882">
        <w:t xml:space="preserve"> </w:t>
      </w:r>
      <w:r w:rsidR="006F6882" w:rsidRPr="007B5B2C">
        <w:t>цена</w:t>
      </w:r>
      <w:r w:rsidR="006F6882">
        <w:t xml:space="preserve"> </w:t>
      </w:r>
      <w:r w:rsidR="006F6882" w:rsidRPr="007B5B2C">
        <w:t>игры</w:t>
      </w:r>
      <w:r w:rsidR="006F6882">
        <w:t xml:space="preserve"> </w:t>
      </w:r>
      <w:r w:rsidR="006F6882" w:rsidRPr="007B5B2C">
        <w:t>находится</w:t>
      </w:r>
      <w:r w:rsidR="006F6882">
        <w:t xml:space="preserve"> </w:t>
      </w:r>
      <w:r w:rsidR="006F6882" w:rsidRPr="007B5B2C">
        <w:t>в</w:t>
      </w:r>
      <w:r w:rsidR="006F6882">
        <w:t xml:space="preserve"> </w:t>
      </w:r>
      <w:r w:rsidR="006F6882" w:rsidRPr="007B5B2C">
        <w:t>пределах</w:t>
      </w:r>
      <w:r w:rsidR="006F6882">
        <w:t xml:space="preserve"> </w:t>
      </w:r>
      <w:r w:rsidR="003A4193">
        <w:t>1</w:t>
      </w:r>
      <w:r w:rsidR="006F6882">
        <w:t xml:space="preserve"> </w:t>
      </w:r>
      <w:r w:rsidR="006F6882" w:rsidRPr="007B5B2C">
        <w:t>≤</w:t>
      </w:r>
      <w:r w:rsidR="006F6882">
        <w:t xml:space="preserve"> </w:t>
      </w:r>
      <w:r w:rsidR="006F6882" w:rsidRPr="007B5B2C">
        <w:t>y</w:t>
      </w:r>
      <w:r w:rsidR="006F6882">
        <w:t xml:space="preserve"> </w:t>
      </w:r>
      <w:r w:rsidR="006F6882" w:rsidRPr="007B5B2C">
        <w:t>≤</w:t>
      </w:r>
      <w:r w:rsidR="006F6882">
        <w:t xml:space="preserve"> 2</w:t>
      </w:r>
      <w:r w:rsidR="006F6882" w:rsidRPr="007B5B2C">
        <w:t>.</w:t>
      </w:r>
      <w:r w:rsidR="006F6882">
        <w:t xml:space="preserve"> </w:t>
      </w:r>
      <w:r w:rsidR="006F6882" w:rsidRPr="007B5B2C">
        <w:t>Находим</w:t>
      </w:r>
      <w:r w:rsidR="006F6882">
        <w:t xml:space="preserve"> </w:t>
      </w:r>
      <w:r w:rsidR="006F6882" w:rsidRPr="007B5B2C">
        <w:t>решение</w:t>
      </w:r>
      <w:r w:rsidR="006F6882">
        <w:t xml:space="preserve"> </w:t>
      </w:r>
      <w:r w:rsidR="006F6882" w:rsidRPr="007B5B2C">
        <w:t>игры</w:t>
      </w:r>
      <w:r w:rsidR="006F6882">
        <w:t xml:space="preserve"> </w:t>
      </w:r>
      <w:r w:rsidR="006F6882" w:rsidRPr="007B5B2C">
        <w:t>в</w:t>
      </w:r>
      <w:r w:rsidR="006F6882">
        <w:t xml:space="preserve"> </w:t>
      </w:r>
      <w:r w:rsidR="006F6882" w:rsidRPr="007B5B2C">
        <w:t>смешанных</w:t>
      </w:r>
      <w:r w:rsidR="006F6882">
        <w:t xml:space="preserve"> </w:t>
      </w:r>
      <w:r w:rsidR="00705976">
        <w:t xml:space="preserve">стратегиях, так как </w:t>
      </w:r>
      <w:r w:rsidR="006F6882" w:rsidRPr="007B5B2C">
        <w:t>игроки</w:t>
      </w:r>
      <w:r w:rsidR="006F6882">
        <w:t xml:space="preserve"> </w:t>
      </w:r>
      <w:r w:rsidR="006F6882" w:rsidRPr="007B5B2C">
        <w:t>не</w:t>
      </w:r>
      <w:r w:rsidR="006F6882">
        <w:t xml:space="preserve"> </w:t>
      </w:r>
      <w:r w:rsidR="006F6882" w:rsidRPr="007B5B2C">
        <w:t>могут</w:t>
      </w:r>
      <w:r w:rsidR="006F6882">
        <w:t xml:space="preserve"> </w:t>
      </w:r>
      <w:r w:rsidR="006F6882" w:rsidRPr="007B5B2C">
        <w:t>объявить</w:t>
      </w:r>
      <w:r w:rsidR="006F6882">
        <w:t xml:space="preserve"> </w:t>
      </w:r>
      <w:r w:rsidR="006F6882" w:rsidRPr="007B5B2C">
        <w:t>противнику</w:t>
      </w:r>
      <w:r w:rsidR="006F6882">
        <w:t xml:space="preserve"> </w:t>
      </w:r>
      <w:r w:rsidR="006F6882" w:rsidRPr="007B5B2C">
        <w:t>свои</w:t>
      </w:r>
      <w:r w:rsidR="006F6882">
        <w:t xml:space="preserve"> </w:t>
      </w:r>
      <w:r w:rsidR="006F6882" w:rsidRPr="007B5B2C">
        <w:t>чистые</w:t>
      </w:r>
      <w:r w:rsidR="006F6882">
        <w:t xml:space="preserve"> </w:t>
      </w:r>
      <w:r w:rsidR="006F6882" w:rsidRPr="007B5B2C">
        <w:t>стратегии:</w:t>
      </w:r>
      <w:r w:rsidR="006F6882">
        <w:t xml:space="preserve"> </w:t>
      </w:r>
      <w:r w:rsidR="006F6882" w:rsidRPr="007B5B2C">
        <w:t>им</w:t>
      </w:r>
      <w:r w:rsidR="006F6882">
        <w:t xml:space="preserve"> </w:t>
      </w:r>
      <w:r w:rsidR="006F6882" w:rsidRPr="007B5B2C">
        <w:t>следует</w:t>
      </w:r>
      <w:r w:rsidR="006F6882">
        <w:t xml:space="preserve"> </w:t>
      </w:r>
      <w:r w:rsidR="006F6882" w:rsidRPr="007B5B2C">
        <w:t>скрывать</w:t>
      </w:r>
      <w:r w:rsidR="006F6882">
        <w:t xml:space="preserve"> </w:t>
      </w:r>
      <w:r w:rsidR="006F6882" w:rsidRPr="007B5B2C">
        <w:t>свои</w:t>
      </w:r>
      <w:r w:rsidR="006F6882">
        <w:t xml:space="preserve"> </w:t>
      </w:r>
      <w:r w:rsidR="006F6882" w:rsidRPr="007B5B2C">
        <w:t>действия.</w:t>
      </w:r>
    </w:p>
    <w:p w:rsidR="00AC3491" w:rsidRDefault="00AC34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eastAsia="Courier New"/>
          <w:color w:val="000000"/>
          <w:sz w:val="28"/>
        </w:rPr>
      </w:pPr>
      <w:r>
        <w:br w:type="page"/>
      </w:r>
    </w:p>
    <w:p w:rsidR="00AC3491" w:rsidRDefault="00AC3491" w:rsidP="00AC3491">
      <w:pPr>
        <w:pStyle w:val="af2"/>
        <w:numPr>
          <w:ilvl w:val="0"/>
          <w:numId w:val="8"/>
        </w:numPr>
      </w:pPr>
      <w:r>
        <w:lastRenderedPageBreak/>
        <w:t>Н</w:t>
      </w:r>
      <w:r w:rsidRPr="002D6417">
        <w:t>айти</w:t>
      </w:r>
      <w:r>
        <w:t xml:space="preserve"> </w:t>
      </w:r>
      <w:r w:rsidRPr="002D6417">
        <w:t>решение</w:t>
      </w:r>
      <w:r>
        <w:t xml:space="preserve"> </w:t>
      </w:r>
      <w:r w:rsidRPr="002D6417">
        <w:t>игры</w:t>
      </w:r>
      <w:r>
        <w:t xml:space="preserve"> </w:t>
      </w:r>
      <w:r w:rsidRPr="002D6417">
        <w:t>методом</w:t>
      </w:r>
      <w:r>
        <w:t xml:space="preserve"> </w:t>
      </w:r>
      <w:r w:rsidRPr="002D6417">
        <w:t>последовательных</w:t>
      </w:r>
      <w:r>
        <w:t xml:space="preserve"> </w:t>
      </w:r>
      <w:r w:rsidRPr="002D6417">
        <w:t>приближений</w:t>
      </w:r>
      <w:r>
        <w:t xml:space="preserve"> </w:t>
      </w:r>
      <w:r w:rsidRPr="002D6417">
        <w:t>–</w:t>
      </w:r>
      <w:r>
        <w:t xml:space="preserve"> </w:t>
      </w:r>
      <w:r w:rsidRPr="002D6417">
        <w:t>выполнить</w:t>
      </w:r>
      <w:r>
        <w:t xml:space="preserve"> </w:t>
      </w:r>
      <w:r w:rsidRPr="002D6417">
        <w:t>не</w:t>
      </w:r>
      <w:r>
        <w:t xml:space="preserve"> </w:t>
      </w:r>
      <w:r w:rsidRPr="002D6417">
        <w:t>менее</w:t>
      </w:r>
      <w:r>
        <w:t xml:space="preserve"> </w:t>
      </w:r>
      <w:r w:rsidRPr="002D6417">
        <w:t>20</w:t>
      </w:r>
      <w:r>
        <w:t xml:space="preserve"> </w:t>
      </w:r>
      <w:r w:rsidRPr="002D6417">
        <w:t>итераций.</w:t>
      </w:r>
      <w:r>
        <w:t xml:space="preserve"> </w:t>
      </w:r>
      <w:r w:rsidRPr="002D6417">
        <w:t>Определить,</w:t>
      </w:r>
      <w:r>
        <w:t xml:space="preserve"> </w:t>
      </w:r>
      <w:r w:rsidRPr="002D6417">
        <w:t>являются</w:t>
      </w:r>
      <w:r>
        <w:t xml:space="preserve"> </w:t>
      </w:r>
      <w:r w:rsidRPr="002D6417">
        <w:t>ли</w:t>
      </w:r>
      <w:r>
        <w:t xml:space="preserve"> </w:t>
      </w:r>
      <w:r w:rsidRPr="002D6417">
        <w:t>оптимальными</w:t>
      </w:r>
      <w:r>
        <w:t xml:space="preserve"> </w:t>
      </w:r>
      <w:r w:rsidRPr="002D6417">
        <w:t>полученные</w:t>
      </w:r>
      <w:r>
        <w:t xml:space="preserve"> </w:t>
      </w:r>
      <w:r w:rsidRPr="002D6417">
        <w:t>в</w:t>
      </w:r>
      <w:r>
        <w:t xml:space="preserve"> </w:t>
      </w:r>
      <w:r w:rsidRPr="002D6417">
        <w:t>приближенном</w:t>
      </w:r>
      <w:r>
        <w:t xml:space="preserve"> </w:t>
      </w:r>
      <w:r w:rsidRPr="002D6417">
        <w:t>решении</w:t>
      </w:r>
      <w:r>
        <w:t xml:space="preserve"> </w:t>
      </w:r>
      <w:r w:rsidRPr="002D6417">
        <w:t>стратегии</w:t>
      </w:r>
      <w:r>
        <w:t xml:space="preserve"> </w:t>
      </w:r>
      <w:r w:rsidRPr="002D6417">
        <w:t>игроков</w:t>
      </w:r>
      <w:r>
        <w:t xml:space="preserve"> </w:t>
      </w:r>
      <w:r w:rsidRPr="002D6417">
        <w:t>А</w:t>
      </w:r>
      <w:r>
        <w:t xml:space="preserve"> </w:t>
      </w:r>
      <w:r w:rsidRPr="002D6417">
        <w:t>и</w:t>
      </w:r>
      <w:r>
        <w:t xml:space="preserve"> </w:t>
      </w:r>
      <w:r w:rsidRPr="002D6417">
        <w:t>В;</w:t>
      </w:r>
    </w:p>
    <w:p w:rsidR="009A5354" w:rsidRDefault="003A4193" w:rsidP="003A4193">
      <w:pPr>
        <w:pStyle w:val="af2"/>
        <w:ind w:firstLine="0"/>
      </w:pPr>
      <w:r w:rsidRPr="007B5B2C">
        <w:rPr>
          <w:b/>
          <w:bCs/>
        </w:rPr>
        <w:t>Метод</w:t>
      </w:r>
      <w:r>
        <w:rPr>
          <w:b/>
          <w:bCs/>
        </w:rPr>
        <w:t xml:space="preserve"> </w:t>
      </w:r>
      <w:r w:rsidRPr="007B5B2C">
        <w:rPr>
          <w:b/>
          <w:bCs/>
        </w:rPr>
        <w:t>Брауна-Робинсон</w:t>
      </w:r>
      <w:r>
        <w:t xml:space="preserve"> </w:t>
      </w:r>
      <w:r w:rsidRPr="007B5B2C">
        <w:t>—</w:t>
      </w:r>
      <w:r>
        <w:t xml:space="preserve"> </w:t>
      </w:r>
      <w:r w:rsidR="00705976" w:rsidRPr="00705976">
        <w:t xml:space="preserve"> Суть его в том, что матричная игра проводится несколько раз, при этом, естественно, накапливаются статистические данные об игре.</w:t>
      </w:r>
      <w:r>
        <w:t xml:space="preserve"> </w:t>
      </w:r>
      <w:r w:rsidR="00705976">
        <w:t>Считаем, что игрок А выбирает свою стратегию так, чтобы получить максимальный свой выигрыш, а игрок В выбирает свою стратегию так, чтобы минимизировать выигрыш игрока А</w:t>
      </w:r>
      <w:r w:rsidR="009A5354">
        <w:t>.</w:t>
      </w:r>
    </w:p>
    <w:p w:rsidR="00890223" w:rsidRPr="00DA1001" w:rsidRDefault="009A5354" w:rsidP="003A4193">
      <w:pPr>
        <w:pStyle w:val="af2"/>
        <w:ind w:firstLine="0"/>
      </w:pPr>
      <w:r>
        <w:t xml:space="preserve">Для анализа антагонистической игры с некоторой платежной матрицей строится итерационный процесс, каждый шаг которого </w:t>
      </w:r>
      <w:r>
        <w:sym w:font="Symbol" w:char="F02D"/>
      </w:r>
      <w:r>
        <w:t xml:space="preserve"> розыгрыш игры. В первом розыгрыше у игроков ещё нет никакой информации, поэтому они выбирают свои стратегии произвольно. Далее каждый игрок выбирает такую чистую стратегию, которая является наилучшей с учетом всех предыдущих ходов противника, рассматриваемых как некоторая «смешанная» стратегия, т.е. последовательно, при каждом розыгрыше выбирается та стратегия, которая первому игроку дает максимальный средний выигрыш, а второму </w:t>
      </w:r>
      <w:r>
        <w:sym w:font="Symbol" w:char="F02D"/>
      </w:r>
      <w:r>
        <w:t xml:space="preserve"> минимальный средний выигрыш. После каждого розыгрыша вычисляется среднее значение выигрыша первого игрока, проигрыша второго игрока, и их среднее арифметическое принимается за приближенное значение цены игры. После завершения итерационного процесса вычисляются частоты использования игроками своих стратегий, которые являются приближенными значениями вероятностей в оптимальных смешанных стратегиях игроков. На основе выше сказанного составим таблицу</w:t>
      </w:r>
      <w:r w:rsidR="00890223">
        <w:t xml:space="preserve"> 3</w:t>
      </w:r>
      <w:r>
        <w:t>.</w:t>
      </w:r>
      <w:r w:rsidR="00DA1001">
        <w:t xml:space="preserve"> С начала была взята стратегия А1. Заполним таблицу 3 используя </w:t>
      </w:r>
      <w:r w:rsidR="00DA1001">
        <w:rPr>
          <w:lang w:val="en-US"/>
        </w:rPr>
        <w:t>excel</w:t>
      </w:r>
      <w:r w:rsidR="00DA1001" w:rsidRPr="00DA1001">
        <w:t xml:space="preserve">. </w:t>
      </w:r>
    </w:p>
    <w:p w:rsidR="00890223" w:rsidRDefault="00890223" w:rsidP="00890223">
      <w:pPr>
        <w:rPr>
          <w:rFonts w:eastAsia="Courier New"/>
          <w:color w:val="000000"/>
          <w:sz w:val="28"/>
        </w:rPr>
      </w:pPr>
      <w:r>
        <w:br w:type="page"/>
      </w:r>
    </w:p>
    <w:p w:rsidR="00890223" w:rsidRDefault="00890223" w:rsidP="00F85CF1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3</w:t>
      </w:r>
      <w:r w:rsidR="00601D66">
        <w:rPr>
          <w:noProof/>
        </w:rPr>
        <w:fldChar w:fldCharType="end"/>
      </w:r>
      <w:r>
        <w:t>. Р</w:t>
      </w:r>
      <w:r w:rsidRPr="002D6417">
        <w:t>ешение</w:t>
      </w:r>
      <w:r>
        <w:t xml:space="preserve"> </w:t>
      </w:r>
      <w:r w:rsidRPr="002D6417">
        <w:t>игры</w:t>
      </w:r>
      <w:r>
        <w:t xml:space="preserve"> </w:t>
      </w:r>
      <w:r w:rsidRPr="002D6417">
        <w:t>методом</w:t>
      </w:r>
      <w:r>
        <w:t xml:space="preserve"> </w:t>
      </w:r>
      <w:r w:rsidRPr="002D6417">
        <w:t>последовательных</w:t>
      </w:r>
      <w:r>
        <w:t xml:space="preserve"> </w:t>
      </w:r>
      <w:r w:rsidRPr="002D6417">
        <w:t>приближений</w:t>
      </w:r>
      <w:r w:rsidR="00F85CF1">
        <w:t>.</w:t>
      </w:r>
    </w:p>
    <w:tbl>
      <w:tblPr>
        <w:tblW w:w="11341" w:type="dxa"/>
        <w:tblInd w:w="-1428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8"/>
        <w:gridCol w:w="567"/>
        <w:gridCol w:w="567"/>
        <w:gridCol w:w="567"/>
        <w:gridCol w:w="567"/>
        <w:gridCol w:w="850"/>
        <w:gridCol w:w="567"/>
        <w:gridCol w:w="567"/>
        <w:gridCol w:w="567"/>
        <w:gridCol w:w="709"/>
        <w:gridCol w:w="567"/>
        <w:gridCol w:w="567"/>
        <w:gridCol w:w="709"/>
        <w:gridCol w:w="709"/>
        <w:gridCol w:w="708"/>
        <w:gridCol w:w="851"/>
      </w:tblGrid>
      <w:tr w:rsidR="00F85CF1" w:rsidRPr="00DA1001" w:rsidTr="00085536">
        <w:trPr>
          <w:cantSplit/>
          <w:trHeight w:val="1134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N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i(N)</w:t>
            </w:r>
          </w:p>
        </w:tc>
        <w:tc>
          <w:tcPr>
            <w:tcW w:w="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L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1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L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2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L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3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L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4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L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5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ν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^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j(N)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1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2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3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4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5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6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U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bscript"/>
              </w:rPr>
              <w:t>7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ν</w:t>
            </w:r>
            <w:r w:rsidRPr="00DA1001">
              <w:rPr>
                <w:b/>
                <w:bCs/>
                <w:color w:val="000000"/>
                <w:sz w:val="28"/>
                <w:szCs w:val="28"/>
                <w:vertAlign w:val="superscript"/>
              </w:rPr>
              <w:t>^</w:t>
            </w:r>
            <w:r w:rsidRPr="00DA1001">
              <w:rPr>
                <w:b/>
                <w:bCs/>
                <w:color w:val="000000"/>
                <w:sz w:val="28"/>
                <w:szCs w:val="28"/>
              </w:rPr>
              <w:t>(N)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DA1001" w:rsidRPr="00DA1001" w:rsidRDefault="00DA1001" w:rsidP="0072161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113" w:right="11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ν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-2,00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2,00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a7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-0,50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1,25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0,33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2,67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1,50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0,75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2,50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1,63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2,40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1,70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2,33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1,75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1,29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2,29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1,79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1,81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2,22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1,83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1,80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1,45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1,73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1,42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1,92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1,67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1,62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1,57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2,13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1,73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a7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48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1,66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a7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1,24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1,50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1,28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1,53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1,79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1,55</w:t>
            </w:r>
          </w:p>
        </w:tc>
      </w:tr>
      <w:tr w:rsidR="00F85CF1" w:rsidRPr="00DA1001" w:rsidTr="00085536">
        <w:trPr>
          <w:trHeight w:val="286"/>
        </w:trPr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DA1001">
              <w:rPr>
                <w:b/>
                <w:bCs/>
                <w:color w:val="000000"/>
                <w:sz w:val="28"/>
                <w:szCs w:val="28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a2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66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1,35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b4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32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-17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1,80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1001" w:rsidRPr="00DA1001" w:rsidRDefault="00DA1001" w:rsidP="00DA100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A1001">
              <w:rPr>
                <w:color w:val="000000"/>
                <w:sz w:val="28"/>
                <w:szCs w:val="28"/>
              </w:rPr>
              <w:t>1,58</w:t>
            </w:r>
          </w:p>
        </w:tc>
      </w:tr>
    </w:tbl>
    <w:p w:rsidR="00DA1001" w:rsidRDefault="00DA1001" w:rsidP="003A4193">
      <w:pPr>
        <w:pStyle w:val="af2"/>
        <w:ind w:firstLine="0"/>
      </w:pPr>
    </w:p>
    <w:p w:rsidR="00F45FFB" w:rsidRDefault="00F45FFB" w:rsidP="003A4193">
      <w:pPr>
        <w:pStyle w:val="af2"/>
        <w:ind w:firstLine="0"/>
      </w:pPr>
      <w:r>
        <w:t>В таблице приняты следующие обозначения столбцов:</w:t>
      </w:r>
    </w:p>
    <w:p w:rsidR="00F45FFB" w:rsidRDefault="00F45FFB" w:rsidP="003A4193">
      <w:pPr>
        <w:pStyle w:val="af2"/>
        <w:ind w:firstLine="0"/>
      </w:pPr>
      <w:r>
        <w:t xml:space="preserve">N </w:t>
      </w:r>
      <w:r>
        <w:sym w:font="Symbol" w:char="F02D"/>
      </w:r>
      <w:r>
        <w:t xml:space="preserve"> номер розыгрыша (партии);</w:t>
      </w:r>
    </w:p>
    <w:p w:rsidR="00F45FFB" w:rsidRDefault="00F45FFB" w:rsidP="003A4193">
      <w:pPr>
        <w:pStyle w:val="af2"/>
        <w:ind w:firstLine="0"/>
      </w:pPr>
      <w:r>
        <w:t>i(N) – номер чистой стратегии 1-го игрока, выбранной в партии N;</w:t>
      </w:r>
    </w:p>
    <w:p w:rsidR="00F45FFB" w:rsidRDefault="00F45FFB" w:rsidP="003A4193">
      <w:pPr>
        <w:pStyle w:val="af2"/>
        <w:ind w:firstLine="0"/>
      </w:pPr>
      <w:proofErr w:type="spellStart"/>
      <w:r>
        <w:t>Lj</w:t>
      </w:r>
      <w:proofErr w:type="spellEnd"/>
      <w:r>
        <w:t xml:space="preserve">(N) – общий выигрыш 1-го игрока после N партий, если 2-й игрок все время применяет стратегию </w:t>
      </w:r>
      <w:proofErr w:type="spellStart"/>
      <w:r>
        <w:t>yj</w:t>
      </w:r>
      <w:proofErr w:type="spellEnd"/>
      <w:r>
        <w:t xml:space="preserve">; </w:t>
      </w:r>
    </w:p>
    <w:p w:rsidR="00F45FFB" w:rsidRDefault="00F45FFB" w:rsidP="003A4193">
      <w:pPr>
        <w:pStyle w:val="af2"/>
        <w:ind w:firstLine="0"/>
      </w:pPr>
      <w:r>
        <w:t>ν</w:t>
      </w:r>
      <w:r w:rsidRPr="00F3297E">
        <w:rPr>
          <w:vertAlign w:val="subscript"/>
        </w:rPr>
        <w:t>^</w:t>
      </w:r>
      <w:r>
        <w:t xml:space="preserve">(N) = </w:t>
      </w:r>
      <w:proofErr w:type="spellStart"/>
      <w:r>
        <w:t>minj</w:t>
      </w:r>
      <w:proofErr w:type="spellEnd"/>
      <w:r>
        <w:t xml:space="preserve"> (</w:t>
      </w:r>
      <w:proofErr w:type="spellStart"/>
      <w:r>
        <w:t>Lj</w:t>
      </w:r>
      <w:proofErr w:type="spellEnd"/>
      <w:r>
        <w:t xml:space="preserve">(N))/N – наименьший средний выигрыш 1-го игрока за N ходов; j(N) – номер чистой стратегии 2-го игрока в партии N; </w:t>
      </w:r>
    </w:p>
    <w:p w:rsidR="00F45FFB" w:rsidRDefault="00F45FFB" w:rsidP="003A4193">
      <w:pPr>
        <w:pStyle w:val="af2"/>
        <w:ind w:firstLine="0"/>
      </w:pPr>
      <w:proofErr w:type="spellStart"/>
      <w:r>
        <w:t>Ui</w:t>
      </w:r>
      <w:proofErr w:type="spellEnd"/>
      <w:r>
        <w:t xml:space="preserve">(N) – общий выигрыш 1-го игрока после N партий, если он все время использует стратегию </w:t>
      </w:r>
      <w:proofErr w:type="spellStart"/>
      <w:r>
        <w:t>xi</w:t>
      </w:r>
      <w:proofErr w:type="spellEnd"/>
      <w:r>
        <w:t xml:space="preserve">; </w:t>
      </w:r>
    </w:p>
    <w:p w:rsidR="00F45FFB" w:rsidRDefault="00F3297E" w:rsidP="003A4193">
      <w:pPr>
        <w:pStyle w:val="af2"/>
        <w:ind w:firstLine="0"/>
      </w:pPr>
      <w:r>
        <w:t>ν</w:t>
      </w:r>
      <w:r w:rsidRPr="00F3297E">
        <w:rPr>
          <w:vertAlign w:val="superscript"/>
        </w:rPr>
        <w:t>^</w:t>
      </w:r>
      <w:r w:rsidR="00F45FFB">
        <w:t xml:space="preserve">(N) = </w:t>
      </w:r>
      <w:proofErr w:type="spellStart"/>
      <w:r w:rsidR="00F45FFB">
        <w:t>max</w:t>
      </w:r>
      <w:r w:rsidR="00F45FFB" w:rsidRPr="00F3297E">
        <w:rPr>
          <w:vertAlign w:val="subscript"/>
        </w:rPr>
        <w:t>i</w:t>
      </w:r>
      <w:proofErr w:type="spellEnd"/>
      <w:r w:rsidR="00F45FFB">
        <w:t xml:space="preserve"> (</w:t>
      </w:r>
      <w:proofErr w:type="spellStart"/>
      <w:r w:rsidR="00F45FFB">
        <w:t>U</w:t>
      </w:r>
      <w:r w:rsidR="00F45FFB" w:rsidRPr="00F3297E">
        <w:rPr>
          <w:vertAlign w:val="subscript"/>
        </w:rPr>
        <w:t>i</w:t>
      </w:r>
      <w:proofErr w:type="spellEnd"/>
      <w:r w:rsidR="00F45FFB">
        <w:t xml:space="preserve">(N))/N – наибольший средний выигрыш 1-го игрока за N ходов; </w:t>
      </w:r>
    </w:p>
    <w:p w:rsidR="009A5354" w:rsidRDefault="00F45FFB" w:rsidP="003A4193">
      <w:pPr>
        <w:pStyle w:val="af2"/>
        <w:ind w:firstLine="0"/>
      </w:pPr>
      <w:r>
        <w:t>ν = ( ν</w:t>
      </w:r>
      <w:r w:rsidRPr="00F3297E">
        <w:rPr>
          <w:vertAlign w:val="subscript"/>
        </w:rPr>
        <w:t>^</w:t>
      </w:r>
      <w:r>
        <w:t>+ ν</w:t>
      </w:r>
      <w:r w:rsidRPr="00F3297E">
        <w:rPr>
          <w:vertAlign w:val="superscript"/>
        </w:rPr>
        <w:t>^</w:t>
      </w:r>
      <w:r>
        <w:t xml:space="preserve"> )/2 </w:t>
      </w:r>
      <w:r>
        <w:sym w:font="Symbol" w:char="F02D"/>
      </w:r>
      <w:r>
        <w:t xml:space="preserve"> приближенное значение цены игры.</w:t>
      </w:r>
    </w:p>
    <w:p w:rsidR="00085536" w:rsidRDefault="00F3297E" w:rsidP="003A4193">
      <w:pPr>
        <w:pStyle w:val="af2"/>
        <w:ind w:firstLine="0"/>
      </w:pPr>
      <w:r>
        <w:lastRenderedPageBreak/>
        <w:t xml:space="preserve">В таблице приведены розыгрыши для 20 партий. В результате цена игры </w:t>
      </w:r>
      <w:r w:rsidR="00F85CF1">
        <w:rPr>
          <w:color w:val="auto"/>
        </w:rPr>
        <w:t>ν ≈ 1,</w:t>
      </w:r>
      <w:r w:rsidR="00F85CF1" w:rsidRPr="00F85CF1">
        <w:rPr>
          <w:color w:val="auto"/>
        </w:rPr>
        <w:t>58</w:t>
      </w:r>
      <w:r>
        <w:t xml:space="preserve">, приближенное значение оптимальной стратегии 1-го игрока </w:t>
      </w:r>
      <w:r w:rsidR="00085536">
        <w:rPr>
          <w:color w:val="auto"/>
        </w:rPr>
        <w:t>ξ ≈ (6</w:t>
      </w:r>
      <w:r w:rsidR="0093625D">
        <w:rPr>
          <w:color w:val="auto"/>
        </w:rPr>
        <w:t>/2</w:t>
      </w:r>
      <w:r w:rsidR="0093625D" w:rsidRPr="0093625D">
        <w:rPr>
          <w:color w:val="auto"/>
        </w:rPr>
        <w:t>0</w:t>
      </w:r>
      <w:r w:rsidR="00085536">
        <w:rPr>
          <w:color w:val="auto"/>
        </w:rPr>
        <w:t>, 6</w:t>
      </w:r>
      <w:r w:rsidR="0093625D">
        <w:rPr>
          <w:color w:val="auto"/>
        </w:rPr>
        <w:t>/2</w:t>
      </w:r>
      <w:r w:rsidR="0093625D" w:rsidRPr="0093625D">
        <w:rPr>
          <w:color w:val="auto"/>
        </w:rPr>
        <w:t>0</w:t>
      </w:r>
      <w:r w:rsidR="00085536">
        <w:rPr>
          <w:color w:val="auto"/>
        </w:rPr>
        <w:t>, 3</w:t>
      </w:r>
      <w:r w:rsidR="0093625D">
        <w:rPr>
          <w:color w:val="auto"/>
        </w:rPr>
        <w:t>/20</w:t>
      </w:r>
      <w:r w:rsidR="0093625D" w:rsidRPr="0093625D">
        <w:rPr>
          <w:color w:val="auto"/>
        </w:rPr>
        <w:t>,</w:t>
      </w:r>
      <w:r w:rsidR="00085536" w:rsidRPr="00085536">
        <w:rPr>
          <w:color w:val="auto"/>
        </w:rPr>
        <w:t xml:space="preserve"> </w:t>
      </w:r>
      <w:r w:rsidR="00F71BE7">
        <w:rPr>
          <w:color w:val="auto"/>
        </w:rPr>
        <w:t>-5</w:t>
      </w:r>
      <w:r w:rsidR="00085536">
        <w:rPr>
          <w:color w:val="auto"/>
        </w:rPr>
        <w:t>/20</w:t>
      </w:r>
      <w:r w:rsidR="00085536" w:rsidRPr="00085536">
        <w:rPr>
          <w:color w:val="auto"/>
        </w:rPr>
        <w:t xml:space="preserve">, </w:t>
      </w:r>
      <w:r w:rsidR="00F71BE7">
        <w:rPr>
          <w:color w:val="auto"/>
        </w:rPr>
        <w:t>4</w:t>
      </w:r>
      <w:r w:rsidR="00085536">
        <w:rPr>
          <w:color w:val="auto"/>
        </w:rPr>
        <w:t>/20</w:t>
      </w:r>
      <w:r w:rsidR="00085536" w:rsidRPr="00085536">
        <w:rPr>
          <w:color w:val="auto"/>
        </w:rPr>
        <w:t>, -</w:t>
      </w:r>
      <w:r w:rsidR="00085536">
        <w:rPr>
          <w:color w:val="auto"/>
        </w:rPr>
        <w:t>3/20</w:t>
      </w:r>
      <w:r w:rsidR="00085536" w:rsidRPr="00085536">
        <w:rPr>
          <w:color w:val="auto"/>
        </w:rPr>
        <w:t>, 6</w:t>
      </w:r>
      <w:r w:rsidR="00085536">
        <w:rPr>
          <w:color w:val="auto"/>
        </w:rPr>
        <w:t>/20</w:t>
      </w:r>
      <w:r w:rsidR="0093625D" w:rsidRPr="0093625D">
        <w:rPr>
          <w:color w:val="auto"/>
        </w:rPr>
        <w:t xml:space="preserve"> </w:t>
      </w:r>
      <w:r w:rsidRPr="0093625D">
        <w:rPr>
          <w:color w:val="auto"/>
        </w:rPr>
        <w:t xml:space="preserve">), </w:t>
      </w:r>
      <w:r w:rsidRPr="00085536">
        <w:rPr>
          <w:color w:val="auto"/>
        </w:rPr>
        <w:t xml:space="preserve">2-го игрока </w:t>
      </w:r>
      <w:r w:rsidRPr="00085536">
        <w:rPr>
          <w:color w:val="auto"/>
        </w:rPr>
        <w:sym w:font="Symbol" w:char="F02D"/>
      </w:r>
      <w:r w:rsidR="00085536">
        <w:rPr>
          <w:color w:val="auto"/>
        </w:rPr>
        <w:t xml:space="preserve"> η ≈ (8/20</w:t>
      </w:r>
      <w:r w:rsidRPr="00085536">
        <w:rPr>
          <w:color w:val="auto"/>
        </w:rPr>
        <w:t>,</w:t>
      </w:r>
      <w:r w:rsidR="00085536">
        <w:rPr>
          <w:color w:val="auto"/>
        </w:rPr>
        <w:t xml:space="preserve"> 4</w:t>
      </w:r>
      <w:r w:rsidRPr="00085536">
        <w:rPr>
          <w:color w:val="auto"/>
        </w:rPr>
        <w:t>/</w:t>
      </w:r>
      <w:r w:rsidR="00085536" w:rsidRPr="00085536">
        <w:rPr>
          <w:color w:val="auto"/>
        </w:rPr>
        <w:t>20</w:t>
      </w:r>
      <w:r w:rsidRPr="00085536">
        <w:rPr>
          <w:color w:val="auto"/>
        </w:rPr>
        <w:t>,</w:t>
      </w:r>
      <w:r w:rsidR="00085536">
        <w:rPr>
          <w:color w:val="auto"/>
        </w:rPr>
        <w:t xml:space="preserve"> </w:t>
      </w:r>
      <w:r w:rsidRPr="00085536">
        <w:rPr>
          <w:color w:val="auto"/>
        </w:rPr>
        <w:t>4/</w:t>
      </w:r>
      <w:r w:rsidR="00085536" w:rsidRPr="00085536">
        <w:rPr>
          <w:color w:val="auto"/>
        </w:rPr>
        <w:t>20,</w:t>
      </w:r>
      <w:r w:rsidR="00085536">
        <w:rPr>
          <w:color w:val="auto"/>
        </w:rPr>
        <w:t xml:space="preserve"> </w:t>
      </w:r>
      <w:r w:rsidR="00085536" w:rsidRPr="00085536">
        <w:rPr>
          <w:color w:val="auto"/>
        </w:rPr>
        <w:t>8/20,</w:t>
      </w:r>
      <w:r w:rsidR="00085536">
        <w:rPr>
          <w:color w:val="auto"/>
        </w:rPr>
        <w:t xml:space="preserve"> </w:t>
      </w:r>
      <w:r w:rsidR="00085536" w:rsidRPr="00085536">
        <w:rPr>
          <w:color w:val="auto"/>
        </w:rPr>
        <w:t>1/20</w:t>
      </w:r>
      <w:r w:rsidRPr="00085536">
        <w:rPr>
          <w:color w:val="auto"/>
        </w:rPr>
        <w:t xml:space="preserve">). </w:t>
      </w:r>
      <w:r>
        <w:t>Приведем для сравнения точное решение</w:t>
      </w:r>
      <w:r w:rsidR="00085536" w:rsidRPr="00085536">
        <w:t xml:space="preserve"> из пункта </w:t>
      </w:r>
      <w:r w:rsidR="00D95217">
        <w:t>В</w:t>
      </w:r>
      <w:r>
        <w:t xml:space="preserve">: </w:t>
      </w:r>
    </w:p>
    <w:p w:rsidR="00D95217" w:rsidRDefault="00F3297E" w:rsidP="003A4193">
      <w:pPr>
        <w:pStyle w:val="af2"/>
        <w:ind w:firstLine="0"/>
        <w:rPr>
          <w:color w:val="auto"/>
        </w:rPr>
      </w:pPr>
      <w:r w:rsidRPr="00085536">
        <w:rPr>
          <w:color w:val="auto"/>
        </w:rPr>
        <w:t>ν* = 1,</w:t>
      </w:r>
      <w:r w:rsidR="00085536">
        <w:rPr>
          <w:color w:val="auto"/>
        </w:rPr>
        <w:t>6</w:t>
      </w:r>
    </w:p>
    <w:p w:rsidR="00F71BE7" w:rsidRDefault="00F3297E" w:rsidP="003A4193">
      <w:pPr>
        <w:pStyle w:val="af2"/>
        <w:ind w:firstLine="0"/>
        <w:rPr>
          <w:color w:val="auto"/>
        </w:rPr>
      </w:pPr>
      <w:r w:rsidRPr="00085536">
        <w:rPr>
          <w:color w:val="auto"/>
        </w:rPr>
        <w:t>ξ* =</w:t>
      </w:r>
      <w:r w:rsidR="00F71BE7">
        <w:rPr>
          <w:color w:val="auto"/>
        </w:rPr>
        <w:t xml:space="preserve"> </w:t>
      </w:r>
      <w:r w:rsidR="00F71BE7">
        <w:rPr>
          <w:sz w:val="27"/>
          <w:szCs w:val="27"/>
        </w:rPr>
        <w:t>(0, 0.7541, 0, 0, 0.1459, 0, 0.1)</w:t>
      </w:r>
    </w:p>
    <w:p w:rsidR="00F71BE7" w:rsidRDefault="00F3297E" w:rsidP="003A4193">
      <w:pPr>
        <w:pStyle w:val="af2"/>
        <w:ind w:firstLine="0"/>
        <w:rPr>
          <w:color w:val="auto"/>
        </w:rPr>
      </w:pPr>
      <w:r w:rsidRPr="00085536">
        <w:rPr>
          <w:color w:val="auto"/>
        </w:rPr>
        <w:t>η* =</w:t>
      </w:r>
      <w:r w:rsidR="00F71BE7">
        <w:rPr>
          <w:color w:val="auto"/>
        </w:rPr>
        <w:t xml:space="preserve"> </w:t>
      </w:r>
      <w:r w:rsidR="00F71BE7">
        <w:rPr>
          <w:sz w:val="27"/>
          <w:szCs w:val="27"/>
        </w:rPr>
        <w:t>(0, 0.4250, 0, 0, 0.6375, 0)</w:t>
      </w:r>
    </w:p>
    <w:p w:rsidR="00F3297E" w:rsidRPr="00F71BE7" w:rsidRDefault="00085536" w:rsidP="003A4193">
      <w:pPr>
        <w:pStyle w:val="af2"/>
        <w:ind w:firstLine="0"/>
        <w:rPr>
          <w:color w:val="auto"/>
        </w:rPr>
      </w:pPr>
      <w:r w:rsidRPr="00F71BE7">
        <w:rPr>
          <w:color w:val="auto"/>
          <w:sz w:val="27"/>
          <w:szCs w:val="27"/>
        </w:rPr>
        <w:t>Как мы видим, результаты точного вычисления несколько отличаются от приближённых расчётов, следовательно, полученные стратегии не являются оптимальными, хоть и близки к ним.</w:t>
      </w:r>
    </w:p>
    <w:p w:rsidR="00F3297E" w:rsidRPr="00FC4549" w:rsidRDefault="00E83F19" w:rsidP="00F3297E">
      <w:pPr>
        <w:pStyle w:val="af2"/>
        <w:numPr>
          <w:ilvl w:val="0"/>
          <w:numId w:val="8"/>
        </w:numPr>
      </w:pPr>
      <w:r>
        <w:rPr>
          <w:sz w:val="27"/>
          <w:szCs w:val="27"/>
        </w:rPr>
        <w:t>Н</w:t>
      </w:r>
      <w:r w:rsidR="00F3297E">
        <w:rPr>
          <w:sz w:val="27"/>
          <w:szCs w:val="27"/>
        </w:rPr>
        <w:t xml:space="preserve">айти решение исходной неупрощенной игры (цену игры и оптимальные стратегии игроков) точным методом – путём сведения игровой задачи к паре двойственных задач линейного программирования (для решения использовать пакеты типа </w:t>
      </w:r>
      <w:proofErr w:type="spellStart"/>
      <w:r w:rsidR="00F3297E">
        <w:rPr>
          <w:sz w:val="27"/>
          <w:szCs w:val="27"/>
        </w:rPr>
        <w:t>Matlab</w:t>
      </w:r>
      <w:proofErr w:type="spellEnd"/>
      <w:r w:rsidR="00F3297E">
        <w:rPr>
          <w:sz w:val="27"/>
          <w:szCs w:val="27"/>
        </w:rPr>
        <w:t>);</w:t>
      </w:r>
    </w:p>
    <w:p w:rsidR="007F5901" w:rsidRDefault="007F5901" w:rsidP="007F5901">
      <w:pPr>
        <w:pStyle w:val="af2"/>
      </w:pPr>
      <w:r>
        <w:t xml:space="preserve">Для расчёта задачи линейного программирования воспользуемся пакетом прикладных программ MATLAB. В среде MATLAB задачи линейного программирования решаются с помощью функции </w:t>
      </w:r>
      <w:proofErr w:type="spellStart"/>
      <w:r>
        <w:t>linprog</w:t>
      </w:r>
      <w:proofErr w:type="spellEnd"/>
      <w:r>
        <w:t>.</w:t>
      </w:r>
    </w:p>
    <w:p w:rsidR="007F5901" w:rsidRDefault="007F5901" w:rsidP="007F5901">
      <w:pPr>
        <w:pStyle w:val="af2"/>
      </w:pPr>
      <w:r>
        <w:t xml:space="preserve">Основными входными данными </w:t>
      </w:r>
      <w:proofErr w:type="spellStart"/>
      <w:r>
        <w:t>linprog</w:t>
      </w:r>
      <w:proofErr w:type="spellEnd"/>
      <w:r>
        <w:t xml:space="preserve"> являются: вектор коэффициентов целевой функции f, матрица ограничений-неравенств A, вектор правых частей ограничений-неравенств b, матрица ограничений-равенств </w:t>
      </w:r>
      <w:proofErr w:type="spellStart"/>
      <w:r>
        <w:t>Aeq</w:t>
      </w:r>
      <w:proofErr w:type="spellEnd"/>
      <w:r>
        <w:t xml:space="preserve">, вектор правых частей ограничений-равенств </w:t>
      </w:r>
      <w:proofErr w:type="spellStart"/>
      <w:r>
        <w:t>beq</w:t>
      </w:r>
      <w:proofErr w:type="spellEnd"/>
      <w:r>
        <w:t xml:space="preserve">, вектор </w:t>
      </w:r>
      <w:proofErr w:type="spellStart"/>
      <w:r>
        <w:t>lb</w:t>
      </w:r>
      <w:proofErr w:type="spellEnd"/>
      <w:r>
        <w:t xml:space="preserve">, ограничивающий план x снизу, вектор </w:t>
      </w:r>
      <w:proofErr w:type="spellStart"/>
      <w:r>
        <w:t>ub</w:t>
      </w:r>
      <w:proofErr w:type="spellEnd"/>
      <w:r>
        <w:t xml:space="preserve">, ограничивающий план x сверху. На выходе функция </w:t>
      </w:r>
      <w:proofErr w:type="spellStart"/>
      <w:r>
        <w:t>linprog</w:t>
      </w:r>
      <w:proofErr w:type="spellEnd"/>
      <w:r>
        <w:t xml:space="preserve"> даёт оптимальный план x задачи и экстремальное значение целевой функции </w:t>
      </w:r>
      <w:proofErr w:type="spellStart"/>
      <w:r>
        <w:t>fval</w:t>
      </w:r>
      <w:proofErr w:type="spellEnd"/>
      <w:r>
        <w:t>.</w:t>
      </w:r>
    </w:p>
    <w:p w:rsidR="007F5901" w:rsidRDefault="007F5901" w:rsidP="007F5901">
      <w:pPr>
        <w:pStyle w:val="af2"/>
      </w:pPr>
      <w:r>
        <w:t>Ниже приведён листинг программы с комментариями:</w:t>
      </w:r>
    </w:p>
    <w:p w:rsidR="007F5901" w:rsidRDefault="007F5901" w:rsidP="007F5901">
      <w:pPr>
        <w:pStyle w:val="af2"/>
      </w:pPr>
      <w:r>
        <w:t>f1=[1 1 1 1 1 1 1];</w:t>
      </w:r>
    </w:p>
    <w:p w:rsidR="007F5901" w:rsidRDefault="007F5901" w:rsidP="007F5901">
      <w:pPr>
        <w:pStyle w:val="af2"/>
      </w:pPr>
      <w:r w:rsidRPr="007F5901">
        <w:t xml:space="preserve">A2=[0 -1 -2 1 3; 1 3 4 2 3; 6 5 5 -2 4;1 1 -3 0 2; 1 -1 0 2 -4; 2 0 -3 -2 4; 7 5 6 -2 5]; </w:t>
      </w:r>
      <w:r>
        <w:t>//Задаём платёжную матрицу для 1-ого игрока</w:t>
      </w:r>
    </w:p>
    <w:p w:rsidR="007F5901" w:rsidRDefault="007F5901" w:rsidP="007F5901">
      <w:pPr>
        <w:pStyle w:val="af2"/>
      </w:pPr>
      <w:r>
        <w:t>B1=[1.6 1.6 1.6 1.6 1.6];</w:t>
      </w:r>
      <w:r w:rsidRPr="007F5901">
        <w:t xml:space="preserve"> </w:t>
      </w:r>
      <w:r>
        <w:t>//Задаём цену игры, вычисленную в пункте б</w:t>
      </w:r>
    </w:p>
    <w:p w:rsidR="007F5901" w:rsidRDefault="007F5901" w:rsidP="007F5901">
      <w:pPr>
        <w:pStyle w:val="af2"/>
      </w:pPr>
      <w:r>
        <w:t>lb1=</w:t>
      </w:r>
      <w:proofErr w:type="spellStart"/>
      <w:r>
        <w:t>zeros</w:t>
      </w:r>
      <w:proofErr w:type="spellEnd"/>
      <w:r>
        <w:t>(7,1);</w:t>
      </w:r>
      <w:r w:rsidRPr="007F5901">
        <w:t xml:space="preserve"> </w:t>
      </w:r>
      <w:r>
        <w:t>//Задаём ограничения нулями</w:t>
      </w:r>
    </w:p>
    <w:p w:rsidR="007F5901" w:rsidRPr="007F5901" w:rsidRDefault="007F5901" w:rsidP="007F5901">
      <w:pPr>
        <w:pStyle w:val="af2"/>
      </w:pPr>
      <w:r w:rsidRPr="007F5901">
        <w:lastRenderedPageBreak/>
        <w:t xml:space="preserve"> [</w:t>
      </w:r>
      <w:r w:rsidRPr="007F5901">
        <w:rPr>
          <w:lang w:val="en-US"/>
        </w:rPr>
        <w:t>x</w:t>
      </w:r>
      <w:r w:rsidRPr="007F5901">
        <w:t>,</w:t>
      </w:r>
      <w:proofErr w:type="spellStart"/>
      <w:r w:rsidRPr="007F5901">
        <w:rPr>
          <w:lang w:val="en-US"/>
        </w:rPr>
        <w:t>fval</w:t>
      </w:r>
      <w:proofErr w:type="spellEnd"/>
      <w:r w:rsidRPr="007F5901">
        <w:t>]=</w:t>
      </w:r>
      <w:proofErr w:type="spellStart"/>
      <w:r w:rsidRPr="007F5901">
        <w:rPr>
          <w:lang w:val="en-US"/>
        </w:rPr>
        <w:t>linprog</w:t>
      </w:r>
      <w:proofErr w:type="spellEnd"/>
      <w:r w:rsidRPr="007F5901">
        <w:t>(</w:t>
      </w:r>
      <w:r w:rsidRPr="007F5901">
        <w:rPr>
          <w:lang w:val="en-US"/>
        </w:rPr>
        <w:t>f</w:t>
      </w:r>
      <w:r w:rsidRPr="007F5901">
        <w:t>1,-</w:t>
      </w:r>
      <w:r w:rsidRPr="007F5901">
        <w:rPr>
          <w:lang w:val="en-US"/>
        </w:rPr>
        <w:t>A</w:t>
      </w:r>
      <w:r w:rsidRPr="007F5901">
        <w:t>1,-</w:t>
      </w:r>
      <w:r w:rsidRPr="007F5901">
        <w:rPr>
          <w:lang w:val="en-US"/>
        </w:rPr>
        <w:t>B</w:t>
      </w:r>
      <w:r w:rsidRPr="007F5901">
        <w:t>1,[],[],</w:t>
      </w:r>
      <w:proofErr w:type="spellStart"/>
      <w:r w:rsidRPr="007F5901">
        <w:rPr>
          <w:lang w:val="en-US"/>
        </w:rPr>
        <w:t>lb</w:t>
      </w:r>
      <w:proofErr w:type="spellEnd"/>
      <w:r w:rsidRPr="007F5901">
        <w:t>1,[]);</w:t>
      </w:r>
      <w:r>
        <w:t xml:space="preserve"> //Используем функцию линейного программирования, с соответствующими параметрами, параметр [] обозначает отсутствие параметра, либо пустой параметр.</w:t>
      </w:r>
    </w:p>
    <w:p w:rsidR="007F5901" w:rsidRDefault="007F5901" w:rsidP="007F5901">
      <w:pPr>
        <w:pStyle w:val="af2"/>
      </w:pPr>
      <w:r>
        <w:t>//Аналогичные действия для второго игрока:</w:t>
      </w:r>
    </w:p>
    <w:p w:rsidR="007F5901" w:rsidRPr="00EC4DDF" w:rsidRDefault="007F5901" w:rsidP="007F5901">
      <w:pPr>
        <w:pStyle w:val="af2"/>
        <w:rPr>
          <w:lang w:val="en-US"/>
        </w:rPr>
      </w:pPr>
      <w:r w:rsidRPr="00EC4DDF">
        <w:rPr>
          <w:lang w:val="en-US"/>
        </w:rPr>
        <w:t>f2=[1 1 1 1 1];</w:t>
      </w:r>
    </w:p>
    <w:p w:rsidR="007F5901" w:rsidRPr="00EC4DDF" w:rsidRDefault="007F5901" w:rsidP="007F5901">
      <w:pPr>
        <w:pStyle w:val="af2"/>
        <w:rPr>
          <w:lang w:val="en-US"/>
        </w:rPr>
      </w:pPr>
      <w:r w:rsidRPr="00EC4DDF">
        <w:rPr>
          <w:lang w:val="en-US"/>
        </w:rPr>
        <w:t>A2=[4 3 5 0 4;4 0 3 4 5;3 0 4 -1 0;1 0 3 0 5;3 1 0 0 -2;0 0 -1 0 4;3 0 5 0 3];</w:t>
      </w:r>
    </w:p>
    <w:p w:rsidR="007F5901" w:rsidRPr="00EC4DDF" w:rsidRDefault="007F5901" w:rsidP="007F5901">
      <w:pPr>
        <w:pStyle w:val="af2"/>
        <w:rPr>
          <w:lang w:val="en-US"/>
        </w:rPr>
      </w:pPr>
      <w:r w:rsidRPr="00EC4DDF">
        <w:rPr>
          <w:lang w:val="en-US"/>
        </w:rPr>
        <w:t>B2=[1.7 1.7 1.7 1.7 1.7 1.7 1.7];</w:t>
      </w:r>
    </w:p>
    <w:p w:rsidR="007F5901" w:rsidRPr="00EC4DDF" w:rsidRDefault="007F5901" w:rsidP="007F5901">
      <w:pPr>
        <w:pStyle w:val="af2"/>
        <w:rPr>
          <w:lang w:val="en-US"/>
        </w:rPr>
      </w:pPr>
      <w:r w:rsidRPr="00EC4DDF">
        <w:rPr>
          <w:lang w:val="en-US"/>
        </w:rPr>
        <w:t>lb2=</w:t>
      </w:r>
      <w:proofErr w:type="spellStart"/>
      <w:r w:rsidRPr="00EC4DDF">
        <w:rPr>
          <w:lang w:val="en-US"/>
        </w:rPr>
        <w:t>zeros</w:t>
      </w:r>
      <w:proofErr w:type="spellEnd"/>
      <w:r w:rsidRPr="00EC4DDF">
        <w:rPr>
          <w:lang w:val="en-US"/>
        </w:rPr>
        <w:t>(5,1);</w:t>
      </w:r>
    </w:p>
    <w:p w:rsidR="007F5901" w:rsidRPr="007F5901" w:rsidRDefault="007F5901" w:rsidP="007F5901">
      <w:pPr>
        <w:pStyle w:val="af2"/>
        <w:rPr>
          <w:lang w:val="en-US"/>
        </w:rPr>
      </w:pPr>
      <w:r w:rsidRPr="007F5901">
        <w:rPr>
          <w:lang w:val="en-US"/>
        </w:rPr>
        <w:t>[</w:t>
      </w:r>
      <w:proofErr w:type="spellStart"/>
      <w:r w:rsidRPr="007F5901">
        <w:rPr>
          <w:lang w:val="en-US"/>
        </w:rPr>
        <w:t>y,fval</w:t>
      </w:r>
      <w:proofErr w:type="spellEnd"/>
      <w:r w:rsidRPr="007F5901">
        <w:rPr>
          <w:lang w:val="en-US"/>
        </w:rPr>
        <w:t>]=</w:t>
      </w:r>
      <w:proofErr w:type="spellStart"/>
      <w:r w:rsidRPr="007F5901">
        <w:rPr>
          <w:lang w:val="en-US"/>
        </w:rPr>
        <w:t>linprog</w:t>
      </w:r>
      <w:proofErr w:type="spellEnd"/>
      <w:r w:rsidRPr="007F5901">
        <w:rPr>
          <w:lang w:val="en-US"/>
        </w:rPr>
        <w:t>(-f2,A2,B2,[],[],lb2,[]);</w:t>
      </w:r>
    </w:p>
    <w:p w:rsidR="007F5901" w:rsidRDefault="007F5901" w:rsidP="007F5901">
      <w:pPr>
        <w:pStyle w:val="af2"/>
      </w:pPr>
      <w:r>
        <w:t>Y</w:t>
      </w:r>
    </w:p>
    <w:p w:rsidR="007F5901" w:rsidRDefault="007F5901" w:rsidP="007F5901">
      <w:pPr>
        <w:pStyle w:val="af2"/>
      </w:pPr>
      <w:r>
        <w:t>На рисунке 1 приведён листинг в программной среде.</w:t>
      </w:r>
    </w:p>
    <w:p w:rsidR="007F5901" w:rsidRDefault="007F5901" w:rsidP="00D95217">
      <w:pPr>
        <w:pStyle w:val="af2"/>
        <w:jc w:val="center"/>
      </w:pPr>
      <w:r>
        <w:rPr>
          <w:noProof/>
        </w:rPr>
        <w:drawing>
          <wp:inline distT="0" distB="0" distL="0" distR="0" wp14:anchorId="0E8B0871" wp14:editId="3C0871F8">
            <wp:extent cx="5760464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1" t="26796" r="9727" b="39282"/>
                    <a:stretch/>
                  </pic:blipFill>
                  <pic:spPr bwMode="auto">
                    <a:xfrm>
                      <a:off x="0" y="0"/>
                      <a:ext cx="5788110" cy="331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49" w:rsidRPr="007F5901" w:rsidRDefault="007F5901" w:rsidP="007F5901">
      <w:pPr>
        <w:pStyle w:val="af1"/>
        <w:jc w:val="center"/>
      </w:pPr>
      <w:r>
        <w:t xml:space="preserve">Рисунок </w:t>
      </w:r>
      <w:r w:rsidR="00601D66">
        <w:fldChar w:fldCharType="begin"/>
      </w:r>
      <w:r w:rsidR="00601D66">
        <w:instrText xml:space="preserve"> SEQ Рисунок \* ARAB</w:instrText>
      </w:r>
      <w:r w:rsidR="00601D66">
        <w:instrText xml:space="preserve">IC </w:instrText>
      </w:r>
      <w:r w:rsidR="00601D66">
        <w:fldChar w:fldCharType="separate"/>
      </w:r>
      <w:r w:rsidR="00EB21E9">
        <w:rPr>
          <w:noProof/>
        </w:rPr>
        <w:t>1</w:t>
      </w:r>
      <w:r w:rsidR="00601D66">
        <w:rPr>
          <w:noProof/>
        </w:rPr>
        <w:fldChar w:fldCharType="end"/>
      </w:r>
      <w:r w:rsidRPr="007F5901">
        <w:t xml:space="preserve"> – </w:t>
      </w:r>
      <w:r>
        <w:t xml:space="preserve">Листинг </w:t>
      </w:r>
      <w:r>
        <w:rPr>
          <w:lang w:val="en-US"/>
        </w:rPr>
        <w:t>MATLAB</w:t>
      </w:r>
      <w:r w:rsidRPr="007F5901">
        <w:t>.</w:t>
      </w:r>
    </w:p>
    <w:p w:rsidR="007F5901" w:rsidRDefault="007F5901" w:rsidP="007F5901">
      <w:pPr>
        <w:pStyle w:val="af2"/>
      </w:pPr>
      <w:r>
        <w:t>Результат программы на рисунке 2.</w:t>
      </w:r>
    </w:p>
    <w:p w:rsidR="00D95217" w:rsidRDefault="00D95217" w:rsidP="00D95217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7713D7E5" wp14:editId="4F4E5B76">
            <wp:extent cx="1895475" cy="13966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30" t="50823" r="70337" b="28613"/>
                    <a:stretch/>
                  </pic:blipFill>
                  <pic:spPr bwMode="auto">
                    <a:xfrm>
                      <a:off x="0" y="0"/>
                      <a:ext cx="1913221" cy="140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217" w:rsidRDefault="00D95217" w:rsidP="00D95217">
      <w:pPr>
        <w:pStyle w:val="af1"/>
        <w:jc w:val="center"/>
      </w:pPr>
      <w:r>
        <w:t xml:space="preserve">Рисунок </w:t>
      </w:r>
      <w:r w:rsidR="00601D66">
        <w:fldChar w:fldCharType="begin"/>
      </w:r>
      <w:r w:rsidR="00601D66">
        <w:instrText xml:space="preserve"> SEQ Рисунок \* ARABIC </w:instrText>
      </w:r>
      <w:r w:rsidR="00601D66">
        <w:fldChar w:fldCharType="separate"/>
      </w:r>
      <w:r w:rsidR="00EB21E9">
        <w:rPr>
          <w:noProof/>
        </w:rPr>
        <w:t>2</w:t>
      </w:r>
      <w:r w:rsidR="00601D66">
        <w:rPr>
          <w:noProof/>
        </w:rPr>
        <w:fldChar w:fldCharType="end"/>
      </w:r>
      <w:r>
        <w:t xml:space="preserve"> – Результат работы программы.</w:t>
      </w:r>
    </w:p>
    <w:p w:rsidR="00D95217" w:rsidRDefault="00D95217" w:rsidP="00D95217">
      <w:pPr>
        <w:pStyle w:val="af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Результат точных вычислений оптимальных стратегий:</w:t>
      </w:r>
    </w:p>
    <w:p w:rsidR="00D95217" w:rsidRDefault="00D95217" w:rsidP="00D95217">
      <w:pPr>
        <w:pStyle w:val="af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1-ый игрок: x = (0, 0.7541, 0, 0, 0.1459, 0, 0.1)</w:t>
      </w:r>
    </w:p>
    <w:p w:rsidR="007F5901" w:rsidRPr="00D95217" w:rsidRDefault="00D95217" w:rsidP="00D95217">
      <w:pPr>
        <w:pStyle w:val="af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2-ой игрок: y = (0, 0.4250, 0, 0, 0.6375, 0)</w:t>
      </w:r>
    </w:p>
    <w:p w:rsidR="00984A70" w:rsidRDefault="00DE088F" w:rsidP="006847C8">
      <w:pPr>
        <w:pStyle w:val="af2"/>
        <w:numPr>
          <w:ilvl w:val="0"/>
          <w:numId w:val="8"/>
        </w:numPr>
      </w:pPr>
      <w:r w:rsidRPr="00DE088F">
        <w:t xml:space="preserve">упростить задачу путём исключения </w:t>
      </w:r>
      <w:proofErr w:type="spellStart"/>
      <w:r w:rsidRPr="00DE088F">
        <w:t>доминируемых</w:t>
      </w:r>
      <w:proofErr w:type="spellEnd"/>
      <w:r w:rsidRPr="00DE088F">
        <w:t xml:space="preserve"> стратегий обоих игроков. Если хотя бы у одного из игроков останется 2 активных стратегии, то решить задачу графическим методом: определить как приближенное решение по графикам, так и точное аналитическое решение из системы уравнений для активных стратегий </w:t>
      </w:r>
    </w:p>
    <w:p w:rsidR="00817034" w:rsidRDefault="00817034" w:rsidP="00984A70">
      <w:pPr>
        <w:pStyle w:val="af2"/>
      </w:pPr>
      <w:r>
        <w:t>Некоторые чистые стратегии могут не войти в оптимальную смешанную стратегию, потому что вероятность их выбора ровна нулю.</w:t>
      </w:r>
    </w:p>
    <w:p w:rsidR="00810AB6" w:rsidRDefault="00810AB6" w:rsidP="00817034">
      <w:pPr>
        <w:pStyle w:val="af2"/>
        <w:rPr>
          <w:shd w:val="clear" w:color="auto" w:fill="FFFFFF"/>
        </w:rPr>
      </w:pPr>
      <w:r>
        <w:rPr>
          <w:shd w:val="clear" w:color="auto" w:fill="FFFFFF"/>
        </w:rPr>
        <w:t xml:space="preserve">Если </w:t>
      </w:r>
      <w:proofErr w:type="spellStart"/>
      <w:r w:rsidRPr="00810AB6">
        <w:rPr>
          <w:szCs w:val="28"/>
          <w:shd w:val="clear" w:color="auto" w:fill="FFFFFF"/>
        </w:rPr>
        <w:t>a</w:t>
      </w:r>
      <w:r w:rsidRPr="00810AB6">
        <w:rPr>
          <w:szCs w:val="28"/>
          <w:shd w:val="clear" w:color="auto" w:fill="FFFFFF"/>
          <w:vertAlign w:val="subscript"/>
        </w:rPr>
        <w:t>ij</w:t>
      </w:r>
      <w:proofErr w:type="spellEnd"/>
      <w:r w:rsidRPr="00810AB6">
        <w:rPr>
          <w:szCs w:val="28"/>
          <w:shd w:val="clear" w:color="auto" w:fill="FFFFFF"/>
        </w:rPr>
        <w:t xml:space="preserve"> ≥ </w:t>
      </w:r>
      <w:proofErr w:type="spellStart"/>
      <w:r w:rsidRPr="00810AB6">
        <w:rPr>
          <w:szCs w:val="28"/>
          <w:shd w:val="clear" w:color="auto" w:fill="FFFFFF"/>
        </w:rPr>
        <w:t>a</w:t>
      </w:r>
      <w:r w:rsidRPr="00810AB6">
        <w:rPr>
          <w:szCs w:val="28"/>
          <w:shd w:val="clear" w:color="auto" w:fill="FFFFFF"/>
          <w:vertAlign w:val="subscript"/>
        </w:rPr>
        <w:t>kj</w:t>
      </w:r>
      <w:proofErr w:type="spellEnd"/>
      <w:r>
        <w:rPr>
          <w:shd w:val="clear" w:color="auto" w:fill="FFFFFF"/>
        </w:rPr>
        <w:t> для всех </w:t>
      </w:r>
      <w:r>
        <w:rPr>
          <w:i/>
          <w:iCs/>
          <w:shd w:val="clear" w:color="auto" w:fill="FFFFFF"/>
        </w:rPr>
        <w:t>j</w:t>
      </w:r>
      <w:r w:rsidRPr="00810AB6">
        <w:rPr>
          <w:rFonts w:ascii="Cambria Math" w:hAnsi="Cambria Math" w:cs="Cambria Math"/>
        </w:rPr>
        <w:t xml:space="preserve"> </w:t>
      </w:r>
      <w:r w:rsidRPr="00810AB6">
        <w:rPr>
          <w:rFonts w:ascii="Cambria Math" w:hAnsi="Cambria Math" w:cs="Cambria Math"/>
          <w:i/>
          <w:iCs/>
          <w:shd w:val="clear" w:color="auto" w:fill="FFFFFF"/>
        </w:rPr>
        <w:t>∈</w:t>
      </w:r>
      <w:r w:rsidRPr="00810AB6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N</w:t>
      </w:r>
      <w:r>
        <w:rPr>
          <w:shd w:val="clear" w:color="auto" w:fill="FFFFFF"/>
        </w:rPr>
        <w:t>, то</w:t>
      </w:r>
      <w:r w:rsidR="00817034">
        <w:rPr>
          <w:shd w:val="clear" w:color="auto" w:fill="FFFFFF"/>
        </w:rPr>
        <w:t> </w:t>
      </w:r>
      <w:r w:rsidR="00817034">
        <w:rPr>
          <w:i/>
          <w:iCs/>
          <w:shd w:val="clear" w:color="auto" w:fill="FFFFFF"/>
        </w:rPr>
        <w:t>i</w:t>
      </w:r>
      <w:r w:rsidR="00817034" w:rsidRPr="00810AB6">
        <w:rPr>
          <w:iCs/>
          <w:shd w:val="clear" w:color="auto" w:fill="FFFFFF"/>
        </w:rPr>
        <w:t>-я</w:t>
      </w:r>
      <w:r w:rsidRPr="00810AB6">
        <w:rPr>
          <w:iCs/>
          <w:shd w:val="clear" w:color="auto" w:fill="FFFFFF"/>
        </w:rPr>
        <w:t xml:space="preserve"> (</w:t>
      </w:r>
      <w:r w:rsidRPr="00810AB6">
        <w:rPr>
          <w:shd w:val="clear" w:color="auto" w:fill="FFFFFF"/>
        </w:rPr>
        <w:t>д</w:t>
      </w:r>
      <w:r>
        <w:rPr>
          <w:shd w:val="clear" w:color="auto" w:fill="FFFFFF"/>
        </w:rPr>
        <w:t>оминирующая)</w:t>
      </w:r>
      <w:r w:rsidR="00817034">
        <w:rPr>
          <w:shd w:val="clear" w:color="auto" w:fill="FFFFFF"/>
        </w:rPr>
        <w:t> стратегия 1-го игрока доминирует его </w:t>
      </w:r>
      <w:r w:rsidR="00817034">
        <w:rPr>
          <w:i/>
          <w:iCs/>
          <w:shd w:val="clear" w:color="auto" w:fill="FFFFFF"/>
        </w:rPr>
        <w:t>k</w:t>
      </w:r>
      <w:r w:rsidR="00817034" w:rsidRPr="00810AB6">
        <w:rPr>
          <w:iCs/>
          <w:shd w:val="clear" w:color="auto" w:fill="FFFFFF"/>
        </w:rPr>
        <w:t>-ю</w:t>
      </w:r>
      <w:r w:rsidRPr="00810AB6">
        <w:rPr>
          <w:iCs/>
          <w:shd w:val="clear" w:color="auto" w:fill="FFFFFF"/>
        </w:rPr>
        <w:t>(</w:t>
      </w:r>
      <w:proofErr w:type="spellStart"/>
      <w:r w:rsidRPr="00810AB6">
        <w:rPr>
          <w:iCs/>
          <w:shd w:val="clear" w:color="auto" w:fill="FFFFFF"/>
        </w:rPr>
        <w:t>доминируемая</w:t>
      </w:r>
      <w:proofErr w:type="spellEnd"/>
      <w:r w:rsidRPr="00810AB6">
        <w:rPr>
          <w:iCs/>
          <w:shd w:val="clear" w:color="auto" w:fill="FFFFFF"/>
        </w:rPr>
        <w:t>)</w:t>
      </w:r>
      <w:r w:rsidR="00817034">
        <w:rPr>
          <w:shd w:val="clear" w:color="auto" w:fill="FFFFFF"/>
        </w:rPr>
        <w:t> стратегию</w:t>
      </w:r>
      <w:r>
        <w:rPr>
          <w:shd w:val="clear" w:color="auto" w:fill="FFFFFF"/>
        </w:rPr>
        <w:t>.</w:t>
      </w:r>
    </w:p>
    <w:p w:rsidR="00810AB6" w:rsidRDefault="00810AB6" w:rsidP="00810AB6">
      <w:pPr>
        <w:pStyle w:val="af2"/>
        <w:rPr>
          <w:shd w:val="clear" w:color="auto" w:fill="FFFFFF"/>
        </w:rPr>
      </w:pPr>
      <w:r>
        <w:rPr>
          <w:shd w:val="clear" w:color="auto" w:fill="FFFFFF"/>
        </w:rPr>
        <w:t xml:space="preserve">Если </w:t>
      </w:r>
      <w:proofErr w:type="spellStart"/>
      <w:r w:rsidRPr="00810AB6">
        <w:rPr>
          <w:szCs w:val="28"/>
          <w:shd w:val="clear" w:color="auto" w:fill="FFFFFF"/>
        </w:rPr>
        <w:t>a</w:t>
      </w:r>
      <w:r w:rsidRPr="00810AB6">
        <w:rPr>
          <w:szCs w:val="28"/>
          <w:shd w:val="clear" w:color="auto" w:fill="FFFFFF"/>
          <w:vertAlign w:val="subscript"/>
        </w:rPr>
        <w:t>ij</w:t>
      </w:r>
      <w:proofErr w:type="spellEnd"/>
      <w:r w:rsidRPr="00810AB6">
        <w:rPr>
          <w:szCs w:val="28"/>
          <w:shd w:val="clear" w:color="auto" w:fill="FFFFFF"/>
        </w:rPr>
        <w:t> ≤ a</w:t>
      </w:r>
      <w:proofErr w:type="spellStart"/>
      <w:r w:rsidRPr="00810AB6">
        <w:rPr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810AB6">
        <w:rPr>
          <w:szCs w:val="28"/>
          <w:shd w:val="clear" w:color="auto" w:fill="FFFFFF"/>
          <w:vertAlign w:val="subscript"/>
        </w:rPr>
        <w:t>l</w:t>
      </w:r>
      <w:r>
        <w:rPr>
          <w:shd w:val="clear" w:color="auto" w:fill="FFFFFF"/>
        </w:rPr>
        <w:t> для всех </w:t>
      </w:r>
      <w:proofErr w:type="spellStart"/>
      <w:r w:rsidRPr="00810AB6">
        <w:rPr>
          <w:i/>
          <w:shd w:val="clear" w:color="auto" w:fill="FFFFFF"/>
          <w:lang w:val="en-US"/>
        </w:rPr>
        <w:t>i</w:t>
      </w:r>
      <w:proofErr w:type="spellEnd"/>
      <w:r w:rsidRPr="00810AB6">
        <w:rPr>
          <w:rFonts w:ascii="Cambria Math" w:hAnsi="Cambria Math" w:cs="Cambria Math"/>
        </w:rPr>
        <w:t xml:space="preserve"> </w:t>
      </w:r>
      <w:r w:rsidRPr="00810AB6">
        <w:rPr>
          <w:rFonts w:ascii="Cambria Math" w:hAnsi="Cambria Math" w:cs="Cambria Math"/>
          <w:i/>
          <w:iCs/>
          <w:shd w:val="clear" w:color="auto" w:fill="FFFFFF"/>
        </w:rPr>
        <w:t>∈</w:t>
      </w:r>
      <w:r w:rsidRPr="00810AB6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N</w:t>
      </w:r>
      <w:r>
        <w:rPr>
          <w:shd w:val="clear" w:color="auto" w:fill="FFFFFF"/>
        </w:rPr>
        <w:t>, то </w:t>
      </w:r>
      <w:r w:rsidRPr="00810AB6">
        <w:rPr>
          <w:i/>
          <w:shd w:val="clear" w:color="auto" w:fill="FFFFFF"/>
          <w:lang w:val="en-US"/>
        </w:rPr>
        <w:t>j</w:t>
      </w:r>
      <w:r w:rsidRPr="00810AB6">
        <w:rPr>
          <w:iCs/>
          <w:shd w:val="clear" w:color="auto" w:fill="FFFFFF"/>
        </w:rPr>
        <w:t>-я (</w:t>
      </w:r>
      <w:r w:rsidRPr="00810AB6">
        <w:rPr>
          <w:shd w:val="clear" w:color="auto" w:fill="FFFFFF"/>
        </w:rPr>
        <w:t>д</w:t>
      </w:r>
      <w:r>
        <w:rPr>
          <w:shd w:val="clear" w:color="auto" w:fill="FFFFFF"/>
        </w:rPr>
        <w:t>оминирующая) стратегия 1-го игрока доминирует его </w:t>
      </w:r>
      <w:r>
        <w:rPr>
          <w:i/>
          <w:iCs/>
          <w:shd w:val="clear" w:color="auto" w:fill="FFFFFF"/>
        </w:rPr>
        <w:t>l</w:t>
      </w:r>
      <w:r w:rsidRPr="00810AB6">
        <w:rPr>
          <w:iCs/>
          <w:shd w:val="clear" w:color="auto" w:fill="FFFFFF"/>
        </w:rPr>
        <w:t>-ю(</w:t>
      </w:r>
      <w:proofErr w:type="spellStart"/>
      <w:r w:rsidRPr="00810AB6">
        <w:rPr>
          <w:iCs/>
          <w:shd w:val="clear" w:color="auto" w:fill="FFFFFF"/>
        </w:rPr>
        <w:t>доминируемая</w:t>
      </w:r>
      <w:proofErr w:type="spellEnd"/>
      <w:r w:rsidRPr="00810AB6">
        <w:rPr>
          <w:iCs/>
          <w:shd w:val="clear" w:color="auto" w:fill="FFFFFF"/>
        </w:rPr>
        <w:t>)</w:t>
      </w:r>
      <w:r>
        <w:rPr>
          <w:shd w:val="clear" w:color="auto" w:fill="FFFFFF"/>
        </w:rPr>
        <w:t> стратегию.</w:t>
      </w:r>
    </w:p>
    <w:p w:rsidR="00984A70" w:rsidRDefault="00984A70" w:rsidP="00984A70">
      <w:pPr>
        <w:pStyle w:val="af2"/>
        <w:ind w:firstLine="708"/>
      </w:pPr>
      <w:r>
        <w:t>Упростим задачу:</w:t>
      </w:r>
    </w:p>
    <w:p w:rsidR="00984A70" w:rsidRDefault="00984A70" w:rsidP="00984A70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A</w:t>
      </w:r>
      <w:r w:rsidRPr="00984A70">
        <w:t>1</w:t>
      </w:r>
      <w:r>
        <w:t xml:space="preserve"> проигрывает стратегии А2</w:t>
      </w:r>
      <w:r w:rsidRPr="00984A70">
        <w:rPr>
          <w:shd w:val="clear" w:color="auto" w:fill="FFFFFF"/>
        </w:rPr>
        <w:t xml:space="preserve"> </w:t>
      </w:r>
      <w:r>
        <w:rPr>
          <w:shd w:val="clear" w:color="auto" w:fill="FFFFFF"/>
        </w:rPr>
        <w:t>(элементы строки 2 больше 1-ой строки) следовательно удаляем строку 1.</w:t>
      </w:r>
    </w:p>
    <w:p w:rsidR="00984A70" w:rsidRPr="00984A70" w:rsidRDefault="00984A70" w:rsidP="00984A70">
      <w:pPr>
        <w:pStyle w:val="af2"/>
        <w:ind w:firstLine="0"/>
      </w:pPr>
      <w:r>
        <w:t xml:space="preserve">Стратегия </w:t>
      </w:r>
      <w:r>
        <w:rPr>
          <w:lang w:val="en-US"/>
        </w:rPr>
        <w:t>A</w:t>
      </w:r>
      <w:r>
        <w:t>2 проигрывает стратегии А3 (</w:t>
      </w:r>
      <w:r>
        <w:rPr>
          <w:shd w:val="clear" w:color="auto" w:fill="FFFFFF"/>
        </w:rPr>
        <w:t>элементы строки 3 больше или равны значениям 2-ой строки) следовательно удаляем строку 2.</w:t>
      </w:r>
    </w:p>
    <w:p w:rsidR="00984A70" w:rsidRDefault="00984A70" w:rsidP="00984A70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A</w:t>
      </w:r>
      <w:r>
        <w:t>3 выигрывает у стратегии А4 (</w:t>
      </w:r>
      <w:r>
        <w:rPr>
          <w:shd w:val="clear" w:color="auto" w:fill="FFFFFF"/>
        </w:rPr>
        <w:t>элементы строки 3 больше или равны значениям 4-ой строки) следовательно удаляем строку 4.</w:t>
      </w:r>
    </w:p>
    <w:p w:rsidR="00984A70" w:rsidRPr="00984A70" w:rsidRDefault="00984A70" w:rsidP="00984A70">
      <w:pPr>
        <w:pStyle w:val="af2"/>
        <w:ind w:firstLine="0"/>
      </w:pPr>
      <w:r>
        <w:t xml:space="preserve">Стратегия </w:t>
      </w:r>
      <w:r>
        <w:rPr>
          <w:lang w:val="en-US"/>
        </w:rPr>
        <w:t>A</w:t>
      </w:r>
      <w:r>
        <w:t>3 выигрывает у стратегии А5 (</w:t>
      </w:r>
      <w:r>
        <w:rPr>
          <w:shd w:val="clear" w:color="auto" w:fill="FFFFFF"/>
        </w:rPr>
        <w:t>элементы строки 3 больше или равны значениям 5-ой строки) следовательно удаляем строку 5.</w:t>
      </w:r>
    </w:p>
    <w:p w:rsidR="00AD3344" w:rsidRDefault="00984A70" w:rsidP="00AD3344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A</w:t>
      </w:r>
      <w:r>
        <w:t>3 выигрывает у стратегии А6 (</w:t>
      </w:r>
      <w:r>
        <w:rPr>
          <w:shd w:val="clear" w:color="auto" w:fill="FFFFFF"/>
        </w:rPr>
        <w:t>элементы строки 3 больше или равны значениям 6-ой строки) следовательно удаляем строку 6.</w:t>
      </w:r>
    </w:p>
    <w:p w:rsidR="00AD3344" w:rsidRDefault="00AD3344" w:rsidP="00AD3344">
      <w:pPr>
        <w:pStyle w:val="ad"/>
        <w:ind w:left="0"/>
        <w:rPr>
          <w:sz w:val="28"/>
        </w:rPr>
      </w:pPr>
      <w:r>
        <w:rPr>
          <w:sz w:val="28"/>
        </w:rPr>
        <w:t xml:space="preserve">Итоговая матрица включает в себя </w:t>
      </w:r>
      <w:r w:rsidR="00397AC0">
        <w:rPr>
          <w:sz w:val="28"/>
        </w:rPr>
        <w:t>2</w:t>
      </w:r>
      <w:r>
        <w:rPr>
          <w:sz w:val="28"/>
        </w:rPr>
        <w:t xml:space="preserve"> стратеги</w:t>
      </w:r>
      <w:r w:rsidR="00397AC0">
        <w:rPr>
          <w:sz w:val="28"/>
        </w:rPr>
        <w:t>и</w:t>
      </w:r>
      <w:r>
        <w:rPr>
          <w:sz w:val="28"/>
        </w:rPr>
        <w:t xml:space="preserve"> </w:t>
      </w:r>
      <w:r w:rsidR="00397AC0">
        <w:rPr>
          <w:sz w:val="28"/>
        </w:rPr>
        <w:t>А</w:t>
      </w:r>
      <w:r w:rsidR="0030136F">
        <w:rPr>
          <w:sz w:val="28"/>
        </w:rPr>
        <w:t>2</w:t>
      </w:r>
      <w:r w:rsidR="00397AC0">
        <w:rPr>
          <w:sz w:val="28"/>
        </w:rPr>
        <w:t xml:space="preserve"> и </w:t>
      </w:r>
      <w:r>
        <w:rPr>
          <w:sz w:val="28"/>
        </w:rPr>
        <w:t>А7, таблица 4.</w:t>
      </w:r>
    </w:p>
    <w:p w:rsidR="00AD3344" w:rsidRDefault="00AD3344" w:rsidP="00AD3344">
      <w:pPr>
        <w:pStyle w:val="af1"/>
        <w:keepNext/>
      </w:pPr>
      <w:r>
        <w:t>Таблица</w:t>
      </w:r>
      <w:r w:rsidRPr="00397AC0">
        <w:t xml:space="preserve"> </w:t>
      </w:r>
      <w:r>
        <w:fldChar w:fldCharType="begin"/>
      </w:r>
      <w:r w:rsidRPr="00397AC0">
        <w:instrText xml:space="preserve"> </w:instrText>
      </w:r>
      <w:r w:rsidRPr="00AD3344">
        <w:rPr>
          <w:lang w:val="en-US"/>
        </w:rPr>
        <w:instrText>SEQ</w:instrText>
      </w:r>
      <w:r w:rsidRPr="00397AC0">
        <w:instrText xml:space="preserve"> </w:instrText>
      </w:r>
      <w:r>
        <w:instrText>Таблица</w:instrText>
      </w:r>
      <w:r w:rsidRPr="00397AC0">
        <w:instrText xml:space="preserve"> \* </w:instrText>
      </w:r>
      <w:r w:rsidRPr="00AD3344">
        <w:rPr>
          <w:lang w:val="en-US"/>
        </w:rPr>
        <w:instrText>ARABIC</w:instrText>
      </w:r>
      <w:r w:rsidRPr="00397AC0">
        <w:instrText xml:space="preserve"> </w:instrText>
      </w:r>
      <w:r>
        <w:fldChar w:fldCharType="separate"/>
      </w:r>
      <w:r w:rsidR="007F35A1">
        <w:rPr>
          <w:noProof/>
          <w:lang w:val="en-US"/>
        </w:rPr>
        <w:t>4</w:t>
      </w:r>
      <w:r>
        <w:fldChar w:fldCharType="end"/>
      </w:r>
      <w:r w:rsidRPr="00397AC0">
        <w:t xml:space="preserve">. </w:t>
      </w:r>
      <w:r>
        <w:t>Стратегия игрока А.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1546"/>
        <w:gridCol w:w="1557"/>
        <w:gridCol w:w="1559"/>
        <w:gridCol w:w="1561"/>
        <w:gridCol w:w="1561"/>
        <w:gridCol w:w="1561"/>
      </w:tblGrid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</w:p>
        </w:tc>
        <w:tc>
          <w:tcPr>
            <w:tcW w:w="833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b1</w:t>
            </w:r>
          </w:p>
        </w:tc>
        <w:tc>
          <w:tcPr>
            <w:tcW w:w="834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b2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b3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b4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b5</w:t>
            </w: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a1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</w:tr>
      <w:tr w:rsidR="0030136F" w:rsidRPr="00C12470" w:rsidTr="006847C8">
        <w:trPr>
          <w:jc w:val="center"/>
        </w:trPr>
        <w:tc>
          <w:tcPr>
            <w:tcW w:w="827" w:type="pct"/>
          </w:tcPr>
          <w:p w:rsidR="0030136F" w:rsidRPr="00C12470" w:rsidRDefault="0030136F" w:rsidP="0030136F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a2</w:t>
            </w:r>
          </w:p>
        </w:tc>
        <w:tc>
          <w:tcPr>
            <w:tcW w:w="833" w:type="pct"/>
          </w:tcPr>
          <w:p w:rsidR="0030136F" w:rsidRPr="00C12470" w:rsidRDefault="0030136F" w:rsidP="0030136F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30136F" w:rsidRPr="00C12470" w:rsidRDefault="0030136F" w:rsidP="0030136F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835" w:type="pct"/>
          </w:tcPr>
          <w:p w:rsidR="0030136F" w:rsidRPr="00C12470" w:rsidRDefault="0030136F" w:rsidP="0030136F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835" w:type="pct"/>
          </w:tcPr>
          <w:p w:rsidR="0030136F" w:rsidRPr="00C12470" w:rsidRDefault="0030136F" w:rsidP="0030136F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30136F" w:rsidRPr="00C12470" w:rsidRDefault="0030136F" w:rsidP="0030136F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3</w:t>
            </w: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lastRenderedPageBreak/>
              <w:t>a3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a4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a5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a6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</w:p>
        </w:tc>
      </w:tr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a7</w:t>
            </w:r>
          </w:p>
        </w:tc>
        <w:tc>
          <w:tcPr>
            <w:tcW w:w="833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834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keepNext/>
              <w:rPr>
                <w:sz w:val="28"/>
                <w:szCs w:val="28"/>
                <w:lang w:val="en-US"/>
              </w:rPr>
            </w:pPr>
            <w:r w:rsidRPr="00C12470">
              <w:rPr>
                <w:sz w:val="28"/>
                <w:szCs w:val="28"/>
                <w:lang w:val="en-US"/>
              </w:rPr>
              <w:t>5</w:t>
            </w:r>
          </w:p>
        </w:tc>
      </w:tr>
    </w:tbl>
    <w:p w:rsidR="00397AC0" w:rsidRPr="00397AC0" w:rsidRDefault="00397AC0" w:rsidP="00397AC0"/>
    <w:p w:rsidR="0030136F" w:rsidRDefault="0030136F" w:rsidP="00AD3344">
      <w:pPr>
        <w:pStyle w:val="af2"/>
        <w:ind w:firstLine="0"/>
      </w:pPr>
      <w:r>
        <w:t>Далее с позиции проигрыша.</w:t>
      </w:r>
    </w:p>
    <w:p w:rsidR="0030136F" w:rsidRPr="0030136F" w:rsidRDefault="0030136F" w:rsidP="00AD3344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B</w:t>
      </w:r>
      <w:r>
        <w:t>1</w:t>
      </w:r>
      <w:r w:rsidRPr="00AD3344">
        <w:t xml:space="preserve"> </w:t>
      </w:r>
      <w:r>
        <w:t>выигрывает у</w:t>
      </w:r>
      <w:r w:rsidRPr="00AD3344">
        <w:t xml:space="preserve"> </w:t>
      </w:r>
      <w:r>
        <w:t xml:space="preserve">стратегии </w:t>
      </w:r>
      <w:r>
        <w:rPr>
          <w:lang w:val="en-US"/>
        </w:rPr>
        <w:t>B</w:t>
      </w:r>
      <w:r>
        <w:t>2</w:t>
      </w:r>
      <w:r w:rsidRPr="00984A70">
        <w:rPr>
          <w:shd w:val="clear" w:color="auto" w:fill="FFFFFF"/>
        </w:rPr>
        <w:t xml:space="preserve"> </w:t>
      </w:r>
      <w:r>
        <w:rPr>
          <w:shd w:val="clear" w:color="auto" w:fill="FFFFFF"/>
        </w:rPr>
        <w:t>(элементы столбца 1 меньше 2-го столбца) следовательно удаляем столбец 2.</w:t>
      </w:r>
    </w:p>
    <w:p w:rsidR="00AD3344" w:rsidRDefault="00AD3344" w:rsidP="00AD3344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B</w:t>
      </w:r>
      <w:r w:rsidR="0030136F">
        <w:t>3</w:t>
      </w:r>
      <w:r w:rsidRPr="00AD3344">
        <w:t xml:space="preserve"> </w:t>
      </w:r>
      <w:r w:rsidR="0030136F">
        <w:t xml:space="preserve">проигрывает </w:t>
      </w:r>
      <w:r>
        <w:t xml:space="preserve">стратегии </w:t>
      </w:r>
      <w:r>
        <w:rPr>
          <w:lang w:val="en-US"/>
        </w:rPr>
        <w:t>B</w:t>
      </w:r>
      <w:r w:rsidR="0030136F">
        <w:t>4</w:t>
      </w:r>
      <w:r w:rsidRPr="00984A7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(элементы столбца </w:t>
      </w:r>
      <w:r w:rsidR="0030136F">
        <w:rPr>
          <w:shd w:val="clear" w:color="auto" w:fill="FFFFFF"/>
        </w:rPr>
        <w:t>4</w:t>
      </w:r>
      <w:r>
        <w:rPr>
          <w:shd w:val="clear" w:color="auto" w:fill="FFFFFF"/>
        </w:rPr>
        <w:t xml:space="preserve"> </w:t>
      </w:r>
      <w:r w:rsidR="0030136F">
        <w:rPr>
          <w:shd w:val="clear" w:color="auto" w:fill="FFFFFF"/>
        </w:rPr>
        <w:t>меньше</w:t>
      </w:r>
      <w:r>
        <w:rPr>
          <w:shd w:val="clear" w:color="auto" w:fill="FFFFFF"/>
        </w:rPr>
        <w:t xml:space="preserve"> 3-го столбца) следовательно удаляем столбец 3.</w:t>
      </w:r>
    </w:p>
    <w:p w:rsidR="0030136F" w:rsidRDefault="00AD3344" w:rsidP="00AD3344">
      <w:pPr>
        <w:pStyle w:val="af2"/>
        <w:ind w:firstLine="0"/>
        <w:rPr>
          <w:shd w:val="clear" w:color="auto" w:fill="FFFFFF"/>
        </w:rPr>
      </w:pPr>
      <w:r>
        <w:t xml:space="preserve">Стратегия </w:t>
      </w:r>
      <w:r>
        <w:rPr>
          <w:lang w:val="en-US"/>
        </w:rPr>
        <w:t>B</w:t>
      </w:r>
      <w:r w:rsidR="0030136F">
        <w:t>5</w:t>
      </w:r>
      <w:r w:rsidRPr="00AD3344">
        <w:t xml:space="preserve"> </w:t>
      </w:r>
      <w:r w:rsidR="0030136F">
        <w:t>проигрывает</w:t>
      </w:r>
      <w:r w:rsidRPr="00AD3344">
        <w:t xml:space="preserve"> </w:t>
      </w:r>
      <w:r>
        <w:t xml:space="preserve">стратегии </w:t>
      </w:r>
      <w:r>
        <w:rPr>
          <w:lang w:val="en-US"/>
        </w:rPr>
        <w:t>B</w:t>
      </w:r>
      <w:r>
        <w:t>4</w:t>
      </w:r>
      <w:r w:rsidRPr="00984A7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(элементы столбца </w:t>
      </w:r>
      <w:r w:rsidR="0030136F">
        <w:rPr>
          <w:shd w:val="clear" w:color="auto" w:fill="FFFFFF"/>
        </w:rPr>
        <w:t>5</w:t>
      </w:r>
      <w:r>
        <w:rPr>
          <w:shd w:val="clear" w:color="auto" w:fill="FFFFFF"/>
        </w:rPr>
        <w:t xml:space="preserve"> больше</w:t>
      </w:r>
      <w:r w:rsidR="0030136F">
        <w:rPr>
          <w:shd w:val="clear" w:color="auto" w:fill="FFFFFF"/>
        </w:rPr>
        <w:t xml:space="preserve"> </w:t>
      </w:r>
      <w:r w:rsidR="00754017">
        <w:rPr>
          <w:shd w:val="clear" w:color="auto" w:fill="FFFFFF"/>
        </w:rPr>
        <w:t>4</w:t>
      </w:r>
      <w:r>
        <w:rPr>
          <w:shd w:val="clear" w:color="auto" w:fill="FFFFFF"/>
        </w:rPr>
        <w:t>-го столбца) следовательно удаляем столбец</w:t>
      </w:r>
      <w:r w:rsidR="00754017">
        <w:rPr>
          <w:shd w:val="clear" w:color="auto" w:fill="FFFFFF"/>
        </w:rPr>
        <w:t xml:space="preserve"> </w:t>
      </w:r>
      <w:r w:rsidR="008C5284">
        <w:rPr>
          <w:shd w:val="clear" w:color="auto" w:fill="FFFFFF"/>
        </w:rPr>
        <w:t>5</w:t>
      </w:r>
      <w:r>
        <w:rPr>
          <w:shd w:val="clear" w:color="auto" w:fill="FFFFFF"/>
        </w:rPr>
        <w:t>.</w:t>
      </w:r>
    </w:p>
    <w:p w:rsidR="00754017" w:rsidRDefault="00754017" w:rsidP="00754017">
      <w:pPr>
        <w:pStyle w:val="ad"/>
        <w:ind w:left="0"/>
        <w:rPr>
          <w:sz w:val="28"/>
        </w:rPr>
      </w:pPr>
      <w:r>
        <w:rPr>
          <w:sz w:val="28"/>
        </w:rPr>
        <w:t xml:space="preserve">Итоговая матрица включает в себя </w:t>
      </w:r>
      <w:r w:rsidR="00397AC0">
        <w:rPr>
          <w:sz w:val="28"/>
        </w:rPr>
        <w:t>2</w:t>
      </w:r>
      <w:r>
        <w:rPr>
          <w:sz w:val="28"/>
        </w:rPr>
        <w:t xml:space="preserve"> стратеги</w:t>
      </w:r>
      <w:r w:rsidR="00397AC0">
        <w:rPr>
          <w:sz w:val="28"/>
        </w:rPr>
        <w:t>и В1 и</w:t>
      </w:r>
      <w:r>
        <w:rPr>
          <w:sz w:val="28"/>
        </w:rPr>
        <w:t xml:space="preserve"> </w:t>
      </w:r>
      <w:r>
        <w:rPr>
          <w:sz w:val="28"/>
          <w:lang w:val="en-US"/>
        </w:rPr>
        <w:t>B</w:t>
      </w:r>
      <w:r w:rsidR="008C5284">
        <w:rPr>
          <w:sz w:val="28"/>
        </w:rPr>
        <w:t>4</w:t>
      </w:r>
      <w:r>
        <w:rPr>
          <w:sz w:val="28"/>
        </w:rPr>
        <w:t>, таблица 5.</w:t>
      </w:r>
    </w:p>
    <w:p w:rsidR="00754017" w:rsidRPr="00AD3344" w:rsidRDefault="00754017" w:rsidP="00754017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5</w:t>
      </w:r>
      <w:r w:rsidR="00601D66">
        <w:rPr>
          <w:noProof/>
        </w:rPr>
        <w:fldChar w:fldCharType="end"/>
      </w:r>
      <w:r>
        <w:t>. Стратегия игрока В.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1546"/>
        <w:gridCol w:w="1557"/>
        <w:gridCol w:w="1559"/>
        <w:gridCol w:w="1561"/>
        <w:gridCol w:w="1561"/>
        <w:gridCol w:w="1561"/>
      </w:tblGrid>
      <w:tr w:rsidR="00397AC0" w:rsidRPr="00C12470" w:rsidTr="006847C8">
        <w:trPr>
          <w:jc w:val="center"/>
        </w:trPr>
        <w:tc>
          <w:tcPr>
            <w:tcW w:w="827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</w:p>
        </w:tc>
        <w:tc>
          <w:tcPr>
            <w:tcW w:w="833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b1</w:t>
            </w:r>
          </w:p>
        </w:tc>
        <w:tc>
          <w:tcPr>
            <w:tcW w:w="834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b2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b3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b4</w:t>
            </w:r>
          </w:p>
        </w:tc>
        <w:tc>
          <w:tcPr>
            <w:tcW w:w="835" w:type="pct"/>
          </w:tcPr>
          <w:p w:rsidR="00397AC0" w:rsidRPr="00C12470" w:rsidRDefault="00397AC0" w:rsidP="006847C8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b5</w:t>
            </w: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a1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a2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a3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a4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</w:rPr>
            </w:pPr>
            <w:r w:rsidRPr="00C12470">
              <w:rPr>
                <w:szCs w:val="28"/>
                <w:lang w:val="en-US"/>
              </w:rPr>
              <w:t>a5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a6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-2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</w:tr>
      <w:tr w:rsidR="008C5284" w:rsidRPr="00C12470" w:rsidTr="006847C8">
        <w:trPr>
          <w:jc w:val="center"/>
        </w:trPr>
        <w:tc>
          <w:tcPr>
            <w:tcW w:w="827" w:type="pct"/>
          </w:tcPr>
          <w:p w:rsidR="008C5284" w:rsidRPr="00C12470" w:rsidRDefault="008C5284" w:rsidP="008C5284">
            <w:pPr>
              <w:pStyle w:val="ab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Cs w:val="28"/>
                <w:lang w:val="en-US"/>
              </w:rPr>
            </w:pPr>
            <w:r w:rsidRPr="00C12470">
              <w:rPr>
                <w:szCs w:val="28"/>
                <w:lang w:val="en-US"/>
              </w:rPr>
              <w:t>a7</w:t>
            </w:r>
          </w:p>
        </w:tc>
        <w:tc>
          <w:tcPr>
            <w:tcW w:w="833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834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:rsidR="008C5284" w:rsidRPr="00C12470" w:rsidRDefault="008C5284" w:rsidP="008C5284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835" w:type="pct"/>
          </w:tcPr>
          <w:p w:rsidR="008C5284" w:rsidRPr="00C12470" w:rsidRDefault="008C5284" w:rsidP="008C5284">
            <w:pPr>
              <w:keepNext/>
              <w:rPr>
                <w:sz w:val="28"/>
                <w:szCs w:val="28"/>
                <w:lang w:val="en-US"/>
              </w:rPr>
            </w:pPr>
          </w:p>
        </w:tc>
      </w:tr>
    </w:tbl>
    <w:p w:rsidR="008C5284" w:rsidRDefault="008C5284" w:rsidP="00397AC0">
      <w:pPr>
        <w:pStyle w:val="af2"/>
        <w:ind w:firstLine="0"/>
      </w:pPr>
      <w:r>
        <w:t>Сведем игру к матрице 2х2 таблица 6.</w:t>
      </w:r>
    </w:p>
    <w:p w:rsidR="008C5284" w:rsidRDefault="008C5284" w:rsidP="008C5284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6</w:t>
      </w:r>
      <w:r w:rsidR="00601D66">
        <w:rPr>
          <w:noProof/>
        </w:rPr>
        <w:fldChar w:fldCharType="end"/>
      </w:r>
      <w:r>
        <w:t>. Упрощённая матрица игры.</w:t>
      </w:r>
    </w:p>
    <w:tbl>
      <w:tblPr>
        <w:tblStyle w:val="af0"/>
        <w:tblW w:w="1669" w:type="pct"/>
        <w:jc w:val="center"/>
        <w:tblLook w:val="04A0" w:firstRow="1" w:lastRow="0" w:firstColumn="1" w:lastColumn="0" w:noHBand="0" w:noVBand="1"/>
      </w:tblPr>
      <w:tblGrid>
        <w:gridCol w:w="1558"/>
        <w:gridCol w:w="1561"/>
      </w:tblGrid>
      <w:tr w:rsidR="008C5284" w:rsidRPr="00C12470" w:rsidTr="008C5284">
        <w:trPr>
          <w:jc w:val="center"/>
        </w:trPr>
        <w:tc>
          <w:tcPr>
            <w:tcW w:w="2498" w:type="pct"/>
          </w:tcPr>
          <w:p w:rsidR="008C5284" w:rsidRPr="00C12470" w:rsidRDefault="008C5284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502" w:type="pct"/>
          </w:tcPr>
          <w:p w:rsidR="008C5284" w:rsidRPr="00C12470" w:rsidRDefault="008C5284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2</w:t>
            </w:r>
          </w:p>
        </w:tc>
      </w:tr>
      <w:tr w:rsidR="008C5284" w:rsidRPr="00C12470" w:rsidTr="008C5284">
        <w:trPr>
          <w:jc w:val="center"/>
        </w:trPr>
        <w:tc>
          <w:tcPr>
            <w:tcW w:w="2498" w:type="pct"/>
          </w:tcPr>
          <w:p w:rsidR="008C5284" w:rsidRPr="00C12470" w:rsidRDefault="008C5284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2502" w:type="pct"/>
          </w:tcPr>
          <w:p w:rsidR="008C5284" w:rsidRPr="00C12470" w:rsidRDefault="008C5284" w:rsidP="006847C8">
            <w:pPr>
              <w:rPr>
                <w:sz w:val="28"/>
                <w:szCs w:val="28"/>
              </w:rPr>
            </w:pPr>
            <w:r w:rsidRPr="00C12470">
              <w:rPr>
                <w:color w:val="000000"/>
                <w:sz w:val="28"/>
                <w:szCs w:val="28"/>
              </w:rPr>
              <w:t>-</w:t>
            </w:r>
            <w:r w:rsidRPr="00C124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</w:tbl>
    <w:p w:rsidR="00397AC0" w:rsidRDefault="00397AC0" w:rsidP="00397AC0">
      <w:pPr>
        <w:pStyle w:val="af2"/>
        <w:ind w:firstLine="0"/>
      </w:pPr>
      <w:proofErr w:type="spellStart"/>
      <w:r>
        <w:t>Доминиру</w:t>
      </w:r>
      <w:r w:rsidR="008C5284">
        <w:t>емые</w:t>
      </w:r>
      <w:proofErr w:type="spellEnd"/>
      <w:r w:rsidR="008C5284">
        <w:t xml:space="preserve"> </w:t>
      </w:r>
      <w:r>
        <w:t>стратегии исключены, решим задачу геометрическим методом:</w:t>
      </w:r>
    </w:p>
    <w:p w:rsidR="008C5284" w:rsidRDefault="008C5284" w:rsidP="008C5284">
      <w:pPr>
        <w:pStyle w:val="af2"/>
        <w:numPr>
          <w:ilvl w:val="0"/>
          <w:numId w:val="15"/>
        </w:numPr>
      </w:pPr>
      <w:r w:rsidRPr="008C5284">
        <w:t xml:space="preserve">В декартовой системе </w:t>
      </w:r>
      <w:r>
        <w:t>координат по оси абсцисс проведем</w:t>
      </w:r>
      <w:r w:rsidRPr="008C5284">
        <w:t xml:space="preserve"> отрезок, длина которого равна 1. Левый конец отрезка (точка х = 0) соответствует стратегии A1, правый - стратегии A2 (x = 1). Промежуточные точки х соответствуют вероятностям некоторых смешанных стратегий S1 = (p1,p2).</w:t>
      </w:r>
    </w:p>
    <w:p w:rsidR="008C5284" w:rsidRDefault="008C5284" w:rsidP="008C5284">
      <w:pPr>
        <w:pStyle w:val="af2"/>
        <w:numPr>
          <w:ilvl w:val="0"/>
          <w:numId w:val="15"/>
        </w:numPr>
      </w:pPr>
      <w:r>
        <w:lastRenderedPageBreak/>
        <w:t xml:space="preserve">На левой оси ординат поставим </w:t>
      </w:r>
      <w:r w:rsidRPr="008C5284">
        <w:t>выигрыши стратегии A1</w:t>
      </w:r>
      <w:r w:rsidR="00C11BFA">
        <w:t xml:space="preserve"> </w:t>
      </w:r>
      <w:r w:rsidR="00C11BFA">
        <w:rPr>
          <w:lang w:val="en-US"/>
        </w:rPr>
        <w:t>B</w:t>
      </w:r>
      <w:r w:rsidR="00C11BFA" w:rsidRPr="00C11BFA">
        <w:t xml:space="preserve">1(0,1), </w:t>
      </w:r>
      <w:r w:rsidR="00C11BFA">
        <w:rPr>
          <w:lang w:val="en-US"/>
        </w:rPr>
        <w:t>B</w:t>
      </w:r>
      <w:r w:rsidR="00C11BFA" w:rsidRPr="00C11BFA">
        <w:t>2(0,2)</w:t>
      </w:r>
      <w:r w:rsidRPr="008C5284">
        <w:t>. На линии, параллельной оси ординат, из точки 1 откладываются выигрыши стратегии A2</w:t>
      </w:r>
      <w:r w:rsidR="00C11BFA" w:rsidRPr="00C11BFA">
        <w:t xml:space="preserve"> </w:t>
      </w:r>
      <w:r w:rsidR="00C11BFA">
        <w:rPr>
          <w:lang w:val="en-US"/>
        </w:rPr>
        <w:t>B</w:t>
      </w:r>
      <w:r w:rsidR="00C11BFA" w:rsidRPr="00C11BFA">
        <w:t xml:space="preserve">’1(1,7), </w:t>
      </w:r>
      <w:r w:rsidR="00C11BFA">
        <w:rPr>
          <w:lang w:val="en-US"/>
        </w:rPr>
        <w:t>B</w:t>
      </w:r>
      <w:r w:rsidR="00C11BFA" w:rsidRPr="00C11BFA">
        <w:t>’2(7,-2)</w:t>
      </w:r>
      <w:r w:rsidRPr="008C5284">
        <w:t>.</w:t>
      </w:r>
    </w:p>
    <w:p w:rsidR="00C11BFA" w:rsidRDefault="00C11BFA" w:rsidP="00677E27">
      <w:pPr>
        <w:pStyle w:val="af2"/>
        <w:numPr>
          <w:ilvl w:val="0"/>
          <w:numId w:val="15"/>
        </w:numPr>
      </w:pPr>
      <w:r>
        <w:t>Проведем прямые</w:t>
      </w:r>
      <w:r w:rsidRPr="00C11BFA">
        <w:t xml:space="preserve"> </w:t>
      </w:r>
      <w:r>
        <w:t xml:space="preserve">через парные точки, точка </w:t>
      </w:r>
      <w:r>
        <w:rPr>
          <w:lang w:val="en-US"/>
        </w:rPr>
        <w:t>N</w:t>
      </w:r>
      <w:r>
        <w:t xml:space="preserve"> на пересечении двух прямых будет </w:t>
      </w:r>
      <w:proofErr w:type="spellStart"/>
      <w:r w:rsidR="00677E27">
        <w:t>м</w:t>
      </w:r>
      <w:r w:rsidR="00677E27" w:rsidRPr="00677E27">
        <w:t>аксиминной</w:t>
      </w:r>
      <w:proofErr w:type="spellEnd"/>
      <w:r w:rsidR="00677E27" w:rsidRPr="00677E27">
        <w:t xml:space="preserve"> оптимальной стратеги</w:t>
      </w:r>
      <w:r w:rsidR="00677E27">
        <w:t xml:space="preserve">ей </w:t>
      </w:r>
      <w:r w:rsidR="00677E27" w:rsidRPr="00677E27">
        <w:t>игрока A</w:t>
      </w:r>
      <w:r w:rsidR="00CE024F">
        <w:t xml:space="preserve"> и равна 1,6</w:t>
      </w:r>
      <w:r w:rsidR="00677E27">
        <w:t xml:space="preserve"> (</w:t>
      </w:r>
      <w:r w:rsidR="00677E27" w:rsidRPr="00F71BE7">
        <w:rPr>
          <w:color w:val="auto"/>
        </w:rPr>
        <w:t>рисунок</w:t>
      </w:r>
      <w:r w:rsidR="00F71BE7" w:rsidRPr="00F71BE7">
        <w:rPr>
          <w:color w:val="auto"/>
        </w:rPr>
        <w:t xml:space="preserve"> 3</w:t>
      </w:r>
      <w:r w:rsidR="00677E27" w:rsidRPr="00F71BE7">
        <w:rPr>
          <w:color w:val="auto"/>
        </w:rPr>
        <w:t>)</w:t>
      </w:r>
      <w:r w:rsidR="00CE024F" w:rsidRPr="00F71BE7">
        <w:rPr>
          <w:color w:val="auto"/>
        </w:rPr>
        <w:t xml:space="preserve"> </w:t>
      </w:r>
    </w:p>
    <w:p w:rsidR="005714B5" w:rsidRDefault="00E85951" w:rsidP="005714B5">
      <w:pPr>
        <w:pStyle w:val="af2"/>
        <w:keepNext/>
        <w:ind w:firstLine="0"/>
      </w:pPr>
      <w:r>
        <w:rPr>
          <w:noProof/>
        </w:rPr>
        <w:drawing>
          <wp:inline distT="0" distB="0" distL="0" distR="0" wp14:anchorId="7D5DABBF" wp14:editId="0D92C3B0">
            <wp:extent cx="5940393" cy="5867400"/>
            <wp:effectExtent l="0" t="0" r="3810" b="0"/>
            <wp:docPr id="3" name="Рисунок 3" descr="https://sun9-68.userapi.com/c853428/v853428665/2260f0/09XHF98eQ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68.userapi.com/c853428/v853428665/2260f0/09XHF98eQZ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61"/>
                    <a:stretch/>
                  </pic:blipFill>
                  <pic:spPr bwMode="auto">
                    <a:xfrm>
                      <a:off x="0" y="0"/>
                      <a:ext cx="5940425" cy="58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3A2" w:rsidRDefault="005714B5" w:rsidP="005714B5">
      <w:pPr>
        <w:pStyle w:val="af1"/>
        <w:jc w:val="center"/>
      </w:pPr>
      <w:r>
        <w:t xml:space="preserve">Рисунок </w:t>
      </w:r>
      <w:r w:rsidR="00601D66">
        <w:fldChar w:fldCharType="begin"/>
      </w:r>
      <w:r w:rsidR="00601D66">
        <w:instrText xml:space="preserve"> SEQ Рисунок \* ARABIC </w:instrText>
      </w:r>
      <w:r w:rsidR="00601D66">
        <w:fldChar w:fldCharType="separate"/>
      </w:r>
      <w:r w:rsidR="00EB21E9">
        <w:rPr>
          <w:noProof/>
        </w:rPr>
        <w:t>3</w:t>
      </w:r>
      <w:r w:rsidR="00601D66">
        <w:rPr>
          <w:noProof/>
        </w:rPr>
        <w:fldChar w:fldCharType="end"/>
      </w:r>
      <w:r>
        <w:t xml:space="preserve"> – нахождение </w:t>
      </w:r>
      <w:proofErr w:type="spellStart"/>
      <w:r>
        <w:t>максиминой</w:t>
      </w:r>
      <w:proofErr w:type="spellEnd"/>
      <w:r w:rsidR="00F71BE7">
        <w:t>.</w:t>
      </w:r>
    </w:p>
    <w:p w:rsidR="00397AC0" w:rsidRDefault="00677E27" w:rsidP="00397AC0">
      <w:pPr>
        <w:pStyle w:val="af2"/>
        <w:ind w:firstLine="0"/>
      </w:pPr>
      <w:r>
        <w:t xml:space="preserve">Найдем </w:t>
      </w:r>
      <w:r w:rsidRPr="00DE088F">
        <w:t>точное аналитическое решение из системы уравнений для активных стратегий</w:t>
      </w:r>
      <w:r>
        <w:t>:</w:t>
      </w:r>
    </w:p>
    <w:p w:rsidR="00FA0615" w:rsidRDefault="00FA0615" w:rsidP="00FA0615">
      <w:pPr>
        <w:pStyle w:val="af2"/>
        <w:ind w:firstLine="0"/>
        <w:jc w:val="center"/>
      </w:pPr>
      <w:r w:rsidRPr="00FA0615">
        <w:rPr>
          <w:position w:val="-30"/>
        </w:rPr>
        <w:object w:dxaOrig="4099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8pt;height:33.65pt" o:ole="">
            <v:imagedata r:id="rId11" o:title=""/>
          </v:shape>
          <o:OLEObject Type="Embed" ProgID="Equation.DSMT4" ShapeID="_x0000_i1025" DrawAspect="Content" ObjectID="_1650917960" r:id="rId12"/>
        </w:object>
      </w:r>
    </w:p>
    <w:p w:rsidR="00FA0615" w:rsidRDefault="00FA0615" w:rsidP="00FA0615">
      <w:pPr>
        <w:pStyle w:val="af2"/>
        <w:ind w:firstLine="0"/>
        <w:jc w:val="center"/>
      </w:pPr>
      <w:r w:rsidRPr="00FA0615">
        <w:rPr>
          <w:position w:val="-30"/>
        </w:rPr>
        <w:object w:dxaOrig="4120" w:dyaOrig="680">
          <v:shape id="_x0000_i1026" type="#_x0000_t75" style="width:206.65pt;height:33.65pt" o:ole="">
            <v:imagedata r:id="rId13" o:title=""/>
          </v:shape>
          <o:OLEObject Type="Embed" ProgID="Equation.DSMT4" ShapeID="_x0000_i1026" DrawAspect="Content" ObjectID="_1650917961" r:id="rId14"/>
        </w:object>
      </w:r>
    </w:p>
    <w:p w:rsidR="00FA0615" w:rsidRDefault="00EC1907" w:rsidP="00FA0615">
      <w:pPr>
        <w:pStyle w:val="af2"/>
        <w:ind w:firstLine="0"/>
        <w:jc w:val="center"/>
      </w:pPr>
      <w:r w:rsidRPr="00FA0615">
        <w:rPr>
          <w:position w:val="-30"/>
        </w:rPr>
        <w:object w:dxaOrig="4040" w:dyaOrig="680">
          <v:shape id="_x0000_i1027" type="#_x0000_t75" style="width:201.95pt;height:33.65pt" o:ole="">
            <v:imagedata r:id="rId15" o:title=""/>
          </v:shape>
          <o:OLEObject Type="Embed" ProgID="Equation.DSMT4" ShapeID="_x0000_i1027" DrawAspect="Content" ObjectID="_1650917962" r:id="rId16"/>
        </w:object>
      </w:r>
    </w:p>
    <w:p w:rsidR="00FA0615" w:rsidRDefault="00EC1907" w:rsidP="00FA0615">
      <w:pPr>
        <w:pStyle w:val="af2"/>
        <w:ind w:firstLine="0"/>
        <w:jc w:val="center"/>
      </w:pPr>
      <w:r w:rsidRPr="00FA0615">
        <w:rPr>
          <w:position w:val="-30"/>
        </w:rPr>
        <w:object w:dxaOrig="4040" w:dyaOrig="680">
          <v:shape id="_x0000_i1028" type="#_x0000_t75" style="width:201.95pt;height:33.65pt" o:ole="">
            <v:imagedata r:id="rId17" o:title=""/>
          </v:shape>
          <o:OLEObject Type="Embed" ProgID="Equation.DSMT4" ShapeID="_x0000_i1028" DrawAspect="Content" ObjectID="_1650917963" r:id="rId18"/>
        </w:object>
      </w:r>
    </w:p>
    <w:p w:rsidR="00FA0615" w:rsidRDefault="00EC1907" w:rsidP="00FA0615">
      <w:pPr>
        <w:pStyle w:val="af2"/>
        <w:ind w:firstLine="0"/>
        <w:jc w:val="center"/>
      </w:pPr>
      <w:r w:rsidRPr="00FA0615">
        <w:rPr>
          <w:position w:val="-30"/>
        </w:rPr>
        <w:object w:dxaOrig="4540" w:dyaOrig="680">
          <v:shape id="_x0000_i1029" type="#_x0000_t75" style="width:227.2pt;height:33.65pt" o:ole="">
            <v:imagedata r:id="rId19" o:title=""/>
          </v:shape>
          <o:OLEObject Type="Embed" ProgID="Equation.DSMT4" ShapeID="_x0000_i1029" DrawAspect="Content" ObjectID="_1650917964" r:id="rId20"/>
        </w:object>
      </w:r>
    </w:p>
    <w:p w:rsidR="00754017" w:rsidRDefault="000B7ECD" w:rsidP="000B7ECD">
      <w:pPr>
        <w:pStyle w:val="2"/>
        <w:numPr>
          <w:ilvl w:val="0"/>
          <w:numId w:val="1"/>
        </w:numPr>
        <w:rPr>
          <w:shd w:val="clear" w:color="auto" w:fill="FFFFFF"/>
        </w:rPr>
      </w:pPr>
      <w:bookmarkStart w:id="6" w:name="_Toc40305182"/>
      <w:r>
        <w:t>Задача принятия решения методами теории статистических решений</w:t>
      </w:r>
      <w:bookmarkEnd w:id="6"/>
    </w:p>
    <w:p w:rsidR="000B7ECD" w:rsidRDefault="000B7ECD" w:rsidP="000B7ECD">
      <w:pPr>
        <w:pStyle w:val="af2"/>
      </w:pPr>
      <w:r>
        <w:t xml:space="preserve">Исходная задача: планируется выпуск новой продукции, для чего необходимо закупить технологическое оборудование. Система оптовой торговли может поставить не более N комплектов технологического оборудования. При этом каждая партия поставки составляет </w:t>
      </w:r>
      <w:proofErr w:type="spellStart"/>
      <w:r>
        <w:t>Nk</w:t>
      </w:r>
      <w:proofErr w:type="spellEnd"/>
      <w:r>
        <w:t xml:space="preserve"> штук, а минимальный объем поставок </w:t>
      </w:r>
      <w:proofErr w:type="spellStart"/>
      <w:r>
        <w:t>Nmin</w:t>
      </w:r>
      <w:proofErr w:type="spellEnd"/>
      <w:r>
        <w:t xml:space="preserve"> штук. Соответственно, вектор решений об объёме поставок</w:t>
      </w:r>
    </w:p>
    <w:p w:rsidR="000B7ECD" w:rsidRPr="000B7ECD" w:rsidRDefault="000B7ECD" w:rsidP="000B7ECD">
      <w:pPr>
        <w:pStyle w:val="af2"/>
      </w:pPr>
      <w:r w:rsidRPr="000B7ECD">
        <w:t xml:space="preserve">E = {E1 = </w:t>
      </w:r>
      <w:proofErr w:type="spellStart"/>
      <w:r w:rsidRPr="000B7ECD">
        <w:t>Nmin</w:t>
      </w:r>
      <w:proofErr w:type="spellEnd"/>
      <w:r w:rsidRPr="000B7ECD">
        <w:t xml:space="preserve"> ,</w:t>
      </w:r>
      <w:proofErr w:type="spellStart"/>
      <w:r w:rsidRPr="000B7ECD">
        <w:t>Ei</w:t>
      </w:r>
      <w:proofErr w:type="spellEnd"/>
      <w:r w:rsidRPr="000B7ECD">
        <w:t xml:space="preserve">= </w:t>
      </w:r>
      <w:proofErr w:type="spellStart"/>
      <w:r w:rsidRPr="000B7ECD">
        <w:t>Nmin</w:t>
      </w:r>
      <w:proofErr w:type="spellEnd"/>
      <w:r w:rsidRPr="000B7ECD">
        <w:t xml:space="preserve"> +(i-1)*</w:t>
      </w:r>
      <w:proofErr w:type="spellStart"/>
      <w:r w:rsidRPr="000B7ECD">
        <w:t>Nk</w:t>
      </w:r>
      <w:proofErr w:type="spellEnd"/>
      <w:r w:rsidRPr="000B7ECD">
        <w:t xml:space="preserve"> , i=2,3,…,n, </w:t>
      </w:r>
      <w:proofErr w:type="spellStart"/>
      <w:r w:rsidRPr="000B7ECD">
        <w:t>En</w:t>
      </w:r>
      <w:proofErr w:type="spellEnd"/>
      <w:r w:rsidRPr="000B7ECD">
        <w:t xml:space="preserve"> ≤ N}.</w:t>
      </w:r>
    </w:p>
    <w:p w:rsidR="000B7ECD" w:rsidRPr="000B7ECD" w:rsidRDefault="000B7ECD" w:rsidP="000B7ECD">
      <w:pPr>
        <w:pStyle w:val="af2"/>
      </w:pPr>
      <w:r w:rsidRPr="000B7ECD">
        <w:t>Ежегодный доход от продукции, снимаемой с одного технологического оборудования, составляет A тыс. руб. Оптовая цена одной единицы технологического оборудования B тыс. руб., эксплуатационные расходы R тыс. руб., затраты на подготовку производства P тыс. руб., причём они не зависят от числа единиц технологического оборудования и объема выпуска. Пусть спрос пропорционален количеству продукции, снимаемой с m работающих единиц технологического оборудования, и для простоты ограничимся вектором состояний спроса</w:t>
      </w:r>
    </w:p>
    <w:p w:rsidR="000B7ECD" w:rsidRPr="000B7ECD" w:rsidRDefault="000B7ECD" w:rsidP="000B7ECD">
      <w:pPr>
        <w:pStyle w:val="af2"/>
      </w:pPr>
      <w:r w:rsidRPr="000B7ECD">
        <w:t xml:space="preserve">F = {F0 = 0, F1 = </w:t>
      </w:r>
      <w:proofErr w:type="spellStart"/>
      <w:r w:rsidRPr="000B7ECD">
        <w:t>Nmin</w:t>
      </w:r>
      <w:proofErr w:type="spellEnd"/>
      <w:r w:rsidRPr="000B7ECD">
        <w:t xml:space="preserve">, </w:t>
      </w:r>
      <w:proofErr w:type="spellStart"/>
      <w:r w:rsidRPr="000B7ECD">
        <w:t>Fj</w:t>
      </w:r>
      <w:proofErr w:type="spellEnd"/>
      <w:r w:rsidRPr="000B7ECD">
        <w:t xml:space="preserve">= </w:t>
      </w:r>
      <w:proofErr w:type="spellStart"/>
      <w:r w:rsidRPr="000B7ECD">
        <w:t>Nmin</w:t>
      </w:r>
      <w:proofErr w:type="spellEnd"/>
      <w:r w:rsidRPr="000B7ECD">
        <w:t xml:space="preserve"> +(j-1)*</w:t>
      </w:r>
      <w:proofErr w:type="spellStart"/>
      <w:r w:rsidRPr="000B7ECD">
        <w:t>Nk</w:t>
      </w:r>
      <w:proofErr w:type="spellEnd"/>
      <w:r w:rsidRPr="000B7ECD">
        <w:t xml:space="preserve">, j=2,3,…,m, </w:t>
      </w:r>
      <w:proofErr w:type="spellStart"/>
      <w:r w:rsidRPr="000B7ECD">
        <w:t>Fm</w:t>
      </w:r>
      <w:proofErr w:type="spellEnd"/>
      <w:r w:rsidRPr="000B7ECD">
        <w:t xml:space="preserve"> ≤ N}</w:t>
      </w:r>
    </w:p>
    <w:p w:rsidR="000B7ECD" w:rsidRPr="000B7ECD" w:rsidRDefault="000B7ECD" w:rsidP="000B7ECD">
      <w:pPr>
        <w:pStyle w:val="af2"/>
      </w:pPr>
      <w:r w:rsidRPr="000B7ECD">
        <w:t>– как вектором возможных условий среды.</w:t>
      </w:r>
    </w:p>
    <w:p w:rsidR="000B7ECD" w:rsidRPr="000B7ECD" w:rsidRDefault="000B7ECD" w:rsidP="000B7ECD">
      <w:pPr>
        <w:pStyle w:val="af2"/>
      </w:pPr>
      <w:r w:rsidRPr="000B7ECD">
        <w:t>Если решающее правило сформулировать как «доход минус издержки», то планово-экономический отдел предприятия предлагает рассчитывать элементы матрицы решений (как матрицы выигрышей) по формуле:</w:t>
      </w:r>
    </w:p>
    <w:p w:rsidR="000B7ECD" w:rsidRPr="00276E8A" w:rsidRDefault="000B7ECD" w:rsidP="000B7ECD">
      <w:pPr>
        <w:pStyle w:val="af2"/>
        <w:rPr>
          <w:lang w:val="en-US"/>
        </w:rPr>
      </w:pPr>
      <w:proofErr w:type="spellStart"/>
      <w:r w:rsidRPr="00276E8A">
        <w:rPr>
          <w:lang w:val="en-US"/>
        </w:rPr>
        <w:lastRenderedPageBreak/>
        <w:t>eij</w:t>
      </w:r>
      <w:proofErr w:type="spellEnd"/>
      <w:r w:rsidRPr="00276E8A">
        <w:rPr>
          <w:lang w:val="en-US"/>
        </w:rPr>
        <w:t xml:space="preserve"> = (A – R) * min( </w:t>
      </w:r>
      <w:proofErr w:type="spellStart"/>
      <w:r w:rsidRPr="00276E8A">
        <w:rPr>
          <w:lang w:val="en-US"/>
        </w:rPr>
        <w:t>Ei</w:t>
      </w:r>
      <w:proofErr w:type="spellEnd"/>
      <w:r w:rsidRPr="00276E8A">
        <w:rPr>
          <w:lang w:val="en-US"/>
        </w:rPr>
        <w:t xml:space="preserve">, </w:t>
      </w:r>
      <w:proofErr w:type="spellStart"/>
      <w:r w:rsidRPr="00276E8A">
        <w:rPr>
          <w:lang w:val="en-US"/>
        </w:rPr>
        <w:t>Fj</w:t>
      </w:r>
      <w:proofErr w:type="spellEnd"/>
      <w:r w:rsidRPr="00276E8A">
        <w:rPr>
          <w:lang w:val="en-US"/>
        </w:rPr>
        <w:t xml:space="preserve">) – B * </w:t>
      </w:r>
      <w:proofErr w:type="spellStart"/>
      <w:r w:rsidRPr="00276E8A">
        <w:rPr>
          <w:lang w:val="en-US"/>
        </w:rPr>
        <w:t>Ei</w:t>
      </w:r>
      <w:proofErr w:type="spellEnd"/>
      <w:r w:rsidRPr="00276E8A">
        <w:rPr>
          <w:lang w:val="en-US"/>
        </w:rPr>
        <w:t xml:space="preserve"> – P.</w:t>
      </w:r>
    </w:p>
    <w:p w:rsidR="000B7ECD" w:rsidRPr="000B7ECD" w:rsidRDefault="000B7ECD" w:rsidP="000B7ECD">
      <w:pPr>
        <w:pStyle w:val="af2"/>
      </w:pPr>
      <w:r w:rsidRPr="000B7ECD">
        <w:t xml:space="preserve">Таким, образом формируется матрица решений с элементами </w:t>
      </w:r>
      <w:proofErr w:type="spellStart"/>
      <w:r w:rsidRPr="000B7ECD">
        <w:t>eij</w:t>
      </w:r>
      <w:proofErr w:type="spellEnd"/>
    </w:p>
    <w:p w:rsidR="000B7ECD" w:rsidRPr="000B7ECD" w:rsidRDefault="000B7ECD" w:rsidP="000B7ECD">
      <w:pPr>
        <w:pStyle w:val="af2"/>
        <w:rPr>
          <w:lang w:val="en-US"/>
        </w:rPr>
      </w:pPr>
      <w:r w:rsidRPr="000B7ECD">
        <w:rPr>
          <w:lang w:val="en-US"/>
        </w:rPr>
        <w:t xml:space="preserve">F0 F1 F2 … </w:t>
      </w:r>
      <w:proofErr w:type="spellStart"/>
      <w:r w:rsidRPr="000B7ECD">
        <w:rPr>
          <w:lang w:val="en-US"/>
        </w:rPr>
        <w:t>Fm</w:t>
      </w:r>
      <w:proofErr w:type="spellEnd"/>
    </w:p>
    <w:p w:rsidR="000B7ECD" w:rsidRPr="000B7ECD" w:rsidRDefault="000B7ECD" w:rsidP="000B7ECD">
      <w:pPr>
        <w:pStyle w:val="af2"/>
        <w:rPr>
          <w:lang w:val="en-US"/>
        </w:rPr>
      </w:pPr>
      <w:r w:rsidRPr="000B7ECD">
        <w:rPr>
          <w:lang w:val="en-US"/>
        </w:rPr>
        <w:t>E1 e10 e11 e12 … e1m</w:t>
      </w:r>
    </w:p>
    <w:p w:rsidR="000B7ECD" w:rsidRPr="000B7ECD" w:rsidRDefault="000B7ECD" w:rsidP="000B7ECD">
      <w:pPr>
        <w:pStyle w:val="af2"/>
        <w:rPr>
          <w:lang w:val="en-US"/>
        </w:rPr>
      </w:pPr>
      <w:r w:rsidRPr="000B7ECD">
        <w:rPr>
          <w:lang w:val="en-US"/>
        </w:rPr>
        <w:t>E2 e20 e21 e22 … e2m</w:t>
      </w:r>
    </w:p>
    <w:p w:rsidR="000B7ECD" w:rsidRPr="000B7ECD" w:rsidRDefault="000B7ECD" w:rsidP="000B7ECD">
      <w:pPr>
        <w:pStyle w:val="af2"/>
        <w:rPr>
          <w:lang w:val="en-US"/>
        </w:rPr>
      </w:pPr>
      <w:r w:rsidRPr="000B7ECD">
        <w:rPr>
          <w:lang w:val="en-US"/>
        </w:rPr>
        <w:t>… … … … … …</w:t>
      </w:r>
    </w:p>
    <w:p w:rsidR="000B7ECD" w:rsidRDefault="000B7ECD" w:rsidP="00F8535B">
      <w:pPr>
        <w:pStyle w:val="af2"/>
        <w:rPr>
          <w:lang w:val="en-US"/>
        </w:rPr>
      </w:pPr>
      <w:r w:rsidRPr="000B7ECD">
        <w:rPr>
          <w:lang w:val="en-US"/>
        </w:rPr>
        <w:t xml:space="preserve">En en0 en1 en2 … </w:t>
      </w:r>
      <w:proofErr w:type="spellStart"/>
      <w:r w:rsidRPr="000B7ECD">
        <w:rPr>
          <w:lang w:val="en-US"/>
        </w:rPr>
        <w:t>enm</w:t>
      </w:r>
      <w:proofErr w:type="spellEnd"/>
    </w:p>
    <w:p w:rsidR="00AD3344" w:rsidRDefault="000B7ECD" w:rsidP="000B7ECD">
      <w:pPr>
        <w:pStyle w:val="af2"/>
        <w:ind w:firstLine="0"/>
      </w:pPr>
      <w:r w:rsidRPr="000B7ECD">
        <w:t>Подготовим</w:t>
      </w:r>
      <w:r>
        <w:t xml:space="preserve"> матрицу для расчета критериев:</w:t>
      </w:r>
    </w:p>
    <w:p w:rsidR="000B7ECD" w:rsidRPr="000B7ECD" w:rsidRDefault="000B7ECD" w:rsidP="000B7ECD">
      <w:pPr>
        <w:pStyle w:val="af2"/>
      </w:pPr>
      <w:r>
        <w:t xml:space="preserve">Конкретные значения в соответствии с вариантом: </w:t>
      </w:r>
    </w:p>
    <w:p w:rsidR="006847C8" w:rsidRPr="006847C8" w:rsidRDefault="000B7ECD" w:rsidP="000B7ECD">
      <w:pPr>
        <w:pStyle w:val="af2"/>
        <w:rPr>
          <w:sz w:val="27"/>
          <w:szCs w:val="27"/>
          <w:lang w:val="en-US"/>
        </w:rPr>
      </w:pPr>
      <w:r w:rsidRPr="000B7ECD">
        <w:rPr>
          <w:sz w:val="27"/>
          <w:szCs w:val="27"/>
          <w:lang w:val="en-US"/>
        </w:rPr>
        <w:t xml:space="preserve">N=21; </w:t>
      </w:r>
      <w:proofErr w:type="spellStart"/>
      <w:r w:rsidRPr="000B7ECD">
        <w:rPr>
          <w:sz w:val="27"/>
          <w:szCs w:val="27"/>
          <w:lang w:val="en-US"/>
        </w:rPr>
        <w:t>Nk</w:t>
      </w:r>
      <w:proofErr w:type="spellEnd"/>
      <w:r w:rsidRPr="000B7ECD">
        <w:rPr>
          <w:sz w:val="27"/>
          <w:szCs w:val="27"/>
          <w:lang w:val="en-US"/>
        </w:rPr>
        <w:t xml:space="preserve">=3; </w:t>
      </w:r>
      <w:proofErr w:type="spellStart"/>
      <w:r w:rsidRPr="000B7ECD">
        <w:rPr>
          <w:sz w:val="27"/>
          <w:szCs w:val="27"/>
          <w:lang w:val="en-US"/>
        </w:rPr>
        <w:t>Nmin</w:t>
      </w:r>
      <w:proofErr w:type="spellEnd"/>
      <w:r w:rsidRPr="000B7ECD">
        <w:rPr>
          <w:sz w:val="27"/>
          <w:szCs w:val="27"/>
          <w:lang w:val="en-US"/>
        </w:rPr>
        <w:t xml:space="preserve"> = 4; A=1200; B=550; R=180; P=190</w:t>
      </w:r>
      <w:r w:rsidR="006847C8">
        <w:rPr>
          <w:sz w:val="27"/>
          <w:szCs w:val="27"/>
          <w:lang w:val="en-US"/>
        </w:rPr>
        <w:t>;</w:t>
      </w:r>
    </w:p>
    <w:p w:rsidR="000B7ECD" w:rsidRPr="006847C8" w:rsidRDefault="000B7ECD" w:rsidP="000B7ECD">
      <w:pPr>
        <w:pStyle w:val="af2"/>
      </w:pP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0=0,01;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1=0,01;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2=0,05;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3=0,35;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4=0,12;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 xml:space="preserve">5=0,26; </w:t>
      </w:r>
      <w:r w:rsidRPr="000B7ECD">
        <w:rPr>
          <w:sz w:val="27"/>
          <w:szCs w:val="27"/>
          <w:lang w:val="en-US"/>
        </w:rPr>
        <w:t>q</w:t>
      </w:r>
      <w:r w:rsidRPr="006847C8">
        <w:rPr>
          <w:sz w:val="27"/>
          <w:szCs w:val="27"/>
        </w:rPr>
        <w:t>6=0,2</w:t>
      </w:r>
      <w:r w:rsidR="006847C8" w:rsidRPr="006847C8">
        <w:rPr>
          <w:sz w:val="27"/>
          <w:szCs w:val="27"/>
        </w:rPr>
        <w:t>;</w:t>
      </w:r>
    </w:p>
    <w:p w:rsidR="006847C8" w:rsidRDefault="006847C8" w:rsidP="000B7ECD">
      <w:pPr>
        <w:pStyle w:val="af2"/>
      </w:pPr>
      <w:r>
        <w:t xml:space="preserve">в соответствии с формулами выше, подставляем наши значения, воспользуемся </w:t>
      </w:r>
      <w:r>
        <w:rPr>
          <w:lang w:val="en-US"/>
        </w:rPr>
        <w:t>excel</w:t>
      </w:r>
      <w:r w:rsidRPr="006847C8">
        <w:t xml:space="preserve"> </w:t>
      </w:r>
      <w:r>
        <w:t xml:space="preserve">для заполнения </w:t>
      </w:r>
      <w:r w:rsidR="00F71BE7" w:rsidRPr="00F71BE7">
        <w:rPr>
          <w:color w:val="auto"/>
        </w:rPr>
        <w:t>таблица</w:t>
      </w:r>
      <w:r w:rsidR="00F71BE7">
        <w:rPr>
          <w:color w:val="auto"/>
        </w:rPr>
        <w:t xml:space="preserve"> </w:t>
      </w:r>
      <w:r w:rsidR="00276E8A" w:rsidRPr="00F71BE7">
        <w:rPr>
          <w:color w:val="auto"/>
        </w:rPr>
        <w:t>7</w:t>
      </w:r>
      <w:r>
        <w:t xml:space="preserve">. </w:t>
      </w:r>
    </w:p>
    <w:p w:rsidR="00276E8A" w:rsidRDefault="00276E8A" w:rsidP="00276E8A">
      <w:pPr>
        <w:pStyle w:val="af1"/>
        <w:keepNext/>
        <w:rPr>
          <w:color w:val="000000"/>
          <w:sz w:val="27"/>
          <w:szCs w:val="27"/>
        </w:rPr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7</w:t>
      </w:r>
      <w:r w:rsidR="00601D66">
        <w:rPr>
          <w:noProof/>
        </w:rPr>
        <w:fldChar w:fldCharType="end"/>
      </w:r>
      <w:r>
        <w:t>. М</w:t>
      </w:r>
      <w:r>
        <w:rPr>
          <w:color w:val="000000"/>
          <w:sz w:val="27"/>
          <w:szCs w:val="27"/>
        </w:rPr>
        <w:t>атрица выигрышей</w:t>
      </w:r>
      <w:r w:rsidR="00605EBA">
        <w:rPr>
          <w:color w:val="000000"/>
          <w:sz w:val="27"/>
          <w:szCs w:val="27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019"/>
        <w:gridCol w:w="1019"/>
        <w:gridCol w:w="1019"/>
        <w:gridCol w:w="1019"/>
      </w:tblGrid>
      <w:tr w:rsidR="00605EBA" w:rsidRPr="00605EBA" w:rsidTr="00605EBA">
        <w:trPr>
          <w:trHeight w:val="300"/>
        </w:trPr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-2390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-4040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2080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-5690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430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2470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4510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4510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4510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4510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-7340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-1220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820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2860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4900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4900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4900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-8990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-2870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-830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1210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3250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5290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5290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-10640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-4520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-2480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-440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1600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3640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5680</w:t>
            </w:r>
          </w:p>
        </w:tc>
      </w:tr>
    </w:tbl>
    <w:p w:rsidR="00605EBA" w:rsidRPr="00605EBA" w:rsidRDefault="00605EBA" w:rsidP="00605EBA"/>
    <w:p w:rsidR="006847C8" w:rsidRDefault="005714B5" w:rsidP="006847C8">
      <w:pPr>
        <w:pStyle w:val="af2"/>
        <w:rPr>
          <w:b/>
        </w:rPr>
      </w:pPr>
      <w:r w:rsidRPr="005714B5">
        <w:rPr>
          <w:b/>
        </w:rPr>
        <w:t>ММ-критерий</w:t>
      </w:r>
      <w:r w:rsidR="00F14C35">
        <w:rPr>
          <w:b/>
        </w:rPr>
        <w:t>:</w:t>
      </w:r>
    </w:p>
    <w:p w:rsidR="005714B5" w:rsidRDefault="0088175F" w:rsidP="005714B5">
      <w:pPr>
        <w:pStyle w:val="af2"/>
      </w:pPr>
      <w:r>
        <w:t>З</w:t>
      </w:r>
      <w:r w:rsidR="005714B5">
        <w:t xml:space="preserve">а оптимальную принимается чистая стратегия, которая в наихудших условиях гарантирует максимальный выигрыш, т.е. </w:t>
      </w:r>
    </w:p>
    <w:p w:rsidR="005714B5" w:rsidRDefault="005714B5" w:rsidP="005714B5">
      <w:pPr>
        <w:pStyle w:val="af2"/>
      </w:pPr>
      <w:r>
        <w:t xml:space="preserve">a = </w:t>
      </w:r>
      <w:proofErr w:type="spellStart"/>
      <w:r>
        <w:t>max</w:t>
      </w:r>
      <w:proofErr w:type="spellEnd"/>
      <w:r>
        <w:t>(</w:t>
      </w:r>
      <w:proofErr w:type="spellStart"/>
      <w:r>
        <w:t>min</w:t>
      </w:r>
      <w:proofErr w:type="spellEnd"/>
      <w:r>
        <w:t xml:space="preserve"> </w:t>
      </w:r>
      <w:proofErr w:type="spellStart"/>
      <w:r>
        <w:t>a</w:t>
      </w:r>
      <w:r>
        <w:rPr>
          <w:vertAlign w:val="subscript"/>
        </w:rPr>
        <w:t>ij</w:t>
      </w:r>
      <w:proofErr w:type="spellEnd"/>
      <w:r>
        <w:t xml:space="preserve">) </w:t>
      </w:r>
    </w:p>
    <w:p w:rsidR="00605EBA" w:rsidRDefault="00605EBA" w:rsidP="0088175F">
      <w:pPr>
        <w:pStyle w:val="af2"/>
        <w:ind w:firstLine="0"/>
      </w:pPr>
      <w:r>
        <w:t>найдем минимальные элементы по строкам:</w:t>
      </w:r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605EBA" w:rsidRPr="00605EBA" w:rsidTr="00605EBA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-2390</w:t>
            </w:r>
          </w:p>
        </w:tc>
      </w:tr>
      <w:tr w:rsidR="00605EBA" w:rsidRPr="00605EBA" w:rsidTr="00605EBA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-4040</w:t>
            </w:r>
          </w:p>
        </w:tc>
      </w:tr>
      <w:tr w:rsidR="00605EBA" w:rsidRPr="00605EBA" w:rsidTr="00605EBA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-5690</w:t>
            </w:r>
          </w:p>
        </w:tc>
      </w:tr>
      <w:tr w:rsidR="00605EBA" w:rsidRPr="00605EBA" w:rsidTr="00605EBA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-7340</w:t>
            </w:r>
          </w:p>
        </w:tc>
      </w:tr>
      <w:tr w:rsidR="00605EBA" w:rsidRPr="00605EBA" w:rsidTr="00605EBA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-8990</w:t>
            </w:r>
          </w:p>
        </w:tc>
      </w:tr>
    </w:tbl>
    <w:p w:rsidR="0088175F" w:rsidRDefault="0088175F" w:rsidP="00605EBA">
      <w:pPr>
        <w:pStyle w:val="af2"/>
      </w:pPr>
      <w:r>
        <w:t>Выбираем максимальный элемент из минимальных</w:t>
      </w:r>
      <w:r w:rsidR="00605EBA">
        <w:t xml:space="preserve">, </w:t>
      </w:r>
      <w:r>
        <w:t xml:space="preserve">получаем максимальный </w:t>
      </w:r>
      <w:r w:rsidR="00605EBA">
        <w:t xml:space="preserve">элемент </w:t>
      </w:r>
      <w:r>
        <w:t xml:space="preserve">равен </w:t>
      </w:r>
      <w:r w:rsidR="00605EBA">
        <w:t>-2390</w:t>
      </w:r>
      <w:r>
        <w:t>, следовательно выбираем стратегию N=1.</w:t>
      </w:r>
    </w:p>
    <w:p w:rsidR="00FD5295" w:rsidRPr="00276E8A" w:rsidRDefault="00605EBA" w:rsidP="0088175F">
      <w:pPr>
        <w:pStyle w:val="af2"/>
        <w:rPr>
          <w:b/>
        </w:rPr>
      </w:pPr>
      <w:r>
        <w:rPr>
          <w:b/>
          <w:lang w:val="en-US"/>
        </w:rPr>
        <w:lastRenderedPageBreak/>
        <w:t>BL</w:t>
      </w:r>
      <w:r w:rsidRPr="00DA1001">
        <w:rPr>
          <w:b/>
        </w:rPr>
        <w:t>-</w:t>
      </w:r>
      <w:r>
        <w:rPr>
          <w:b/>
        </w:rPr>
        <w:t>к</w:t>
      </w:r>
      <w:r w:rsidR="00FD5295" w:rsidRPr="00FD5295">
        <w:rPr>
          <w:b/>
        </w:rPr>
        <w:t xml:space="preserve">ритерий </w:t>
      </w:r>
      <w:r w:rsidR="004A0D09">
        <w:rPr>
          <w:b/>
        </w:rPr>
        <w:t>(</w:t>
      </w:r>
      <w:r w:rsidR="00FD5295" w:rsidRPr="00FD5295">
        <w:rPr>
          <w:b/>
        </w:rPr>
        <w:t>Байеса-Лапласа</w:t>
      </w:r>
      <w:r w:rsidR="004A0D09">
        <w:rPr>
          <w:b/>
        </w:rPr>
        <w:t>)</w:t>
      </w:r>
      <w:r w:rsidR="00FD5295" w:rsidRPr="00276E8A">
        <w:rPr>
          <w:b/>
        </w:rPr>
        <w:t>:</w:t>
      </w:r>
    </w:p>
    <w:p w:rsidR="00605EBA" w:rsidRDefault="00FD5295" w:rsidP="00F71BE7">
      <w:pPr>
        <w:pStyle w:val="af2"/>
      </w:pPr>
      <w:r>
        <w:t xml:space="preserve">Критерий Байеса–Лапласа используют в условиях частичной неопределенности. Он основан на поиске решения, дающего максимальный средний выигрыш, при априорно известных вероятностях состояний природы </w:t>
      </w:r>
      <w:proofErr w:type="spellStart"/>
      <w:r>
        <w:t>qj</w:t>
      </w:r>
      <w:proofErr w:type="spellEnd"/>
      <w:r w:rsidR="00605EBA">
        <w:t xml:space="preserve">, помножим элементы на коэффициент вероятности </w:t>
      </w:r>
      <w:r w:rsidR="00605EBA" w:rsidRPr="00F71BE7">
        <w:rPr>
          <w:color w:val="auto"/>
        </w:rPr>
        <w:t>таблица</w:t>
      </w:r>
      <w:r w:rsidR="00F71BE7" w:rsidRPr="00F71BE7">
        <w:rPr>
          <w:color w:val="auto"/>
        </w:rPr>
        <w:t xml:space="preserve"> 8.</w:t>
      </w:r>
    </w:p>
    <w:p w:rsidR="00605EBA" w:rsidRDefault="00605EBA" w:rsidP="00605EBA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8</w:t>
      </w:r>
      <w:r w:rsidR="00601D66">
        <w:rPr>
          <w:noProof/>
        </w:rPr>
        <w:fldChar w:fldCharType="end"/>
      </w:r>
      <w:r>
        <w:t xml:space="preserve">. Помноженная на коэффициенты матрица выигрышей.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019"/>
        <w:gridCol w:w="1019"/>
        <w:gridCol w:w="1019"/>
        <w:gridCol w:w="1019"/>
      </w:tblGrid>
      <w:tr w:rsidR="00605EBA" w:rsidRPr="00605EBA" w:rsidTr="00605EBA">
        <w:trPr>
          <w:trHeight w:val="300"/>
        </w:trPr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-23,9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37,3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186,5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1305,5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447,6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969,8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746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-40,4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20,8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1442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494,4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1071,2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824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-56,9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4,3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123,5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1578,5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541,2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1172,6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902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-73,4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-12,2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1274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980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-89,9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-28,7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-41,5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423,5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1375,4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1058</w:t>
            </w:r>
          </w:p>
        </w:tc>
      </w:tr>
      <w:tr w:rsidR="00605EBA" w:rsidRPr="00605EBA" w:rsidTr="00605EBA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-106,4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-45,2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-124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-154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946,4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5EBA" w:rsidRPr="00605EBA" w:rsidRDefault="00605EBA" w:rsidP="00605E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EBA">
              <w:rPr>
                <w:rFonts w:ascii="Calibri" w:hAnsi="Calibri" w:cs="Calibri"/>
                <w:color w:val="000000"/>
                <w:sz w:val="22"/>
                <w:szCs w:val="22"/>
              </w:rPr>
              <w:t>1136</w:t>
            </w:r>
          </w:p>
        </w:tc>
      </w:tr>
    </w:tbl>
    <w:p w:rsidR="004A0D09" w:rsidRDefault="00605EBA" w:rsidP="004A0D09">
      <w:pPr>
        <w:pStyle w:val="af2"/>
        <w:rPr>
          <w:color w:val="auto"/>
          <w:szCs w:val="21"/>
          <w:shd w:val="clear" w:color="auto" w:fill="FFFFFF"/>
        </w:rPr>
      </w:pPr>
      <w:r>
        <w:rPr>
          <w:color w:val="auto"/>
          <w:szCs w:val="21"/>
          <w:shd w:val="clear" w:color="auto" w:fill="FFFFFF"/>
        </w:rPr>
        <w:t>В</w:t>
      </w:r>
      <w:r w:rsidR="00FD5295">
        <w:rPr>
          <w:color w:val="auto"/>
          <w:szCs w:val="21"/>
          <w:shd w:val="clear" w:color="auto" w:fill="FFFFFF"/>
        </w:rPr>
        <w:t>ыбирае</w:t>
      </w:r>
      <w:r>
        <w:rPr>
          <w:color w:val="auto"/>
          <w:szCs w:val="21"/>
          <w:shd w:val="clear" w:color="auto" w:fill="FFFFFF"/>
        </w:rPr>
        <w:t>м</w:t>
      </w:r>
      <w:r w:rsidR="00FD5295">
        <w:rPr>
          <w:color w:val="auto"/>
          <w:szCs w:val="21"/>
          <w:shd w:val="clear" w:color="auto" w:fill="FFFFFF"/>
        </w:rPr>
        <w:t xml:space="preserve"> максимальный элемент</w:t>
      </w:r>
      <w:r>
        <w:rPr>
          <w:color w:val="auto"/>
          <w:szCs w:val="21"/>
          <w:shd w:val="clear" w:color="auto" w:fill="FFFFFF"/>
        </w:rPr>
        <w:t xml:space="preserve"> из минимальных, </w:t>
      </w:r>
      <w:r w:rsidR="00FD5295">
        <w:rPr>
          <w:color w:val="auto"/>
          <w:szCs w:val="21"/>
          <w:shd w:val="clear" w:color="auto" w:fill="FFFFFF"/>
        </w:rPr>
        <w:t>и, если их несколько, они образуют множество оптимальных по BL-критерию решений Е0</w:t>
      </w:r>
      <w:r w:rsidR="004A0D09">
        <w:rPr>
          <w:color w:val="auto"/>
          <w:szCs w:val="21"/>
          <w:shd w:val="clear" w:color="auto" w:fill="FFFFFF"/>
        </w:rPr>
        <w:t>.</w:t>
      </w:r>
      <w:r w:rsidR="004A0D09" w:rsidRPr="004A0D09">
        <w:rPr>
          <w:color w:val="auto"/>
          <w:szCs w:val="21"/>
          <w:shd w:val="clear" w:color="auto" w:fill="FFFFFF"/>
        </w:rPr>
        <w:t xml:space="preserve"> </w:t>
      </w:r>
    </w:p>
    <w:p w:rsidR="004A0D09" w:rsidRDefault="004A0D09" w:rsidP="004A0D09">
      <w:pPr>
        <w:pStyle w:val="af2"/>
        <w:ind w:firstLine="0"/>
        <w:rPr>
          <w:color w:val="auto"/>
          <w:szCs w:val="21"/>
          <w:shd w:val="clear" w:color="auto" w:fill="FFFFFF"/>
        </w:rPr>
      </w:pPr>
      <w:r>
        <w:rPr>
          <w:color w:val="auto"/>
          <w:szCs w:val="21"/>
          <w:shd w:val="clear" w:color="auto" w:fill="FFFFFF"/>
        </w:rPr>
        <w:t xml:space="preserve">Минимальные элементы по строкам </w:t>
      </w:r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E97A3F" w:rsidRPr="00605EBA" w:rsidTr="006B0EFF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3668,8</w:t>
            </w:r>
          </w:p>
        </w:tc>
      </w:tr>
      <w:tr w:rsidR="00E97A3F" w:rsidRPr="00605EBA" w:rsidTr="006B0EFF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4018</w:t>
            </w:r>
          </w:p>
        </w:tc>
      </w:tr>
      <w:tr w:rsidR="00E97A3F" w:rsidRPr="00605EBA" w:rsidTr="006B0EFF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97A3F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4265,2</w:t>
            </w:r>
          </w:p>
        </w:tc>
      </w:tr>
      <w:tr w:rsidR="00E97A3F" w:rsidRPr="00605EBA" w:rsidTr="006B0EFF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3798,4</w:t>
            </w:r>
          </w:p>
        </w:tc>
      </w:tr>
      <w:tr w:rsidR="00E97A3F" w:rsidRPr="00605EBA" w:rsidTr="006B0EFF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3086,8</w:t>
            </w:r>
          </w:p>
        </w:tc>
      </w:tr>
      <w:tr w:rsidR="00E97A3F" w:rsidRPr="00605EBA" w:rsidTr="006B0EFF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97A3F" w:rsidRDefault="00E97A3F" w:rsidP="00E97A3F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1844,8</w:t>
            </w:r>
          </w:p>
        </w:tc>
      </w:tr>
    </w:tbl>
    <w:p w:rsidR="00FD5295" w:rsidRPr="00DA1001" w:rsidRDefault="00605EBA" w:rsidP="004A0D09">
      <w:pPr>
        <w:pStyle w:val="af2"/>
        <w:ind w:firstLine="0"/>
        <w:rPr>
          <w:color w:val="auto"/>
          <w:szCs w:val="21"/>
          <w:shd w:val="clear" w:color="auto" w:fill="FFFFFF"/>
        </w:rPr>
      </w:pPr>
      <w:r>
        <w:rPr>
          <w:color w:val="auto"/>
          <w:szCs w:val="21"/>
          <w:shd w:val="clear" w:color="auto" w:fill="FFFFFF"/>
        </w:rPr>
        <w:t>получаем максимальный элемент равен</w:t>
      </w:r>
      <w:r w:rsidR="004A0D09">
        <w:rPr>
          <w:color w:val="auto"/>
          <w:szCs w:val="21"/>
          <w:shd w:val="clear" w:color="auto" w:fill="FFFFFF"/>
        </w:rPr>
        <w:t xml:space="preserve"> 3363,2.</w:t>
      </w:r>
      <w:r>
        <w:rPr>
          <w:color w:val="auto"/>
          <w:szCs w:val="21"/>
          <w:shd w:val="clear" w:color="auto" w:fill="FFFFFF"/>
        </w:rPr>
        <w:t xml:space="preserve"> </w:t>
      </w:r>
      <w:r w:rsidR="00070D15">
        <w:rPr>
          <w:color w:val="auto"/>
          <w:szCs w:val="21"/>
          <w:shd w:val="clear" w:color="auto" w:fill="FFFFFF"/>
        </w:rPr>
        <w:t xml:space="preserve">Выбираем стратегию </w:t>
      </w:r>
      <w:r w:rsidR="00070D15">
        <w:rPr>
          <w:color w:val="auto"/>
          <w:szCs w:val="21"/>
          <w:shd w:val="clear" w:color="auto" w:fill="FFFFFF"/>
          <w:lang w:val="en-US"/>
        </w:rPr>
        <w:t>N</w:t>
      </w:r>
      <w:r w:rsidR="00070D15" w:rsidRPr="00DA1001">
        <w:rPr>
          <w:color w:val="auto"/>
          <w:szCs w:val="21"/>
          <w:shd w:val="clear" w:color="auto" w:fill="FFFFFF"/>
        </w:rPr>
        <w:t>=3.</w:t>
      </w:r>
    </w:p>
    <w:p w:rsidR="005714B5" w:rsidRDefault="0088175F" w:rsidP="0088175F">
      <w:pPr>
        <w:pStyle w:val="af2"/>
        <w:rPr>
          <w:b/>
        </w:rPr>
      </w:pPr>
      <w:r w:rsidRPr="0088175F">
        <w:rPr>
          <w:b/>
        </w:rPr>
        <w:t xml:space="preserve">S-критерий(Критерий </w:t>
      </w:r>
      <w:proofErr w:type="spellStart"/>
      <w:r w:rsidRPr="0088175F">
        <w:rPr>
          <w:b/>
        </w:rPr>
        <w:t>Cэвиджа</w:t>
      </w:r>
      <w:proofErr w:type="spellEnd"/>
      <w:r w:rsidRPr="0088175F">
        <w:rPr>
          <w:b/>
        </w:rPr>
        <w:t xml:space="preserve">) </w:t>
      </w:r>
    </w:p>
    <w:p w:rsidR="004A0D09" w:rsidRDefault="004A0D09" w:rsidP="004A0D09">
      <w:pPr>
        <w:pStyle w:val="af2"/>
      </w:pPr>
      <w:r w:rsidRPr="00D2370D">
        <w:t>Критерий</w:t>
      </w:r>
      <w:r>
        <w:t xml:space="preserve"> </w:t>
      </w:r>
      <w:r w:rsidRPr="00D2370D">
        <w:t>минимального</w:t>
      </w:r>
      <w:r>
        <w:t xml:space="preserve"> </w:t>
      </w:r>
      <w:r w:rsidRPr="00D2370D">
        <w:t>риска</w:t>
      </w:r>
      <w:r>
        <w:t xml:space="preserve"> </w:t>
      </w:r>
      <w:proofErr w:type="spellStart"/>
      <w:r w:rsidRPr="00D2370D">
        <w:t>Севиджа</w:t>
      </w:r>
      <w:proofErr w:type="spellEnd"/>
      <w:r>
        <w:t xml:space="preserve"> </w:t>
      </w:r>
      <w:r w:rsidRPr="00D2370D">
        <w:t>рекомендует</w:t>
      </w:r>
      <w:r>
        <w:t xml:space="preserve"> </w:t>
      </w:r>
      <w:r w:rsidRPr="00D2370D">
        <w:t>выбирать</w:t>
      </w:r>
      <w:r>
        <w:t xml:space="preserve"> </w:t>
      </w:r>
      <w:r w:rsidRPr="00D2370D">
        <w:t>в</w:t>
      </w:r>
      <w:r>
        <w:t xml:space="preserve"> </w:t>
      </w:r>
      <w:r w:rsidRPr="00D2370D">
        <w:t>качестве</w:t>
      </w:r>
      <w:r>
        <w:t xml:space="preserve"> </w:t>
      </w:r>
      <w:r w:rsidRPr="00D2370D">
        <w:t>оптимальной</w:t>
      </w:r>
      <w:r>
        <w:t xml:space="preserve"> </w:t>
      </w:r>
      <w:r w:rsidRPr="00D2370D">
        <w:t>стратегии</w:t>
      </w:r>
      <w:r>
        <w:t xml:space="preserve"> </w:t>
      </w:r>
      <w:r w:rsidRPr="00D2370D">
        <w:t>ту,</w:t>
      </w:r>
      <w:r>
        <w:t xml:space="preserve"> </w:t>
      </w:r>
      <w:r w:rsidRPr="00D2370D">
        <w:t>при</w:t>
      </w:r>
      <w:r>
        <w:t xml:space="preserve"> </w:t>
      </w:r>
      <w:r w:rsidRPr="00D2370D">
        <w:t>которой</w:t>
      </w:r>
      <w:r>
        <w:t xml:space="preserve"> </w:t>
      </w:r>
      <w:r w:rsidRPr="00D2370D">
        <w:t>величина</w:t>
      </w:r>
      <w:r>
        <w:t xml:space="preserve"> </w:t>
      </w:r>
      <w:r w:rsidRPr="00D2370D">
        <w:t>максимального</w:t>
      </w:r>
      <w:r>
        <w:t xml:space="preserve"> </w:t>
      </w:r>
      <w:r w:rsidRPr="00D2370D">
        <w:t>риска</w:t>
      </w:r>
      <w:r>
        <w:t xml:space="preserve"> </w:t>
      </w:r>
      <w:r w:rsidRPr="00D2370D">
        <w:t>минимизируется</w:t>
      </w:r>
      <w:r>
        <w:t xml:space="preserve"> </w:t>
      </w:r>
      <w:r w:rsidRPr="00D2370D">
        <w:t>в</w:t>
      </w:r>
      <w:r>
        <w:t xml:space="preserve"> </w:t>
      </w:r>
      <w:r w:rsidRPr="00D2370D">
        <w:t>наихудших</w:t>
      </w:r>
      <w:r>
        <w:t xml:space="preserve"> </w:t>
      </w:r>
      <w:r w:rsidRPr="00D2370D">
        <w:t>условиях,</w:t>
      </w:r>
      <w:r>
        <w:t xml:space="preserve"> </w:t>
      </w:r>
      <w:r w:rsidRPr="00D2370D">
        <w:t>т.е.</w:t>
      </w:r>
      <w:r>
        <w:t xml:space="preserve"> </w:t>
      </w:r>
      <w:r w:rsidRPr="00D2370D">
        <w:t>обеспечивается:</w:t>
      </w:r>
      <w:r w:rsidRPr="00D2370D">
        <w:br/>
        <w:t>a</w:t>
      </w:r>
      <w:r>
        <w:t xml:space="preserve"> </w:t>
      </w:r>
      <w:r w:rsidRPr="00D2370D">
        <w:t>=</w:t>
      </w:r>
      <w:r>
        <w:t xml:space="preserve"> </w:t>
      </w:r>
      <w:proofErr w:type="spellStart"/>
      <w:r w:rsidRPr="00D2370D">
        <w:t>min</w:t>
      </w:r>
      <w:proofErr w:type="spellEnd"/>
      <w:r w:rsidRPr="00D2370D">
        <w:t>(</w:t>
      </w:r>
      <w:proofErr w:type="spellStart"/>
      <w:r w:rsidRPr="00D2370D">
        <w:t>max</w:t>
      </w:r>
      <w:proofErr w:type="spellEnd"/>
      <w:r>
        <w:t xml:space="preserve"> </w:t>
      </w:r>
      <w:proofErr w:type="spellStart"/>
      <w:r w:rsidRPr="00D2370D">
        <w:t>r</w:t>
      </w:r>
      <w:r w:rsidRPr="00D2370D">
        <w:rPr>
          <w:vertAlign w:val="subscript"/>
        </w:rPr>
        <w:t>ij</w:t>
      </w:r>
      <w:proofErr w:type="spellEnd"/>
      <w:r w:rsidRPr="00D2370D">
        <w:t>)</w:t>
      </w:r>
      <w:r>
        <w:t xml:space="preserve"> </w:t>
      </w:r>
    </w:p>
    <w:p w:rsidR="00F71BE7" w:rsidRDefault="004A0D09" w:rsidP="004A0D09">
      <w:pPr>
        <w:pStyle w:val="af2"/>
      </w:pPr>
      <w:r w:rsidRPr="00D2370D">
        <w:t>Критерий</w:t>
      </w:r>
      <w:r>
        <w:t xml:space="preserve"> </w:t>
      </w:r>
      <w:proofErr w:type="spellStart"/>
      <w:r w:rsidRPr="00D2370D">
        <w:t>Сэвиджа</w:t>
      </w:r>
      <w:proofErr w:type="spellEnd"/>
      <w:r>
        <w:t xml:space="preserve"> </w:t>
      </w:r>
      <w:r w:rsidRPr="00D2370D">
        <w:t>ориентирует</w:t>
      </w:r>
      <w:r>
        <w:t xml:space="preserve"> </w:t>
      </w:r>
      <w:r w:rsidRPr="00D2370D">
        <w:t>статистику</w:t>
      </w:r>
      <w:r>
        <w:t xml:space="preserve"> </w:t>
      </w:r>
      <w:r w:rsidRPr="00D2370D">
        <w:t>на</w:t>
      </w:r>
      <w:r>
        <w:t xml:space="preserve"> </w:t>
      </w:r>
      <w:r w:rsidRPr="00D2370D">
        <w:t>самые</w:t>
      </w:r>
      <w:r>
        <w:t xml:space="preserve"> </w:t>
      </w:r>
      <w:r w:rsidRPr="00D2370D">
        <w:t>неблагоприятные</w:t>
      </w:r>
      <w:r>
        <w:t xml:space="preserve"> </w:t>
      </w:r>
      <w:r w:rsidRPr="00D2370D">
        <w:t>состояния</w:t>
      </w:r>
      <w:r>
        <w:t xml:space="preserve"> </w:t>
      </w:r>
      <w:r w:rsidRPr="00D2370D">
        <w:t>природы,</w:t>
      </w:r>
      <w:r>
        <w:t xml:space="preserve"> </w:t>
      </w:r>
      <w:r w:rsidRPr="00D2370D">
        <w:t>т.е.</w:t>
      </w:r>
      <w:r>
        <w:t xml:space="preserve"> </w:t>
      </w:r>
      <w:r w:rsidRPr="00D2370D">
        <w:t>этот</w:t>
      </w:r>
      <w:r>
        <w:t xml:space="preserve"> </w:t>
      </w:r>
      <w:r w:rsidRPr="00D2370D">
        <w:t>критерий</w:t>
      </w:r>
      <w:r>
        <w:t xml:space="preserve"> </w:t>
      </w:r>
      <w:r w:rsidRPr="00D2370D">
        <w:t>выражает</w:t>
      </w:r>
      <w:r>
        <w:t xml:space="preserve"> </w:t>
      </w:r>
      <w:r w:rsidRPr="00D2370D">
        <w:t>пессимистическую</w:t>
      </w:r>
      <w:r>
        <w:t xml:space="preserve"> </w:t>
      </w:r>
      <w:r w:rsidRPr="00D2370D">
        <w:t>оценку</w:t>
      </w:r>
      <w:r>
        <w:t xml:space="preserve"> </w:t>
      </w:r>
      <w:r w:rsidRPr="00D2370D">
        <w:t>ситуации.</w:t>
      </w:r>
      <w:r>
        <w:t xml:space="preserve"> </w:t>
      </w:r>
    </w:p>
    <w:p w:rsidR="00F71BE7" w:rsidRDefault="00F71BE7" w:rsidP="00F71BE7">
      <w:pPr>
        <w:pStyle w:val="7"/>
        <w:rPr>
          <w:rFonts w:eastAsia="Courier New"/>
          <w:color w:val="000000"/>
          <w:sz w:val="28"/>
        </w:rPr>
      </w:pPr>
      <w:r>
        <w:br w:type="page"/>
      </w:r>
    </w:p>
    <w:p w:rsidR="0088175F" w:rsidRDefault="004A0D09" w:rsidP="004A0D09">
      <w:pPr>
        <w:pStyle w:val="af2"/>
        <w:ind w:firstLine="0"/>
      </w:pPr>
      <w:r w:rsidRPr="004A0D09">
        <w:lastRenderedPageBreak/>
        <w:t xml:space="preserve">Находим </w:t>
      </w:r>
      <w:r>
        <w:t xml:space="preserve">максимальный </w:t>
      </w:r>
      <w:r w:rsidRPr="004A0D09">
        <w:t>элемент по столбцам</w:t>
      </w:r>
    </w:p>
    <w:tbl>
      <w:tblPr>
        <w:tblW w:w="7840" w:type="dxa"/>
        <w:jc w:val="center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960"/>
        <w:gridCol w:w="960"/>
        <w:gridCol w:w="960"/>
      </w:tblGrid>
      <w:tr w:rsidR="004A0D09" w:rsidRPr="004A0D09" w:rsidTr="004A0D09">
        <w:trPr>
          <w:trHeight w:val="300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4A0D09" w:rsidRPr="004A0D09" w:rsidTr="004A0D09">
        <w:trPr>
          <w:trHeight w:val="300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-2390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3730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4120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4510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5290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5680</w:t>
            </w:r>
          </w:p>
        </w:tc>
      </w:tr>
    </w:tbl>
    <w:p w:rsidR="004A0D09" w:rsidRDefault="004A0D09" w:rsidP="00F71BE7">
      <w:pPr>
        <w:pStyle w:val="af2"/>
        <w:ind w:firstLine="0"/>
      </w:pPr>
      <w:r>
        <w:t xml:space="preserve">Вычтем из максимальных значений столбца значения элементов в этом столбце </w:t>
      </w:r>
      <w:r w:rsidRPr="00F71BE7">
        <w:rPr>
          <w:color w:val="auto"/>
        </w:rPr>
        <w:t>таблица</w:t>
      </w:r>
      <w:r w:rsidR="00F71BE7" w:rsidRPr="00F71BE7">
        <w:rPr>
          <w:color w:val="auto"/>
        </w:rPr>
        <w:t xml:space="preserve"> 9 </w:t>
      </w:r>
    </w:p>
    <w:p w:rsidR="004A0D09" w:rsidRDefault="004A0D09" w:rsidP="004A0D09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9</w:t>
      </w:r>
      <w:r w:rsidR="00601D66">
        <w:rPr>
          <w:noProof/>
        </w:rPr>
        <w:fldChar w:fldCharType="end"/>
      </w:r>
      <w:r>
        <w:t>. Матрица рисков.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019"/>
        <w:gridCol w:w="1019"/>
        <w:gridCol w:w="1019"/>
        <w:gridCol w:w="1019"/>
      </w:tblGrid>
      <w:tr w:rsidR="004A0D09" w:rsidRPr="004A0D09" w:rsidTr="004A0D09">
        <w:trPr>
          <w:trHeight w:val="300"/>
        </w:trPr>
        <w:tc>
          <w:tcPr>
            <w:tcW w:w="7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7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5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780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1170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1560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1950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780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1170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1560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780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1170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780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6600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6600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</w:tr>
      <w:tr w:rsidR="004A0D09" w:rsidRPr="004A0D09" w:rsidTr="004A0D09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8250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8250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6600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5714B5" w:rsidRDefault="004A0D09" w:rsidP="004A0D09">
      <w:pPr>
        <w:pStyle w:val="af2"/>
        <w:ind w:firstLine="0"/>
      </w:pPr>
      <w:r>
        <w:t>Находим максимальный элемент по строкам</w:t>
      </w:r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4A0D09" w:rsidRPr="004A0D09" w:rsidTr="004A0D09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1560</w:t>
            </w:r>
          </w:p>
        </w:tc>
      </w:tr>
      <w:tr w:rsidR="004A0D09" w:rsidRPr="004A0D09" w:rsidTr="004A0D0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1650</w:t>
            </w:r>
          </w:p>
        </w:tc>
      </w:tr>
      <w:tr w:rsidR="004A0D09" w:rsidRPr="004A0D09" w:rsidTr="004A0D0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3300</w:t>
            </w:r>
          </w:p>
        </w:tc>
      </w:tr>
      <w:tr w:rsidR="004A0D09" w:rsidRPr="000C2178" w:rsidTr="004A0D0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4950</w:t>
            </w:r>
          </w:p>
        </w:tc>
      </w:tr>
      <w:tr w:rsidR="004A0D09" w:rsidRPr="004A0D09" w:rsidTr="004A0D0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6600</w:t>
            </w:r>
          </w:p>
        </w:tc>
      </w:tr>
      <w:tr w:rsidR="004A0D09" w:rsidRPr="004A0D09" w:rsidTr="004A0D09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A0D09" w:rsidRPr="004A0D09" w:rsidRDefault="004A0D09" w:rsidP="004A0D0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A0D09">
              <w:rPr>
                <w:rFonts w:ascii="Calibri" w:hAnsi="Calibri" w:cs="Calibri"/>
                <w:color w:val="000000"/>
                <w:sz w:val="22"/>
                <w:szCs w:val="22"/>
              </w:rPr>
              <w:t>8250</w:t>
            </w:r>
          </w:p>
        </w:tc>
      </w:tr>
    </w:tbl>
    <w:p w:rsidR="004A0D09" w:rsidRPr="00070D15" w:rsidRDefault="004A0D09" w:rsidP="004A0D09">
      <w:pPr>
        <w:pStyle w:val="af2"/>
        <w:ind w:firstLine="0"/>
      </w:pPr>
      <w:r>
        <w:t>Получаем минимальный элемент равный 1560</w:t>
      </w:r>
      <w:r w:rsidR="00070D15" w:rsidRPr="00070D15">
        <w:t>.</w:t>
      </w:r>
      <w:r w:rsidR="00070D15" w:rsidRPr="00070D15">
        <w:rPr>
          <w:color w:val="auto"/>
          <w:szCs w:val="21"/>
          <w:shd w:val="clear" w:color="auto" w:fill="FFFFFF"/>
        </w:rPr>
        <w:t xml:space="preserve"> </w:t>
      </w:r>
      <w:r w:rsidR="00070D15">
        <w:rPr>
          <w:color w:val="auto"/>
          <w:szCs w:val="21"/>
          <w:shd w:val="clear" w:color="auto" w:fill="FFFFFF"/>
        </w:rPr>
        <w:t xml:space="preserve">Выбираем стратегию </w:t>
      </w:r>
      <w:r w:rsidR="00070D15">
        <w:rPr>
          <w:color w:val="auto"/>
          <w:szCs w:val="21"/>
          <w:shd w:val="clear" w:color="auto" w:fill="FFFFFF"/>
          <w:lang w:val="en-US"/>
        </w:rPr>
        <w:t>N</w:t>
      </w:r>
      <w:r w:rsidR="00070D15">
        <w:rPr>
          <w:color w:val="auto"/>
          <w:szCs w:val="21"/>
          <w:shd w:val="clear" w:color="auto" w:fill="FFFFFF"/>
        </w:rPr>
        <w:t>=1</w:t>
      </w:r>
      <w:r w:rsidR="00070D15" w:rsidRPr="00070D15">
        <w:rPr>
          <w:color w:val="auto"/>
          <w:szCs w:val="21"/>
          <w:shd w:val="clear" w:color="auto" w:fill="FFFFFF"/>
        </w:rPr>
        <w:t>.</w:t>
      </w:r>
    </w:p>
    <w:p w:rsidR="004A0D09" w:rsidRDefault="004A0D09" w:rsidP="004A0D09">
      <w:pPr>
        <w:pStyle w:val="af2"/>
        <w:rPr>
          <w:b/>
        </w:rPr>
      </w:pPr>
      <w:r>
        <w:rPr>
          <w:b/>
        </w:rPr>
        <w:t>HW-критерий(Критерий Гурвица):</w:t>
      </w:r>
    </w:p>
    <w:p w:rsidR="004A0D09" w:rsidRDefault="004A0D09" w:rsidP="00070D15">
      <w:pPr>
        <w:pStyle w:val="af2"/>
      </w:pPr>
      <w:r>
        <w:t>В качестве оптимальной критерий рекомендует выбирать ту стратегию, для которой выполняется следующее соотношение:</w:t>
      </w:r>
    </w:p>
    <w:p w:rsidR="004A0D09" w:rsidRDefault="004A0D09" w:rsidP="00070D15">
      <w:pPr>
        <w:pStyle w:val="af2"/>
      </w:pPr>
      <w:r>
        <w:t>Z</w:t>
      </w:r>
      <w:r w:rsidRPr="009C2DA6">
        <w:rPr>
          <w:vertAlign w:val="subscript"/>
        </w:rPr>
        <w:t>HW</w:t>
      </w:r>
      <w:r>
        <w:t xml:space="preserve"> = </w:t>
      </w:r>
      <w:r>
        <w:rPr>
          <w:rFonts w:ascii="Cambria Math" w:hAnsi="Cambria Math" w:cs="Cambria Math"/>
        </w:rPr>
        <w:t>𝑚𝑎𝑥</w:t>
      </w:r>
      <w:r w:rsidRPr="004F379D">
        <w:rPr>
          <w:rFonts w:ascii="Cambria Math" w:hAnsi="Cambria Math" w:cs="Cambria Math"/>
          <w:vertAlign w:val="subscript"/>
        </w:rPr>
        <w:t>𝑖</w:t>
      </w:r>
      <w:r>
        <w:rPr>
          <w:rFonts w:ascii="Cambria Math" w:hAnsi="Cambria Math" w:cs="Cambria Math"/>
        </w:rPr>
        <w:t>𝑒</w:t>
      </w:r>
      <w:r w:rsidRPr="004F379D">
        <w:rPr>
          <w:rFonts w:ascii="Cambria Math" w:hAnsi="Cambria Math" w:cs="Cambria Math"/>
          <w:vertAlign w:val="subscript"/>
        </w:rPr>
        <w:t>𝑖</w:t>
      </w:r>
      <w:r w:rsidRPr="004F379D">
        <w:rPr>
          <w:vertAlign w:val="subscript"/>
        </w:rPr>
        <w:t>0</w:t>
      </w:r>
      <w:r>
        <w:t>,</w:t>
      </w:r>
    </w:p>
    <w:p w:rsidR="004A0D09" w:rsidRPr="004F379D" w:rsidRDefault="004A0D09" w:rsidP="00070D15">
      <w:pPr>
        <w:pStyle w:val="af2"/>
        <w:rPr>
          <w:vertAlign w:val="subscript"/>
        </w:rPr>
      </w:pPr>
      <w:r>
        <w:t xml:space="preserve">где </w:t>
      </w:r>
      <w:proofErr w:type="spellStart"/>
      <w:r>
        <w:t>e</w:t>
      </w:r>
      <w:r w:rsidRPr="004F379D">
        <w:rPr>
          <w:vertAlign w:val="subscript"/>
        </w:rPr>
        <w:t>io</w:t>
      </w:r>
      <w:proofErr w:type="spellEnd"/>
      <w:r>
        <w:t xml:space="preserve"> = λ * </w:t>
      </w:r>
      <w:r>
        <w:rPr>
          <w:rFonts w:ascii="Cambria Math" w:hAnsi="Cambria Math" w:cs="Cambria Math"/>
        </w:rPr>
        <w:t>𝑚𝑖𝑛</w:t>
      </w:r>
      <w:r w:rsidRPr="004F379D">
        <w:rPr>
          <w:rFonts w:ascii="Cambria Math" w:hAnsi="Cambria Math" w:cs="Cambria Math"/>
          <w:vertAlign w:val="subscript"/>
        </w:rPr>
        <w:t>𝑖𝑗</w:t>
      </w:r>
      <w:r>
        <w:rPr>
          <w:rFonts w:ascii="Cambria Math" w:hAnsi="Cambria Math" w:cs="Cambria Math"/>
        </w:rPr>
        <w:t>𝑒</w:t>
      </w:r>
      <w:r w:rsidRPr="004F379D">
        <w:rPr>
          <w:rFonts w:ascii="Cambria Math" w:hAnsi="Cambria Math" w:cs="Cambria Math"/>
          <w:vertAlign w:val="subscript"/>
        </w:rPr>
        <w:t>𝑗</w:t>
      </w:r>
      <w:r>
        <w:t xml:space="preserve"> + (1 - λ)* </w:t>
      </w:r>
      <w:r>
        <w:rPr>
          <w:rFonts w:ascii="Cambria Math" w:hAnsi="Cambria Math" w:cs="Cambria Math"/>
        </w:rPr>
        <w:t>𝑚𝑎𝑥</w:t>
      </w:r>
      <w:r w:rsidRPr="004F379D">
        <w:rPr>
          <w:rFonts w:ascii="Cambria Math" w:hAnsi="Cambria Math" w:cs="Cambria Math"/>
          <w:vertAlign w:val="subscript"/>
        </w:rPr>
        <w:t>𝑖𝑗</w:t>
      </w:r>
      <w:r>
        <w:rPr>
          <w:rFonts w:ascii="Cambria Math" w:hAnsi="Cambria Math" w:cs="Cambria Math"/>
        </w:rPr>
        <w:t>𝑒</w:t>
      </w:r>
      <w:r w:rsidRPr="004F379D">
        <w:rPr>
          <w:rFonts w:ascii="Cambria Math" w:hAnsi="Cambria Math" w:cs="Cambria Math"/>
          <w:vertAlign w:val="subscript"/>
        </w:rPr>
        <w:t>𝑗</w:t>
      </w:r>
    </w:p>
    <w:p w:rsidR="004A0D09" w:rsidRDefault="004F379D" w:rsidP="004F379D">
      <w:pPr>
        <w:pStyle w:val="af2"/>
        <w:ind w:firstLine="0"/>
        <w:rPr>
          <w:vertAlign w:val="subscript"/>
        </w:rPr>
      </w:pPr>
      <w:r>
        <w:t>λ = 0,5</w:t>
      </w:r>
      <w:r w:rsidR="000C1ED8" w:rsidRPr="000C1ED8">
        <w:t xml:space="preserve"> </w:t>
      </w:r>
      <w:r w:rsidR="000C1ED8">
        <w:t>чтобы придерживаться средних значений</w:t>
      </w:r>
      <w:r>
        <w:t xml:space="preserve">. Находим значение </w:t>
      </w:r>
      <w:proofErr w:type="spellStart"/>
      <w:r>
        <w:t>e</w:t>
      </w:r>
      <w:r w:rsidRPr="004F379D">
        <w:rPr>
          <w:vertAlign w:val="subscript"/>
        </w:rPr>
        <w:t>io</w:t>
      </w:r>
      <w:proofErr w:type="spellEnd"/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4F379D" w:rsidRPr="004F379D" w:rsidTr="004F379D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670</w:t>
            </w:r>
          </w:p>
        </w:tc>
      </w:tr>
      <w:tr w:rsidR="004F379D" w:rsidRPr="004F379D" w:rsidTr="004F379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4F379D" w:rsidRPr="004F379D" w:rsidTr="004F379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-590</w:t>
            </w:r>
          </w:p>
        </w:tc>
      </w:tr>
      <w:tr w:rsidR="004F379D" w:rsidRPr="004F379D" w:rsidTr="004F379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-1220</w:t>
            </w:r>
          </w:p>
        </w:tc>
      </w:tr>
      <w:tr w:rsidR="004F379D" w:rsidRPr="004F379D" w:rsidTr="004F379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-1850</w:t>
            </w:r>
          </w:p>
        </w:tc>
      </w:tr>
      <w:tr w:rsidR="004F379D" w:rsidRPr="004F379D" w:rsidTr="004F379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-2480</w:t>
            </w:r>
          </w:p>
        </w:tc>
      </w:tr>
    </w:tbl>
    <w:p w:rsidR="004F379D" w:rsidRPr="000C1ED8" w:rsidRDefault="004F379D" w:rsidP="004F379D">
      <w:pPr>
        <w:pStyle w:val="af2"/>
        <w:rPr>
          <w:color w:val="FF0000"/>
        </w:rPr>
      </w:pPr>
      <w:r>
        <w:t xml:space="preserve">Выбираем максимальный элемент он равен 670. Выбираем стратегию </w:t>
      </w:r>
      <w:r>
        <w:rPr>
          <w:color w:val="auto"/>
          <w:szCs w:val="21"/>
          <w:shd w:val="clear" w:color="auto" w:fill="FFFFFF"/>
          <w:lang w:val="en-US"/>
        </w:rPr>
        <w:t>N</w:t>
      </w:r>
      <w:r>
        <w:rPr>
          <w:color w:val="auto"/>
          <w:szCs w:val="21"/>
          <w:shd w:val="clear" w:color="auto" w:fill="FFFFFF"/>
        </w:rPr>
        <w:t>=</w:t>
      </w:r>
      <w:r>
        <w:t>1.</w:t>
      </w:r>
      <w:r w:rsidR="000C1ED8" w:rsidRPr="000C1ED8">
        <w:rPr>
          <w:color w:val="FF0000"/>
        </w:rPr>
        <w:t xml:space="preserve"> </w:t>
      </w:r>
    </w:p>
    <w:tbl>
      <w:tblPr>
        <w:tblW w:w="4440" w:type="dxa"/>
        <w:tblLook w:val="04A0" w:firstRow="1" w:lastRow="0" w:firstColumn="1" w:lastColumn="0" w:noHBand="0" w:noVBand="1"/>
      </w:tblPr>
      <w:tblGrid>
        <w:gridCol w:w="3200"/>
        <w:gridCol w:w="1240"/>
      </w:tblGrid>
      <w:tr w:rsidR="004F379D" w:rsidRPr="004F379D" w:rsidTr="004F379D">
        <w:trPr>
          <w:trHeight w:val="300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поворотные точки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0,67</w:t>
            </w:r>
          </w:p>
        </w:tc>
      </w:tr>
      <w:tr w:rsidR="004F379D" w:rsidRPr="004F379D" w:rsidTr="004F379D">
        <w:trPr>
          <w:trHeight w:val="300"/>
        </w:trPr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379D" w:rsidRPr="004F379D" w:rsidRDefault="0046575A" w:rsidP="0046575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Номер точки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379D" w:rsidRPr="004F379D" w:rsidRDefault="004F379D" w:rsidP="004F379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F379D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F71BE7" w:rsidRDefault="00F71BE7" w:rsidP="004F379D">
      <w:pPr>
        <w:pStyle w:val="af2"/>
        <w:ind w:firstLine="0"/>
        <w:rPr>
          <w:b/>
        </w:rPr>
      </w:pPr>
    </w:p>
    <w:p w:rsidR="004F379D" w:rsidRDefault="000C1ED8" w:rsidP="004F379D">
      <w:pPr>
        <w:pStyle w:val="af2"/>
        <w:ind w:firstLine="0"/>
        <w:rPr>
          <w:b/>
        </w:rPr>
      </w:pPr>
      <w:r>
        <w:rPr>
          <w:b/>
        </w:rPr>
        <w:lastRenderedPageBreak/>
        <w:t>HL-критерий(</w:t>
      </w:r>
      <w:r w:rsidRPr="000C1ED8">
        <w:rPr>
          <w:b/>
        </w:rPr>
        <w:t>Ходжа-</w:t>
      </w:r>
      <w:proofErr w:type="spellStart"/>
      <w:r w:rsidRPr="000C1ED8">
        <w:rPr>
          <w:b/>
        </w:rPr>
        <w:t>Лемана</w:t>
      </w:r>
      <w:proofErr w:type="spellEnd"/>
      <w:r w:rsidRPr="000C1ED8">
        <w:rPr>
          <w:b/>
        </w:rPr>
        <w:t>)</w:t>
      </w:r>
      <w:r>
        <w:rPr>
          <w:b/>
        </w:rPr>
        <w:t>:</w:t>
      </w:r>
    </w:p>
    <w:p w:rsidR="009C2DA6" w:rsidRDefault="000C1ED8" w:rsidP="009C2DA6">
      <w:pPr>
        <w:pStyle w:val="af2"/>
      </w:pPr>
      <w:r w:rsidRPr="00D569DD">
        <w:t>Критерий</w:t>
      </w:r>
      <w:r>
        <w:t xml:space="preserve"> </w:t>
      </w:r>
      <w:r w:rsidRPr="00D569DD">
        <w:t>Ходжа–</w:t>
      </w:r>
      <w:proofErr w:type="spellStart"/>
      <w:r w:rsidRPr="00D569DD">
        <w:t>Лемана</w:t>
      </w:r>
      <w:proofErr w:type="spellEnd"/>
      <w:r>
        <w:t xml:space="preserve"> </w:t>
      </w:r>
      <w:r w:rsidRPr="00D569DD">
        <w:t>(HL)</w:t>
      </w:r>
      <w:r>
        <w:t xml:space="preserve"> </w:t>
      </w:r>
      <w:r w:rsidRPr="00D569DD">
        <w:t>используют</w:t>
      </w:r>
      <w:r>
        <w:t xml:space="preserve"> </w:t>
      </w:r>
      <w:r w:rsidRPr="00D569DD">
        <w:t>в</w:t>
      </w:r>
      <w:r>
        <w:t xml:space="preserve"> </w:t>
      </w:r>
      <w:r w:rsidRPr="00D569DD">
        <w:t>условиях</w:t>
      </w:r>
      <w:r>
        <w:t xml:space="preserve"> </w:t>
      </w:r>
      <w:r w:rsidRPr="00D569DD">
        <w:t>частичной</w:t>
      </w:r>
      <w:r>
        <w:t xml:space="preserve"> </w:t>
      </w:r>
      <w:r w:rsidRPr="00D569DD">
        <w:t>неопределенности.</w:t>
      </w:r>
      <w:r>
        <w:t xml:space="preserve"> </w:t>
      </w:r>
      <w:r w:rsidRPr="00D569DD">
        <w:t>Он</w:t>
      </w:r>
      <w:r>
        <w:t xml:space="preserve"> </w:t>
      </w:r>
      <w:r w:rsidRPr="00D569DD">
        <w:t>опирается</w:t>
      </w:r>
      <w:r>
        <w:t xml:space="preserve"> </w:t>
      </w:r>
      <w:r w:rsidRPr="00D569DD">
        <w:t>одновременно</w:t>
      </w:r>
      <w:r>
        <w:t xml:space="preserve"> </w:t>
      </w:r>
      <w:r w:rsidRPr="00D569DD">
        <w:t>на</w:t>
      </w:r>
      <w:r>
        <w:t xml:space="preserve"> </w:t>
      </w:r>
      <w:r w:rsidRPr="00D569DD">
        <w:t>критерии</w:t>
      </w:r>
      <w:r>
        <w:t xml:space="preserve"> </w:t>
      </w:r>
      <w:r w:rsidRPr="00D569DD">
        <w:t>BL</w:t>
      </w:r>
      <w:r>
        <w:t xml:space="preserve"> </w:t>
      </w:r>
      <w:r w:rsidRPr="00D569DD">
        <w:t>и</w:t>
      </w:r>
      <w:r>
        <w:t xml:space="preserve"> </w:t>
      </w:r>
      <w:r w:rsidRPr="00D569DD">
        <w:t>ММ</w:t>
      </w:r>
      <w:r>
        <w:t xml:space="preserve"> </w:t>
      </w:r>
      <w:r w:rsidRPr="00D569DD">
        <w:t>путем</w:t>
      </w:r>
      <w:r>
        <w:t xml:space="preserve"> </w:t>
      </w:r>
      <w:r w:rsidRPr="00D569DD">
        <w:t>введения</w:t>
      </w:r>
      <w:r>
        <w:t xml:space="preserve"> </w:t>
      </w:r>
      <w:r w:rsidRPr="00D569DD">
        <w:t>некоторого</w:t>
      </w:r>
      <w:r>
        <w:t xml:space="preserve"> </w:t>
      </w:r>
      <w:r w:rsidRPr="00D569DD">
        <w:t>параметра</w:t>
      </w:r>
      <w:r>
        <w:t xml:space="preserve"> </w:t>
      </w:r>
      <w:r w:rsidRPr="00D569DD">
        <w:t>0</w:t>
      </w:r>
      <w:r>
        <w:t xml:space="preserve"> </w:t>
      </w:r>
      <w:r w:rsidRPr="00D569DD">
        <w:t>≤</w:t>
      </w:r>
      <w:r>
        <w:t xml:space="preserve"> </w:t>
      </w:r>
      <w:r w:rsidRPr="00D569DD">
        <w:t>ν</w:t>
      </w:r>
      <w:r>
        <w:t xml:space="preserve"> </w:t>
      </w:r>
      <w:r w:rsidRPr="00D569DD">
        <w:t>≤</w:t>
      </w:r>
      <w:r>
        <w:t xml:space="preserve"> </w:t>
      </w:r>
      <w:r w:rsidRPr="00D569DD">
        <w:t>1,</w:t>
      </w:r>
      <w:r>
        <w:t xml:space="preserve"> </w:t>
      </w:r>
      <w:r w:rsidRPr="00D569DD">
        <w:t>выражающего</w:t>
      </w:r>
      <w:r>
        <w:t xml:space="preserve"> </w:t>
      </w:r>
      <w:r w:rsidRPr="00D569DD">
        <w:t>степень</w:t>
      </w:r>
      <w:r>
        <w:t xml:space="preserve"> </w:t>
      </w:r>
      <w:r w:rsidRPr="00D569DD">
        <w:t>доверия</w:t>
      </w:r>
      <w:r>
        <w:t xml:space="preserve"> </w:t>
      </w:r>
      <w:r w:rsidRPr="00D569DD">
        <w:t>к</w:t>
      </w:r>
      <w:r>
        <w:t xml:space="preserve"> </w:t>
      </w:r>
      <w:r w:rsidRPr="00D569DD">
        <w:t>используемому</w:t>
      </w:r>
      <w:r>
        <w:t xml:space="preserve"> </w:t>
      </w:r>
      <w:r w:rsidRPr="00D569DD">
        <w:t>распределению</w:t>
      </w:r>
      <w:r>
        <w:t xml:space="preserve"> </w:t>
      </w:r>
      <w:r w:rsidRPr="00D569DD">
        <w:t>вероятностей</w:t>
      </w:r>
      <w:r>
        <w:t xml:space="preserve"> </w:t>
      </w:r>
      <w:proofErr w:type="spellStart"/>
      <w:r w:rsidRPr="00D569DD">
        <w:t>qj</w:t>
      </w:r>
      <w:proofErr w:type="spellEnd"/>
      <w:r>
        <w:t xml:space="preserve"> </w:t>
      </w:r>
      <w:r w:rsidRPr="00D569DD">
        <w:t>.</w:t>
      </w:r>
      <w:r>
        <w:t xml:space="preserve"> </w:t>
      </w:r>
      <w:r w:rsidRPr="00D569DD">
        <w:t>Если</w:t>
      </w:r>
      <w:r>
        <w:t xml:space="preserve"> </w:t>
      </w:r>
      <w:r w:rsidRPr="00D569DD">
        <w:t>это</w:t>
      </w:r>
      <w:r>
        <w:t xml:space="preserve"> </w:t>
      </w:r>
      <w:r w:rsidRPr="00D569DD">
        <w:t>доверие</w:t>
      </w:r>
      <w:r>
        <w:t xml:space="preserve"> </w:t>
      </w:r>
      <w:r w:rsidRPr="00D569DD">
        <w:t>велико,</w:t>
      </w:r>
      <w:r>
        <w:t xml:space="preserve"> </w:t>
      </w:r>
      <w:r w:rsidRPr="00D569DD">
        <w:t>то</w:t>
      </w:r>
      <w:r>
        <w:t xml:space="preserve"> </w:t>
      </w:r>
      <w:r w:rsidRPr="00D569DD">
        <w:t>акцент</w:t>
      </w:r>
      <w:r>
        <w:t xml:space="preserve"> </w:t>
      </w:r>
      <w:r w:rsidRPr="00D569DD">
        <w:t>делается</w:t>
      </w:r>
      <w:r>
        <w:t xml:space="preserve"> </w:t>
      </w:r>
      <w:r w:rsidRPr="00D569DD">
        <w:t>на</w:t>
      </w:r>
      <w:r>
        <w:t xml:space="preserve"> </w:t>
      </w:r>
      <w:r w:rsidRPr="00D569DD">
        <w:t>BL</w:t>
      </w:r>
      <w:r>
        <w:t xml:space="preserve"> </w:t>
      </w:r>
      <w:r w:rsidRPr="00D569DD">
        <w:t>критерий,</w:t>
      </w:r>
      <w:r>
        <w:t xml:space="preserve"> </w:t>
      </w:r>
      <w:r w:rsidRPr="00D569DD">
        <w:t>иначе</w:t>
      </w:r>
      <w:r>
        <w:t xml:space="preserve"> </w:t>
      </w:r>
      <w:r w:rsidRPr="00D569DD">
        <w:t>–</w:t>
      </w:r>
      <w:r>
        <w:t xml:space="preserve"> </w:t>
      </w:r>
      <w:r w:rsidRPr="00D569DD">
        <w:t>на</w:t>
      </w:r>
      <w:r>
        <w:t xml:space="preserve"> </w:t>
      </w:r>
      <w:r w:rsidRPr="00D569DD">
        <w:t>ММ-критерий</w:t>
      </w:r>
      <w:r>
        <w:t>.</w:t>
      </w:r>
    </w:p>
    <w:p w:rsidR="009C2DA6" w:rsidRPr="009C2DA6" w:rsidRDefault="009C2DA6" w:rsidP="009C2DA6">
      <w:pPr>
        <w:pStyle w:val="af2"/>
        <w:ind w:firstLine="0"/>
      </w:pPr>
      <w:r w:rsidRPr="009C2DA6">
        <w:t>HL-критерий использует оценочную функцию следующего вида:</w:t>
      </w:r>
    </w:p>
    <w:p w:rsidR="009C2DA6" w:rsidRPr="009C2DA6" w:rsidRDefault="009C2DA6" w:rsidP="009C2DA6">
      <w:pPr>
        <w:pStyle w:val="af2"/>
        <w:ind w:firstLine="0"/>
      </w:pPr>
      <w:r w:rsidRPr="009C2DA6">
        <w:t>Z</w:t>
      </w:r>
      <w:r w:rsidRPr="009C2DA6">
        <w:rPr>
          <w:vertAlign w:val="subscript"/>
        </w:rPr>
        <w:t>HL</w:t>
      </w:r>
      <w:r w:rsidRPr="009C2DA6">
        <w:t xml:space="preserve"> = </w:t>
      </w:r>
      <w:r w:rsidRPr="009C2DA6">
        <w:rPr>
          <w:rFonts w:ascii="Cambria Math" w:hAnsi="Cambria Math" w:cs="Cambria Math"/>
        </w:rPr>
        <w:t>𝑚𝑎𝑥</w:t>
      </w:r>
      <w:r w:rsidRPr="009C2DA6">
        <w:rPr>
          <w:rFonts w:ascii="Cambria Math" w:hAnsi="Cambria Math" w:cs="Cambria Math"/>
          <w:vertAlign w:val="subscript"/>
        </w:rPr>
        <w:t>𝑖</w:t>
      </w:r>
      <w:r w:rsidRPr="009C2DA6">
        <w:rPr>
          <w:rFonts w:ascii="Cambria Math" w:hAnsi="Cambria Math" w:cs="Cambria Math"/>
        </w:rPr>
        <w:t>𝑒</w:t>
      </w:r>
      <w:r w:rsidRPr="009C2DA6">
        <w:rPr>
          <w:rFonts w:ascii="Cambria Math" w:hAnsi="Cambria Math" w:cs="Cambria Math"/>
          <w:vertAlign w:val="subscript"/>
        </w:rPr>
        <w:t>𝑖</w:t>
      </w:r>
      <w:r w:rsidRPr="009C2DA6">
        <w:rPr>
          <w:vertAlign w:val="subscript"/>
        </w:rPr>
        <w:t>0</w:t>
      </w:r>
      <w:r w:rsidRPr="009C2DA6">
        <w:t>,</w:t>
      </w:r>
    </w:p>
    <w:p w:rsidR="009C2DA6" w:rsidRPr="009C2DA6" w:rsidRDefault="009C2DA6" w:rsidP="009C2DA6">
      <w:pPr>
        <w:pStyle w:val="af2"/>
        <w:ind w:firstLine="0"/>
      </w:pPr>
      <w:r w:rsidRPr="009C2DA6">
        <w:t>где e</w:t>
      </w:r>
      <w:r w:rsidRPr="009C2DA6">
        <w:rPr>
          <w:vertAlign w:val="subscript"/>
        </w:rPr>
        <w:t>i0</w:t>
      </w:r>
      <w:r w:rsidRPr="009C2DA6">
        <w:t xml:space="preserve"> =ν* ∑</w:t>
      </w:r>
      <w:r w:rsidRPr="009C2DA6">
        <w:rPr>
          <w:rFonts w:ascii="Cambria Math" w:hAnsi="Cambria Math" w:cs="Cambria Math"/>
        </w:rPr>
        <w:t>𝑒</w:t>
      </w:r>
      <w:r w:rsidRPr="009C2DA6">
        <w:rPr>
          <w:rFonts w:ascii="Cambria Math" w:hAnsi="Cambria Math" w:cs="Cambria Math"/>
          <w:vertAlign w:val="subscript"/>
        </w:rPr>
        <w:t>𝑖𝑗</w:t>
      </w:r>
      <w:r w:rsidRPr="009C2DA6">
        <w:rPr>
          <w:rFonts w:ascii="Cambria Math" w:hAnsi="Cambria Math" w:cs="Cambria Math"/>
        </w:rPr>
        <w:t>∗𝑞</w:t>
      </w:r>
      <w:r w:rsidRPr="009C2DA6">
        <w:rPr>
          <w:rFonts w:ascii="Cambria Math" w:hAnsi="Cambria Math" w:cs="Cambria Math"/>
          <w:vertAlign w:val="subscript"/>
        </w:rPr>
        <w:t>𝑗𝑗</w:t>
      </w:r>
      <w:r w:rsidRPr="009C2DA6">
        <w:t xml:space="preserve"> + (1-ν)* </w:t>
      </w:r>
      <w:r w:rsidRPr="009C2DA6">
        <w:rPr>
          <w:rFonts w:ascii="Cambria Math" w:hAnsi="Cambria Math" w:cs="Cambria Math"/>
        </w:rPr>
        <w:t>𝑚𝑖𝑛</w:t>
      </w:r>
      <w:r w:rsidRPr="009C2DA6">
        <w:rPr>
          <w:rFonts w:ascii="Cambria Math" w:hAnsi="Cambria Math" w:cs="Cambria Math"/>
          <w:vertAlign w:val="subscript"/>
        </w:rPr>
        <w:t>𝑗</w:t>
      </w:r>
      <w:r w:rsidRPr="009C2DA6">
        <w:rPr>
          <w:rFonts w:ascii="Cambria Math" w:hAnsi="Cambria Math" w:cs="Cambria Math"/>
        </w:rPr>
        <w:t>𝑒</w:t>
      </w:r>
      <w:r w:rsidRPr="009C2DA6">
        <w:rPr>
          <w:rFonts w:ascii="Cambria Math" w:hAnsi="Cambria Math" w:cs="Cambria Math"/>
          <w:vertAlign w:val="subscript"/>
        </w:rPr>
        <w:t>𝑖𝑗</w:t>
      </w:r>
    </w:p>
    <w:p w:rsidR="009C2DA6" w:rsidRDefault="009C2DA6" w:rsidP="009C2DA6">
      <w:pPr>
        <w:pStyle w:val="af2"/>
        <w:ind w:firstLine="0"/>
      </w:pPr>
      <w:r w:rsidRPr="009C2DA6">
        <w:t>ν</w:t>
      </w:r>
      <w:r>
        <w:t xml:space="preserve"> = 1 для удобства не будут учитываться минимальные элементы.</w:t>
      </w:r>
    </w:p>
    <w:p w:rsidR="009C2DA6" w:rsidRPr="009C2DA6" w:rsidRDefault="009C2DA6" w:rsidP="009C2DA6">
      <w:pPr>
        <w:pStyle w:val="af2"/>
        <w:ind w:firstLine="0"/>
      </w:pPr>
      <w:r>
        <w:t xml:space="preserve">Максимальные элементы по </w:t>
      </w:r>
      <w:r>
        <w:rPr>
          <w:lang w:val="en-US"/>
        </w:rPr>
        <w:t>BL</w:t>
      </w:r>
      <w:r w:rsidRPr="009C2DA6">
        <w:t xml:space="preserve"> </w:t>
      </w:r>
      <w:r>
        <w:t xml:space="preserve">является решением </w:t>
      </w:r>
      <w:r>
        <w:rPr>
          <w:lang w:val="en-US"/>
        </w:rPr>
        <w:t>HL</w:t>
      </w:r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9C2DA6" w:rsidRPr="009C2DA6" w:rsidTr="009C2DA6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2922,8</w:t>
            </w:r>
          </w:p>
        </w:tc>
      </w:tr>
      <w:tr w:rsidR="009C2DA6" w:rsidRPr="009C2DA6" w:rsidTr="009C2DA6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3194</w:t>
            </w:r>
          </w:p>
        </w:tc>
      </w:tr>
      <w:tr w:rsidR="009C2DA6" w:rsidRPr="009C2DA6" w:rsidTr="009C2DA6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3363,2</w:t>
            </w:r>
          </w:p>
        </w:tc>
      </w:tr>
      <w:tr w:rsidR="009C2DA6" w:rsidRPr="009C2DA6" w:rsidTr="009C2DA6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2818,4</w:t>
            </w:r>
          </w:p>
        </w:tc>
      </w:tr>
      <w:tr w:rsidR="009C2DA6" w:rsidRPr="009C2DA6" w:rsidTr="009C2DA6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2028,8</w:t>
            </w:r>
          </w:p>
        </w:tc>
      </w:tr>
      <w:tr w:rsidR="009C2DA6" w:rsidRPr="009C2DA6" w:rsidTr="009C2DA6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708,8</w:t>
            </w:r>
          </w:p>
        </w:tc>
      </w:tr>
    </w:tbl>
    <w:p w:rsidR="009C2DA6" w:rsidRPr="009C2DA6" w:rsidRDefault="009C2DA6" w:rsidP="009C2DA6">
      <w:pPr>
        <w:pStyle w:val="af2"/>
        <w:ind w:firstLine="0"/>
      </w:pPr>
      <w:r>
        <w:t xml:space="preserve">Получаем максимальный элемент 3363,2. Выбираем стратегию </w:t>
      </w:r>
      <w:r>
        <w:rPr>
          <w:color w:val="auto"/>
          <w:szCs w:val="21"/>
          <w:shd w:val="clear" w:color="auto" w:fill="FFFFFF"/>
          <w:lang w:val="en-US"/>
        </w:rPr>
        <w:t>N</w:t>
      </w:r>
      <w:r>
        <w:rPr>
          <w:color w:val="auto"/>
          <w:szCs w:val="21"/>
          <w:shd w:val="clear" w:color="auto" w:fill="FFFFFF"/>
        </w:rPr>
        <w:t>=</w:t>
      </w:r>
      <w:r>
        <w:t>3.</w:t>
      </w:r>
    </w:p>
    <w:tbl>
      <w:tblPr>
        <w:tblW w:w="5728" w:type="dxa"/>
        <w:tblLook w:val="04A0" w:firstRow="1" w:lastRow="0" w:firstColumn="1" w:lastColumn="0" w:noHBand="0" w:noVBand="1"/>
      </w:tblPr>
      <w:tblGrid>
        <w:gridCol w:w="3216"/>
        <w:gridCol w:w="1256"/>
        <w:gridCol w:w="1256"/>
      </w:tblGrid>
      <w:tr w:rsidR="009C2DA6" w:rsidRPr="009C2DA6" w:rsidTr="009C2DA6">
        <w:trPr>
          <w:trHeight w:val="300"/>
        </w:trPr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поворотные точки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0,34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0,74</w:t>
            </w:r>
          </w:p>
        </w:tc>
      </w:tr>
      <w:tr w:rsidR="009C2DA6" w:rsidRPr="009C2DA6" w:rsidTr="009C2DA6">
        <w:trPr>
          <w:trHeight w:val="300"/>
        </w:trPr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Номер точки 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2DA6" w:rsidRPr="009C2DA6" w:rsidRDefault="009C2DA6" w:rsidP="009C2D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C2DA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</w:tbl>
    <w:p w:rsidR="00763580" w:rsidRPr="00763580" w:rsidRDefault="00763580" w:rsidP="00763580">
      <w:pPr>
        <w:pStyle w:val="af2"/>
      </w:pPr>
      <w:r w:rsidRPr="00763580">
        <w:rPr>
          <w:b/>
        </w:rPr>
        <w:t>G-критерий(</w:t>
      </w:r>
      <w:proofErr w:type="spellStart"/>
      <w:r w:rsidRPr="00763580">
        <w:rPr>
          <w:b/>
        </w:rPr>
        <w:t>Гермейера</w:t>
      </w:r>
      <w:proofErr w:type="spellEnd"/>
      <w:r w:rsidRPr="00763580">
        <w:rPr>
          <w:b/>
        </w:rPr>
        <w:t>)</w:t>
      </w:r>
      <w:r w:rsidR="000C1ED8" w:rsidRPr="00763580">
        <w:rPr>
          <w:b/>
        </w:rPr>
        <w:br/>
      </w:r>
      <w:r w:rsidRPr="00763580">
        <w:t xml:space="preserve">G-критерий используют в условиях частичной неопределенности. Он применяется для оценки потерь ЛПР, т.е. в случае, если элементы матрицы выигрышей </w:t>
      </w:r>
      <w:proofErr w:type="spellStart"/>
      <w:r w:rsidRPr="00763580">
        <w:t>eij</w:t>
      </w:r>
      <w:proofErr w:type="spellEnd"/>
      <w:r w:rsidRPr="00763580">
        <w:t>&lt;0. Критерий обладает эластичностью, так как ориентирован на поиск решений, которые не считаются заведомо худшими, чем другие.</w:t>
      </w:r>
    </w:p>
    <w:p w:rsidR="00763580" w:rsidRPr="00763580" w:rsidRDefault="00763580" w:rsidP="00763580">
      <w:pPr>
        <w:pStyle w:val="af2"/>
      </w:pPr>
      <w:r w:rsidRPr="00763580">
        <w:t>G-критерий использует оценочную функцию вида:</w:t>
      </w:r>
    </w:p>
    <w:p w:rsidR="00763580" w:rsidRPr="00763580" w:rsidRDefault="00763580" w:rsidP="00763580">
      <w:pPr>
        <w:pStyle w:val="af2"/>
      </w:pPr>
      <w:r w:rsidRPr="00763580">
        <w:t>Z</w:t>
      </w:r>
      <w:r w:rsidRPr="00763580">
        <w:rPr>
          <w:vertAlign w:val="subscript"/>
        </w:rPr>
        <w:t>G</w:t>
      </w:r>
      <w:r w:rsidRPr="00763580">
        <w:t xml:space="preserve"> = </w:t>
      </w:r>
      <w:r w:rsidRPr="00763580">
        <w:rPr>
          <w:rFonts w:ascii="Cambria Math" w:hAnsi="Cambria Math" w:cs="Cambria Math"/>
        </w:rPr>
        <w:t>𝑚𝑎𝑥</w:t>
      </w:r>
      <w:r w:rsidRPr="00763580">
        <w:rPr>
          <w:rFonts w:ascii="Cambria Math" w:hAnsi="Cambria Math" w:cs="Cambria Math"/>
          <w:vertAlign w:val="subscript"/>
        </w:rPr>
        <w:t>𝑖</w:t>
      </w:r>
      <w:r w:rsidRPr="00763580">
        <w:rPr>
          <w:rFonts w:ascii="Cambria Math" w:hAnsi="Cambria Math" w:cs="Cambria Math"/>
        </w:rPr>
        <w:t>𝑒</w:t>
      </w:r>
      <w:r w:rsidRPr="00763580">
        <w:rPr>
          <w:rFonts w:ascii="Cambria Math" w:hAnsi="Cambria Math" w:cs="Cambria Math"/>
          <w:vertAlign w:val="subscript"/>
        </w:rPr>
        <w:t>𝑖</w:t>
      </w:r>
      <w:r w:rsidRPr="00763580">
        <w:rPr>
          <w:vertAlign w:val="subscript"/>
        </w:rPr>
        <w:t>0</w:t>
      </w:r>
      <w:r w:rsidRPr="00763580">
        <w:t>,</w:t>
      </w:r>
    </w:p>
    <w:p w:rsidR="00763580" w:rsidRPr="00763580" w:rsidRDefault="00763580" w:rsidP="00763580">
      <w:pPr>
        <w:pStyle w:val="af2"/>
      </w:pPr>
      <w:r w:rsidRPr="00763580">
        <w:t>где e</w:t>
      </w:r>
      <w:r w:rsidRPr="00763580">
        <w:rPr>
          <w:vertAlign w:val="subscript"/>
        </w:rPr>
        <w:t>i0</w:t>
      </w:r>
      <w:r w:rsidRPr="00763580">
        <w:t xml:space="preserve"> = </w:t>
      </w:r>
      <w:r w:rsidRPr="00763580">
        <w:rPr>
          <w:rFonts w:ascii="Cambria Math" w:hAnsi="Cambria Math" w:cs="Cambria Math"/>
        </w:rPr>
        <w:t>𝑚𝑖𝑛</w:t>
      </w:r>
      <w:r w:rsidRPr="00763580">
        <w:rPr>
          <w:rFonts w:ascii="Cambria Math" w:hAnsi="Cambria Math" w:cs="Cambria Math"/>
          <w:vertAlign w:val="subscript"/>
        </w:rPr>
        <w:t>𝑗</w:t>
      </w:r>
      <w:r w:rsidRPr="00763580">
        <w:t>(</w:t>
      </w:r>
      <w:r w:rsidRPr="00763580">
        <w:rPr>
          <w:rFonts w:ascii="Cambria Math" w:hAnsi="Cambria Math" w:cs="Cambria Math"/>
        </w:rPr>
        <w:t>𝑒</w:t>
      </w:r>
      <w:r w:rsidRPr="00763580">
        <w:rPr>
          <w:rFonts w:ascii="Cambria Math" w:hAnsi="Cambria Math" w:cs="Cambria Math"/>
          <w:vertAlign w:val="subscript"/>
        </w:rPr>
        <w:t>𝑖𝑗</w:t>
      </w:r>
      <w:r w:rsidRPr="00763580">
        <w:rPr>
          <w:rFonts w:ascii="Cambria Math" w:hAnsi="Cambria Math" w:cs="Cambria Math"/>
        </w:rPr>
        <w:t>∗𝑞</w:t>
      </w:r>
      <w:r w:rsidRPr="00763580">
        <w:rPr>
          <w:rFonts w:ascii="Cambria Math" w:hAnsi="Cambria Math" w:cs="Cambria Math"/>
          <w:vertAlign w:val="subscript"/>
        </w:rPr>
        <w:t>𝑗</w:t>
      </w:r>
      <w:r w:rsidRPr="00763580">
        <w:t>)</w:t>
      </w:r>
    </w:p>
    <w:p w:rsidR="00F81638" w:rsidRDefault="00763580" w:rsidP="00763580">
      <w:pPr>
        <w:pStyle w:val="af2"/>
        <w:rPr>
          <w:color w:val="FF0000"/>
        </w:rPr>
      </w:pPr>
      <w:r w:rsidRPr="00763580">
        <w:t>Рассмотрим все произведения вида (</w:t>
      </w:r>
      <w:r w:rsidRPr="00763580">
        <w:rPr>
          <w:rFonts w:ascii="Cambria Math" w:hAnsi="Cambria Math" w:cs="Cambria Math"/>
        </w:rPr>
        <w:t>𝑒</w:t>
      </w:r>
      <w:r w:rsidRPr="00763580">
        <w:rPr>
          <w:rFonts w:ascii="Cambria Math" w:hAnsi="Cambria Math" w:cs="Cambria Math"/>
          <w:vertAlign w:val="subscript"/>
        </w:rPr>
        <w:t>𝑖𝑗</w:t>
      </w:r>
      <w:r w:rsidRPr="00763580">
        <w:rPr>
          <w:rFonts w:ascii="Cambria Math" w:hAnsi="Cambria Math" w:cs="Cambria Math"/>
        </w:rPr>
        <w:t>∗𝑞</w:t>
      </w:r>
      <w:r w:rsidRPr="00763580">
        <w:rPr>
          <w:rFonts w:ascii="Cambria Math" w:hAnsi="Cambria Math" w:cs="Cambria Math"/>
          <w:vertAlign w:val="subscript"/>
        </w:rPr>
        <w:t>𝑗</w:t>
      </w:r>
      <w:r w:rsidRPr="00763580">
        <w:t xml:space="preserve">) </w:t>
      </w:r>
      <w:r w:rsidR="00F81638" w:rsidRPr="00F71BE7">
        <w:rPr>
          <w:color w:val="auto"/>
        </w:rPr>
        <w:t>таблица</w:t>
      </w:r>
      <w:r w:rsidR="00F71BE7" w:rsidRPr="00F71BE7">
        <w:rPr>
          <w:color w:val="auto"/>
        </w:rPr>
        <w:t xml:space="preserve"> 10.</w:t>
      </w:r>
    </w:p>
    <w:p w:rsidR="00280742" w:rsidRPr="00280742" w:rsidRDefault="00280742" w:rsidP="00280742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10</w:t>
      </w:r>
      <w:r w:rsidR="00601D66">
        <w:rPr>
          <w:noProof/>
        </w:rPr>
        <w:fldChar w:fldCharType="end"/>
      </w:r>
      <w:r w:rsidRPr="00280742">
        <w:t>.</w:t>
      </w:r>
      <w:r w:rsidRPr="0028074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Матрица для нахождения оптимального по G-критерию решения</w:t>
      </w:r>
      <w:r w:rsidRPr="00280742">
        <w:rPr>
          <w:color w:val="000000"/>
          <w:sz w:val="27"/>
          <w:szCs w:val="27"/>
        </w:rPr>
        <w:t>.</w:t>
      </w:r>
    </w:p>
    <w:tbl>
      <w:tblPr>
        <w:tblW w:w="769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6"/>
        <w:gridCol w:w="960"/>
        <w:gridCol w:w="960"/>
        <w:gridCol w:w="960"/>
        <w:gridCol w:w="960"/>
        <w:gridCol w:w="960"/>
        <w:gridCol w:w="960"/>
        <w:gridCol w:w="960"/>
      </w:tblGrid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-23,9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37,3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186,5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1305,5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447,6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969,8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746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-40,4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20,8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1442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494,4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1071,2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824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-56,9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4,3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123,5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1578,5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541,2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1172,6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902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-73,4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-12,2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1001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1274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980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-89,9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-28,7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-41,5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423,5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1375,4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1058</w:t>
            </w:r>
          </w:p>
        </w:tc>
      </w:tr>
      <w:tr w:rsidR="006B0EFF" w:rsidRPr="006B0EFF" w:rsidTr="006B0EFF">
        <w:trPr>
          <w:trHeight w:val="300"/>
        </w:trPr>
        <w:tc>
          <w:tcPr>
            <w:tcW w:w="976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-106,4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-45,2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-124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-154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946,4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6B0EFF" w:rsidRPr="006B0EFF" w:rsidRDefault="006B0EFF" w:rsidP="006B0EF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0EFF">
              <w:rPr>
                <w:rFonts w:ascii="Calibri" w:hAnsi="Calibri" w:cs="Calibri"/>
                <w:color w:val="000000"/>
                <w:sz w:val="22"/>
                <w:szCs w:val="22"/>
              </w:rPr>
              <w:t>1136</w:t>
            </w:r>
          </w:p>
        </w:tc>
      </w:tr>
    </w:tbl>
    <w:p w:rsidR="00F81638" w:rsidRDefault="00763580" w:rsidP="00F81638">
      <w:pPr>
        <w:pStyle w:val="af2"/>
        <w:ind w:firstLine="0"/>
      </w:pPr>
      <w:r w:rsidRPr="00763580">
        <w:t>выберем в каждой строке минимальное из них</w:t>
      </w:r>
    </w:p>
    <w:tbl>
      <w:tblPr>
        <w:tblW w:w="1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</w:tblGrid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-23,9</w:t>
            </w:r>
          </w:p>
        </w:tc>
      </w:tr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-40,4</w:t>
            </w:r>
          </w:p>
        </w:tc>
      </w:tr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-56,9</w:t>
            </w:r>
          </w:p>
        </w:tc>
      </w:tr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-73,4</w:t>
            </w:r>
          </w:p>
        </w:tc>
      </w:tr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-89,9</w:t>
            </w:r>
          </w:p>
        </w:tc>
      </w:tr>
      <w:tr w:rsidR="00280742" w:rsidRPr="00280742" w:rsidTr="0028074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80742" w:rsidRPr="00280742" w:rsidRDefault="00280742" w:rsidP="0028074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80742">
              <w:rPr>
                <w:rFonts w:ascii="Calibri" w:hAnsi="Calibri" w:cs="Calibri"/>
                <w:color w:val="000000"/>
                <w:sz w:val="22"/>
                <w:szCs w:val="22"/>
              </w:rPr>
              <w:t>-154</w:t>
            </w:r>
          </w:p>
        </w:tc>
      </w:tr>
    </w:tbl>
    <w:p w:rsidR="00763580" w:rsidRDefault="00280742" w:rsidP="00F81638">
      <w:pPr>
        <w:pStyle w:val="af2"/>
        <w:ind w:firstLine="0"/>
      </w:pPr>
      <w:r>
        <w:t>Находим м</w:t>
      </w:r>
      <w:r w:rsidR="00763580" w:rsidRPr="00763580">
        <w:t>аксимальный элемент</w:t>
      </w:r>
      <w:r>
        <w:t>,</w:t>
      </w:r>
      <w:r w:rsidR="00763580" w:rsidRPr="00763580">
        <w:t xml:space="preserve"> </w:t>
      </w:r>
      <w:r>
        <w:t>который равен -23,9.</w:t>
      </w:r>
      <w:r w:rsidRPr="00280742">
        <w:t xml:space="preserve"> </w:t>
      </w:r>
      <w:r>
        <w:t xml:space="preserve">Выбираем стратегию </w:t>
      </w:r>
      <w:r>
        <w:rPr>
          <w:color w:val="auto"/>
          <w:szCs w:val="21"/>
          <w:shd w:val="clear" w:color="auto" w:fill="FFFFFF"/>
          <w:lang w:val="en-US"/>
        </w:rPr>
        <w:t>N</w:t>
      </w:r>
      <w:r>
        <w:rPr>
          <w:color w:val="auto"/>
          <w:szCs w:val="21"/>
          <w:shd w:val="clear" w:color="auto" w:fill="FFFFFF"/>
        </w:rPr>
        <w:t>=</w:t>
      </w:r>
      <w:r>
        <w:t>1.</w:t>
      </w:r>
    </w:p>
    <w:p w:rsidR="00280742" w:rsidRDefault="00280742" w:rsidP="00280742">
      <w:pPr>
        <w:pStyle w:val="af2"/>
        <w:rPr>
          <w:b/>
        </w:rPr>
      </w:pPr>
      <w:r w:rsidRPr="00280742">
        <w:rPr>
          <w:b/>
        </w:rPr>
        <w:t>Р-критерий(Критерий Произведений)</w:t>
      </w:r>
      <w:r>
        <w:rPr>
          <w:b/>
        </w:rPr>
        <w:t>:</w:t>
      </w:r>
    </w:p>
    <w:p w:rsidR="00280742" w:rsidRDefault="00280742" w:rsidP="00280742">
      <w:pPr>
        <w:pStyle w:val="af2"/>
      </w:pPr>
      <w:r w:rsidRPr="00270986">
        <w:t>Критерий</w:t>
      </w:r>
      <w:r>
        <w:t xml:space="preserve"> </w:t>
      </w:r>
      <w:r w:rsidRPr="00270986">
        <w:t>произведений</w:t>
      </w:r>
      <w:r>
        <w:t xml:space="preserve"> </w:t>
      </w:r>
      <w:r w:rsidRPr="00270986">
        <w:t>тоже</w:t>
      </w:r>
      <w:r>
        <w:t xml:space="preserve"> </w:t>
      </w:r>
      <w:r w:rsidRPr="00270986">
        <w:t>применяется</w:t>
      </w:r>
      <w:r>
        <w:t xml:space="preserve"> </w:t>
      </w:r>
      <w:r w:rsidRPr="00270986">
        <w:t>при</w:t>
      </w:r>
      <w:r>
        <w:t xml:space="preserve"> </w:t>
      </w:r>
      <w:r w:rsidRPr="00270986">
        <w:t>принятии</w:t>
      </w:r>
      <w:r>
        <w:t xml:space="preserve"> </w:t>
      </w:r>
      <w:r w:rsidRPr="00270986">
        <w:t>решения</w:t>
      </w:r>
      <w:r>
        <w:t xml:space="preserve"> </w:t>
      </w:r>
      <w:r w:rsidRPr="00270986">
        <w:t>в</w:t>
      </w:r>
      <w:r>
        <w:t xml:space="preserve"> </w:t>
      </w:r>
      <w:r w:rsidRPr="00270986">
        <w:t>условиях</w:t>
      </w:r>
      <w:r>
        <w:t xml:space="preserve"> </w:t>
      </w:r>
      <w:r w:rsidRPr="00270986">
        <w:t>неопределенности.</w:t>
      </w:r>
      <w:r>
        <w:t xml:space="preserve"> </w:t>
      </w:r>
      <w:r w:rsidRPr="00270986">
        <w:t>Это</w:t>
      </w:r>
      <w:r>
        <w:t xml:space="preserve"> </w:t>
      </w:r>
      <w:r w:rsidRPr="00270986">
        <w:t>более</w:t>
      </w:r>
      <w:r>
        <w:t xml:space="preserve"> </w:t>
      </w:r>
      <w:r w:rsidRPr="00270986">
        <w:t>нейтральный</w:t>
      </w:r>
      <w:r>
        <w:t xml:space="preserve"> </w:t>
      </w:r>
      <w:r w:rsidRPr="00270986">
        <w:t>критерий</w:t>
      </w:r>
      <w:r>
        <w:t xml:space="preserve"> </w:t>
      </w:r>
      <w:r w:rsidRPr="00270986">
        <w:t>по</w:t>
      </w:r>
      <w:r>
        <w:t xml:space="preserve"> </w:t>
      </w:r>
      <w:r w:rsidRPr="00270986">
        <w:t>сравнению</w:t>
      </w:r>
      <w:r>
        <w:t xml:space="preserve"> </w:t>
      </w:r>
      <w:r w:rsidRPr="00270986">
        <w:t>с</w:t>
      </w:r>
      <w:r>
        <w:t xml:space="preserve"> </w:t>
      </w:r>
      <w:r w:rsidRPr="00270986">
        <w:t>принципом</w:t>
      </w:r>
      <w:r>
        <w:t xml:space="preserve"> </w:t>
      </w:r>
      <w:r w:rsidRPr="00270986">
        <w:t>максимина</w:t>
      </w:r>
      <w:r>
        <w:t xml:space="preserve"> </w:t>
      </w:r>
      <w:r w:rsidRPr="00270986">
        <w:t>и</w:t>
      </w:r>
      <w:r>
        <w:t xml:space="preserve"> </w:t>
      </w:r>
      <w:r w:rsidRPr="00270986">
        <w:t>критерием</w:t>
      </w:r>
      <w:r>
        <w:t xml:space="preserve"> </w:t>
      </w:r>
      <w:r w:rsidRPr="00270986">
        <w:t>азартного</w:t>
      </w:r>
      <w:r>
        <w:t xml:space="preserve"> </w:t>
      </w:r>
      <w:r w:rsidRPr="00270986">
        <w:t>игрока.</w:t>
      </w:r>
    </w:p>
    <w:p w:rsidR="00A04AD5" w:rsidRPr="00A04AD5" w:rsidRDefault="00A04AD5" w:rsidP="00A04AD5">
      <w:pPr>
        <w:pStyle w:val="af2"/>
      </w:pPr>
      <w:r w:rsidRPr="00A04AD5">
        <w:t>Оценочная функция Р-критерия имеет следующий вид:</w:t>
      </w:r>
    </w:p>
    <w:p w:rsidR="00A04AD5" w:rsidRPr="00A04AD5" w:rsidRDefault="00A04AD5" w:rsidP="00A04AD5">
      <w:pPr>
        <w:pStyle w:val="af2"/>
      </w:pPr>
      <w:r w:rsidRPr="00A04AD5">
        <w:t>Z</w:t>
      </w:r>
      <w:r w:rsidRPr="00A04AD5">
        <w:rPr>
          <w:vertAlign w:val="subscript"/>
        </w:rPr>
        <w:t>P</w:t>
      </w:r>
      <w:r w:rsidRPr="00A04AD5">
        <w:t xml:space="preserve"> = </w:t>
      </w:r>
      <w:r w:rsidRPr="00A04AD5">
        <w:rPr>
          <w:rFonts w:ascii="Cambria Math" w:hAnsi="Cambria Math" w:cs="Cambria Math"/>
        </w:rPr>
        <w:t>𝑚𝑎𝑥</w:t>
      </w:r>
      <w:r w:rsidRPr="00A04AD5">
        <w:rPr>
          <w:rFonts w:ascii="Cambria Math" w:hAnsi="Cambria Math" w:cs="Cambria Math"/>
          <w:vertAlign w:val="subscript"/>
        </w:rPr>
        <w:t>𝑖</w:t>
      </w:r>
      <w:r w:rsidRPr="00A04AD5">
        <w:rPr>
          <w:rFonts w:ascii="Cambria Math" w:hAnsi="Cambria Math" w:cs="Cambria Math"/>
        </w:rPr>
        <w:t>𝑒</w:t>
      </w:r>
      <w:r w:rsidRPr="00A04AD5">
        <w:rPr>
          <w:rFonts w:ascii="Cambria Math" w:hAnsi="Cambria Math" w:cs="Cambria Math"/>
          <w:vertAlign w:val="subscript"/>
        </w:rPr>
        <w:t>𝑖</w:t>
      </w:r>
      <w:r w:rsidRPr="00A04AD5">
        <w:rPr>
          <w:vertAlign w:val="subscript"/>
        </w:rPr>
        <w:t>0</w:t>
      </w:r>
      <w:r w:rsidRPr="00A04AD5">
        <w:t>,</w:t>
      </w:r>
    </w:p>
    <w:p w:rsidR="00A04AD5" w:rsidRDefault="00A04AD5" w:rsidP="00A04AD5">
      <w:pPr>
        <w:pStyle w:val="af2"/>
      </w:pPr>
      <w:r w:rsidRPr="00A04AD5">
        <w:t>где e</w:t>
      </w:r>
      <w:r w:rsidRPr="00A04AD5">
        <w:rPr>
          <w:vertAlign w:val="subscript"/>
        </w:rPr>
        <w:t>i0</w:t>
      </w:r>
      <w:r w:rsidRPr="00A04AD5">
        <w:t xml:space="preserve"> = ∏(</w:t>
      </w:r>
      <w:r w:rsidRPr="00A04AD5">
        <w:rPr>
          <w:rFonts w:ascii="Cambria Math" w:hAnsi="Cambria Math" w:cs="Cambria Math"/>
        </w:rPr>
        <w:t>𝑒</w:t>
      </w:r>
      <w:r w:rsidRPr="00A04AD5">
        <w:rPr>
          <w:rFonts w:ascii="Cambria Math" w:hAnsi="Cambria Math" w:cs="Cambria Math"/>
          <w:vertAlign w:val="subscript"/>
        </w:rPr>
        <w:t>𝑖𝑗</w:t>
      </w:r>
      <w:r w:rsidRPr="00A04AD5">
        <w:t>)</w:t>
      </w:r>
      <w:r w:rsidRPr="00A04AD5">
        <w:rPr>
          <w:rFonts w:ascii="Cambria Math" w:hAnsi="Cambria Math" w:cs="Cambria Math"/>
          <w:vertAlign w:val="subscript"/>
        </w:rPr>
        <w:t>𝑗</w:t>
      </w:r>
      <w:r w:rsidRPr="00A04AD5">
        <w:t xml:space="preserve">, </w:t>
      </w:r>
      <w:proofErr w:type="spellStart"/>
      <w:r w:rsidRPr="00A04AD5">
        <w:t>e</w:t>
      </w:r>
      <w:r w:rsidRPr="00A04AD5">
        <w:rPr>
          <w:vertAlign w:val="subscript"/>
        </w:rPr>
        <w:t>ij</w:t>
      </w:r>
      <w:proofErr w:type="spellEnd"/>
      <w:r w:rsidRPr="00A04AD5">
        <w:t xml:space="preserve"> &gt; 0</w:t>
      </w:r>
    </w:p>
    <w:p w:rsidR="00A04AD5" w:rsidRDefault="00A04AD5" w:rsidP="00A04AD5">
      <w:pPr>
        <w:pStyle w:val="af2"/>
        <w:rPr>
          <w:sz w:val="27"/>
          <w:szCs w:val="27"/>
        </w:rPr>
      </w:pPr>
      <w:r>
        <w:rPr>
          <w:sz w:val="27"/>
          <w:szCs w:val="27"/>
        </w:rPr>
        <w:t>Для применения данного критерия необходимо, чтобы все элементы платежной матрицы были положительными, поэтому прибавим ко всем элементам матрицы (</w:t>
      </w:r>
      <w:r>
        <w:rPr>
          <w:rFonts w:ascii="Cambria Math" w:hAnsi="Cambria Math" w:cs="Cambria Math"/>
          <w:sz w:val="27"/>
          <w:szCs w:val="27"/>
        </w:rPr>
        <w:t>𝑚𝑎𝑥</w:t>
      </w:r>
      <w:r w:rsidRPr="00A04AD5">
        <w:rPr>
          <w:rFonts w:ascii="Cambria Math" w:hAnsi="Cambria Math" w:cs="Cambria Math"/>
          <w:sz w:val="27"/>
          <w:szCs w:val="27"/>
          <w:vertAlign w:val="subscript"/>
        </w:rPr>
        <w:t>𝑖𝑗</w:t>
      </w:r>
      <w:r>
        <w:rPr>
          <w:rFonts w:ascii="Cambria Math" w:hAnsi="Cambria Math" w:cs="Cambria Math"/>
          <w:sz w:val="27"/>
          <w:szCs w:val="27"/>
        </w:rPr>
        <w:t>𝑒</w:t>
      </w:r>
      <w:r w:rsidRPr="00A04AD5">
        <w:rPr>
          <w:rFonts w:ascii="Cambria Math" w:hAnsi="Cambria Math" w:cs="Cambria Math"/>
          <w:sz w:val="27"/>
          <w:szCs w:val="27"/>
          <w:vertAlign w:val="subscript"/>
        </w:rPr>
        <w:t>𝑖𝑗</w:t>
      </w:r>
      <w:r>
        <w:rPr>
          <w:sz w:val="27"/>
          <w:szCs w:val="27"/>
        </w:rPr>
        <w:t>+1</w:t>
      </w:r>
      <w:r w:rsidRPr="00F71BE7">
        <w:rPr>
          <w:color w:val="auto"/>
          <w:sz w:val="27"/>
          <w:szCs w:val="27"/>
        </w:rPr>
        <w:t>) таблица</w:t>
      </w:r>
      <w:r w:rsidR="00F71BE7" w:rsidRPr="00F71BE7">
        <w:rPr>
          <w:color w:val="auto"/>
          <w:sz w:val="27"/>
          <w:szCs w:val="27"/>
        </w:rPr>
        <w:t xml:space="preserve"> 11</w:t>
      </w:r>
      <w:r w:rsidRPr="00F71BE7">
        <w:rPr>
          <w:color w:val="auto"/>
          <w:sz w:val="27"/>
          <w:szCs w:val="27"/>
        </w:rPr>
        <w:t xml:space="preserve">. </w:t>
      </w:r>
    </w:p>
    <w:p w:rsidR="00A04AD5" w:rsidRDefault="00A04AD5" w:rsidP="00A04AD5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11</w:t>
      </w:r>
      <w:r w:rsidR="00601D66">
        <w:rPr>
          <w:noProof/>
        </w:rPr>
        <w:fldChar w:fldCharType="end"/>
      </w:r>
      <w:r w:rsidRPr="00A04AD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Полученная матрица после прибавления.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019"/>
        <w:gridCol w:w="1019"/>
        <w:gridCol w:w="1019"/>
        <w:gridCol w:w="1019"/>
      </w:tblGrid>
      <w:tr w:rsidR="00A04AD5" w:rsidRPr="00A04AD5" w:rsidTr="00A04AD5">
        <w:trPr>
          <w:trHeight w:val="300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0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j0</w:t>
            </w:r>
          </w:p>
        </w:tc>
        <w:tc>
          <w:tcPr>
            <w:tcW w:w="70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j1</w:t>
            </w:r>
          </w:p>
        </w:tc>
        <w:tc>
          <w:tcPr>
            <w:tcW w:w="70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j2</w:t>
            </w:r>
          </w:p>
        </w:tc>
        <w:tc>
          <w:tcPr>
            <w:tcW w:w="5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j3</w:t>
            </w:r>
          </w:p>
        </w:tc>
        <w:tc>
          <w:tcPr>
            <w:tcW w:w="5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j4</w:t>
            </w:r>
          </w:p>
        </w:tc>
        <w:tc>
          <w:tcPr>
            <w:tcW w:w="5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j5</w:t>
            </w:r>
          </w:p>
        </w:tc>
        <w:tc>
          <w:tcPr>
            <w:tcW w:w="5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j6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8251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14371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6601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12721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14761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14761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14761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14761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14761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4951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11071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13111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15151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15151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15151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15151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3301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9421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11461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13501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15541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15541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15541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1651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7771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9811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11851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13891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15931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15931</w:t>
            </w:r>
          </w:p>
        </w:tc>
      </w:tr>
      <w:tr w:rsidR="00A04AD5" w:rsidRPr="00A04AD5" w:rsidTr="00A04AD5">
        <w:trPr>
          <w:trHeight w:val="300"/>
        </w:trPr>
        <w:tc>
          <w:tcPr>
            <w:tcW w:w="70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6121</w:t>
            </w:r>
          </w:p>
        </w:tc>
        <w:tc>
          <w:tcPr>
            <w:tcW w:w="7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8161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10201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12241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14281</w:t>
            </w:r>
          </w:p>
        </w:tc>
        <w:tc>
          <w:tcPr>
            <w:tcW w:w="5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16321</w:t>
            </w:r>
          </w:p>
        </w:tc>
      </w:tr>
    </w:tbl>
    <w:p w:rsidR="00A04AD5" w:rsidRDefault="00A04AD5" w:rsidP="00A04AD5">
      <w:pPr>
        <w:pStyle w:val="af2"/>
        <w:ind w:firstLine="0"/>
      </w:pPr>
      <w:r>
        <w:t>Вынесем максимальные значения произведений в строке</w:t>
      </w:r>
    </w:p>
    <w:tbl>
      <w:tblPr>
        <w:tblW w:w="2480" w:type="dxa"/>
        <w:tblLook w:val="04A0" w:firstRow="1" w:lastRow="0" w:firstColumn="1" w:lastColumn="0" w:noHBand="0" w:noVBand="1"/>
      </w:tblPr>
      <w:tblGrid>
        <w:gridCol w:w="1240"/>
        <w:gridCol w:w="1380"/>
      </w:tblGrid>
      <w:tr w:rsidR="00A04AD5" w:rsidRPr="00A04AD5" w:rsidTr="00A04AD5">
        <w:trPr>
          <w:trHeight w:val="300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i1</w:t>
            </w:r>
          </w:p>
        </w:tc>
        <w:tc>
          <w:tcPr>
            <w:tcW w:w="12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  <w:highlight w:val="green"/>
              </w:rPr>
              <w:t>5,05757E+24</w:t>
            </w:r>
          </w:p>
        </w:tc>
      </w:tr>
      <w:tr w:rsidR="00A04AD5" w:rsidRPr="00A04AD5" w:rsidTr="00A04AD5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3,98652E+24</w:t>
            </w:r>
          </w:p>
        </w:tc>
      </w:tr>
      <w:tr w:rsidR="00A04AD5" w:rsidRPr="00A04AD5" w:rsidTr="00A04AD5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2,49942E+24</w:t>
            </w:r>
          </w:p>
        </w:tc>
      </w:tr>
      <w:tr w:rsidR="00A04AD5" w:rsidRPr="00A04AD5" w:rsidTr="00A04AD5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1,16222E+24</w:t>
            </w:r>
          </w:p>
        </w:tc>
      </w:tr>
      <w:tr w:rsidR="00A04AD5" w:rsidRPr="00A04AD5" w:rsidTr="00A04AD5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3,30118E+23</w:t>
            </w:r>
          </w:p>
        </w:tc>
      </w:tr>
      <w:tr w:rsidR="00A04AD5" w:rsidRPr="00A04AD5" w:rsidTr="00A04AD5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i6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04AD5" w:rsidRPr="00A04AD5" w:rsidRDefault="00A04AD5" w:rsidP="00A04AD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04AD5">
              <w:rPr>
                <w:rFonts w:ascii="Calibri" w:hAnsi="Calibri" w:cs="Calibri"/>
                <w:color w:val="000000"/>
                <w:sz w:val="22"/>
                <w:szCs w:val="22"/>
              </w:rPr>
              <w:t>8,90808E+19</w:t>
            </w:r>
          </w:p>
        </w:tc>
      </w:tr>
    </w:tbl>
    <w:p w:rsidR="00A04AD5" w:rsidRDefault="00A04AD5" w:rsidP="00A04AD5">
      <w:pPr>
        <w:pStyle w:val="af2"/>
        <w:ind w:firstLine="0"/>
      </w:pPr>
      <w:r>
        <w:lastRenderedPageBreak/>
        <w:t xml:space="preserve"> Находим м</w:t>
      </w:r>
      <w:r w:rsidRPr="00763580">
        <w:t>аксимальный элемент</w:t>
      </w:r>
      <w:r>
        <w:t>,</w:t>
      </w:r>
      <w:r w:rsidRPr="00763580">
        <w:t xml:space="preserve"> </w:t>
      </w:r>
      <w:r>
        <w:t xml:space="preserve">который равен </w:t>
      </w:r>
      <w:r w:rsidRPr="00A04AD5">
        <w:t>5,05757E+24</w:t>
      </w:r>
      <w:r>
        <w:t>.</w:t>
      </w:r>
      <w:r w:rsidRPr="00280742">
        <w:t xml:space="preserve"> </w:t>
      </w:r>
      <w:r>
        <w:t xml:space="preserve">Выбираем стратегию </w:t>
      </w:r>
      <w:r>
        <w:rPr>
          <w:color w:val="auto"/>
          <w:szCs w:val="21"/>
          <w:shd w:val="clear" w:color="auto" w:fill="FFFFFF"/>
          <w:lang w:val="en-US"/>
        </w:rPr>
        <w:t>N</w:t>
      </w:r>
      <w:r>
        <w:rPr>
          <w:color w:val="auto"/>
          <w:szCs w:val="21"/>
          <w:shd w:val="clear" w:color="auto" w:fill="FFFFFF"/>
        </w:rPr>
        <w:t>=</w:t>
      </w:r>
      <w:r>
        <w:t>1.</w:t>
      </w:r>
    </w:p>
    <w:p w:rsidR="00A04AD5" w:rsidRDefault="00A04AD5" w:rsidP="00F975BF">
      <w:pPr>
        <w:pStyle w:val="af2"/>
        <w:rPr>
          <w:b/>
        </w:rPr>
      </w:pPr>
      <w:r w:rsidRPr="00A04AD5">
        <w:rPr>
          <w:b/>
        </w:rPr>
        <w:t>Сравним полученные результаты:</w:t>
      </w:r>
    </w:p>
    <w:p w:rsidR="00A04AD5" w:rsidRDefault="00A04AD5" w:rsidP="00A04AD5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12</w:t>
      </w:r>
      <w:r w:rsidR="00601D66">
        <w:rPr>
          <w:noProof/>
        </w:rPr>
        <w:fldChar w:fldCharType="end"/>
      </w:r>
      <w:r w:rsidR="00F654BB">
        <w:t>. С</w:t>
      </w:r>
      <w:r w:rsidR="00F654BB" w:rsidRPr="00B66E5E">
        <w:t>водная таблица всех критериев</w:t>
      </w:r>
      <w:r w:rsidR="00F654BB">
        <w:t>.</w:t>
      </w:r>
    </w:p>
    <w:tbl>
      <w:tblPr>
        <w:tblStyle w:val="af0"/>
        <w:tblW w:w="9548" w:type="dxa"/>
        <w:jc w:val="center"/>
        <w:tblLook w:val="04A0" w:firstRow="1" w:lastRow="0" w:firstColumn="1" w:lastColumn="0" w:noHBand="0" w:noVBand="1"/>
      </w:tblPr>
      <w:tblGrid>
        <w:gridCol w:w="1364"/>
        <w:gridCol w:w="1364"/>
        <w:gridCol w:w="1364"/>
        <w:gridCol w:w="1364"/>
        <w:gridCol w:w="1364"/>
        <w:gridCol w:w="1364"/>
        <w:gridCol w:w="1364"/>
      </w:tblGrid>
      <w:tr w:rsidR="00A04AD5" w:rsidTr="00DA1001">
        <w:trPr>
          <w:trHeight w:val="747"/>
          <w:jc w:val="center"/>
        </w:trPr>
        <w:tc>
          <w:tcPr>
            <w:tcW w:w="1364" w:type="dxa"/>
          </w:tcPr>
          <w:p w:rsidR="00A04AD5" w:rsidRPr="008410A3" w:rsidRDefault="00A04AD5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MM</w:t>
            </w:r>
          </w:p>
        </w:tc>
        <w:tc>
          <w:tcPr>
            <w:tcW w:w="1364" w:type="dxa"/>
          </w:tcPr>
          <w:p w:rsidR="00A04AD5" w:rsidRPr="008410A3" w:rsidRDefault="00F654BB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BL</w:t>
            </w:r>
          </w:p>
        </w:tc>
        <w:tc>
          <w:tcPr>
            <w:tcW w:w="1364" w:type="dxa"/>
          </w:tcPr>
          <w:p w:rsidR="00A04AD5" w:rsidRPr="008410A3" w:rsidRDefault="00F654BB" w:rsidP="00F654BB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S </w:t>
            </w:r>
          </w:p>
        </w:tc>
        <w:tc>
          <w:tcPr>
            <w:tcW w:w="1364" w:type="dxa"/>
          </w:tcPr>
          <w:p w:rsidR="00A04AD5" w:rsidRPr="008410A3" w:rsidRDefault="00F654BB" w:rsidP="00F654BB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 xml:space="preserve">HW </w:t>
            </w:r>
          </w:p>
        </w:tc>
        <w:tc>
          <w:tcPr>
            <w:tcW w:w="1364" w:type="dxa"/>
          </w:tcPr>
          <w:p w:rsidR="00A04AD5" w:rsidRPr="00F654BB" w:rsidRDefault="00F654BB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HL</w:t>
            </w:r>
          </w:p>
        </w:tc>
        <w:tc>
          <w:tcPr>
            <w:tcW w:w="1364" w:type="dxa"/>
          </w:tcPr>
          <w:p w:rsidR="00A04AD5" w:rsidRPr="008410A3" w:rsidRDefault="00F654BB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G</w:t>
            </w:r>
          </w:p>
        </w:tc>
        <w:tc>
          <w:tcPr>
            <w:tcW w:w="1364" w:type="dxa"/>
          </w:tcPr>
          <w:p w:rsidR="00A04AD5" w:rsidRPr="008410A3" w:rsidRDefault="00F654BB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</w:t>
            </w:r>
          </w:p>
        </w:tc>
      </w:tr>
      <w:tr w:rsidR="00A04AD5" w:rsidTr="00DA1001">
        <w:trPr>
          <w:trHeight w:val="719"/>
          <w:jc w:val="center"/>
        </w:trPr>
        <w:tc>
          <w:tcPr>
            <w:tcW w:w="1364" w:type="dxa"/>
          </w:tcPr>
          <w:p w:rsidR="00A04AD5" w:rsidRPr="00140FD9" w:rsidRDefault="00A04AD5" w:rsidP="00DA1001">
            <w:pPr>
              <w:pStyle w:val="ad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N=</w:t>
            </w:r>
            <w:r w:rsidR="00F654BB">
              <w:rPr>
                <w:b/>
                <w:sz w:val="28"/>
              </w:rPr>
              <w:t>1</w:t>
            </w:r>
          </w:p>
        </w:tc>
        <w:tc>
          <w:tcPr>
            <w:tcW w:w="1364" w:type="dxa"/>
          </w:tcPr>
          <w:p w:rsidR="00A04AD5" w:rsidRPr="00140FD9" w:rsidRDefault="00A04AD5" w:rsidP="00DA1001">
            <w:pPr>
              <w:pStyle w:val="ad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N=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364" w:type="dxa"/>
          </w:tcPr>
          <w:p w:rsidR="00A04AD5" w:rsidRPr="00140FD9" w:rsidRDefault="00A04AD5" w:rsidP="00DA1001">
            <w:pPr>
              <w:pStyle w:val="ad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N=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364" w:type="dxa"/>
          </w:tcPr>
          <w:p w:rsidR="00A04AD5" w:rsidRPr="00EE5C39" w:rsidRDefault="00A04AD5" w:rsidP="00F654BB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N=</w:t>
            </w:r>
            <w:r w:rsidR="00F654BB">
              <w:rPr>
                <w:b/>
                <w:sz w:val="28"/>
                <w:lang w:val="en-US"/>
              </w:rPr>
              <w:t>1</w:t>
            </w:r>
          </w:p>
        </w:tc>
        <w:tc>
          <w:tcPr>
            <w:tcW w:w="1364" w:type="dxa"/>
          </w:tcPr>
          <w:p w:rsidR="00A04AD5" w:rsidRPr="00EE5C39" w:rsidRDefault="00F654BB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N=3</w:t>
            </w:r>
          </w:p>
        </w:tc>
        <w:tc>
          <w:tcPr>
            <w:tcW w:w="1364" w:type="dxa"/>
          </w:tcPr>
          <w:p w:rsidR="00A04AD5" w:rsidRPr="00140FD9" w:rsidRDefault="00A04AD5" w:rsidP="00F654BB">
            <w:pPr>
              <w:pStyle w:val="ad"/>
              <w:ind w:left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N=</w:t>
            </w:r>
            <w:r w:rsidR="00F654BB">
              <w:rPr>
                <w:b/>
                <w:sz w:val="28"/>
                <w:lang w:val="en-US"/>
              </w:rPr>
              <w:t>1</w:t>
            </w:r>
          </w:p>
        </w:tc>
        <w:tc>
          <w:tcPr>
            <w:tcW w:w="1364" w:type="dxa"/>
          </w:tcPr>
          <w:p w:rsidR="00A04AD5" w:rsidRPr="00EE5C39" w:rsidRDefault="00A04AD5" w:rsidP="00DA1001">
            <w:pPr>
              <w:pStyle w:val="ad"/>
              <w:ind w:left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N=1</w:t>
            </w:r>
          </w:p>
        </w:tc>
      </w:tr>
    </w:tbl>
    <w:p w:rsidR="00A04AD5" w:rsidRDefault="00F654BB" w:rsidP="00A04AD5">
      <w:pPr>
        <w:pStyle w:val="af2"/>
        <w:rPr>
          <w:sz w:val="27"/>
          <w:szCs w:val="27"/>
        </w:rPr>
      </w:pPr>
      <w:r>
        <w:rPr>
          <w:sz w:val="27"/>
          <w:szCs w:val="27"/>
        </w:rPr>
        <w:t>ММ- и S-критерии выражают позицию пессимизма, что нежелательно, учитывая то, что распределение вероятностей известно и может быть потеряна большая часть прибыли.</w:t>
      </w:r>
    </w:p>
    <w:p w:rsidR="00F654BB" w:rsidRDefault="00F654BB" w:rsidP="00A04AD5">
      <w:pPr>
        <w:pStyle w:val="af2"/>
        <w:rPr>
          <w:sz w:val="27"/>
          <w:szCs w:val="27"/>
        </w:rPr>
      </w:pPr>
      <w:r>
        <w:rPr>
          <w:sz w:val="27"/>
          <w:szCs w:val="27"/>
        </w:rPr>
        <w:t>BL-критерий, хорош при многократном применении</w:t>
      </w:r>
      <w:r w:rsidRPr="00F654BB">
        <w:rPr>
          <w:sz w:val="27"/>
          <w:szCs w:val="27"/>
        </w:rPr>
        <w:t>.</w:t>
      </w:r>
    </w:p>
    <w:p w:rsidR="00F654BB" w:rsidRPr="00F654BB" w:rsidRDefault="00F654BB" w:rsidP="00A04AD5">
      <w:pPr>
        <w:pStyle w:val="af2"/>
        <w:rPr>
          <w:sz w:val="27"/>
          <w:szCs w:val="27"/>
        </w:rPr>
      </w:pPr>
      <w:r>
        <w:rPr>
          <w:sz w:val="27"/>
          <w:szCs w:val="27"/>
        </w:rPr>
        <w:t>HL-критерия следует брать достаточно маленькое значение коэффициента (ν &lt; 0.4 - степень доверия к распределению вероятностей невысокая).</w:t>
      </w:r>
    </w:p>
    <w:p w:rsidR="00F654BB" w:rsidRDefault="00F654BB" w:rsidP="00F654BB">
      <w:pPr>
        <w:pStyle w:val="af2"/>
        <w:rPr>
          <w:sz w:val="27"/>
          <w:szCs w:val="27"/>
        </w:rPr>
      </w:pPr>
      <w:r>
        <w:rPr>
          <w:sz w:val="27"/>
          <w:szCs w:val="27"/>
        </w:rPr>
        <w:t>HW-критерий допускает некоторый риск и сильно зависит от выбора коэффициента.</w:t>
      </w:r>
    </w:p>
    <w:p w:rsidR="00F654BB" w:rsidRPr="00F654BB" w:rsidRDefault="00F654BB" w:rsidP="00F654BB">
      <w:pPr>
        <w:pStyle w:val="af2"/>
        <w:rPr>
          <w:sz w:val="27"/>
          <w:szCs w:val="27"/>
        </w:rPr>
      </w:pPr>
      <w:r>
        <w:rPr>
          <w:sz w:val="27"/>
          <w:szCs w:val="27"/>
        </w:rPr>
        <w:t>P-критерий применим только для матриц с положительными элементами</w:t>
      </w:r>
      <w:r w:rsidRPr="00F654BB">
        <w:rPr>
          <w:sz w:val="27"/>
          <w:szCs w:val="27"/>
        </w:rPr>
        <w:t>.</w:t>
      </w:r>
    </w:p>
    <w:p w:rsidR="00F654BB" w:rsidRDefault="00F654BB" w:rsidP="00F654BB">
      <w:pPr>
        <w:pStyle w:val="af2"/>
        <w:rPr>
          <w:sz w:val="27"/>
          <w:szCs w:val="27"/>
        </w:rPr>
      </w:pPr>
      <w:r>
        <w:rPr>
          <w:sz w:val="27"/>
          <w:szCs w:val="27"/>
        </w:rPr>
        <w:t>G-критерий – только для матриц с отрицательными элементами.</w:t>
      </w:r>
    </w:p>
    <w:p w:rsidR="00F654BB" w:rsidRDefault="00F654BB" w:rsidP="00F654BB">
      <w:pPr>
        <w:pStyle w:val="af2"/>
        <w:ind w:firstLine="0"/>
        <w:rPr>
          <w:sz w:val="27"/>
          <w:szCs w:val="27"/>
        </w:rPr>
      </w:pPr>
      <w:r>
        <w:rPr>
          <w:sz w:val="27"/>
          <w:szCs w:val="27"/>
        </w:rPr>
        <w:t>Так как в заданной матрице присутствуют как отрицательные, так и положительные элементы, то для</w:t>
      </w:r>
      <w:r w:rsidRPr="00F654BB">
        <w:rPr>
          <w:sz w:val="27"/>
          <w:szCs w:val="27"/>
        </w:rPr>
        <w:t xml:space="preserve"> </w:t>
      </w:r>
      <w:r>
        <w:rPr>
          <w:sz w:val="27"/>
          <w:szCs w:val="27"/>
        </w:rPr>
        <w:t>выбора оптимального варианта по этому критерию необходимо прибавлять некоторую константу, однако полученная оптимальная альтернатива меняется в зависимости от выбора этой константы, поэтому нежелательно использовать Р- и G-критерий для этой задачи.</w:t>
      </w:r>
    </w:p>
    <w:p w:rsidR="00F654BB" w:rsidRPr="004C6A91" w:rsidRDefault="00F654BB" w:rsidP="00F654BB">
      <w:pPr>
        <w:pStyle w:val="af2"/>
        <w:ind w:firstLine="0"/>
        <w:rPr>
          <w:sz w:val="27"/>
          <w:szCs w:val="27"/>
        </w:rPr>
      </w:pPr>
      <w:r>
        <w:rPr>
          <w:sz w:val="27"/>
          <w:szCs w:val="27"/>
        </w:rPr>
        <w:t>Вывод: ЛПР следует использовать HL-критерий, так как он одновременно учитывает распределение вероятностей, но при этом допускает меньший риск, чем BL-критерий. При этом с помощью коэффициента ЛПР может выразить степень доверия распределению вероятностей и нежелательность риска. Так как степень доверия к распределению вероятностей была взята высокая ν=1</w:t>
      </w:r>
      <w:r w:rsidR="004C6A91">
        <w:rPr>
          <w:sz w:val="27"/>
          <w:szCs w:val="27"/>
        </w:rPr>
        <w:t xml:space="preserve">, получили значение стратегии </w:t>
      </w:r>
      <w:r w:rsidR="004C6A91">
        <w:rPr>
          <w:sz w:val="27"/>
          <w:szCs w:val="27"/>
          <w:lang w:val="en-US"/>
        </w:rPr>
        <w:t>N</w:t>
      </w:r>
      <w:r w:rsidR="004C6A91" w:rsidRPr="004C6A91">
        <w:rPr>
          <w:sz w:val="27"/>
          <w:szCs w:val="27"/>
        </w:rPr>
        <w:t>=3.</w:t>
      </w:r>
    </w:p>
    <w:p w:rsidR="00F654BB" w:rsidRPr="00F654BB" w:rsidRDefault="00F654BB" w:rsidP="00A04AD5">
      <w:pPr>
        <w:pStyle w:val="af2"/>
        <w:rPr>
          <w:b/>
        </w:rPr>
      </w:pPr>
    </w:p>
    <w:p w:rsidR="00A04AD5" w:rsidRPr="00A04AD5" w:rsidRDefault="00A04AD5" w:rsidP="00280742">
      <w:pPr>
        <w:pStyle w:val="af2"/>
      </w:pPr>
    </w:p>
    <w:p w:rsidR="004C6A91" w:rsidRDefault="004C6A91" w:rsidP="004C6A91">
      <w:pPr>
        <w:pStyle w:val="1"/>
        <w:rPr>
          <w:shd w:val="clear" w:color="auto" w:fill="FFFFFF"/>
        </w:rPr>
      </w:pPr>
      <w:bookmarkStart w:id="7" w:name="_Toc10183652"/>
      <w:bookmarkStart w:id="8" w:name="_Toc40305183"/>
      <w:r w:rsidRPr="00B66E5E">
        <w:rPr>
          <w:shd w:val="clear" w:color="auto" w:fill="FFFFFF"/>
        </w:rPr>
        <w:lastRenderedPageBreak/>
        <w:t xml:space="preserve">ИНДИВИДУАЛЬНОЕ </w:t>
      </w:r>
      <w:r w:rsidRPr="004C6A91">
        <w:t>ЗАДАНИЕ</w:t>
      </w:r>
      <w:r w:rsidRPr="00B66E5E">
        <w:rPr>
          <w:shd w:val="clear" w:color="auto" w:fill="FFFFFF"/>
        </w:rPr>
        <w:t xml:space="preserve"> (ЧАСТЬ 2)</w:t>
      </w:r>
      <w:bookmarkEnd w:id="7"/>
      <w:bookmarkEnd w:id="8"/>
    </w:p>
    <w:p w:rsidR="00EC4DDF" w:rsidRDefault="00EC4DDF" w:rsidP="00EC4DDF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13</w:t>
      </w:r>
      <w:r w:rsidR="00601D66">
        <w:rPr>
          <w:noProof/>
        </w:rPr>
        <w:fldChar w:fldCharType="end"/>
      </w:r>
      <w:r>
        <w:t xml:space="preserve">. </w:t>
      </w:r>
      <w:r>
        <w:rPr>
          <w:color w:val="000000"/>
          <w:sz w:val="27"/>
          <w:szCs w:val="27"/>
        </w:rPr>
        <w:t>Исходные данные.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673"/>
      </w:tblGrid>
      <w:tr w:rsidR="00EC4DDF" w:rsidTr="001232F7">
        <w:tc>
          <w:tcPr>
            <w:tcW w:w="2336" w:type="dxa"/>
          </w:tcPr>
          <w:p w:rsidR="00EC4DDF" w:rsidRPr="00EC4DDF" w:rsidRDefault="00EC4DDF" w:rsidP="00EC4DDF">
            <w:pPr>
              <w:pStyle w:val="af2"/>
              <w:ind w:firstLine="0"/>
              <w:rPr>
                <w:b/>
              </w:rPr>
            </w:pPr>
            <w:r w:rsidRPr="00EC4DDF">
              <w:rPr>
                <w:b/>
                <w:sz w:val="27"/>
                <w:szCs w:val="27"/>
              </w:rPr>
              <w:t>Вариант №</w:t>
            </w:r>
          </w:p>
        </w:tc>
        <w:tc>
          <w:tcPr>
            <w:tcW w:w="2336" w:type="dxa"/>
          </w:tcPr>
          <w:p w:rsidR="00EC4DDF" w:rsidRPr="00EC4DDF" w:rsidRDefault="00EC4DDF" w:rsidP="00EC4DDF">
            <w:pPr>
              <w:pStyle w:val="af2"/>
              <w:ind w:firstLine="0"/>
              <w:rPr>
                <w:b/>
              </w:rPr>
            </w:pPr>
            <w:r w:rsidRPr="00EC4DDF">
              <w:rPr>
                <w:b/>
                <w:sz w:val="27"/>
                <w:szCs w:val="27"/>
              </w:rPr>
              <w:t>Задача №</w:t>
            </w:r>
          </w:p>
        </w:tc>
        <w:tc>
          <w:tcPr>
            <w:tcW w:w="4673" w:type="dxa"/>
          </w:tcPr>
          <w:p w:rsidR="00EC4DDF" w:rsidRPr="00EC4DDF" w:rsidRDefault="00EC4DDF" w:rsidP="00EC4DDF">
            <w:pPr>
              <w:pStyle w:val="af2"/>
              <w:ind w:firstLine="0"/>
              <w:rPr>
                <w:b/>
              </w:rPr>
            </w:pPr>
            <w:r w:rsidRPr="00EC4DDF">
              <w:rPr>
                <w:b/>
                <w:sz w:val="27"/>
                <w:szCs w:val="27"/>
              </w:rPr>
              <w:t>Вид свертки</w:t>
            </w:r>
          </w:p>
        </w:tc>
      </w:tr>
      <w:tr w:rsidR="00EC4DDF" w:rsidTr="001232F7">
        <w:tc>
          <w:tcPr>
            <w:tcW w:w="2336" w:type="dxa"/>
          </w:tcPr>
          <w:p w:rsidR="00EC4DDF" w:rsidRDefault="00EC4DDF" w:rsidP="00EC4DDF">
            <w:pPr>
              <w:pStyle w:val="af2"/>
              <w:ind w:firstLine="0"/>
            </w:pPr>
            <w:r>
              <w:t>10</w:t>
            </w:r>
          </w:p>
        </w:tc>
        <w:tc>
          <w:tcPr>
            <w:tcW w:w="2336" w:type="dxa"/>
          </w:tcPr>
          <w:p w:rsidR="00EC4DDF" w:rsidRDefault="00EC4DDF" w:rsidP="00EC4DDF">
            <w:pPr>
              <w:pStyle w:val="af2"/>
              <w:ind w:firstLine="0"/>
            </w:pPr>
            <w:r>
              <w:rPr>
                <w:sz w:val="27"/>
                <w:szCs w:val="27"/>
              </w:rPr>
              <w:t>2.10</w:t>
            </w:r>
          </w:p>
        </w:tc>
        <w:tc>
          <w:tcPr>
            <w:tcW w:w="4673" w:type="dxa"/>
          </w:tcPr>
          <w:p w:rsidR="00EC4DDF" w:rsidRDefault="00EC4DDF" w:rsidP="00EC4DDF">
            <w:pPr>
              <w:pStyle w:val="af2"/>
              <w:ind w:firstLine="0"/>
            </w:pPr>
            <w:r>
              <w:rPr>
                <w:sz w:val="27"/>
                <w:szCs w:val="27"/>
              </w:rPr>
              <w:t xml:space="preserve">мультипликативная (вес в показателе степени), агрегирования (c p=6); свертка на основе идеальной точки с метрикой Евклида; </w:t>
            </w:r>
            <w:proofErr w:type="spellStart"/>
            <w:r>
              <w:rPr>
                <w:sz w:val="27"/>
                <w:szCs w:val="27"/>
              </w:rPr>
              <w:t>Гермейера</w:t>
            </w:r>
            <w:proofErr w:type="spellEnd"/>
          </w:p>
        </w:tc>
      </w:tr>
    </w:tbl>
    <w:p w:rsidR="00EC4DDF" w:rsidRPr="00EC4DDF" w:rsidRDefault="00EC4DDF" w:rsidP="00EC4DDF">
      <w:pPr>
        <w:pStyle w:val="af2"/>
        <w:rPr>
          <w:b/>
        </w:rPr>
      </w:pPr>
      <w:r w:rsidRPr="00EC4DDF">
        <w:rPr>
          <w:b/>
        </w:rPr>
        <w:t>Задача№2.10</w:t>
      </w:r>
    </w:p>
    <w:p w:rsidR="00EC4DDF" w:rsidRPr="00EC4DDF" w:rsidRDefault="00EC4DDF" w:rsidP="00EC4DDF">
      <w:pPr>
        <w:pStyle w:val="af2"/>
      </w:pPr>
      <w:r w:rsidRPr="00EC4DDF">
        <w:t>Необходимо выбрать Интернет-провайдера. ЛПР выделило следующие критерии оценки альтернатив:</w:t>
      </w:r>
    </w:p>
    <w:p w:rsidR="00EC4DDF" w:rsidRPr="00EC4DDF" w:rsidRDefault="00EC4DDF" w:rsidP="00EC4DDF">
      <w:pPr>
        <w:pStyle w:val="af2"/>
      </w:pPr>
      <w:r w:rsidRPr="00EC4DDF">
        <w:t>К1 – скорость базового тарифа (</w:t>
      </w:r>
      <w:proofErr w:type="spellStart"/>
      <w:r w:rsidRPr="00EC4DDF">
        <w:t>МБит</w:t>
      </w:r>
      <w:proofErr w:type="spellEnd"/>
      <w:r w:rsidRPr="00EC4DDF">
        <w:t>/с);</w:t>
      </w:r>
    </w:p>
    <w:p w:rsidR="00EC4DDF" w:rsidRPr="00EC4DDF" w:rsidRDefault="00EC4DDF" w:rsidP="00EC4DDF">
      <w:pPr>
        <w:pStyle w:val="af2"/>
      </w:pPr>
      <w:r w:rsidRPr="00EC4DDF">
        <w:t>К2 – месячный платеж (руб.);</w:t>
      </w:r>
    </w:p>
    <w:p w:rsidR="00EC4DDF" w:rsidRPr="00EC4DDF" w:rsidRDefault="00EC4DDF" w:rsidP="00EC4DDF">
      <w:pPr>
        <w:pStyle w:val="af2"/>
      </w:pPr>
      <w:r w:rsidRPr="00EC4DDF">
        <w:t>К3 – стоимость подключения с учетом дополнительных расходов (тыс. руб.);</w:t>
      </w:r>
    </w:p>
    <w:p w:rsidR="00EC4DDF" w:rsidRPr="00EC4DDF" w:rsidRDefault="00EC4DDF" w:rsidP="00EC4DDF">
      <w:pPr>
        <w:pStyle w:val="af2"/>
      </w:pPr>
      <w:r w:rsidRPr="00EC4DDF">
        <w:t>К4 –негативные отзывы других пользователей об Интернет-провайдере (%);</w:t>
      </w:r>
    </w:p>
    <w:p w:rsidR="00EC4DDF" w:rsidRDefault="00EC4DDF" w:rsidP="00EC4DDF">
      <w:pPr>
        <w:pStyle w:val="af2"/>
      </w:pPr>
      <w:r w:rsidRPr="00EC4DDF">
        <w:t>К5 – уровень дополнительных сервисных услуг и возможностей, представляемых абонентам (0-100 баллов, наилучшее значение 100).</w:t>
      </w:r>
    </w:p>
    <w:p w:rsidR="00D82648" w:rsidRDefault="00EC4DDF" w:rsidP="00EC4DDF">
      <w:pPr>
        <w:pStyle w:val="af2"/>
      </w:pPr>
      <w:r w:rsidRPr="00EC4DDF">
        <w:t>Изучив рынок данных услуг, ЛПР выделило альтернативы П1–П9, характеристики которых приведены ниже</w:t>
      </w:r>
      <w:r>
        <w:t xml:space="preserve"> таблица 14</w:t>
      </w:r>
      <w:r w:rsidRPr="00EC4DDF">
        <w:t>.</w:t>
      </w:r>
    </w:p>
    <w:p w:rsidR="00D82648" w:rsidRDefault="00D82648" w:rsidP="00D82648">
      <w:pPr>
        <w:pStyle w:val="af2"/>
      </w:pPr>
      <w:r>
        <w:br w:type="page"/>
      </w:r>
    </w:p>
    <w:p w:rsidR="00D82648" w:rsidRDefault="00D826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iCs/>
          <w:sz w:val="28"/>
          <w:szCs w:val="18"/>
        </w:rPr>
      </w:pPr>
    </w:p>
    <w:p w:rsidR="00D82648" w:rsidRDefault="00D82648" w:rsidP="00D82648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14</w:t>
      </w:r>
      <w:r w:rsidR="00601D66">
        <w:rPr>
          <w:noProof/>
        </w:rPr>
        <w:fldChar w:fldCharType="end"/>
      </w:r>
      <w:r>
        <w:t xml:space="preserve">. </w:t>
      </w:r>
      <w:r>
        <w:rPr>
          <w:color w:val="000000"/>
          <w:sz w:val="27"/>
          <w:szCs w:val="27"/>
        </w:rPr>
        <w:t>Исходные данные.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10"/>
        <w:gridCol w:w="1581"/>
        <w:gridCol w:w="1581"/>
        <w:gridCol w:w="1581"/>
        <w:gridCol w:w="1581"/>
        <w:gridCol w:w="1511"/>
      </w:tblGrid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К1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К2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К3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К4</w:t>
            </w:r>
          </w:p>
        </w:tc>
        <w:tc>
          <w:tcPr>
            <w:tcW w:w="1511" w:type="dxa"/>
          </w:tcPr>
          <w:p w:rsidR="00EC4DDF" w:rsidRDefault="00EC4DDF" w:rsidP="00EC4DDF">
            <w:pPr>
              <w:pStyle w:val="af2"/>
              <w:ind w:firstLine="0"/>
            </w:pPr>
            <w:r>
              <w:t>К5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П1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100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650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15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26</w:t>
            </w:r>
          </w:p>
        </w:tc>
        <w:tc>
          <w:tcPr>
            <w:tcW w:w="1511" w:type="dxa"/>
          </w:tcPr>
          <w:p w:rsidR="00EC4DDF" w:rsidRDefault="00EC4DDF" w:rsidP="00EC4DDF">
            <w:pPr>
              <w:pStyle w:val="af2"/>
              <w:ind w:firstLine="0"/>
            </w:pPr>
            <w:r>
              <w:t>70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П2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8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600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2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66</w:t>
            </w:r>
          </w:p>
        </w:tc>
        <w:tc>
          <w:tcPr>
            <w:tcW w:w="1511" w:type="dxa"/>
          </w:tcPr>
          <w:p w:rsidR="00EC4DDF" w:rsidRDefault="00EC4DDF" w:rsidP="00EC4DDF">
            <w:pPr>
              <w:pStyle w:val="af2"/>
              <w:ind w:firstLine="0"/>
            </w:pPr>
            <w:r>
              <w:t>55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П3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80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550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5</w:t>
            </w:r>
          </w:p>
        </w:tc>
        <w:tc>
          <w:tcPr>
            <w:tcW w:w="1581" w:type="dxa"/>
          </w:tcPr>
          <w:p w:rsidR="00EC4DDF" w:rsidRDefault="00EC4DDF" w:rsidP="00EC4DDF">
            <w:pPr>
              <w:pStyle w:val="af2"/>
              <w:ind w:firstLine="0"/>
            </w:pPr>
            <w:r>
              <w:t>15</w:t>
            </w:r>
          </w:p>
        </w:tc>
        <w:tc>
          <w:tcPr>
            <w:tcW w:w="1511" w:type="dxa"/>
          </w:tcPr>
          <w:p w:rsidR="00EC4DDF" w:rsidRDefault="00EC4DDF" w:rsidP="00EC4DDF">
            <w:pPr>
              <w:pStyle w:val="af2"/>
              <w:ind w:firstLine="0"/>
            </w:pPr>
            <w:r>
              <w:t>80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П4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100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350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18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78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40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П5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4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300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2,5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45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80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П6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499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7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29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60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П7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10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300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2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64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95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П8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350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6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33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80</w:t>
            </w:r>
          </w:p>
        </w:tc>
      </w:tr>
      <w:tr w:rsidR="00EC4DDF" w:rsidTr="00EC4DDF">
        <w:tc>
          <w:tcPr>
            <w:tcW w:w="1510" w:type="dxa"/>
          </w:tcPr>
          <w:p w:rsidR="00EC4DDF" w:rsidRDefault="00EC4DDF" w:rsidP="00EC4DDF">
            <w:pPr>
              <w:pStyle w:val="af2"/>
              <w:ind w:firstLine="0"/>
            </w:pPr>
            <w:r>
              <w:t>П9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10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300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3</w:t>
            </w:r>
          </w:p>
        </w:tc>
        <w:tc>
          <w:tcPr>
            <w:tcW w:w="1581" w:type="dxa"/>
          </w:tcPr>
          <w:p w:rsidR="00EC4DDF" w:rsidRDefault="00D82648" w:rsidP="00EC4DDF">
            <w:pPr>
              <w:pStyle w:val="af2"/>
              <w:ind w:firstLine="0"/>
            </w:pPr>
            <w:r>
              <w:t>64</w:t>
            </w:r>
          </w:p>
        </w:tc>
        <w:tc>
          <w:tcPr>
            <w:tcW w:w="1511" w:type="dxa"/>
          </w:tcPr>
          <w:p w:rsidR="00EC4DDF" w:rsidRDefault="00D82648" w:rsidP="00EC4DDF">
            <w:pPr>
              <w:pStyle w:val="af2"/>
              <w:ind w:firstLine="0"/>
            </w:pPr>
            <w:r>
              <w:t>90</w:t>
            </w:r>
          </w:p>
        </w:tc>
      </w:tr>
    </w:tbl>
    <w:p w:rsidR="00D82648" w:rsidRDefault="00D82648" w:rsidP="00D82648">
      <w:pPr>
        <w:pStyle w:val="af2"/>
        <w:numPr>
          <w:ilvl w:val="0"/>
          <w:numId w:val="19"/>
        </w:numPr>
      </w:pPr>
      <w:r w:rsidRPr="00D82648">
        <w:t>Для своей задачи построить иерархию задачи и решить ее с помощью метода анализа иерархии (все матрицы парных сравнений должны быть согласованными – с ОС &lt; 0,1). Вычисление компонент собственного вектора матриц парных сравнений выполнить по формуле среднего геометрического.</w:t>
      </w:r>
    </w:p>
    <w:p w:rsidR="00D82648" w:rsidRPr="00D82648" w:rsidRDefault="00D82648" w:rsidP="00D82648">
      <w:pPr>
        <w:pStyle w:val="af2"/>
        <w:ind w:firstLine="0"/>
        <w:rPr>
          <w:b/>
        </w:rPr>
      </w:pPr>
      <w:r w:rsidRPr="00D82648">
        <w:rPr>
          <w:b/>
        </w:rPr>
        <w:t>Метод анализа иерархий</w:t>
      </w:r>
    </w:p>
    <w:p w:rsidR="00B462BA" w:rsidRDefault="00B462BA" w:rsidP="00B462BA">
      <w:pPr>
        <w:pStyle w:val="af2"/>
        <w:ind w:firstLine="0"/>
      </w:pPr>
      <w:r>
        <w:t>Метод включает следующие этапы.</w:t>
      </w:r>
    </w:p>
    <w:p w:rsidR="00B462BA" w:rsidRDefault="00B462BA" w:rsidP="00B462BA">
      <w:pPr>
        <w:pStyle w:val="af2"/>
      </w:pPr>
      <w:r>
        <w:t>1. Формулирование задачи и определение цели плана.</w:t>
      </w:r>
    </w:p>
    <w:p w:rsidR="00B462BA" w:rsidRDefault="00B462BA" w:rsidP="00B462BA">
      <w:pPr>
        <w:pStyle w:val="af2"/>
      </w:pPr>
      <w:r>
        <w:t>2. Построение иерархии: цель → критерии → альтернативы.</w:t>
      </w:r>
    </w:p>
    <w:p w:rsidR="00B462BA" w:rsidRDefault="00B462BA" w:rsidP="00B462BA">
      <w:pPr>
        <w:pStyle w:val="af2"/>
      </w:pPr>
      <w:r>
        <w:t>3. Построение множества матриц парных сравнений (критериев,</w:t>
      </w:r>
    </w:p>
    <w:p w:rsidR="00B462BA" w:rsidRDefault="00B462BA" w:rsidP="00B462BA">
      <w:pPr>
        <w:pStyle w:val="af2"/>
      </w:pPr>
      <w:r>
        <w:t>альтернатив и т.п.), уточнение шкалы сравнения.</w:t>
      </w:r>
    </w:p>
    <w:p w:rsidR="00B462BA" w:rsidRDefault="00B462BA" w:rsidP="00B462BA">
      <w:pPr>
        <w:pStyle w:val="af2"/>
      </w:pPr>
      <w:r>
        <w:t>4. Вычисление векторов приоритетов, индексов согласованности</w:t>
      </w:r>
    </w:p>
    <w:p w:rsidR="00B462BA" w:rsidRDefault="00B462BA" w:rsidP="00B462BA">
      <w:pPr>
        <w:pStyle w:val="af2"/>
      </w:pPr>
      <w:r>
        <w:t xml:space="preserve">(ИС) и отношений согласованности (ОС). Повторение </w:t>
      </w:r>
      <w:proofErr w:type="spellStart"/>
      <w:r>
        <w:t>пп</w:t>
      </w:r>
      <w:proofErr w:type="spellEnd"/>
      <w:r>
        <w:t>. 3, 4 метода</w:t>
      </w:r>
    </w:p>
    <w:p w:rsidR="00B462BA" w:rsidRDefault="00B462BA" w:rsidP="00B462BA">
      <w:pPr>
        <w:pStyle w:val="af2"/>
      </w:pPr>
      <w:r>
        <w:t>для всех уровней иерархии.</w:t>
      </w:r>
    </w:p>
    <w:p w:rsidR="00B462BA" w:rsidRDefault="00B462BA" w:rsidP="00B462BA">
      <w:pPr>
        <w:pStyle w:val="af2"/>
      </w:pPr>
      <w:r>
        <w:t>5. Иерархический синтез всей иерархии.</w:t>
      </w:r>
    </w:p>
    <w:p w:rsidR="00D82648" w:rsidRDefault="007F709E" w:rsidP="00D82648">
      <w:pPr>
        <w:pStyle w:val="af2"/>
        <w:ind w:firstLine="0"/>
      </w:pPr>
      <w:r w:rsidRPr="007F709E">
        <w:t>Пусть предпочтения ЛПР выражены в следующем упорядочении критериев:</w:t>
      </w:r>
      <w:r w:rsidR="00D82648">
        <w:t xml:space="preserve"> </w:t>
      </w:r>
      <w:r>
        <w:rPr>
          <w:rFonts w:ascii="Cambria Math" w:hAnsi="Cambria Math" w:cs="Cambria Math"/>
          <w:sz w:val="27"/>
          <w:szCs w:val="27"/>
        </w:rPr>
        <w:t>𝐾</w:t>
      </w:r>
      <w:r>
        <w:rPr>
          <w:sz w:val="27"/>
          <w:szCs w:val="27"/>
        </w:rPr>
        <w:t>1</w:t>
      </w:r>
      <w:r>
        <w:rPr>
          <w:rFonts w:ascii="Cambria Math" w:hAnsi="Cambria Math" w:cs="Cambria Math"/>
          <w:sz w:val="27"/>
          <w:szCs w:val="27"/>
        </w:rPr>
        <w:t>≻𝐾</w:t>
      </w:r>
      <w:r w:rsidR="00182468" w:rsidRPr="00182468">
        <w:rPr>
          <w:rFonts w:ascii="Cambria Math" w:hAnsi="Cambria Math" w:cs="Cambria Math"/>
          <w:sz w:val="27"/>
          <w:szCs w:val="27"/>
        </w:rPr>
        <w:t>2</w:t>
      </w:r>
      <w:r>
        <w:rPr>
          <w:rFonts w:ascii="Cambria Math" w:hAnsi="Cambria Math" w:cs="Cambria Math"/>
          <w:sz w:val="27"/>
          <w:szCs w:val="27"/>
        </w:rPr>
        <w:t>≻𝐾</w:t>
      </w:r>
      <w:r>
        <w:rPr>
          <w:sz w:val="27"/>
          <w:szCs w:val="27"/>
        </w:rPr>
        <w:t>4</w:t>
      </w:r>
      <w:r>
        <w:rPr>
          <w:rFonts w:ascii="Cambria Math" w:hAnsi="Cambria Math" w:cs="Cambria Math"/>
          <w:sz w:val="27"/>
          <w:szCs w:val="27"/>
        </w:rPr>
        <w:t>≻𝐾</w:t>
      </w:r>
      <w:r w:rsidR="00182468" w:rsidRPr="00182468">
        <w:rPr>
          <w:rFonts w:ascii="Cambria Math" w:hAnsi="Cambria Math" w:cs="Cambria Math"/>
          <w:sz w:val="27"/>
          <w:szCs w:val="27"/>
        </w:rPr>
        <w:t>3</w:t>
      </w:r>
      <w:r>
        <w:rPr>
          <w:rFonts w:ascii="Cambria Math" w:hAnsi="Cambria Math" w:cs="Cambria Math"/>
          <w:sz w:val="27"/>
          <w:szCs w:val="27"/>
        </w:rPr>
        <w:t>≻𝐾</w:t>
      </w:r>
      <w:r>
        <w:rPr>
          <w:sz w:val="27"/>
          <w:szCs w:val="27"/>
        </w:rPr>
        <w:t>5.</w:t>
      </w:r>
    </w:p>
    <w:p w:rsidR="007F709E" w:rsidRPr="007F709E" w:rsidRDefault="007F709E" w:rsidP="007F709E">
      <w:pPr>
        <w:pStyle w:val="af2"/>
      </w:pPr>
      <w:r w:rsidRPr="007F709E">
        <w:lastRenderedPageBreak/>
        <w:t>Индекс согласованности (ИС) вычисляется следующим образом:</w:t>
      </w:r>
    </w:p>
    <w:p w:rsidR="007F709E" w:rsidRPr="007F709E" w:rsidRDefault="007F709E" w:rsidP="007F709E">
      <w:pPr>
        <w:pStyle w:val="af2"/>
      </w:pPr>
      <w:r w:rsidRPr="007F709E">
        <w:t>а) суммируются элементы каждого столбца соответствующей матрицы парных сравнений размером n*n;</w:t>
      </w:r>
    </w:p>
    <w:p w:rsidR="007F709E" w:rsidRPr="007F709E" w:rsidRDefault="007F709E" w:rsidP="007F709E">
      <w:pPr>
        <w:pStyle w:val="af2"/>
      </w:pPr>
      <w:r w:rsidRPr="007F709E">
        <w:t>б) сумма j-</w:t>
      </w:r>
      <w:proofErr w:type="spellStart"/>
      <w:r w:rsidRPr="007F709E">
        <w:t>гo</w:t>
      </w:r>
      <w:proofErr w:type="spellEnd"/>
      <w:r w:rsidRPr="007F709E">
        <w:t xml:space="preserve"> столбца умножается на j-й элемент нормализованного вектора локальных приоритетов этой матрицы;</w:t>
      </w:r>
    </w:p>
    <w:p w:rsidR="007F709E" w:rsidRPr="007F709E" w:rsidRDefault="007F709E" w:rsidP="007F709E">
      <w:pPr>
        <w:pStyle w:val="af2"/>
      </w:pPr>
      <w:r w:rsidRPr="007F709E">
        <w:t>в) все полученные таким образом n чисел суммируются;</w:t>
      </w:r>
    </w:p>
    <w:p w:rsidR="007F709E" w:rsidRDefault="007F709E" w:rsidP="007F709E">
      <w:pPr>
        <w:pStyle w:val="af2"/>
      </w:pPr>
      <w:r w:rsidRPr="007F709E">
        <w:t>г) окончательно получаем:</w:t>
      </w:r>
    </w:p>
    <w:p w:rsidR="007F709E" w:rsidRDefault="007F709E" w:rsidP="007F709E">
      <w:pPr>
        <w:pStyle w:val="af2"/>
      </w:pPr>
      <w:r w:rsidRPr="007F709E">
        <w:rPr>
          <w:position w:val="-24"/>
        </w:rPr>
        <w:object w:dxaOrig="1460" w:dyaOrig="620">
          <v:shape id="_x0000_i1030" type="#_x0000_t75" style="width:72.95pt;height:30.85pt" o:ole="">
            <v:imagedata r:id="rId21" o:title=""/>
          </v:shape>
          <o:OLEObject Type="Embed" ProgID="Equation.DSMT4" ShapeID="_x0000_i1030" DrawAspect="Content" ObjectID="_1650917965" r:id="rId22"/>
        </w:object>
      </w:r>
    </w:p>
    <w:p w:rsidR="00A747F8" w:rsidRDefault="00B7280F" w:rsidP="00E82D28">
      <w:pPr>
        <w:pStyle w:val="af2"/>
      </w:pPr>
      <w:r>
        <w:t>Вначале суммируются элементы каждого столбца матрицы парных сравнений. Далее сумма j-</w:t>
      </w:r>
      <w:proofErr w:type="spellStart"/>
      <w:r>
        <w:t>гo</w:t>
      </w:r>
      <w:proofErr w:type="spellEnd"/>
      <w:r>
        <w:t xml:space="preserve"> столбца умножается на j-й элемент нормализованного вектора приоритетов. Наконец, все полученные n чисел суммируются, и эта сумма равна </w:t>
      </w:r>
      <w:r w:rsidRPr="002F4E79">
        <w:rPr>
          <w:position w:val="-12"/>
        </w:rPr>
        <w:object w:dxaOrig="460" w:dyaOrig="360">
          <v:shape id="_x0000_i1031" type="#_x0000_t75" style="width:23.4pt;height:17.75pt" o:ole="">
            <v:imagedata r:id="rId23" o:title=""/>
          </v:shape>
          <o:OLEObject Type="Embed" ProgID="Equation.DSMT4" ShapeID="_x0000_i1031" DrawAspect="Content" ObjectID="_1650917966" r:id="rId24"/>
        </w:object>
      </w:r>
      <w:r>
        <w:t>.</w:t>
      </w:r>
      <w:r w:rsidR="00E82D28">
        <w:t xml:space="preserve"> Нормализованный же вектор мы получаем путем деления уже найденного нами заранее среднего геометрического на доминирующий множитель(сумма средних геометрических).</w:t>
      </w:r>
    </w:p>
    <w:p w:rsidR="00A747F8" w:rsidRDefault="00A747F8" w:rsidP="00A747F8">
      <w:pPr>
        <w:pStyle w:val="af2"/>
      </w:pPr>
      <w:r w:rsidRPr="00A747F8">
        <w:t xml:space="preserve">Построим матрицу парных сравнений критериев (таблица 15). Вычислим для каждой матрицы индекс согласованности. Внесем уточнение: сравниваются i-я строка матрицы с j-м столбцом, и если строка важнее, то элемент матрицы </w:t>
      </w:r>
      <w:proofErr w:type="spellStart"/>
      <w:r w:rsidRPr="00A747F8">
        <w:t>аji</w:t>
      </w:r>
      <w:proofErr w:type="spellEnd"/>
      <w:r w:rsidRPr="00A747F8">
        <w:t xml:space="preserve"> равен целому числу от одного до девяти; в противном случае - дробному числу на интервале от 1/2 до 1/9. Диагональные элементы матрицы </w:t>
      </w:r>
      <w:proofErr w:type="spellStart"/>
      <w:r w:rsidRPr="00A747F8">
        <w:t>аii</w:t>
      </w:r>
      <w:proofErr w:type="spellEnd"/>
      <w:r w:rsidRPr="00A747F8">
        <w:t xml:space="preserve"> = 1. Симметричные элементы матрицы </w:t>
      </w:r>
      <w:proofErr w:type="spellStart"/>
      <w:r w:rsidRPr="00A747F8">
        <w:t>а</w:t>
      </w:r>
      <w:r w:rsidR="001C5C5E">
        <w:t>ji</w:t>
      </w:r>
      <w:proofErr w:type="spellEnd"/>
      <w:r w:rsidR="001C5C5E">
        <w:t xml:space="preserve"> = 1/</w:t>
      </w:r>
      <w:proofErr w:type="spellStart"/>
      <w:r w:rsidR="001C5C5E">
        <w:t>аji</w:t>
      </w:r>
      <w:proofErr w:type="spellEnd"/>
      <w:r w:rsidRPr="00A747F8">
        <w:t>.</w:t>
      </w:r>
    </w:p>
    <w:p w:rsidR="00E74988" w:rsidRDefault="00E74988" w:rsidP="00E74988">
      <w:pPr>
        <w:pStyle w:val="af2"/>
      </w:pPr>
      <w:r w:rsidRPr="00C87301">
        <w:t>Исходно</w:t>
      </w:r>
      <w:r>
        <w:t xml:space="preserve"> </w:t>
      </w:r>
      <w:r w:rsidRPr="00C87301">
        <w:t>попарное</w:t>
      </w:r>
      <w:r>
        <w:t xml:space="preserve"> </w:t>
      </w:r>
      <w:r w:rsidRPr="00C87301">
        <w:t>сравнение</w:t>
      </w:r>
      <w:r>
        <w:t xml:space="preserve"> </w:t>
      </w:r>
      <w:r w:rsidRPr="00C87301">
        <w:t>по</w:t>
      </w:r>
      <w:r>
        <w:t xml:space="preserve"> </w:t>
      </w:r>
      <w:r w:rsidRPr="00C87301">
        <w:t>качественной</w:t>
      </w:r>
      <w:r>
        <w:t xml:space="preserve"> </w:t>
      </w:r>
      <w:r w:rsidRPr="00C87301">
        <w:t>шкале,</w:t>
      </w:r>
      <w:r>
        <w:t xml:space="preserve"> </w:t>
      </w:r>
      <w:r w:rsidRPr="00C87301">
        <w:t>с</w:t>
      </w:r>
      <w:r>
        <w:t xml:space="preserve"> </w:t>
      </w:r>
      <w:r w:rsidRPr="00C87301">
        <w:t>последующим</w:t>
      </w:r>
      <w:r>
        <w:t xml:space="preserve"> </w:t>
      </w:r>
      <w:r w:rsidRPr="00C87301">
        <w:t>преобразованием</w:t>
      </w:r>
      <w:r>
        <w:t xml:space="preserve"> </w:t>
      </w:r>
      <w:r w:rsidRPr="00C87301">
        <w:t>в</w:t>
      </w:r>
      <w:r>
        <w:t xml:space="preserve"> </w:t>
      </w:r>
      <w:r w:rsidRPr="00C87301">
        <w:t>баллы:</w:t>
      </w:r>
      <w:r>
        <w:t xml:space="preserve"> </w:t>
      </w:r>
    </w:p>
    <w:p w:rsidR="00E74988" w:rsidRDefault="00E74988" w:rsidP="001232F7">
      <w:pPr>
        <w:pStyle w:val="a"/>
      </w:pPr>
      <w:r w:rsidRPr="00C87301">
        <w:t>равно,</w:t>
      </w:r>
      <w:r>
        <w:t xml:space="preserve"> </w:t>
      </w:r>
      <w:r w:rsidRPr="00C87301">
        <w:t>безразлично</w:t>
      </w:r>
      <w:r>
        <w:t xml:space="preserve"> </w:t>
      </w:r>
      <w:r w:rsidRPr="00C87301">
        <w:t>=</w:t>
      </w:r>
      <w:r>
        <w:t xml:space="preserve"> </w:t>
      </w:r>
      <w:r w:rsidRPr="00C87301">
        <w:t>1</w:t>
      </w:r>
      <w:r>
        <w:t xml:space="preserve"> </w:t>
      </w:r>
    </w:p>
    <w:p w:rsidR="00E74988" w:rsidRDefault="00E74988" w:rsidP="001232F7">
      <w:pPr>
        <w:pStyle w:val="a"/>
      </w:pPr>
      <w:r w:rsidRPr="00C87301">
        <w:t>немного</w:t>
      </w:r>
      <w:r>
        <w:t xml:space="preserve"> </w:t>
      </w:r>
      <w:r w:rsidRPr="00C87301">
        <w:t>лучше</w:t>
      </w:r>
      <w:r>
        <w:t xml:space="preserve"> </w:t>
      </w:r>
      <w:r w:rsidRPr="00C87301">
        <w:t>(хуже)</w:t>
      </w:r>
      <w:r>
        <w:t xml:space="preserve"> </w:t>
      </w:r>
      <w:r w:rsidRPr="00C87301">
        <w:t>=</w:t>
      </w:r>
      <w:r>
        <w:t xml:space="preserve"> </w:t>
      </w:r>
      <w:r w:rsidR="00381AD8">
        <w:t>2</w:t>
      </w:r>
      <w:r>
        <w:t xml:space="preserve"> </w:t>
      </w:r>
      <w:r w:rsidRPr="00C87301">
        <w:t>(1/</w:t>
      </w:r>
      <w:r w:rsidR="00381AD8">
        <w:t>2</w:t>
      </w:r>
      <w:r w:rsidRPr="00C87301">
        <w:t>)</w:t>
      </w:r>
      <w:r>
        <w:t xml:space="preserve"> </w:t>
      </w:r>
    </w:p>
    <w:p w:rsidR="00E74988" w:rsidRDefault="00E74988" w:rsidP="001232F7">
      <w:pPr>
        <w:pStyle w:val="a"/>
      </w:pPr>
      <w:r w:rsidRPr="00C87301">
        <w:t>лучше</w:t>
      </w:r>
      <w:r>
        <w:t xml:space="preserve"> </w:t>
      </w:r>
      <w:r w:rsidRPr="00C87301">
        <w:t>(хуже)</w:t>
      </w:r>
      <w:r>
        <w:t xml:space="preserve"> </w:t>
      </w:r>
      <w:r w:rsidRPr="00C87301">
        <w:t>=</w:t>
      </w:r>
      <w:r>
        <w:t xml:space="preserve"> </w:t>
      </w:r>
      <w:r w:rsidR="00381AD8">
        <w:t>3</w:t>
      </w:r>
      <w:r>
        <w:t xml:space="preserve"> </w:t>
      </w:r>
      <w:r w:rsidR="00381AD8">
        <w:t>(1/3</w:t>
      </w:r>
      <w:r w:rsidRPr="00C87301">
        <w:t>)</w:t>
      </w:r>
      <w:r>
        <w:t xml:space="preserve"> </w:t>
      </w:r>
    </w:p>
    <w:p w:rsidR="00E74988" w:rsidRDefault="00E74988" w:rsidP="001232F7">
      <w:pPr>
        <w:pStyle w:val="a"/>
      </w:pPr>
      <w:r w:rsidRPr="00C87301">
        <w:t>значительно</w:t>
      </w:r>
      <w:r>
        <w:t xml:space="preserve"> </w:t>
      </w:r>
      <w:r w:rsidRPr="00C87301">
        <w:t>лучше</w:t>
      </w:r>
      <w:r>
        <w:t xml:space="preserve"> </w:t>
      </w:r>
      <w:r w:rsidRPr="00C87301">
        <w:t>(хуже)</w:t>
      </w:r>
      <w:r>
        <w:t xml:space="preserve"> </w:t>
      </w:r>
      <w:r w:rsidRPr="00C87301">
        <w:t>=</w:t>
      </w:r>
      <w:r>
        <w:t xml:space="preserve"> </w:t>
      </w:r>
      <w:r w:rsidR="00381AD8">
        <w:t>4</w:t>
      </w:r>
      <w:r>
        <w:t xml:space="preserve"> </w:t>
      </w:r>
      <w:r w:rsidR="00381AD8">
        <w:t>(1/4)</w:t>
      </w:r>
      <w:r>
        <w:t xml:space="preserve"> </w:t>
      </w:r>
    </w:p>
    <w:p w:rsidR="00E74988" w:rsidRDefault="00E74988" w:rsidP="00E74988">
      <w:pPr>
        <w:pStyle w:val="a"/>
      </w:pPr>
      <w:r w:rsidRPr="00C87301">
        <w:t>принципиально</w:t>
      </w:r>
      <w:r>
        <w:t xml:space="preserve"> </w:t>
      </w:r>
      <w:r w:rsidRPr="00C87301">
        <w:t>лучше</w:t>
      </w:r>
      <w:r>
        <w:t xml:space="preserve"> </w:t>
      </w:r>
      <w:r w:rsidRPr="00C87301">
        <w:t>(хуже)</w:t>
      </w:r>
      <w:r>
        <w:t xml:space="preserve"> </w:t>
      </w:r>
      <w:r w:rsidRPr="00C87301">
        <w:t>=</w:t>
      </w:r>
      <w:r w:rsidR="00381AD8">
        <w:t>5</w:t>
      </w:r>
      <w:r>
        <w:t xml:space="preserve"> </w:t>
      </w:r>
      <w:r w:rsidRPr="00C87301">
        <w:t>(1/</w:t>
      </w:r>
      <w:r w:rsidR="00381AD8">
        <w:t>5</w:t>
      </w:r>
      <w:r w:rsidRPr="00C87301">
        <w:t>)</w:t>
      </w:r>
    </w:p>
    <w:p w:rsidR="00E74988" w:rsidRDefault="00E74988" w:rsidP="00E74988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15</w:t>
      </w:r>
      <w:r w:rsidR="00601D66">
        <w:rPr>
          <w:noProof/>
        </w:rPr>
        <w:fldChar w:fldCharType="end"/>
      </w:r>
      <w:r w:rsidR="00E82D28">
        <w:t>.</w:t>
      </w:r>
      <w:r w:rsidR="00E82D28" w:rsidRPr="00E82D28">
        <w:t xml:space="preserve"> </w:t>
      </w:r>
      <w:r w:rsidR="00E82D28">
        <w:t>Матрица</w:t>
      </w:r>
      <w:r w:rsidR="00E82D28" w:rsidRPr="00A747F8">
        <w:t xml:space="preserve"> парных </w:t>
      </w:r>
      <w:r w:rsidR="00E82D28">
        <w:t>сравнения критериев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514"/>
        <w:gridCol w:w="1585"/>
        <w:gridCol w:w="1583"/>
        <w:gridCol w:w="1583"/>
        <w:gridCol w:w="1512"/>
        <w:gridCol w:w="1568"/>
      </w:tblGrid>
      <w:tr w:rsidR="00E74988" w:rsidTr="00381AD8">
        <w:tc>
          <w:tcPr>
            <w:tcW w:w="810" w:type="pct"/>
          </w:tcPr>
          <w:p w:rsidR="00E74988" w:rsidRDefault="00E74988" w:rsidP="001232F7">
            <w:pPr>
              <w:pStyle w:val="af2"/>
              <w:ind w:firstLine="0"/>
            </w:pPr>
          </w:p>
        </w:tc>
        <w:tc>
          <w:tcPr>
            <w:tcW w:w="848" w:type="pct"/>
          </w:tcPr>
          <w:p w:rsidR="00E74988" w:rsidRDefault="00E74988" w:rsidP="001232F7">
            <w:pPr>
              <w:pStyle w:val="af2"/>
              <w:ind w:firstLine="0"/>
            </w:pPr>
            <w:r>
              <w:t>К1</w:t>
            </w:r>
          </w:p>
        </w:tc>
        <w:tc>
          <w:tcPr>
            <w:tcW w:w="847" w:type="pct"/>
          </w:tcPr>
          <w:p w:rsidR="00E74988" w:rsidRDefault="00E74988" w:rsidP="001232F7">
            <w:pPr>
              <w:pStyle w:val="af2"/>
              <w:ind w:firstLine="0"/>
            </w:pPr>
            <w:r>
              <w:t>К2</w:t>
            </w:r>
          </w:p>
        </w:tc>
        <w:tc>
          <w:tcPr>
            <w:tcW w:w="847" w:type="pct"/>
          </w:tcPr>
          <w:p w:rsidR="00E74988" w:rsidRDefault="00E74988" w:rsidP="001232F7">
            <w:pPr>
              <w:pStyle w:val="af2"/>
              <w:ind w:firstLine="0"/>
            </w:pPr>
            <w:r>
              <w:t>К3</w:t>
            </w:r>
          </w:p>
        </w:tc>
        <w:tc>
          <w:tcPr>
            <w:tcW w:w="809" w:type="pct"/>
          </w:tcPr>
          <w:p w:rsidR="00E74988" w:rsidRDefault="00E74988" w:rsidP="001232F7">
            <w:pPr>
              <w:pStyle w:val="af2"/>
              <w:ind w:firstLine="0"/>
            </w:pPr>
            <w:r>
              <w:t>К4</w:t>
            </w:r>
          </w:p>
        </w:tc>
        <w:tc>
          <w:tcPr>
            <w:tcW w:w="840" w:type="pct"/>
          </w:tcPr>
          <w:p w:rsidR="00E74988" w:rsidRDefault="00E74988" w:rsidP="001232F7">
            <w:pPr>
              <w:pStyle w:val="af2"/>
              <w:ind w:firstLine="0"/>
            </w:pPr>
            <w:r>
              <w:t>К5</w:t>
            </w:r>
          </w:p>
        </w:tc>
      </w:tr>
      <w:tr w:rsidR="00381AD8" w:rsidTr="00381AD8">
        <w:tc>
          <w:tcPr>
            <w:tcW w:w="810" w:type="pct"/>
          </w:tcPr>
          <w:p w:rsidR="00381AD8" w:rsidRDefault="00381AD8" w:rsidP="00381AD8">
            <w:pPr>
              <w:pStyle w:val="af2"/>
              <w:ind w:firstLine="0"/>
            </w:pPr>
            <w:r>
              <w:t>К1</w:t>
            </w:r>
          </w:p>
        </w:tc>
        <w:tc>
          <w:tcPr>
            <w:tcW w:w="848" w:type="pct"/>
            <w:vAlign w:val="center"/>
          </w:tcPr>
          <w:p w:rsidR="00381AD8" w:rsidRDefault="00381AD8" w:rsidP="00381A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    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    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    </w:t>
            </w:r>
          </w:p>
        </w:tc>
        <w:tc>
          <w:tcPr>
            <w:tcW w:w="809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    </w:t>
            </w:r>
          </w:p>
        </w:tc>
        <w:tc>
          <w:tcPr>
            <w:tcW w:w="840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    </w:t>
            </w:r>
          </w:p>
        </w:tc>
      </w:tr>
      <w:tr w:rsidR="00381AD8" w:rsidTr="00381AD8">
        <w:tc>
          <w:tcPr>
            <w:tcW w:w="810" w:type="pct"/>
          </w:tcPr>
          <w:p w:rsidR="00381AD8" w:rsidRDefault="00381AD8" w:rsidP="00381AD8">
            <w:pPr>
              <w:pStyle w:val="af2"/>
              <w:ind w:firstLine="0"/>
            </w:pPr>
            <w:r>
              <w:t>К2</w:t>
            </w:r>
          </w:p>
        </w:tc>
        <w:tc>
          <w:tcPr>
            <w:tcW w:w="848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1/2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    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    </w:t>
            </w:r>
          </w:p>
        </w:tc>
        <w:tc>
          <w:tcPr>
            <w:tcW w:w="809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    </w:t>
            </w:r>
          </w:p>
        </w:tc>
        <w:tc>
          <w:tcPr>
            <w:tcW w:w="840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    </w:t>
            </w:r>
          </w:p>
        </w:tc>
      </w:tr>
      <w:tr w:rsidR="00381AD8" w:rsidTr="00381AD8">
        <w:tc>
          <w:tcPr>
            <w:tcW w:w="810" w:type="pct"/>
          </w:tcPr>
          <w:p w:rsidR="00381AD8" w:rsidRDefault="00381AD8" w:rsidP="00381AD8">
            <w:pPr>
              <w:pStyle w:val="af2"/>
              <w:ind w:firstLine="0"/>
            </w:pPr>
            <w:r>
              <w:t>К3</w:t>
            </w:r>
          </w:p>
        </w:tc>
        <w:tc>
          <w:tcPr>
            <w:tcW w:w="848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1/4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1/3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    </w:t>
            </w:r>
          </w:p>
        </w:tc>
        <w:tc>
          <w:tcPr>
            <w:tcW w:w="809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1/2</w:t>
            </w:r>
          </w:p>
        </w:tc>
        <w:tc>
          <w:tcPr>
            <w:tcW w:w="840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    </w:t>
            </w:r>
          </w:p>
        </w:tc>
      </w:tr>
      <w:tr w:rsidR="00381AD8" w:rsidTr="00381AD8">
        <w:tc>
          <w:tcPr>
            <w:tcW w:w="810" w:type="pct"/>
          </w:tcPr>
          <w:p w:rsidR="00381AD8" w:rsidRDefault="00381AD8" w:rsidP="00381AD8">
            <w:pPr>
              <w:pStyle w:val="af2"/>
              <w:ind w:firstLine="0"/>
            </w:pPr>
            <w:r>
              <w:t>К4</w:t>
            </w:r>
          </w:p>
        </w:tc>
        <w:tc>
          <w:tcPr>
            <w:tcW w:w="848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1/3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1/2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    </w:t>
            </w:r>
          </w:p>
        </w:tc>
        <w:tc>
          <w:tcPr>
            <w:tcW w:w="809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    </w:t>
            </w:r>
          </w:p>
        </w:tc>
        <w:tc>
          <w:tcPr>
            <w:tcW w:w="840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    </w:t>
            </w:r>
          </w:p>
        </w:tc>
      </w:tr>
      <w:tr w:rsidR="00381AD8" w:rsidTr="00381AD8">
        <w:tc>
          <w:tcPr>
            <w:tcW w:w="810" w:type="pct"/>
          </w:tcPr>
          <w:p w:rsidR="00381AD8" w:rsidRDefault="00381AD8" w:rsidP="00381AD8">
            <w:pPr>
              <w:pStyle w:val="af2"/>
              <w:ind w:firstLine="0"/>
            </w:pPr>
            <w:r>
              <w:t>К5</w:t>
            </w:r>
          </w:p>
        </w:tc>
        <w:tc>
          <w:tcPr>
            <w:tcW w:w="848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1/5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1/4</w:t>
            </w:r>
          </w:p>
        </w:tc>
        <w:tc>
          <w:tcPr>
            <w:tcW w:w="847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1/2</w:t>
            </w:r>
          </w:p>
        </w:tc>
        <w:tc>
          <w:tcPr>
            <w:tcW w:w="809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1/3</w:t>
            </w:r>
          </w:p>
        </w:tc>
        <w:tc>
          <w:tcPr>
            <w:tcW w:w="840" w:type="pct"/>
            <w:vAlign w:val="center"/>
          </w:tcPr>
          <w:p w:rsidR="00381AD8" w:rsidRDefault="00381AD8" w:rsidP="00381AD8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    </w:t>
            </w:r>
          </w:p>
        </w:tc>
      </w:tr>
    </w:tbl>
    <w:p w:rsidR="00E74988" w:rsidRDefault="00E74988" w:rsidP="00E74988">
      <w:pPr>
        <w:pStyle w:val="a"/>
        <w:numPr>
          <w:ilvl w:val="0"/>
          <w:numId w:val="0"/>
        </w:numPr>
        <w:ind w:left="709"/>
      </w:pPr>
    </w:p>
    <w:p w:rsidR="005D352D" w:rsidRDefault="005D352D" w:rsidP="005D352D">
      <w:pPr>
        <w:pStyle w:val="af2"/>
        <w:ind w:firstLine="0"/>
      </w:pPr>
      <w:r w:rsidRPr="005D352D">
        <w:rPr>
          <w:b/>
        </w:rPr>
        <w:t>М</w:t>
      </w:r>
      <w:r w:rsidR="00A747F8" w:rsidRPr="005D352D">
        <w:rPr>
          <w:b/>
        </w:rPr>
        <w:t>етод среднего геометрического</w:t>
      </w:r>
      <w:r w:rsidR="00A747F8">
        <w:t>, когда вычисление собственных значений матрицы размером (</w:t>
      </w:r>
      <w:proofErr w:type="spellStart"/>
      <w:r w:rsidR="00A747F8">
        <w:t>n×n</w:t>
      </w:r>
      <w:proofErr w:type="spellEnd"/>
      <w:r w:rsidR="00A747F8">
        <w:t>) заменяется вычислением среднего геометрического в каждой строке матрицы путем перемножения всех элементов строки и извлечения из произведения корня n-й степени</w:t>
      </w:r>
      <w:r w:rsidR="00B86835">
        <w:t xml:space="preserve">. Среднее геометрическое </w:t>
      </w:r>
      <w:r w:rsidR="00DB1EA5" w:rsidRPr="005D352D">
        <w:rPr>
          <w:position w:val="-16"/>
        </w:rPr>
        <w:object w:dxaOrig="1320" w:dyaOrig="480">
          <v:shape id="_x0000_i1032" type="#_x0000_t75" style="width:66.4pt;height:24.3pt" o:ole="">
            <v:imagedata r:id="rId25" o:title=""/>
          </v:shape>
          <o:OLEObject Type="Embed" ProgID="Equation.DSMT4" ShapeID="_x0000_i1032" DrawAspect="Content" ObjectID="_1650917967" r:id="rId26"/>
        </w:object>
      </w:r>
      <w:r w:rsidRPr="005D352D">
        <w:t xml:space="preserve">. </w:t>
      </w:r>
    </w:p>
    <w:tbl>
      <w:tblPr>
        <w:tblW w:w="2720" w:type="dxa"/>
        <w:tblLook w:val="04A0" w:firstRow="1" w:lastRow="0" w:firstColumn="1" w:lastColumn="0" w:noHBand="0" w:noVBand="1"/>
      </w:tblPr>
      <w:tblGrid>
        <w:gridCol w:w="2720"/>
      </w:tblGrid>
      <w:tr w:rsidR="00B86835" w:rsidRPr="00B86835" w:rsidTr="00791C9B">
        <w:trPr>
          <w:trHeight w:val="828"/>
        </w:trPr>
        <w:tc>
          <w:tcPr>
            <w:tcW w:w="2720" w:type="dxa"/>
            <w:shd w:val="clear" w:color="auto" w:fill="auto"/>
            <w:vAlign w:val="center"/>
            <w:hideMark/>
          </w:tcPr>
          <w:p w:rsidR="00B86835" w:rsidRPr="00B86835" w:rsidRDefault="00B86835" w:rsidP="00B8683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Среднее </w:t>
            </w:r>
            <w:r w:rsidRPr="00B86835">
              <w:rPr>
                <w:color w:val="000000"/>
                <w:sz w:val="28"/>
                <w:szCs w:val="28"/>
              </w:rPr>
              <w:t>геометрическое</w:t>
            </w:r>
          </w:p>
        </w:tc>
      </w:tr>
      <w:tr w:rsidR="00381AD8" w:rsidRPr="00B86835" w:rsidTr="00381AD8">
        <w:trPr>
          <w:trHeight w:val="3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:rsidR="00381AD8" w:rsidRPr="00381AD8" w:rsidRDefault="00381AD8" w:rsidP="00381A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0,09</w:t>
            </w:r>
          </w:p>
        </w:tc>
      </w:tr>
      <w:tr w:rsidR="00381AD8" w:rsidRPr="00B86835" w:rsidTr="00381AD8">
        <w:trPr>
          <w:trHeight w:val="3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:rsidR="00381AD8" w:rsidRPr="00381AD8" w:rsidRDefault="00381AD8" w:rsidP="00381AD8">
            <w:pPr>
              <w:jc w:val="center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0,29</w:t>
            </w:r>
          </w:p>
        </w:tc>
      </w:tr>
      <w:tr w:rsidR="00381AD8" w:rsidRPr="00B86835" w:rsidTr="00381AD8">
        <w:trPr>
          <w:trHeight w:val="3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:rsidR="00381AD8" w:rsidRPr="00381AD8" w:rsidRDefault="00381AD8" w:rsidP="00381AD8">
            <w:pPr>
              <w:jc w:val="center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3,46</w:t>
            </w:r>
          </w:p>
        </w:tc>
      </w:tr>
      <w:tr w:rsidR="00381AD8" w:rsidRPr="00B86835" w:rsidTr="00381AD8">
        <w:trPr>
          <w:trHeight w:val="3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:rsidR="00381AD8" w:rsidRPr="00381AD8" w:rsidRDefault="00381AD8" w:rsidP="00381AD8">
            <w:pPr>
              <w:jc w:val="center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1,00</w:t>
            </w:r>
          </w:p>
        </w:tc>
      </w:tr>
      <w:tr w:rsidR="00381AD8" w:rsidRPr="00B86835" w:rsidTr="00381AD8">
        <w:trPr>
          <w:trHeight w:val="390"/>
        </w:trPr>
        <w:tc>
          <w:tcPr>
            <w:tcW w:w="2720" w:type="dxa"/>
            <w:shd w:val="clear" w:color="auto" w:fill="auto"/>
            <w:noWrap/>
            <w:vAlign w:val="center"/>
            <w:hideMark/>
          </w:tcPr>
          <w:p w:rsidR="00381AD8" w:rsidRPr="00381AD8" w:rsidRDefault="00381AD8" w:rsidP="00381AD8">
            <w:pPr>
              <w:jc w:val="center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10,95</w:t>
            </w:r>
          </w:p>
        </w:tc>
      </w:tr>
    </w:tbl>
    <w:p w:rsidR="00791C9B" w:rsidRDefault="00A747F8" w:rsidP="005D352D">
      <w:pPr>
        <w:pStyle w:val="af2"/>
        <w:ind w:firstLine="0"/>
      </w:pPr>
      <w:r>
        <w:t>Полученный таким образом вектор собственных значений нормализуется к единице путем деления каждого собственного значения на сумму всех чисел вектора собственных значений. Это позвол</w:t>
      </w:r>
      <w:r w:rsidR="005D352D">
        <w:t>яет определить «вес» приоритета</w:t>
      </w:r>
      <w:r w:rsidR="00B86835">
        <w:t>. Нормализованный вектор</w:t>
      </w:r>
      <w:r w:rsidR="00DB1EA5" w:rsidRPr="005D352D">
        <w:rPr>
          <w:position w:val="-38"/>
        </w:rPr>
        <w:object w:dxaOrig="1260" w:dyaOrig="760">
          <v:shape id="_x0000_i1033" type="#_x0000_t75" style="width:62.65pt;height:38.35pt" o:ole="">
            <v:imagedata r:id="rId27" o:title=""/>
          </v:shape>
          <o:OLEObject Type="Embed" ProgID="Equation.DSMT4" ShapeID="_x0000_i1033" DrawAspect="Content" ObjectID="_1650917968" r:id="rId28"/>
        </w:object>
      </w:r>
      <w:r w:rsidR="005D352D">
        <w:t>.</w:t>
      </w:r>
      <w:r w:rsidR="00106E3E" w:rsidRPr="00381AD8">
        <w:t xml:space="preserve"> </w:t>
      </w:r>
      <w:r w:rsidR="00106E3E">
        <w:t xml:space="preserve">Рассчитаем </w:t>
      </w:r>
      <w:r w:rsidR="00106E3E" w:rsidRPr="002F4E79">
        <w:rPr>
          <w:position w:val="-12"/>
        </w:rPr>
        <w:object w:dxaOrig="460" w:dyaOrig="360">
          <v:shape id="_x0000_i1034" type="#_x0000_t75" style="width:23.4pt;height:17.75pt" o:ole="">
            <v:imagedata r:id="rId23" o:title=""/>
          </v:shape>
          <o:OLEObject Type="Embed" ProgID="Equation.DSMT4" ShapeID="_x0000_i1034" DrawAspect="Content" ObjectID="_1650917969" r:id="rId29"/>
        </w:object>
      </w:r>
    </w:p>
    <w:p w:rsidR="00791C9B" w:rsidRDefault="00791C9B" w:rsidP="00791C9B">
      <w:pPr>
        <w:rPr>
          <w:rFonts w:eastAsia="Courier New"/>
          <w:color w:val="000000"/>
          <w:sz w:val="28"/>
        </w:rPr>
      </w:pPr>
      <w:r>
        <w:br w:type="page"/>
      </w:r>
    </w:p>
    <w:tbl>
      <w:tblPr>
        <w:tblW w:w="6137" w:type="pct"/>
        <w:tblInd w:w="-1560" w:type="dxa"/>
        <w:tblLayout w:type="fixed"/>
        <w:tblLook w:val="04A0" w:firstRow="1" w:lastRow="0" w:firstColumn="1" w:lastColumn="0" w:noHBand="0" w:noVBand="1"/>
      </w:tblPr>
      <w:tblGrid>
        <w:gridCol w:w="2126"/>
        <w:gridCol w:w="2129"/>
        <w:gridCol w:w="2549"/>
        <w:gridCol w:w="1419"/>
        <w:gridCol w:w="2409"/>
        <w:gridCol w:w="850"/>
      </w:tblGrid>
      <w:tr w:rsidR="008548AD" w:rsidRPr="008548AD" w:rsidTr="0038426F">
        <w:trPr>
          <w:trHeight w:val="1149"/>
        </w:trPr>
        <w:tc>
          <w:tcPr>
            <w:tcW w:w="926" w:type="pct"/>
            <w:shd w:val="clear" w:color="auto" w:fill="auto"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7280F">
              <w:rPr>
                <w:color w:val="000000"/>
                <w:sz w:val="28"/>
                <w:szCs w:val="28"/>
              </w:rPr>
              <w:lastRenderedPageBreak/>
              <w:t>Средне</w:t>
            </w:r>
            <w:r w:rsidR="00D20FF0">
              <w:rPr>
                <w:color w:val="000000"/>
                <w:sz w:val="28"/>
                <w:szCs w:val="28"/>
              </w:rPr>
              <w:t>е</w:t>
            </w:r>
            <w:r w:rsidRPr="00B7280F">
              <w:rPr>
                <w:color w:val="000000"/>
                <w:sz w:val="28"/>
                <w:szCs w:val="28"/>
              </w:rPr>
              <w:t xml:space="preserve"> геометрическое</w:t>
            </w:r>
          </w:p>
        </w:tc>
        <w:tc>
          <w:tcPr>
            <w:tcW w:w="927" w:type="pct"/>
            <w:shd w:val="clear" w:color="auto" w:fill="auto"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7280F">
              <w:rPr>
                <w:color w:val="000000"/>
                <w:sz w:val="28"/>
                <w:szCs w:val="28"/>
              </w:rPr>
              <w:t>Сумма средних геометрических</w:t>
            </w:r>
          </w:p>
        </w:tc>
        <w:tc>
          <w:tcPr>
            <w:tcW w:w="1110" w:type="pct"/>
            <w:shd w:val="clear" w:color="auto" w:fill="auto"/>
            <w:noWrap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8548AD">
              <w:rPr>
                <w:color w:val="000000"/>
                <w:sz w:val="28"/>
                <w:szCs w:val="28"/>
              </w:rPr>
              <w:t>Нормализованный</w:t>
            </w:r>
            <w:r w:rsidRPr="00B7280F">
              <w:rPr>
                <w:color w:val="000000"/>
                <w:sz w:val="28"/>
                <w:szCs w:val="28"/>
              </w:rPr>
              <w:t xml:space="preserve"> вектор</w:t>
            </w:r>
          </w:p>
        </w:tc>
        <w:tc>
          <w:tcPr>
            <w:tcW w:w="618" w:type="pct"/>
            <w:shd w:val="clear" w:color="auto" w:fill="auto"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7280F">
              <w:rPr>
                <w:color w:val="000000"/>
                <w:sz w:val="28"/>
                <w:szCs w:val="28"/>
              </w:rPr>
              <w:t>Сумма столбцов</w:t>
            </w:r>
          </w:p>
        </w:tc>
        <w:tc>
          <w:tcPr>
            <w:tcW w:w="1049" w:type="pct"/>
            <w:shd w:val="clear" w:color="auto" w:fill="auto"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7280F">
              <w:rPr>
                <w:color w:val="000000"/>
                <w:sz w:val="28"/>
                <w:szCs w:val="28"/>
              </w:rPr>
              <w:t xml:space="preserve">произведение на </w:t>
            </w:r>
            <w:r w:rsidRPr="008548AD">
              <w:rPr>
                <w:color w:val="000000"/>
                <w:sz w:val="28"/>
                <w:szCs w:val="28"/>
              </w:rPr>
              <w:t>нормализованный</w:t>
            </w:r>
            <w:r w:rsidRPr="00B7280F">
              <w:rPr>
                <w:color w:val="000000"/>
                <w:sz w:val="28"/>
                <w:szCs w:val="28"/>
              </w:rPr>
              <w:t xml:space="preserve"> вектор</w:t>
            </w:r>
          </w:p>
        </w:tc>
        <w:tc>
          <w:tcPr>
            <w:tcW w:w="370" w:type="pct"/>
            <w:shd w:val="clear" w:color="auto" w:fill="auto"/>
            <w:vAlign w:val="center"/>
            <w:hideMark/>
          </w:tcPr>
          <w:p w:rsidR="008548AD" w:rsidRPr="00B7280F" w:rsidRDefault="008548AD" w:rsidP="008548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8548AD">
              <w:rPr>
                <w:position w:val="-12"/>
                <w:sz w:val="28"/>
                <w:szCs w:val="28"/>
              </w:rPr>
              <w:object w:dxaOrig="460" w:dyaOrig="360">
                <v:shape id="_x0000_i1035" type="#_x0000_t75" style="width:23.4pt;height:17.75pt" o:ole="">
                  <v:imagedata r:id="rId23" o:title=""/>
                </v:shape>
                <o:OLEObject Type="Embed" ProgID="Equation.DSMT4" ShapeID="_x0000_i1035" DrawAspect="Content" ObjectID="_1650917970" r:id="rId30"/>
              </w:object>
            </w:r>
          </w:p>
        </w:tc>
      </w:tr>
      <w:tr w:rsidR="00381AD8" w:rsidRPr="008548AD" w:rsidTr="001232F7">
        <w:trPr>
          <w:trHeight w:val="392"/>
        </w:trPr>
        <w:tc>
          <w:tcPr>
            <w:tcW w:w="926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0,09</w:t>
            </w:r>
          </w:p>
        </w:tc>
        <w:tc>
          <w:tcPr>
            <w:tcW w:w="927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15,80</w:t>
            </w:r>
          </w:p>
        </w:tc>
        <w:tc>
          <w:tcPr>
            <w:tcW w:w="111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0,01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2,28</w:t>
            </w:r>
          </w:p>
        </w:tc>
        <w:tc>
          <w:tcPr>
            <w:tcW w:w="1049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0,01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13,22</w:t>
            </w:r>
          </w:p>
        </w:tc>
      </w:tr>
      <w:tr w:rsidR="00381AD8" w:rsidRPr="008548AD" w:rsidTr="001232F7">
        <w:trPr>
          <w:trHeight w:val="392"/>
        </w:trPr>
        <w:tc>
          <w:tcPr>
            <w:tcW w:w="926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0,29</w:t>
            </w:r>
          </w:p>
        </w:tc>
        <w:tc>
          <w:tcPr>
            <w:tcW w:w="927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11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4,08</w:t>
            </w:r>
          </w:p>
        </w:tc>
        <w:tc>
          <w:tcPr>
            <w:tcW w:w="1049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0,07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381AD8" w:rsidRPr="008548AD" w:rsidTr="001232F7">
        <w:trPr>
          <w:trHeight w:val="392"/>
        </w:trPr>
        <w:tc>
          <w:tcPr>
            <w:tcW w:w="926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3,46</w:t>
            </w:r>
          </w:p>
        </w:tc>
        <w:tc>
          <w:tcPr>
            <w:tcW w:w="927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11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0,22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10,50</w:t>
            </w:r>
          </w:p>
        </w:tc>
        <w:tc>
          <w:tcPr>
            <w:tcW w:w="1049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2,30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381AD8" w:rsidRPr="008548AD" w:rsidTr="001232F7">
        <w:trPr>
          <w:trHeight w:val="392"/>
        </w:trPr>
        <w:tc>
          <w:tcPr>
            <w:tcW w:w="926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1,00</w:t>
            </w:r>
          </w:p>
        </w:tc>
        <w:tc>
          <w:tcPr>
            <w:tcW w:w="927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11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0,06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6,83</w:t>
            </w:r>
          </w:p>
        </w:tc>
        <w:tc>
          <w:tcPr>
            <w:tcW w:w="1049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0,43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381AD8" w:rsidRPr="008548AD" w:rsidTr="001232F7">
        <w:trPr>
          <w:trHeight w:val="392"/>
        </w:trPr>
        <w:tc>
          <w:tcPr>
            <w:tcW w:w="926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10,95</w:t>
            </w:r>
          </w:p>
        </w:tc>
        <w:tc>
          <w:tcPr>
            <w:tcW w:w="927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11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0,69</w:t>
            </w:r>
          </w:p>
        </w:tc>
        <w:tc>
          <w:tcPr>
            <w:tcW w:w="618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15,00</w:t>
            </w:r>
          </w:p>
        </w:tc>
        <w:tc>
          <w:tcPr>
            <w:tcW w:w="1049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  <w:r w:rsidRPr="00381AD8">
              <w:rPr>
                <w:color w:val="000000"/>
                <w:sz w:val="28"/>
                <w:szCs w:val="28"/>
              </w:rPr>
              <w:t>10,40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:rsidR="00381AD8" w:rsidRPr="00381AD8" w:rsidRDefault="00381AD8" w:rsidP="00381AD8">
            <w:pPr>
              <w:jc w:val="right"/>
              <w:rPr>
                <w:color w:val="000000"/>
                <w:sz w:val="28"/>
                <w:szCs w:val="28"/>
              </w:rPr>
            </w:pPr>
          </w:p>
        </w:tc>
      </w:tr>
    </w:tbl>
    <w:p w:rsidR="00106E3E" w:rsidRDefault="00106E3E" w:rsidP="005D352D">
      <w:pPr>
        <w:pStyle w:val="af2"/>
        <w:ind w:firstLine="0"/>
      </w:pPr>
    </w:p>
    <w:p w:rsidR="001736C6" w:rsidRDefault="0038426F" w:rsidP="00B86835">
      <w:pPr>
        <w:pStyle w:val="af1"/>
        <w:keepNext/>
        <w:jc w:val="left"/>
      </w:pPr>
      <w:r>
        <w:t xml:space="preserve">Рассчитаем </w:t>
      </w:r>
      <w:r>
        <w:rPr>
          <w:rFonts w:eastAsia="Courier New"/>
          <w:color w:val="000000"/>
        </w:rPr>
        <w:t>и</w:t>
      </w:r>
      <w:r w:rsidRPr="007F709E">
        <w:rPr>
          <w:rFonts w:eastAsia="Courier New"/>
          <w:color w:val="000000"/>
        </w:rPr>
        <w:t>ндекс согласованности</w:t>
      </w:r>
      <w:r>
        <w:rPr>
          <w:rFonts w:eastAsia="Courier New"/>
          <w:color w:val="000000"/>
        </w:rPr>
        <w:t xml:space="preserve"> и </w:t>
      </w:r>
      <w:r w:rsidRPr="001C5C5E">
        <w:t>отношение согласованности</w:t>
      </w:r>
      <w:r>
        <w:t xml:space="preserve"> (ОС).</w:t>
      </w:r>
      <w:r w:rsidR="001736C6">
        <w:t xml:space="preserve"> Случайную согласованность (СС) возьмем из таблицы 1</w:t>
      </w:r>
      <w:r w:rsidR="001736C6" w:rsidRPr="001736C6">
        <w:t>6</w:t>
      </w:r>
      <w:r w:rsidR="001736C6">
        <w:t>.</w:t>
      </w:r>
    </w:p>
    <w:p w:rsidR="001736C6" w:rsidRPr="001736C6" w:rsidRDefault="001736C6" w:rsidP="001736C6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16</w:t>
      </w:r>
      <w:r w:rsidR="00601D66">
        <w:rPr>
          <w:noProof/>
        </w:rPr>
        <w:fldChar w:fldCharType="end"/>
      </w:r>
      <w:r w:rsidRPr="001736C6">
        <w:t xml:space="preserve">. </w:t>
      </w:r>
      <w:r>
        <w:t>Экспериментально полученные путем компьютерного моделирования значения случайной согласованности в зависимости от размера обратно симметричной матрицы</w:t>
      </w:r>
      <w:r w:rsidRPr="001736C6"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18"/>
        <w:gridCol w:w="806"/>
        <w:gridCol w:w="847"/>
        <w:gridCol w:w="830"/>
        <w:gridCol w:w="774"/>
        <w:gridCol w:w="774"/>
        <w:gridCol w:w="774"/>
        <w:gridCol w:w="774"/>
        <w:gridCol w:w="774"/>
        <w:gridCol w:w="774"/>
      </w:tblGrid>
      <w:tr w:rsidR="001736C6" w:rsidRPr="001736C6" w:rsidTr="001736C6">
        <w:tc>
          <w:tcPr>
            <w:tcW w:w="2039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  <w:lang w:val="en-US"/>
              </w:rPr>
            </w:pPr>
            <w:r w:rsidRPr="001736C6">
              <w:rPr>
                <w:sz w:val="28"/>
                <w:szCs w:val="28"/>
              </w:rPr>
              <w:t>Размер матрицы (</w:t>
            </w:r>
            <w:r w:rsidRPr="001736C6">
              <w:rPr>
                <w:sz w:val="28"/>
                <w:szCs w:val="28"/>
                <w:lang w:val="en-US"/>
              </w:rPr>
              <w:t>n)</w:t>
            </w:r>
          </w:p>
        </w:tc>
        <w:tc>
          <w:tcPr>
            <w:tcW w:w="868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1</w:t>
            </w:r>
          </w:p>
        </w:tc>
        <w:tc>
          <w:tcPr>
            <w:tcW w:w="867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2</w:t>
            </w:r>
          </w:p>
        </w:tc>
        <w:tc>
          <w:tcPr>
            <w:tcW w:w="867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3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  <w:highlight w:val="green"/>
              </w:rPr>
            </w:pPr>
            <w:r w:rsidRPr="001736C6">
              <w:rPr>
                <w:sz w:val="28"/>
                <w:szCs w:val="28"/>
                <w:highlight w:val="green"/>
              </w:rPr>
              <w:t>5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6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7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8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9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10</w:t>
            </w:r>
          </w:p>
        </w:tc>
      </w:tr>
      <w:tr w:rsidR="001736C6" w:rsidRPr="001736C6" w:rsidTr="001736C6">
        <w:tc>
          <w:tcPr>
            <w:tcW w:w="2039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Индекс случайной согласованности</w:t>
            </w:r>
          </w:p>
        </w:tc>
        <w:tc>
          <w:tcPr>
            <w:tcW w:w="868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0</w:t>
            </w:r>
          </w:p>
        </w:tc>
        <w:tc>
          <w:tcPr>
            <w:tcW w:w="867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0,58</w:t>
            </w:r>
          </w:p>
        </w:tc>
        <w:tc>
          <w:tcPr>
            <w:tcW w:w="867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0,9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  <w:highlight w:val="green"/>
              </w:rPr>
            </w:pPr>
            <w:r w:rsidRPr="001736C6">
              <w:rPr>
                <w:sz w:val="28"/>
                <w:szCs w:val="28"/>
                <w:highlight w:val="green"/>
              </w:rPr>
              <w:t>1,12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 xml:space="preserve">1,24 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 xml:space="preserve">1,32 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 xml:space="preserve">1,41 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 xml:space="preserve">1,45 </w:t>
            </w:r>
          </w:p>
        </w:tc>
        <w:tc>
          <w:tcPr>
            <w:tcW w:w="784" w:type="dxa"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  <w:r w:rsidRPr="001736C6">
              <w:rPr>
                <w:sz w:val="28"/>
                <w:szCs w:val="28"/>
              </w:rPr>
              <w:t>1,49</w:t>
            </w:r>
          </w:p>
        </w:tc>
      </w:tr>
    </w:tbl>
    <w:p w:rsidR="001736C6" w:rsidRPr="001736C6" w:rsidRDefault="001736C6" w:rsidP="001736C6"/>
    <w:p w:rsidR="00B86835" w:rsidRDefault="001736C6" w:rsidP="00B86835">
      <w:pPr>
        <w:pStyle w:val="af1"/>
        <w:keepNext/>
        <w:jc w:val="left"/>
      </w:pPr>
      <w:r>
        <w:t xml:space="preserve">  По формуле </w:t>
      </w:r>
      <w:r w:rsidRPr="001736C6">
        <w:rPr>
          <w:position w:val="-24"/>
        </w:rPr>
        <w:object w:dxaOrig="1040" w:dyaOrig="620">
          <v:shape id="_x0000_i1036" type="#_x0000_t75" style="width:51.45pt;height:30.85pt" o:ole="">
            <v:imagedata r:id="rId31" o:title=""/>
          </v:shape>
          <o:OLEObject Type="Embed" ProgID="Equation.DSMT4" ShapeID="_x0000_i1036" DrawAspect="Content" ObjectID="_1650917971" r:id="rId32"/>
        </w:object>
      </w:r>
      <w:r>
        <w:t xml:space="preserve"> получим значения ИС ОС </w:t>
      </w:r>
      <w:proofErr w:type="spellStart"/>
      <w:r>
        <w:t>ОС</w:t>
      </w:r>
      <w:proofErr w:type="spellEnd"/>
      <w:r>
        <w:t>%</w:t>
      </w:r>
    </w:p>
    <w:tbl>
      <w:tblPr>
        <w:tblW w:w="2958" w:type="dxa"/>
        <w:tblLook w:val="04A0" w:firstRow="1" w:lastRow="0" w:firstColumn="1" w:lastColumn="0" w:noHBand="0" w:noVBand="1"/>
      </w:tblPr>
      <w:tblGrid>
        <w:gridCol w:w="986"/>
        <w:gridCol w:w="986"/>
        <w:gridCol w:w="986"/>
      </w:tblGrid>
      <w:tr w:rsidR="001736C6" w:rsidRPr="001736C6" w:rsidTr="00D20FF0">
        <w:trPr>
          <w:trHeight w:val="1140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1736C6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736C6" w:rsidRPr="001736C6" w:rsidRDefault="00381AD8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736C6" w:rsidRPr="001736C6" w:rsidRDefault="001736C6" w:rsidP="001736C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1736C6">
              <w:rPr>
                <w:color w:val="000000"/>
                <w:sz w:val="28"/>
                <w:szCs w:val="28"/>
              </w:rPr>
              <w:t>ОС %</w:t>
            </w:r>
          </w:p>
        </w:tc>
      </w:tr>
      <w:tr w:rsidR="00D20FF0" w:rsidRPr="001736C6" w:rsidTr="00D20FF0">
        <w:trPr>
          <w:trHeight w:val="390"/>
        </w:trPr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0FF0" w:rsidRPr="00D20FF0" w:rsidRDefault="00D20FF0" w:rsidP="00D20FF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D20FF0">
              <w:rPr>
                <w:color w:val="000000"/>
                <w:sz w:val="28"/>
                <w:szCs w:val="28"/>
              </w:rPr>
              <w:t>1,190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0FF0" w:rsidRPr="00D20FF0" w:rsidRDefault="00D20FF0" w:rsidP="00D20FF0">
            <w:pPr>
              <w:jc w:val="right"/>
              <w:rPr>
                <w:color w:val="000000"/>
                <w:sz w:val="28"/>
                <w:szCs w:val="28"/>
              </w:rPr>
            </w:pPr>
            <w:r w:rsidRPr="00D20FF0">
              <w:rPr>
                <w:color w:val="000000"/>
                <w:sz w:val="28"/>
                <w:szCs w:val="28"/>
              </w:rPr>
              <w:t>1,062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0FF0" w:rsidRPr="00D20FF0" w:rsidRDefault="00D20FF0" w:rsidP="00D20FF0">
            <w:pPr>
              <w:jc w:val="right"/>
              <w:rPr>
                <w:color w:val="000000"/>
                <w:sz w:val="28"/>
                <w:szCs w:val="28"/>
              </w:rPr>
            </w:pPr>
            <w:r w:rsidRPr="00D20FF0">
              <w:rPr>
                <w:color w:val="000000"/>
                <w:sz w:val="28"/>
                <w:szCs w:val="28"/>
              </w:rPr>
              <w:t>106,2</w:t>
            </w:r>
          </w:p>
        </w:tc>
      </w:tr>
    </w:tbl>
    <w:p w:rsidR="001736C6" w:rsidRPr="001736C6" w:rsidRDefault="001736C6" w:rsidP="001736C6"/>
    <w:p w:rsidR="00FF60D3" w:rsidRDefault="00906BA8" w:rsidP="001C5C5E">
      <w:pPr>
        <w:pStyle w:val="af2"/>
      </w:pPr>
      <w:r>
        <w:t>Аналогично п</w:t>
      </w:r>
      <w:r w:rsidR="001C5C5E" w:rsidRPr="001C5C5E">
        <w:t>остроим матрицы парных сравнений альтернатив по каждому из критериев</w:t>
      </w:r>
      <w:r w:rsidR="0003489D" w:rsidRPr="0003489D">
        <w:t xml:space="preserve"> </w:t>
      </w:r>
      <w:r w:rsidR="0003489D">
        <w:rPr>
          <w:lang w:val="en-US"/>
        </w:rPr>
        <w:t>CC</w:t>
      </w:r>
      <w:r w:rsidR="0003489D" w:rsidRPr="0003489D">
        <w:t xml:space="preserve"> за 1,45</w:t>
      </w:r>
      <w:r w:rsidR="001C5C5E">
        <w:t xml:space="preserve"> (таблицы</w:t>
      </w:r>
      <w:r w:rsidR="00791C9B">
        <w:t xml:space="preserve"> 17-21</w:t>
      </w:r>
      <w:r w:rsidR="001C5C5E">
        <w:t>).</w:t>
      </w:r>
    </w:p>
    <w:p w:rsidR="00FF60D3" w:rsidRDefault="00FF60D3" w:rsidP="00FF60D3">
      <w:pPr>
        <w:rPr>
          <w:rFonts w:eastAsia="Courier New"/>
          <w:color w:val="000000"/>
          <w:sz w:val="28"/>
        </w:rPr>
      </w:pPr>
      <w:r>
        <w:br w:type="page"/>
      </w:r>
    </w:p>
    <w:p w:rsidR="00FF3BCB" w:rsidRDefault="00FF3BCB" w:rsidP="00FF3BCB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17</w:t>
      </w:r>
      <w:r w:rsidR="00601D66">
        <w:rPr>
          <w:noProof/>
        </w:rPr>
        <w:fldChar w:fldCharType="end"/>
      </w:r>
      <w:r w:rsidR="00BC1A0D">
        <w:t>. Матрицы сравнения по 1</w:t>
      </w:r>
      <w:r>
        <w:t xml:space="preserve"> критерию.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55"/>
        <w:gridCol w:w="669"/>
        <w:gridCol w:w="669"/>
        <w:gridCol w:w="668"/>
        <w:gridCol w:w="668"/>
        <w:gridCol w:w="662"/>
        <w:gridCol w:w="669"/>
        <w:gridCol w:w="669"/>
        <w:gridCol w:w="669"/>
        <w:gridCol w:w="669"/>
        <w:gridCol w:w="846"/>
        <w:gridCol w:w="846"/>
        <w:gridCol w:w="986"/>
      </w:tblGrid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К1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ОС%</w:t>
            </w: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1,313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0,906</w:t>
            </w: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90,584</w:t>
            </w: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FF3BCB" w:rsidTr="00791C9B">
        <w:tc>
          <w:tcPr>
            <w:tcW w:w="65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68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62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69" w:type="dxa"/>
            <w:vAlign w:val="center"/>
          </w:tcPr>
          <w:p w:rsidR="00FF3BCB" w:rsidRPr="00FF3BCB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84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986" w:type="dxa"/>
            <w:vAlign w:val="center"/>
          </w:tcPr>
          <w:p w:rsidR="00FF3BCB" w:rsidRPr="00FF3BCB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</w:tbl>
    <w:p w:rsidR="00FF60D3" w:rsidRDefault="00FF60D3" w:rsidP="00BC1A0D">
      <w:pPr>
        <w:pStyle w:val="af1"/>
        <w:keepNext/>
      </w:pPr>
    </w:p>
    <w:p w:rsidR="00BC1A0D" w:rsidRDefault="00BC1A0D" w:rsidP="00BC1A0D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18</w:t>
      </w:r>
      <w:r w:rsidR="00601D66">
        <w:rPr>
          <w:noProof/>
        </w:rPr>
        <w:fldChar w:fldCharType="end"/>
      </w:r>
      <w:r>
        <w:t>.</w:t>
      </w:r>
      <w:r w:rsidRPr="00BC1A0D">
        <w:t xml:space="preserve"> </w:t>
      </w:r>
      <w:r>
        <w:t>Матрицы сравнения по 2 критерию.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10"/>
        <w:gridCol w:w="617"/>
        <w:gridCol w:w="617"/>
        <w:gridCol w:w="616"/>
        <w:gridCol w:w="616"/>
        <w:gridCol w:w="611"/>
        <w:gridCol w:w="616"/>
        <w:gridCol w:w="615"/>
        <w:gridCol w:w="616"/>
        <w:gridCol w:w="615"/>
        <w:gridCol w:w="1035"/>
        <w:gridCol w:w="1035"/>
        <w:gridCol w:w="1126"/>
      </w:tblGrid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К2</w:t>
            </w:r>
          </w:p>
        </w:tc>
        <w:tc>
          <w:tcPr>
            <w:tcW w:w="617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1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6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5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ОС%</w:t>
            </w: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1,553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1,071</w:t>
            </w: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107,091</w:t>
            </w: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FF3BCB" w:rsidRPr="00D86160" w:rsidTr="00791C9B">
        <w:tc>
          <w:tcPr>
            <w:tcW w:w="610" w:type="dxa"/>
            <w:vAlign w:val="center"/>
          </w:tcPr>
          <w:p w:rsidR="00FF3BCB" w:rsidRPr="00FF3BCB" w:rsidRDefault="00FF3BC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7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1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FF3BCB" w:rsidRPr="00D86160" w:rsidRDefault="00FF3BCB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FF3BCB" w:rsidRPr="00D86160" w:rsidRDefault="00FF3BCB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</w:tbl>
    <w:p w:rsidR="00FF60D3" w:rsidRDefault="00FF60D3" w:rsidP="001C5C5E">
      <w:pPr>
        <w:pStyle w:val="af2"/>
      </w:pPr>
    </w:p>
    <w:p w:rsidR="00FF60D3" w:rsidRDefault="00FF60D3" w:rsidP="00FF60D3">
      <w:pPr>
        <w:rPr>
          <w:rFonts w:eastAsia="Courier New"/>
          <w:color w:val="000000"/>
          <w:sz w:val="28"/>
        </w:rPr>
      </w:pPr>
      <w:r>
        <w:br w:type="page"/>
      </w:r>
    </w:p>
    <w:p w:rsidR="00BC1A0D" w:rsidRDefault="00BC1A0D" w:rsidP="00BC1A0D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19</w:t>
      </w:r>
      <w:r w:rsidR="00601D66">
        <w:rPr>
          <w:noProof/>
        </w:rPr>
        <w:fldChar w:fldCharType="end"/>
      </w:r>
      <w:r>
        <w:t>. Матрицы сравнения по 3 критерию.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10"/>
        <w:gridCol w:w="617"/>
        <w:gridCol w:w="617"/>
        <w:gridCol w:w="616"/>
        <w:gridCol w:w="616"/>
        <w:gridCol w:w="611"/>
        <w:gridCol w:w="616"/>
        <w:gridCol w:w="615"/>
        <w:gridCol w:w="616"/>
        <w:gridCol w:w="615"/>
        <w:gridCol w:w="1035"/>
        <w:gridCol w:w="1035"/>
        <w:gridCol w:w="1126"/>
      </w:tblGrid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К3</w:t>
            </w:r>
          </w:p>
        </w:tc>
        <w:tc>
          <w:tcPr>
            <w:tcW w:w="617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6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6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1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6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5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6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5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ОС%</w:t>
            </w: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1,676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1,156</w:t>
            </w: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115,556</w:t>
            </w: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D86160" w:rsidRPr="00D86160" w:rsidTr="00791C9B">
        <w:tc>
          <w:tcPr>
            <w:tcW w:w="610" w:type="dxa"/>
            <w:vAlign w:val="center"/>
          </w:tcPr>
          <w:p w:rsidR="00D86160" w:rsidRPr="00FF3BCB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FF3BCB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7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1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6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5" w:type="dxa"/>
            <w:vAlign w:val="center"/>
          </w:tcPr>
          <w:p w:rsidR="00D86160" w:rsidRPr="00D86160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D86160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D86160" w:rsidRPr="00D86160" w:rsidRDefault="00D86160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</w:tbl>
    <w:p w:rsidR="00D86160" w:rsidRDefault="00D86160" w:rsidP="00FF60D3">
      <w:pPr>
        <w:pStyle w:val="af2"/>
        <w:ind w:firstLine="0"/>
      </w:pPr>
    </w:p>
    <w:p w:rsidR="00BC1A0D" w:rsidRDefault="00BC1A0D" w:rsidP="00BC1A0D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20</w:t>
      </w:r>
      <w:r w:rsidR="00601D66">
        <w:rPr>
          <w:noProof/>
        </w:rPr>
        <w:fldChar w:fldCharType="end"/>
      </w:r>
      <w:r>
        <w:t>. Матрицы сравнения по 4 критерию.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10"/>
        <w:gridCol w:w="617"/>
        <w:gridCol w:w="617"/>
        <w:gridCol w:w="616"/>
        <w:gridCol w:w="616"/>
        <w:gridCol w:w="611"/>
        <w:gridCol w:w="616"/>
        <w:gridCol w:w="615"/>
        <w:gridCol w:w="616"/>
        <w:gridCol w:w="615"/>
        <w:gridCol w:w="1035"/>
        <w:gridCol w:w="1035"/>
        <w:gridCol w:w="1126"/>
      </w:tblGrid>
      <w:tr w:rsidR="00D86160" w:rsidRPr="00BC1A0D" w:rsidTr="00791C9B">
        <w:tc>
          <w:tcPr>
            <w:tcW w:w="610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К4</w:t>
            </w:r>
          </w:p>
        </w:tc>
        <w:tc>
          <w:tcPr>
            <w:tcW w:w="617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6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6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1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6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5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6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5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1035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1035" w:type="dxa"/>
            <w:vAlign w:val="center"/>
          </w:tcPr>
          <w:p w:rsidR="00D86160" w:rsidRPr="00BC1A0D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1126" w:type="dxa"/>
            <w:vAlign w:val="center"/>
          </w:tcPr>
          <w:p w:rsidR="00D86160" w:rsidRPr="00BC1A0D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ОС%</w:t>
            </w: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2,129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1,469</w:t>
            </w: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146,856</w:t>
            </w: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10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7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5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35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</w:tbl>
    <w:p w:rsidR="00791C9B" w:rsidRDefault="00791C9B" w:rsidP="001C5C5E">
      <w:pPr>
        <w:pStyle w:val="af2"/>
      </w:pPr>
    </w:p>
    <w:p w:rsidR="00791C9B" w:rsidRDefault="00791C9B" w:rsidP="00791C9B">
      <w:pPr>
        <w:rPr>
          <w:rFonts w:eastAsia="Courier New"/>
          <w:color w:val="000000"/>
          <w:sz w:val="28"/>
        </w:rPr>
      </w:pPr>
      <w:r>
        <w:br w:type="page"/>
      </w:r>
    </w:p>
    <w:p w:rsidR="00BC1A0D" w:rsidRDefault="00BC1A0D" w:rsidP="00BC1A0D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21</w:t>
      </w:r>
      <w:r w:rsidR="00601D66">
        <w:rPr>
          <w:noProof/>
        </w:rPr>
        <w:fldChar w:fldCharType="end"/>
      </w:r>
      <w:r>
        <w:t>. Матрицы сравнения по 5 критерию.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06"/>
        <w:gridCol w:w="613"/>
        <w:gridCol w:w="614"/>
        <w:gridCol w:w="613"/>
        <w:gridCol w:w="613"/>
        <w:gridCol w:w="608"/>
        <w:gridCol w:w="613"/>
        <w:gridCol w:w="612"/>
        <w:gridCol w:w="613"/>
        <w:gridCol w:w="612"/>
        <w:gridCol w:w="1051"/>
        <w:gridCol w:w="1051"/>
        <w:gridCol w:w="1126"/>
      </w:tblGrid>
      <w:tr w:rsidR="00D86160" w:rsidRPr="00BC1A0D" w:rsidTr="00791C9B">
        <w:tc>
          <w:tcPr>
            <w:tcW w:w="606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К5</w:t>
            </w:r>
          </w:p>
        </w:tc>
        <w:tc>
          <w:tcPr>
            <w:tcW w:w="613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4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3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3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08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3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2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3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2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1051" w:type="dxa"/>
            <w:vAlign w:val="center"/>
          </w:tcPr>
          <w:p w:rsidR="00D86160" w:rsidRPr="00BC1A0D" w:rsidRDefault="00D86160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ИС</w:t>
            </w:r>
          </w:p>
        </w:tc>
        <w:tc>
          <w:tcPr>
            <w:tcW w:w="1051" w:type="dxa"/>
            <w:vAlign w:val="center"/>
          </w:tcPr>
          <w:p w:rsidR="00D86160" w:rsidRPr="00BC1A0D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ОС</w:t>
            </w:r>
          </w:p>
        </w:tc>
        <w:tc>
          <w:tcPr>
            <w:tcW w:w="1126" w:type="dxa"/>
            <w:vAlign w:val="center"/>
          </w:tcPr>
          <w:p w:rsidR="00D86160" w:rsidRPr="00BC1A0D" w:rsidRDefault="00D86160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ОС%</w:t>
            </w: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1,789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1,234</w:t>
            </w: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123,361</w:t>
            </w: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1/9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1/8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1/6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1/4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1/5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1/3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  <w:tr w:rsidR="00BC1A0D" w:rsidRPr="00BC1A0D" w:rsidTr="00791C9B">
        <w:tc>
          <w:tcPr>
            <w:tcW w:w="606" w:type="dxa"/>
            <w:vAlign w:val="center"/>
          </w:tcPr>
          <w:p w:rsidR="00BC1A0D" w:rsidRPr="00BC1A0D" w:rsidRDefault="00BC1A0D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614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608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1/2</w:t>
            </w:r>
          </w:p>
        </w:tc>
        <w:tc>
          <w:tcPr>
            <w:tcW w:w="613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612" w:type="dxa"/>
            <w:vAlign w:val="center"/>
          </w:tcPr>
          <w:p w:rsidR="00BC1A0D" w:rsidRPr="00BC1A0D" w:rsidRDefault="00BC1A0D" w:rsidP="00791C9B">
            <w:pPr>
              <w:jc w:val="center"/>
              <w:rPr>
                <w:color w:val="000000"/>
                <w:sz w:val="28"/>
                <w:szCs w:val="28"/>
              </w:rPr>
            </w:pPr>
            <w:r w:rsidRPr="00BC1A0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051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  <w:tc>
          <w:tcPr>
            <w:tcW w:w="1126" w:type="dxa"/>
            <w:vAlign w:val="center"/>
          </w:tcPr>
          <w:p w:rsidR="00BC1A0D" w:rsidRPr="00BC1A0D" w:rsidRDefault="00BC1A0D" w:rsidP="00791C9B">
            <w:pPr>
              <w:pStyle w:val="af2"/>
              <w:ind w:firstLine="0"/>
              <w:jc w:val="center"/>
              <w:rPr>
                <w:szCs w:val="28"/>
              </w:rPr>
            </w:pPr>
          </w:p>
        </w:tc>
      </w:tr>
    </w:tbl>
    <w:p w:rsidR="00791C9B" w:rsidRDefault="00B462BA" w:rsidP="00791C9B">
      <w:pPr>
        <w:pStyle w:val="af2"/>
      </w:pPr>
      <w:r>
        <w:t>переходим к заключительному этапу МАИ – иерархическому синтезу приоритетов, начиная с верхних уровней в направлении к нижним уровням. Для этого необходимо сформировать вектор глобального приоритета. Элементы этого вектора получают путем умножения локальных приоритетов низшего уровня на приоритет критерия стоящего выше уровня с последующим суммированием полученных произведений по всем критериям. В результате получаем значение глобального приоритета по каждой из альтернатив.</w:t>
      </w:r>
      <w:r w:rsidR="00791C9B">
        <w:t xml:space="preserve"> После этого выбираем максимальное значение.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992"/>
      </w:tblGrid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П1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0,858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П2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0,478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П3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0,561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П4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  <w:highlight w:val="green"/>
              </w:rPr>
              <w:t>0,875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П5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0,312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П6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0,435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П7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0,563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П8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0,428</w:t>
            </w:r>
          </w:p>
        </w:tc>
      </w:tr>
      <w:tr w:rsidR="00791C9B" w:rsidRPr="00791C9B" w:rsidTr="00791C9B">
        <w:tc>
          <w:tcPr>
            <w:tcW w:w="851" w:type="dxa"/>
            <w:vAlign w:val="center"/>
          </w:tcPr>
          <w:p w:rsidR="00791C9B" w:rsidRPr="00791C9B" w:rsidRDefault="00791C9B" w:rsidP="00791C9B">
            <w:pPr>
              <w:pStyle w:val="af2"/>
              <w:ind w:firstLine="0"/>
              <w:jc w:val="left"/>
              <w:rPr>
                <w:szCs w:val="28"/>
              </w:rPr>
            </w:pPr>
            <w:r w:rsidRPr="00791C9B">
              <w:rPr>
                <w:szCs w:val="28"/>
              </w:rPr>
              <w:t>П9</w:t>
            </w:r>
          </w:p>
        </w:tc>
        <w:tc>
          <w:tcPr>
            <w:tcW w:w="992" w:type="dxa"/>
            <w:vAlign w:val="center"/>
          </w:tcPr>
          <w:p w:rsidR="00791C9B" w:rsidRPr="00791C9B" w:rsidRDefault="00791C9B" w:rsidP="00791C9B">
            <w:pPr>
              <w:rPr>
                <w:color w:val="000000"/>
                <w:sz w:val="28"/>
                <w:szCs w:val="28"/>
              </w:rPr>
            </w:pPr>
            <w:r w:rsidRPr="00791C9B">
              <w:rPr>
                <w:color w:val="000000"/>
                <w:sz w:val="28"/>
                <w:szCs w:val="28"/>
              </w:rPr>
              <w:t>0,488</w:t>
            </w:r>
          </w:p>
        </w:tc>
      </w:tr>
    </w:tbl>
    <w:p w:rsidR="007F6652" w:rsidRDefault="00791C9B" w:rsidP="00791C9B">
      <w:pPr>
        <w:pStyle w:val="af2"/>
      </w:pPr>
      <w:r>
        <w:t>По результатам МАИ наиболее выгодным нам вариантом является, П4.</w:t>
      </w:r>
    </w:p>
    <w:p w:rsidR="0057132C" w:rsidRPr="00874856" w:rsidRDefault="005D6CBC" w:rsidP="00874856">
      <w:pPr>
        <w:pStyle w:val="af2"/>
        <w:numPr>
          <w:ilvl w:val="0"/>
          <w:numId w:val="19"/>
        </w:numPr>
        <w:ind w:firstLine="0"/>
      </w:pPr>
      <w:r w:rsidRPr="005D6CBC">
        <w:lastRenderedPageBreak/>
        <w:t xml:space="preserve">Осуществить выявление наилучшей альтернативы, используя свёртки: мультипликативная (вес в показателе степени), агрегирования (c p=6); свертка на основе идеальной точки с метрикой Евклида; </w:t>
      </w:r>
      <w:proofErr w:type="spellStart"/>
      <w:r w:rsidRPr="005D6CBC">
        <w:t>Гермейера</w:t>
      </w:r>
      <w:proofErr w:type="spellEnd"/>
      <w:r w:rsidRPr="005D6CBC">
        <w:t xml:space="preserve">. Вычисления выполнить в </w:t>
      </w:r>
      <w:proofErr w:type="spellStart"/>
      <w:r w:rsidRPr="005D6CBC">
        <w:t>Excel</w:t>
      </w:r>
      <w:proofErr w:type="spellEnd"/>
      <w:r w:rsidRPr="005D6CBC">
        <w:t>.</w:t>
      </w:r>
      <w:r w:rsidR="0057132C" w:rsidRPr="0057132C">
        <w:rPr>
          <w:sz w:val="27"/>
          <w:szCs w:val="27"/>
        </w:rPr>
        <w:t xml:space="preserve"> </w:t>
      </w:r>
      <w:r w:rsidR="0057132C" w:rsidRPr="0057132C">
        <w:rPr>
          <w:i/>
        </w:rPr>
        <w:t xml:space="preserve">Здесь использовать веса (важности) критериев, полученные методом </w:t>
      </w:r>
    </w:p>
    <w:p w:rsidR="008418A6" w:rsidRPr="0057132C" w:rsidRDefault="008418A6" w:rsidP="0057132C">
      <w:pPr>
        <w:pStyle w:val="af2"/>
        <w:ind w:left="720" w:firstLine="0"/>
      </w:pPr>
      <w:r w:rsidRPr="008418A6">
        <w:t>Так как исходная таблица не нормиров</w:t>
      </w:r>
      <w:r>
        <w:t xml:space="preserve">ана, нормируем ее по формуле </w:t>
      </w:r>
      <w:r w:rsidRPr="008418A6">
        <w:rPr>
          <w:position w:val="-32"/>
        </w:rPr>
        <w:object w:dxaOrig="2280" w:dyaOrig="760">
          <v:shape id="_x0000_i1037" type="#_x0000_t75" style="width:114.1pt;height:38.35pt" o:ole="">
            <v:imagedata r:id="rId33" o:title=""/>
          </v:shape>
          <o:OLEObject Type="Embed" ProgID="Equation.DSMT4" ShapeID="_x0000_i1037" DrawAspect="Content" ObjectID="_1650917972" r:id="rId34"/>
        </w:object>
      </w:r>
    </w:p>
    <w:p w:rsidR="008418A6" w:rsidRDefault="008418A6" w:rsidP="005D6CBC">
      <w:pPr>
        <w:pStyle w:val="af2"/>
        <w:ind w:firstLine="0"/>
      </w:pPr>
      <w:r>
        <w:t xml:space="preserve">Получили таблицу </w:t>
      </w:r>
    </w:p>
    <w:p w:rsidR="008418A6" w:rsidRDefault="008418A6" w:rsidP="008418A6">
      <w:pPr>
        <w:pStyle w:val="af1"/>
        <w:keepNext/>
      </w:pPr>
      <w:r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22</w:t>
      </w:r>
      <w:r w:rsidR="00601D66">
        <w:rPr>
          <w:noProof/>
        </w:rPr>
        <w:fldChar w:fldCharType="end"/>
      </w:r>
      <w:r>
        <w:t xml:space="preserve">. </w:t>
      </w:r>
      <w:r>
        <w:rPr>
          <w:color w:val="000000"/>
          <w:sz w:val="27"/>
          <w:szCs w:val="27"/>
        </w:rPr>
        <w:t>Нормированная матрица.</w:t>
      </w:r>
    </w:p>
    <w:tbl>
      <w:tblPr>
        <w:tblW w:w="5014" w:type="pct"/>
        <w:tblInd w:w="-15" w:type="dxa"/>
        <w:tblLook w:val="04A0" w:firstRow="1" w:lastRow="0" w:firstColumn="1" w:lastColumn="0" w:noHBand="0" w:noVBand="1"/>
      </w:tblPr>
      <w:tblGrid>
        <w:gridCol w:w="1105"/>
        <w:gridCol w:w="132"/>
        <w:gridCol w:w="1686"/>
        <w:gridCol w:w="1686"/>
        <w:gridCol w:w="1400"/>
        <w:gridCol w:w="1686"/>
        <w:gridCol w:w="1686"/>
      </w:tblGrid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</w:p>
        </w:tc>
        <w:tc>
          <w:tcPr>
            <w:tcW w:w="8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К1</w:t>
            </w:r>
          </w:p>
        </w:tc>
        <w:tc>
          <w:tcPr>
            <w:tcW w:w="8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К2</w:t>
            </w:r>
          </w:p>
        </w:tc>
        <w:tc>
          <w:tcPr>
            <w:tcW w:w="8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К3</w:t>
            </w:r>
          </w:p>
        </w:tc>
        <w:tc>
          <w:tcPr>
            <w:tcW w:w="83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К4</w:t>
            </w:r>
          </w:p>
        </w:tc>
        <w:tc>
          <w:tcPr>
            <w:tcW w:w="83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К5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0,1875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0,174603175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0,454545455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0,041666667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0,915966387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0,80952381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0,727272727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0,791666667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0,8125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0,272727273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0,495798319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0,411764706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0,96875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0,476190476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0,272727273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0,270833333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0,746218487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0,6875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0,222222222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0,636363636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0,0625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0,411764706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0,777777778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0,270833333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0,495798319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0,285714286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0,272727273</w:t>
            </w:r>
          </w:p>
        </w:tc>
      </w:tr>
      <w:tr w:rsidR="004443B0" w:rsidRPr="004443B0" w:rsidTr="004443B0">
        <w:trPr>
          <w:trHeight w:val="300"/>
        </w:trPr>
        <w:tc>
          <w:tcPr>
            <w:tcW w:w="833" w:type="pct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П9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0,0625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0,411764706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0,9375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0,777777778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443B0" w:rsidRPr="004443B0" w:rsidRDefault="004443B0" w:rsidP="004443B0">
            <w:pPr>
              <w:rPr>
                <w:sz w:val="28"/>
                <w:szCs w:val="28"/>
              </w:rPr>
            </w:pPr>
            <w:r w:rsidRPr="004443B0">
              <w:rPr>
                <w:sz w:val="28"/>
                <w:szCs w:val="28"/>
              </w:rPr>
              <w:t>0,090909091</w:t>
            </w:r>
          </w:p>
        </w:tc>
      </w:tr>
      <w:tr w:rsidR="0057132C" w:rsidRPr="004443B0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32C" w:rsidRPr="004443B0" w:rsidRDefault="0057132C" w:rsidP="005713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000000"/>
                <w:sz w:val="28"/>
                <w:szCs w:val="28"/>
              </w:rPr>
            </w:pPr>
            <w:r w:rsidRPr="004443B0">
              <w:rPr>
                <w:b/>
                <w:position w:val="-12"/>
                <w:sz w:val="28"/>
                <w:szCs w:val="28"/>
              </w:rPr>
              <w:object w:dxaOrig="279" w:dyaOrig="360">
                <v:shape id="_x0000_i1038" type="#_x0000_t75" style="width:14.05pt;height:17.75pt" o:ole="">
                  <v:imagedata r:id="rId35" o:title=""/>
                </v:shape>
                <o:OLEObject Type="Embed" ProgID="Equation.DSMT4" ShapeID="_x0000_i1038" DrawAspect="Content" ObjectID="_1650917973" r:id="rId36"/>
              </w:objec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0,858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0,478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0,561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0,875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0,312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0,435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0,563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0,428</w:t>
            </w:r>
          </w:p>
        </w:tc>
      </w:tr>
      <w:tr w:rsidR="0057132C" w:rsidRPr="0057132C" w:rsidTr="004443B0">
        <w:trPr>
          <w:gridAfter w:val="6"/>
          <w:wAfter w:w="4324" w:type="pct"/>
          <w:trHeight w:val="300"/>
        </w:trPr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7132C" w:rsidRPr="004443B0" w:rsidRDefault="0057132C" w:rsidP="0057132C">
            <w:pPr>
              <w:rPr>
                <w:color w:val="000000"/>
                <w:sz w:val="28"/>
                <w:szCs w:val="28"/>
              </w:rPr>
            </w:pPr>
            <w:r w:rsidRPr="004443B0">
              <w:rPr>
                <w:color w:val="000000"/>
                <w:sz w:val="28"/>
                <w:szCs w:val="28"/>
              </w:rPr>
              <w:t>0,488</w:t>
            </w:r>
          </w:p>
        </w:tc>
      </w:tr>
    </w:tbl>
    <w:p w:rsidR="005D6CBC" w:rsidRPr="00C778E1" w:rsidRDefault="00C778E1" w:rsidP="005D6CBC">
      <w:pPr>
        <w:pStyle w:val="af2"/>
        <w:ind w:firstLine="0"/>
        <w:rPr>
          <w:b/>
        </w:rPr>
      </w:pPr>
      <w:r w:rsidRPr="00C778E1">
        <w:rPr>
          <w:b/>
        </w:rPr>
        <w:t xml:space="preserve">Свертка мультипликативная (вес в показателе степени), </w:t>
      </w:r>
      <w:r w:rsidR="005D6CBC" w:rsidRPr="00C778E1">
        <w:rPr>
          <w:b/>
        </w:rPr>
        <w:t>агрегирования (с р=6):</w:t>
      </w:r>
    </w:p>
    <w:p w:rsidR="0057132C" w:rsidRDefault="007E68AA" w:rsidP="005D6CBC">
      <w:pPr>
        <w:pStyle w:val="af2"/>
        <w:ind w:firstLine="0"/>
      </w:pPr>
      <w:r w:rsidRPr="007E68AA">
        <w:rPr>
          <w:b/>
          <w:position w:val="-30"/>
        </w:rPr>
        <w:object w:dxaOrig="3080" w:dyaOrig="859">
          <v:shape id="_x0000_i1039" type="#_x0000_t75" style="width:153.35pt;height:43pt" o:ole="">
            <v:imagedata r:id="rId37" o:title=""/>
          </v:shape>
          <o:OLEObject Type="Embed" ProgID="Equation.DSMT4" ShapeID="_x0000_i1039" DrawAspect="Content" ObjectID="_1650917974" r:id="rId38"/>
        </w:object>
      </w:r>
      <w:r w:rsidR="0057132C">
        <w:rPr>
          <w:b/>
        </w:rPr>
        <w:t xml:space="preserve"> </w:t>
      </w:r>
      <w:r w:rsidR="0057132C" w:rsidRPr="0057132C">
        <w:t>подставляем значения и п</w:t>
      </w:r>
      <w:r w:rsidR="00DB1EA5" w:rsidRPr="0057132C">
        <w:t>олучаем</w:t>
      </w:r>
      <w:r w:rsidR="0057132C">
        <w:t xml:space="preserve"> значения в таблице 23.</w:t>
      </w:r>
      <w:r w:rsidR="00C778E1">
        <w:t xml:space="preserve"> Лучший вариант П4.</w:t>
      </w:r>
    </w:p>
    <w:p w:rsidR="0057132C" w:rsidRPr="00C778E1" w:rsidRDefault="0057132C" w:rsidP="00C778E1">
      <w:pPr>
        <w:jc w:val="right"/>
        <w:rPr>
          <w:sz w:val="28"/>
          <w:szCs w:val="28"/>
        </w:rPr>
      </w:pPr>
      <w:r>
        <w:br w:type="page"/>
      </w:r>
      <w:r w:rsidRPr="00C778E1">
        <w:rPr>
          <w:sz w:val="28"/>
          <w:szCs w:val="28"/>
        </w:rPr>
        <w:lastRenderedPageBreak/>
        <w:t xml:space="preserve">Таблица </w:t>
      </w:r>
      <w:r w:rsidRPr="00C778E1">
        <w:rPr>
          <w:sz w:val="28"/>
          <w:szCs w:val="28"/>
        </w:rPr>
        <w:fldChar w:fldCharType="begin"/>
      </w:r>
      <w:r w:rsidRPr="00C778E1">
        <w:rPr>
          <w:sz w:val="28"/>
          <w:szCs w:val="28"/>
        </w:rPr>
        <w:instrText xml:space="preserve"> SEQ Таблица \* ARABIC </w:instrText>
      </w:r>
      <w:r w:rsidRPr="00C778E1">
        <w:rPr>
          <w:sz w:val="28"/>
          <w:szCs w:val="28"/>
        </w:rPr>
        <w:fldChar w:fldCharType="separate"/>
      </w:r>
      <w:r w:rsidR="007F35A1">
        <w:rPr>
          <w:noProof/>
          <w:sz w:val="28"/>
          <w:szCs w:val="28"/>
        </w:rPr>
        <w:t>23</w:t>
      </w:r>
      <w:r w:rsidRPr="00C778E1">
        <w:rPr>
          <w:sz w:val="28"/>
          <w:szCs w:val="28"/>
        </w:rPr>
        <w:fldChar w:fldCharType="end"/>
      </w:r>
      <w:r w:rsidR="00C778E1" w:rsidRPr="00C778E1">
        <w:rPr>
          <w:sz w:val="28"/>
          <w:szCs w:val="28"/>
        </w:rPr>
        <w:t>. Результат</w:t>
      </w:r>
      <w:r w:rsidR="008D3070">
        <w:rPr>
          <w:sz w:val="28"/>
          <w:szCs w:val="28"/>
        </w:rPr>
        <w:t xml:space="preserve"> свёрстки мультипликативного</w:t>
      </w:r>
      <w:r w:rsidR="00C778E1" w:rsidRPr="00C778E1">
        <w:rPr>
          <w:sz w:val="28"/>
          <w:szCs w:val="28"/>
        </w:rPr>
        <w:t xml:space="preserve"> агрегирования. </w:t>
      </w:r>
    </w:p>
    <w:tbl>
      <w:tblPr>
        <w:tblW w:w="3492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266"/>
        <w:gridCol w:w="1266"/>
      </w:tblGrid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f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proofErr w:type="spellStart"/>
            <w:r w:rsidRPr="00C778E1">
              <w:rPr>
                <w:color w:val="000000"/>
                <w:sz w:val="28"/>
                <w:szCs w:val="28"/>
              </w:rPr>
              <w:t>fmax</w:t>
            </w:r>
            <w:proofErr w:type="spellEnd"/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0,963785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1,051685</w:t>
            </w: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0,537427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0,505351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  <w:highlight w:val="green"/>
              </w:rPr>
            </w:pPr>
            <w:r w:rsidRPr="00C778E1">
              <w:rPr>
                <w:color w:val="000000"/>
                <w:sz w:val="28"/>
                <w:szCs w:val="28"/>
                <w:highlight w:val="green"/>
              </w:rPr>
              <w:t>П4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  <w:highlight w:val="green"/>
              </w:rPr>
            </w:pPr>
            <w:r w:rsidRPr="00C778E1">
              <w:rPr>
                <w:color w:val="000000"/>
                <w:sz w:val="28"/>
                <w:szCs w:val="28"/>
                <w:highlight w:val="green"/>
              </w:rPr>
              <w:t>1,051685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0,303274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0,364332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0,582467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0,325696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C778E1" w:rsidRPr="00C778E1" w:rsidTr="004443B0">
        <w:trPr>
          <w:trHeight w:val="300"/>
          <w:jc w:val="right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C778E1">
              <w:rPr>
                <w:color w:val="000000"/>
                <w:sz w:val="28"/>
                <w:szCs w:val="28"/>
              </w:rPr>
              <w:t>0,479965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C778E1" w:rsidRPr="00C778E1" w:rsidRDefault="00C778E1" w:rsidP="00C778E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</w:tr>
    </w:tbl>
    <w:p w:rsidR="0057132C" w:rsidRDefault="004443B0" w:rsidP="005D6CBC">
      <w:pPr>
        <w:pStyle w:val="af2"/>
        <w:ind w:firstLine="0"/>
        <w:rPr>
          <w:b/>
        </w:rPr>
      </w:pPr>
      <w:r>
        <w:rPr>
          <w:b/>
        </w:rPr>
        <w:t>С</w:t>
      </w:r>
      <w:r w:rsidRPr="004443B0">
        <w:rPr>
          <w:b/>
        </w:rPr>
        <w:t>вертка на основе идеальной точки с метрикой Евклида</w:t>
      </w:r>
      <w:r>
        <w:rPr>
          <w:b/>
        </w:rPr>
        <w:t>:</w:t>
      </w:r>
    </w:p>
    <w:p w:rsidR="004443B0" w:rsidRDefault="004443B0" w:rsidP="005D6CBC">
      <w:pPr>
        <w:pStyle w:val="af2"/>
        <w:ind w:firstLine="0"/>
        <w:rPr>
          <w:b/>
        </w:rPr>
      </w:pPr>
      <w:r w:rsidRPr="004443B0">
        <w:t xml:space="preserve">Идеальной или точкой абсолютного максимума называют точку в </w:t>
      </w:r>
      <w:proofErr w:type="spellStart"/>
      <w:r w:rsidRPr="004443B0">
        <w:t>критериальном</w:t>
      </w:r>
      <w:proofErr w:type="spellEnd"/>
      <w:r w:rsidRPr="004443B0">
        <w:t xml:space="preserve"> пространстве, в которой все критерии достигают своих максимальных значений </w:t>
      </w:r>
      <w:r w:rsidR="008D3070" w:rsidRPr="004443B0">
        <w:rPr>
          <w:b/>
          <w:position w:val="-46"/>
        </w:rPr>
        <w:object w:dxaOrig="1700" w:dyaOrig="720">
          <v:shape id="_x0000_i1040" type="#_x0000_t75" style="width:135.6pt;height:57.95pt" o:ole="">
            <v:imagedata r:id="rId39" o:title=""/>
          </v:shape>
          <o:OLEObject Type="Embed" ProgID="Equation.DSMT4" ShapeID="_x0000_i1040" DrawAspect="Content" ObjectID="_1650917975" r:id="rId40"/>
        </w:object>
      </w:r>
    </w:p>
    <w:p w:rsidR="008D3070" w:rsidRDefault="00C926C4" w:rsidP="005D6CBC">
      <w:pPr>
        <w:pStyle w:val="af2"/>
        <w:ind w:firstLine="0"/>
      </w:pPr>
      <w:r>
        <w:t xml:space="preserve">Метрика Евклида </w:t>
      </w:r>
      <w:r w:rsidRPr="00C926C4">
        <w:rPr>
          <w:position w:val="-30"/>
        </w:rPr>
        <w:object w:dxaOrig="1820" w:dyaOrig="700">
          <v:shape id="_x0000_i1041" type="#_x0000_t75" style="width:90.7pt;height:35.55pt" o:ole="">
            <v:imagedata r:id="rId41" o:title=""/>
          </v:shape>
          <o:OLEObject Type="Embed" ProgID="Equation.DSMT4" ShapeID="_x0000_i1041" DrawAspect="Content" ObjectID="_1650917976" r:id="rId42"/>
        </w:object>
      </w:r>
      <w:r w:rsidR="008D3070">
        <w:t xml:space="preserve">. </w:t>
      </w:r>
      <w:r w:rsidR="008D3070" w:rsidRPr="0057132C">
        <w:t>подставляем значения и получаем</w:t>
      </w:r>
      <w:r w:rsidR="008D3070">
        <w:t xml:space="preserve"> значения в таблице 24. Лучший вариант П1.</w:t>
      </w:r>
    </w:p>
    <w:p w:rsidR="004D4B73" w:rsidRDefault="004D4B73" w:rsidP="005D6CBC">
      <w:pPr>
        <w:pStyle w:val="af2"/>
        <w:ind w:firstLine="0"/>
      </w:pPr>
    </w:p>
    <w:p w:rsidR="008D3070" w:rsidRDefault="008D3070" w:rsidP="008D3070">
      <w:pPr>
        <w:rPr>
          <w:rFonts w:eastAsia="Courier New"/>
          <w:color w:val="000000"/>
          <w:sz w:val="28"/>
        </w:rPr>
      </w:pPr>
      <w:r>
        <w:br w:type="page"/>
      </w:r>
    </w:p>
    <w:p w:rsidR="00342C01" w:rsidRDefault="00342C01" w:rsidP="00342C01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 w:rsidR="007F35A1">
        <w:rPr>
          <w:noProof/>
        </w:rPr>
        <w:t>24</w:t>
      </w:r>
      <w:r w:rsidR="00601D66">
        <w:rPr>
          <w:noProof/>
        </w:rPr>
        <w:fldChar w:fldCharType="end"/>
      </w:r>
      <w:r w:rsidR="008D3070">
        <w:t>. Результат</w:t>
      </w:r>
      <w:r w:rsidR="008D3070" w:rsidRPr="008D3070">
        <w:t xml:space="preserve"> </w:t>
      </w:r>
      <w:r w:rsidR="008D3070">
        <w:t>свё</w:t>
      </w:r>
      <w:r w:rsidR="008D3070" w:rsidRPr="008D3070">
        <w:t>ртк</w:t>
      </w:r>
      <w:r w:rsidR="008D3070">
        <w:t>и</w:t>
      </w:r>
      <w:r w:rsidR="008D3070" w:rsidRPr="008D3070">
        <w:t xml:space="preserve"> на основе идеальной точки с метрикой Евклида</w:t>
      </w:r>
      <w:r w:rsidR="008D3070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2"/>
        <w:gridCol w:w="1609"/>
        <w:gridCol w:w="1609"/>
        <w:gridCol w:w="1609"/>
        <w:gridCol w:w="1609"/>
        <w:gridCol w:w="1607"/>
      </w:tblGrid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К5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0,697125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0,70819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0,468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0,458083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0,040168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0,091048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0,130364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0,116875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0,561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0,105188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0,561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0,408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0,441176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0,875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0,312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0,183529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0,00975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0,163429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0,226909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0,317188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0,110395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0,135938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0,338333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0,158182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0,527813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0,331176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0,125111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0,563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0,312083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0,215798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0,107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0,305714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0,311273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0,4575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0,287059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0,0305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0,108444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0,443636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Сумма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  <w:highlight w:val="green"/>
              </w:rPr>
              <w:t>1,873315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макс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1,873315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0,719663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1,752063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1,316176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0,895617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1,060035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1,5471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1,251869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  <w:tr w:rsidR="008D3070" w:rsidRPr="008D3070" w:rsidTr="008D3070">
        <w:trPr>
          <w:trHeight w:val="300"/>
        </w:trPr>
        <w:tc>
          <w:tcPr>
            <w:tcW w:w="696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1,32714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8D3070" w:rsidRPr="008D3070" w:rsidRDefault="008D3070" w:rsidP="008D307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sz w:val="28"/>
                <w:szCs w:val="28"/>
              </w:rPr>
            </w:pPr>
          </w:p>
        </w:tc>
      </w:tr>
    </w:tbl>
    <w:p w:rsidR="00DB1EA5" w:rsidRDefault="008D3070" w:rsidP="005D6CBC">
      <w:pPr>
        <w:pStyle w:val="af2"/>
        <w:ind w:firstLine="0"/>
        <w:rPr>
          <w:b/>
        </w:rPr>
      </w:pPr>
      <w:r w:rsidRPr="008D3070">
        <w:rPr>
          <w:b/>
        </w:rPr>
        <w:t xml:space="preserve">Свёртка </w:t>
      </w:r>
      <w:proofErr w:type="spellStart"/>
      <w:r w:rsidRPr="008D3070">
        <w:rPr>
          <w:b/>
        </w:rPr>
        <w:t>Гермейера</w:t>
      </w:r>
      <w:proofErr w:type="spellEnd"/>
      <w:r w:rsidRPr="008D3070">
        <w:rPr>
          <w:b/>
        </w:rPr>
        <w:t>:</w:t>
      </w:r>
    </w:p>
    <w:p w:rsidR="008D3070" w:rsidRDefault="008D3070" w:rsidP="005D6CBC">
      <w:pPr>
        <w:pStyle w:val="af2"/>
        <w:ind w:firstLine="0"/>
        <w:rPr>
          <w:b/>
        </w:rPr>
      </w:pPr>
    </w:p>
    <w:p w:rsidR="009017D1" w:rsidRPr="002F589E" w:rsidRDefault="002F589E" w:rsidP="005D6CBC">
      <w:pPr>
        <w:pStyle w:val="af2"/>
        <w:ind w:firstLine="0"/>
        <w:rPr>
          <w:b/>
        </w:rPr>
      </w:pPr>
      <w:r>
        <w:t xml:space="preserve">По формуле </w:t>
      </w:r>
      <w:r w:rsidRPr="00662B3A">
        <w:rPr>
          <w:b/>
          <w:position w:val="-14"/>
        </w:rPr>
        <w:object w:dxaOrig="2480" w:dyaOrig="380">
          <v:shape id="_x0000_i1042" type="#_x0000_t75" style="width:123.45pt;height:18.7pt" o:ole="">
            <v:imagedata r:id="rId43" o:title=""/>
          </v:shape>
          <o:OLEObject Type="Embed" ProgID="Equation.DSMT4" ShapeID="_x0000_i1042" DrawAspect="Content" ObjectID="_1650917977" r:id="rId44"/>
        </w:object>
      </w:r>
      <w:r>
        <w:t xml:space="preserve"> </w:t>
      </w:r>
      <w:r w:rsidRPr="002F589E">
        <w:t>[4]</w:t>
      </w:r>
      <w:r>
        <w:t>. П</w:t>
      </w:r>
      <w:r w:rsidR="009017D1" w:rsidRPr="0057132C">
        <w:t>одставляем значения и получаем</w:t>
      </w:r>
      <w:r w:rsidR="009017D1">
        <w:t xml:space="preserve"> значения в таблице 2</w:t>
      </w:r>
      <w:r w:rsidR="007F35A1">
        <w:t>5</w:t>
      </w:r>
      <w:r w:rsidR="009017D1">
        <w:t>. Лучший вариант П1.</w:t>
      </w:r>
      <w:r>
        <w:t xml:space="preserve"> </w:t>
      </w:r>
    </w:p>
    <w:p w:rsidR="009700D7" w:rsidRDefault="009700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iCs/>
          <w:sz w:val="28"/>
          <w:szCs w:val="18"/>
        </w:rPr>
      </w:pPr>
      <w:r>
        <w:br w:type="page"/>
      </w:r>
    </w:p>
    <w:p w:rsidR="007F35A1" w:rsidRDefault="007F35A1" w:rsidP="007F35A1">
      <w:pPr>
        <w:pStyle w:val="af1"/>
        <w:keepNext/>
      </w:pPr>
      <w:r>
        <w:lastRenderedPageBreak/>
        <w:t xml:space="preserve">Таблица </w:t>
      </w:r>
      <w:r w:rsidR="00601D66">
        <w:fldChar w:fldCharType="begin"/>
      </w:r>
      <w:r w:rsidR="00601D66">
        <w:instrText xml:space="preserve"> SEQ Таблица \* ARABIC </w:instrText>
      </w:r>
      <w:r w:rsidR="00601D66">
        <w:fldChar w:fldCharType="separate"/>
      </w:r>
      <w:r>
        <w:rPr>
          <w:noProof/>
        </w:rPr>
        <w:t>25</w:t>
      </w:r>
      <w:r w:rsidR="00601D66">
        <w:rPr>
          <w:noProof/>
        </w:rPr>
        <w:fldChar w:fldCharType="end"/>
      </w:r>
      <w:r w:rsidR="009700D7">
        <w:t xml:space="preserve">. </w:t>
      </w:r>
      <w:r w:rsidR="009700D7" w:rsidRPr="009700D7">
        <w:t xml:space="preserve">Результат свёртки </w:t>
      </w:r>
      <w:proofErr w:type="spellStart"/>
      <w:r w:rsidR="009700D7" w:rsidRPr="009700D7">
        <w:t>Гермейера</w:t>
      </w:r>
      <w:proofErr w:type="spellEnd"/>
      <w:r w:rsidR="009700D7" w:rsidRPr="009700D7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1609"/>
        <w:gridCol w:w="1609"/>
        <w:gridCol w:w="1609"/>
        <w:gridCol w:w="1609"/>
        <w:gridCol w:w="1604"/>
      </w:tblGrid>
      <w:tr w:rsidR="00662B3A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К4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662B3A" w:rsidRPr="008D3070" w:rsidRDefault="00662B3A" w:rsidP="008748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К5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0,858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0,858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0,1609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0,1498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0,39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0,019917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0,437832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0,478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0,387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0,347636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0,444125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0,4558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0,153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0,875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0,433824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0,875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0,875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0,128471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0,3023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0,1486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0,085091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П6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0,117813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0,324605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0,2991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0,0967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0,276818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0,035188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0,231824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0,563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0,4379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П8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0,115917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0,212202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0,321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0,1223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0,116727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  <w:hideMark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П9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0,0305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0,200941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0,4575</w:t>
            </w:r>
          </w:p>
        </w:tc>
        <w:tc>
          <w:tcPr>
            <w:tcW w:w="861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0,3796</w:t>
            </w:r>
          </w:p>
        </w:tc>
        <w:tc>
          <w:tcPr>
            <w:tcW w:w="858" w:type="pct"/>
            <w:shd w:val="clear" w:color="auto" w:fill="auto"/>
            <w:noWrap/>
            <w:vAlign w:val="bottom"/>
            <w:hideMark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0,044364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М</w:t>
            </w:r>
            <w:r w:rsidRPr="008D3070">
              <w:rPr>
                <w:color w:val="000000"/>
                <w:sz w:val="28"/>
                <w:szCs w:val="28"/>
              </w:rPr>
              <w:t>акс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  <w:highlight w:val="green"/>
              </w:rPr>
              <w:t>0,14981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Мин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  <w:highlight w:val="green"/>
              </w:rPr>
              <w:t>0,14981</w:t>
            </w:r>
          </w:p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8D3070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  <w:r w:rsidRPr="008D3070">
              <w:rPr>
                <w:color w:val="000000"/>
                <w:sz w:val="28"/>
                <w:szCs w:val="28"/>
              </w:rPr>
              <w:t> </w:t>
            </w: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0,019917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0,096667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0,115917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  <w:tr w:rsidR="007F35A1" w:rsidRPr="009700D7" w:rsidTr="007F35A1">
        <w:trPr>
          <w:trHeight w:val="300"/>
        </w:trPr>
        <w:tc>
          <w:tcPr>
            <w:tcW w:w="69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jc w:val="right"/>
              <w:rPr>
                <w:color w:val="000000"/>
                <w:sz w:val="28"/>
                <w:szCs w:val="28"/>
              </w:rPr>
            </w:pPr>
            <w:r w:rsidRPr="009700D7">
              <w:rPr>
                <w:color w:val="000000"/>
                <w:sz w:val="28"/>
                <w:szCs w:val="28"/>
              </w:rPr>
              <w:t>0,0305</w:t>
            </w: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861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  <w:tc>
          <w:tcPr>
            <w:tcW w:w="858" w:type="pct"/>
            <w:shd w:val="clear" w:color="auto" w:fill="auto"/>
            <w:noWrap/>
            <w:vAlign w:val="bottom"/>
          </w:tcPr>
          <w:p w:rsidR="007F35A1" w:rsidRPr="009700D7" w:rsidRDefault="007F35A1" w:rsidP="007F35A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000000"/>
                <w:sz w:val="28"/>
                <w:szCs w:val="28"/>
              </w:rPr>
            </w:pPr>
          </w:p>
        </w:tc>
      </w:tr>
    </w:tbl>
    <w:p w:rsidR="005D6CBC" w:rsidRPr="009700D7" w:rsidRDefault="009700D7" w:rsidP="009700D7">
      <w:pPr>
        <w:pStyle w:val="af2"/>
        <w:numPr>
          <w:ilvl w:val="0"/>
          <w:numId w:val="19"/>
        </w:numPr>
      </w:pPr>
      <w:r>
        <w:rPr>
          <w:sz w:val="27"/>
          <w:szCs w:val="27"/>
        </w:rPr>
        <w:t>Сравнить полученные в п. 2, 3 наилучшие альтернативы, сделать выводы. Сформулировать рекомендации для ЛПР по принятию итогового решения.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2078"/>
        <w:gridCol w:w="2580"/>
        <w:gridCol w:w="2185"/>
        <w:gridCol w:w="2142"/>
      </w:tblGrid>
      <w:tr w:rsidR="009700D7" w:rsidTr="009700D7">
        <w:tc>
          <w:tcPr>
            <w:tcW w:w="2336" w:type="dxa"/>
          </w:tcPr>
          <w:p w:rsidR="009700D7" w:rsidRDefault="009700D7" w:rsidP="009700D7">
            <w:pPr>
              <w:pStyle w:val="af2"/>
              <w:ind w:firstLine="0"/>
            </w:pPr>
            <w:r>
              <w:t>МАИ</w:t>
            </w:r>
          </w:p>
        </w:tc>
        <w:tc>
          <w:tcPr>
            <w:tcW w:w="2336" w:type="dxa"/>
          </w:tcPr>
          <w:p w:rsidR="009700D7" w:rsidRDefault="00AC29E4" w:rsidP="009700D7">
            <w:pPr>
              <w:pStyle w:val="af2"/>
              <w:ind w:firstLine="0"/>
            </w:pPr>
            <w:r w:rsidRPr="00AC29E4">
              <w:t>мультипликативная</w:t>
            </w:r>
          </w:p>
        </w:tc>
        <w:tc>
          <w:tcPr>
            <w:tcW w:w="2336" w:type="dxa"/>
          </w:tcPr>
          <w:p w:rsidR="009700D7" w:rsidRDefault="00AC29E4" w:rsidP="009700D7">
            <w:pPr>
              <w:pStyle w:val="af2"/>
              <w:ind w:firstLine="0"/>
            </w:pPr>
            <w:r>
              <w:t>Идеальная точка</w:t>
            </w:r>
          </w:p>
        </w:tc>
        <w:tc>
          <w:tcPr>
            <w:tcW w:w="2337" w:type="dxa"/>
          </w:tcPr>
          <w:p w:rsidR="009700D7" w:rsidRDefault="00AC29E4" w:rsidP="009700D7">
            <w:pPr>
              <w:pStyle w:val="af2"/>
              <w:ind w:firstLine="0"/>
            </w:pPr>
            <w:proofErr w:type="spellStart"/>
            <w:r>
              <w:t>Гермейр</w:t>
            </w:r>
            <w:proofErr w:type="spellEnd"/>
          </w:p>
        </w:tc>
      </w:tr>
      <w:tr w:rsidR="009700D7" w:rsidTr="009700D7">
        <w:tc>
          <w:tcPr>
            <w:tcW w:w="2336" w:type="dxa"/>
          </w:tcPr>
          <w:p w:rsidR="009700D7" w:rsidRDefault="009700D7" w:rsidP="009700D7">
            <w:pPr>
              <w:pStyle w:val="af2"/>
              <w:ind w:firstLine="0"/>
            </w:pPr>
            <w:r>
              <w:t>4</w:t>
            </w:r>
          </w:p>
        </w:tc>
        <w:tc>
          <w:tcPr>
            <w:tcW w:w="2336" w:type="dxa"/>
          </w:tcPr>
          <w:p w:rsidR="009700D7" w:rsidRDefault="00AC29E4" w:rsidP="009700D7">
            <w:pPr>
              <w:pStyle w:val="af2"/>
              <w:ind w:firstLine="0"/>
            </w:pPr>
            <w:r>
              <w:t>4</w:t>
            </w:r>
          </w:p>
        </w:tc>
        <w:tc>
          <w:tcPr>
            <w:tcW w:w="2336" w:type="dxa"/>
          </w:tcPr>
          <w:p w:rsidR="009700D7" w:rsidRDefault="00AC29E4" w:rsidP="009700D7">
            <w:pPr>
              <w:pStyle w:val="af2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9700D7" w:rsidRDefault="00AC29E4" w:rsidP="009700D7">
            <w:pPr>
              <w:pStyle w:val="af2"/>
              <w:ind w:firstLine="0"/>
            </w:pPr>
            <w:r>
              <w:t>1</w:t>
            </w:r>
          </w:p>
        </w:tc>
      </w:tr>
    </w:tbl>
    <w:p w:rsidR="00AC29E4" w:rsidRDefault="00AC29E4" w:rsidP="009700D7">
      <w:pPr>
        <w:pStyle w:val="af2"/>
        <w:ind w:left="360" w:firstLine="0"/>
      </w:pPr>
      <w:r>
        <w:t xml:space="preserve">Результат не однозначный 4 и 1 варианты являются более предпочтительными. ЛПР предлагается выбрать любую из 2 предложенных, основываясь на личных предпочтениях. </w:t>
      </w:r>
    </w:p>
    <w:p w:rsidR="00AC29E4" w:rsidRDefault="00AC29E4" w:rsidP="00AC29E4">
      <w:pPr>
        <w:pStyle w:val="7"/>
        <w:rPr>
          <w:rFonts w:eastAsia="Courier New"/>
          <w:color w:val="000000"/>
          <w:sz w:val="28"/>
        </w:rPr>
      </w:pPr>
      <w:r>
        <w:br w:type="page"/>
      </w:r>
    </w:p>
    <w:p w:rsidR="00AC29E4" w:rsidRDefault="00AC29E4" w:rsidP="00874856">
      <w:pPr>
        <w:pStyle w:val="1"/>
      </w:pPr>
      <w:bookmarkStart w:id="9" w:name="_Toc10183653"/>
      <w:bookmarkStart w:id="10" w:name="_Toc40305184"/>
      <w:r>
        <w:lastRenderedPageBreak/>
        <w:t>Программная реализация</w:t>
      </w:r>
      <w:bookmarkEnd w:id="9"/>
      <w:bookmarkEnd w:id="10"/>
    </w:p>
    <w:p w:rsidR="00A03C44" w:rsidRPr="00252E8F" w:rsidRDefault="00A03C44" w:rsidP="00A03C44">
      <w:pPr>
        <w:pStyle w:val="af2"/>
        <w:rPr>
          <w:szCs w:val="28"/>
        </w:rPr>
      </w:pPr>
      <w:r w:rsidRPr="00252E8F">
        <w:rPr>
          <w:szCs w:val="28"/>
        </w:rPr>
        <w:t>Постановка задачи: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2E8F" w:rsidRPr="00252E8F" w:rsidTr="00D01DC0">
        <w:trPr>
          <w:jc w:val="center"/>
        </w:trPr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№ студента в списке группы</w:t>
            </w:r>
          </w:p>
        </w:tc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№ варианта индивидуального задания</w:t>
            </w:r>
          </w:p>
        </w:tc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Задание к программной реализации</w:t>
            </w:r>
          </w:p>
        </w:tc>
      </w:tr>
      <w:tr w:rsidR="00252E8F" w:rsidRPr="00252E8F" w:rsidTr="00D01DC0">
        <w:trPr>
          <w:jc w:val="center"/>
        </w:trPr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20</w:t>
            </w:r>
          </w:p>
        </w:tc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10</w:t>
            </w:r>
          </w:p>
        </w:tc>
        <w:tc>
          <w:tcPr>
            <w:tcW w:w="3115" w:type="dxa"/>
            <w:vAlign w:val="center"/>
          </w:tcPr>
          <w:p w:rsidR="00252E8F" w:rsidRPr="00252E8F" w:rsidRDefault="00252E8F" w:rsidP="00D01DC0">
            <w:pPr>
              <w:pStyle w:val="af2"/>
              <w:ind w:firstLine="0"/>
              <w:jc w:val="center"/>
            </w:pPr>
            <w:r w:rsidRPr="00252E8F">
              <w:t>Метод уступок для дискретной задачи</w:t>
            </w:r>
          </w:p>
        </w:tc>
      </w:tr>
    </w:tbl>
    <w:p w:rsidR="00252E8F" w:rsidRDefault="00252E8F" w:rsidP="00252E8F">
      <w:pPr>
        <w:pStyle w:val="af2"/>
      </w:pPr>
      <w:r w:rsidRPr="00252E8F">
        <w:t xml:space="preserve">Для реализации решения метода главного критерия мной была выбрана программная среда </w:t>
      </w:r>
      <w:r w:rsidRPr="00874856">
        <w:t>MATLAB</w:t>
      </w:r>
      <w:r>
        <w:t>.</w:t>
      </w:r>
    </w:p>
    <w:p w:rsidR="00252E8F" w:rsidRDefault="00020E81" w:rsidP="00252E8F">
      <w:pPr>
        <w:pStyle w:val="af2"/>
      </w:pPr>
      <w:r>
        <w:t>Общий а</w:t>
      </w:r>
      <w:r w:rsidR="00252E8F" w:rsidRPr="00252E8F">
        <w:t>лгоритм действия программы следующий:</w:t>
      </w:r>
    </w:p>
    <w:p w:rsidR="00252E8F" w:rsidRDefault="00252E8F" w:rsidP="00252E8F">
      <w:pPr>
        <w:pStyle w:val="af2"/>
        <w:numPr>
          <w:ilvl w:val="0"/>
          <w:numId w:val="21"/>
        </w:numPr>
      </w:pPr>
      <w:r>
        <w:t>Получить нужные значения от пользователя.</w:t>
      </w:r>
      <w:r w:rsidR="00020E81">
        <w:t xml:space="preserve"> </w:t>
      </w:r>
    </w:p>
    <w:p w:rsidR="00874856" w:rsidRDefault="00252E8F" w:rsidP="00252E8F">
      <w:pPr>
        <w:pStyle w:val="af2"/>
        <w:numPr>
          <w:ilvl w:val="0"/>
          <w:numId w:val="21"/>
        </w:numPr>
      </w:pPr>
      <w:r>
        <w:t xml:space="preserve">Значения приводиться к  стандарту </w:t>
      </w:r>
      <w:r w:rsidRPr="00874856">
        <w:t>MATLAB</w:t>
      </w:r>
      <w:r>
        <w:t>.</w:t>
      </w:r>
    </w:p>
    <w:p w:rsidR="00020E81" w:rsidRDefault="00020E81" w:rsidP="00252E8F">
      <w:pPr>
        <w:pStyle w:val="af2"/>
        <w:numPr>
          <w:ilvl w:val="0"/>
          <w:numId w:val="21"/>
        </w:numPr>
      </w:pPr>
      <w:r>
        <w:t>Находим массив решений, если значения не оптимальны приводим их к оптимальным, решая задачу симплекс метода.</w:t>
      </w:r>
    </w:p>
    <w:p w:rsidR="00EB21E9" w:rsidRPr="00141039" w:rsidRDefault="00020E81" w:rsidP="00EB21E9">
      <w:pPr>
        <w:pStyle w:val="af2"/>
        <w:numPr>
          <w:ilvl w:val="0"/>
          <w:numId w:val="21"/>
        </w:numPr>
      </w:pPr>
      <w:r>
        <w:t>Выводим решения задачи и оптимальное решение.</w:t>
      </w:r>
    </w:p>
    <w:p w:rsidR="00EB21E9" w:rsidRDefault="00020E81" w:rsidP="00EB21E9">
      <w:pPr>
        <w:pStyle w:val="af2"/>
        <w:ind w:firstLine="0"/>
      </w:pPr>
      <w:r>
        <w:t xml:space="preserve"> </w:t>
      </w:r>
      <w:r w:rsidRPr="00EB21E9">
        <w:t>Внешний вид программы показан на рисунке</w:t>
      </w:r>
      <w:r w:rsidR="00EB21E9" w:rsidRPr="00EB21E9">
        <w:t xml:space="preserve"> 4.</w:t>
      </w:r>
      <w:r w:rsidRPr="00020E81">
        <w:rPr>
          <w:szCs w:val="28"/>
        </w:rPr>
        <w:t xml:space="preserve"> </w:t>
      </w:r>
      <w:r w:rsidR="00EB21E9">
        <w:rPr>
          <w:noProof/>
        </w:rPr>
        <w:drawing>
          <wp:inline distT="0" distB="0" distL="0" distR="0" wp14:anchorId="6234A313" wp14:editId="1860F7D5">
            <wp:extent cx="5876925" cy="3750862"/>
            <wp:effectExtent l="0" t="0" r="0" b="2540"/>
            <wp:docPr id="4" name="Рисунок 4" descr="https://sun1-92.userapi.com/hVomQSK0R7jFU4Y8d1Fp-8VfyLp4VD-OJqQ2hg/5OIQMFOdd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https://sun1-92.userapi.com/hVomQSK0R7jFU4Y8d1Fp-8VfyLp4VD-OJqQ2hg/5OIQMFOdda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0" t="30136" r="22218" b="5733"/>
                    <a:stretch/>
                  </pic:blipFill>
                  <pic:spPr bwMode="auto">
                    <a:xfrm>
                      <a:off x="0" y="0"/>
                      <a:ext cx="5894620" cy="376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8F" w:rsidRDefault="00EB21E9" w:rsidP="00EB21E9">
      <w:pPr>
        <w:pStyle w:val="af1"/>
        <w:jc w:val="center"/>
        <w:rPr>
          <w:rFonts w:eastAsia="Courier New"/>
          <w:color w:val="000000"/>
        </w:rPr>
      </w:pPr>
      <w:r>
        <w:t xml:space="preserve">Рисунок </w:t>
      </w:r>
      <w:r w:rsidR="00601D66">
        <w:fldChar w:fldCharType="begin"/>
      </w:r>
      <w:r w:rsidR="00601D66">
        <w:instrText xml:space="preserve"> SEQ Рисунок \* ARABIC </w:instrText>
      </w:r>
      <w:r w:rsidR="00601D66">
        <w:fldChar w:fldCharType="separate"/>
      </w:r>
      <w:r>
        <w:rPr>
          <w:noProof/>
        </w:rPr>
        <w:t>4</w:t>
      </w:r>
      <w:r w:rsidR="00601D66">
        <w:rPr>
          <w:noProof/>
        </w:rPr>
        <w:fldChar w:fldCharType="end"/>
      </w:r>
      <w:r>
        <w:t xml:space="preserve"> – Внешний вид программы.</w:t>
      </w:r>
    </w:p>
    <w:p w:rsidR="00874856" w:rsidRDefault="00EB21E9" w:rsidP="00141039">
      <w:pPr>
        <w:pStyle w:val="1"/>
      </w:pPr>
      <w:r>
        <w:br w:type="page"/>
      </w:r>
      <w:bookmarkStart w:id="11" w:name="_Toc40305185"/>
      <w:r w:rsidR="00874856">
        <w:lastRenderedPageBreak/>
        <w:t>Заключение</w:t>
      </w:r>
      <w:bookmarkEnd w:id="11"/>
    </w:p>
    <w:p w:rsidR="00874856" w:rsidRPr="00874856" w:rsidRDefault="00874856" w:rsidP="00874856">
      <w:pPr>
        <w:pStyle w:val="af2"/>
      </w:pPr>
      <w:r w:rsidRPr="00874856">
        <w:t>В результате выполнения индивидуального задания были освоены, закреплены и применены умения и навыки, требующиеся, при решении задач методами теории игр, статистических решений, анализа иерархии и свертки критериев.</w:t>
      </w:r>
    </w:p>
    <w:p w:rsidR="00874856" w:rsidRPr="00874856" w:rsidRDefault="00874856" w:rsidP="00874856">
      <w:pPr>
        <w:pStyle w:val="af2"/>
      </w:pPr>
      <w:r w:rsidRPr="00874856">
        <w:t>Была решена задача принятия решения методами теории игр и методами статистических решений, которые разработаны для поиска оптимальной стратегии или стратегий в игре двух лиц.</w:t>
      </w:r>
    </w:p>
    <w:p w:rsidR="00874856" w:rsidRPr="00874856" w:rsidRDefault="00874856" w:rsidP="00874856">
      <w:pPr>
        <w:pStyle w:val="af2"/>
      </w:pPr>
      <w:r w:rsidRPr="00874856">
        <w:t>Также, был реализован метод анализа иерархии и свертки критериев. МАИ не предписывает лицу, принимающему решение, какого-либо «правильного» решения, а позволяет ему в интерактивном режиме найти такой вариант, который наилучшим образом согласуется с его пониманием сути проблемы и требованиями к ее решению. Свертка критериев применяется, когда необходимо принять единственное возможное решение. Несмотря на возможность сверки, необходимо ответственно выбирать метод, который наилучшим образом подходит к цели задачи.</w:t>
      </w:r>
    </w:p>
    <w:p w:rsidR="00874856" w:rsidRDefault="00874856" w:rsidP="00874856">
      <w:pPr>
        <w:pStyle w:val="af2"/>
      </w:pPr>
      <w:r w:rsidRPr="00874856">
        <w:t>При реализации программной части была разработана</w:t>
      </w:r>
      <w:r>
        <w:t xml:space="preserve"> программа для расчета </w:t>
      </w:r>
      <w:r w:rsidRPr="00874856">
        <w:t>дискретной задачи</w:t>
      </w:r>
      <w:r>
        <w:t xml:space="preserve"> м</w:t>
      </w:r>
      <w:r w:rsidRPr="00874856">
        <w:t>етод</w:t>
      </w:r>
      <w:r>
        <w:t xml:space="preserve">ом уступок </w:t>
      </w:r>
      <w:r w:rsidR="00252E8F">
        <w:t xml:space="preserve">в </w:t>
      </w:r>
      <w:r w:rsidRPr="00874856">
        <w:t>MATLAB</w:t>
      </w:r>
      <w:r>
        <w:t>.</w:t>
      </w:r>
    </w:p>
    <w:p w:rsidR="00874856" w:rsidRDefault="00874856" w:rsidP="00874856">
      <w:pPr>
        <w:rPr>
          <w:rFonts w:eastAsia="Courier New"/>
          <w:color w:val="000000"/>
          <w:sz w:val="28"/>
        </w:rPr>
      </w:pPr>
      <w:r>
        <w:br w:type="page"/>
      </w:r>
    </w:p>
    <w:p w:rsidR="00874856" w:rsidRDefault="00874856" w:rsidP="00874856">
      <w:pPr>
        <w:pStyle w:val="1"/>
      </w:pPr>
      <w:bookmarkStart w:id="12" w:name="_Toc40305186"/>
      <w:r>
        <w:lastRenderedPageBreak/>
        <w:t>Список использованных источников</w:t>
      </w:r>
      <w:bookmarkEnd w:id="12"/>
    </w:p>
    <w:p w:rsidR="00874856" w:rsidRPr="00A03C44" w:rsidRDefault="00874856" w:rsidP="00874856">
      <w:pPr>
        <w:pStyle w:val="af6"/>
        <w:rPr>
          <w:color w:val="000000"/>
          <w:sz w:val="28"/>
          <w:szCs w:val="28"/>
        </w:rPr>
      </w:pPr>
      <w:r w:rsidRPr="00A03C44">
        <w:rPr>
          <w:color w:val="000000"/>
          <w:sz w:val="28"/>
          <w:szCs w:val="28"/>
        </w:rPr>
        <w:t xml:space="preserve">1. Учебное пособие </w:t>
      </w:r>
      <w:r w:rsidR="00A03C44" w:rsidRPr="00A03C44">
        <w:rPr>
          <w:color w:val="000000"/>
          <w:sz w:val="28"/>
          <w:szCs w:val="28"/>
        </w:rPr>
        <w:t>«</w:t>
      </w:r>
      <w:r w:rsidRPr="00A03C44">
        <w:rPr>
          <w:color w:val="000000"/>
          <w:sz w:val="28"/>
          <w:szCs w:val="28"/>
        </w:rPr>
        <w:t>Теория приня</w:t>
      </w:r>
      <w:r w:rsidR="00A03C44" w:rsidRPr="00A03C44">
        <w:rPr>
          <w:color w:val="000000"/>
          <w:sz w:val="28"/>
          <w:szCs w:val="28"/>
        </w:rPr>
        <w:t xml:space="preserve">тия решений: лекции и практикум» </w:t>
      </w:r>
      <w:r w:rsidRPr="00A03C44">
        <w:rPr>
          <w:color w:val="000000"/>
          <w:sz w:val="28"/>
          <w:szCs w:val="28"/>
        </w:rPr>
        <w:t xml:space="preserve">: </w:t>
      </w:r>
      <w:proofErr w:type="spellStart"/>
      <w:r w:rsidRPr="00A03C44">
        <w:rPr>
          <w:color w:val="000000"/>
          <w:sz w:val="28"/>
          <w:szCs w:val="28"/>
        </w:rPr>
        <w:t>Родзин</w:t>
      </w:r>
      <w:proofErr w:type="spellEnd"/>
      <w:r w:rsidRPr="00A03C44">
        <w:rPr>
          <w:color w:val="000000"/>
          <w:sz w:val="28"/>
          <w:szCs w:val="28"/>
        </w:rPr>
        <w:t xml:space="preserve"> С.И. </w:t>
      </w:r>
      <w:r w:rsidR="00A03C44" w:rsidRPr="00A03C44">
        <w:rPr>
          <w:color w:val="000000"/>
          <w:sz w:val="28"/>
          <w:szCs w:val="28"/>
        </w:rPr>
        <w:t>- Таганрог: Изд-во ТТИ ЮФУ, 2017</w:t>
      </w:r>
      <w:r w:rsidRPr="00A03C44">
        <w:rPr>
          <w:color w:val="000000"/>
          <w:sz w:val="28"/>
          <w:szCs w:val="28"/>
        </w:rPr>
        <w:t>. - 3</w:t>
      </w:r>
      <w:r w:rsidR="00A03C44" w:rsidRPr="00A03C44">
        <w:rPr>
          <w:color w:val="000000"/>
          <w:sz w:val="28"/>
          <w:szCs w:val="28"/>
        </w:rPr>
        <w:t>13 с.</w:t>
      </w:r>
    </w:p>
    <w:p w:rsidR="00874856" w:rsidRPr="00A03C44" w:rsidRDefault="00874856" w:rsidP="00874856">
      <w:pPr>
        <w:pStyle w:val="af6"/>
        <w:rPr>
          <w:color w:val="000000"/>
          <w:sz w:val="28"/>
          <w:szCs w:val="28"/>
        </w:rPr>
      </w:pPr>
      <w:r w:rsidRPr="00A03C44">
        <w:rPr>
          <w:color w:val="000000"/>
          <w:sz w:val="28"/>
          <w:szCs w:val="28"/>
        </w:rPr>
        <w:t>2. Симплекс-метод [Электронный ресурс] //URL: https://math.semestr.ru/simplex/simplex.php (Дата обращения: (0</w:t>
      </w:r>
      <w:r w:rsidR="00A03C44" w:rsidRPr="00A03C44">
        <w:rPr>
          <w:color w:val="000000"/>
          <w:sz w:val="28"/>
          <w:szCs w:val="28"/>
        </w:rPr>
        <w:t>6.05.2020</w:t>
      </w:r>
      <w:r w:rsidRPr="00A03C44">
        <w:rPr>
          <w:color w:val="000000"/>
          <w:sz w:val="28"/>
          <w:szCs w:val="28"/>
        </w:rPr>
        <w:t>).</w:t>
      </w:r>
    </w:p>
    <w:p w:rsidR="00874856" w:rsidRPr="00A03C44" w:rsidRDefault="00874856" w:rsidP="00874856">
      <w:pPr>
        <w:pStyle w:val="af6"/>
        <w:rPr>
          <w:color w:val="000000"/>
          <w:sz w:val="28"/>
          <w:szCs w:val="28"/>
        </w:rPr>
      </w:pPr>
      <w:r w:rsidRPr="00A03C44">
        <w:rPr>
          <w:color w:val="000000"/>
          <w:sz w:val="28"/>
          <w:szCs w:val="28"/>
        </w:rPr>
        <w:t>3. Метод идеальной точки [Электронный ресурс] //URL: https://vk.com/friends (Дата обращения: (08.05.2019).</w:t>
      </w:r>
    </w:p>
    <w:p w:rsidR="00A03C44" w:rsidRPr="00A03C44" w:rsidRDefault="00A03C44" w:rsidP="00874856">
      <w:pPr>
        <w:pStyle w:val="af6"/>
        <w:rPr>
          <w:b/>
          <w:color w:val="000000"/>
          <w:sz w:val="28"/>
          <w:szCs w:val="28"/>
        </w:rPr>
      </w:pPr>
      <w:r w:rsidRPr="00A03C44">
        <w:rPr>
          <w:color w:val="000000"/>
          <w:sz w:val="28"/>
          <w:szCs w:val="28"/>
        </w:rPr>
        <w:t xml:space="preserve">4. Учебный курс «Модели и методы конечномерной оптимизации» : Учебно-исследовательская лаборатория «Информационные технологии» : Изд-во </w:t>
      </w:r>
      <w:r w:rsidRPr="00A03C44">
        <w:rPr>
          <w:sz w:val="28"/>
          <w:szCs w:val="28"/>
        </w:rPr>
        <w:t xml:space="preserve">ННГУ, 2003. -514 с. </w:t>
      </w:r>
    </w:p>
    <w:p w:rsidR="00141039" w:rsidRPr="00141039" w:rsidRDefault="001410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eastAsia="Courier New"/>
          <w:color w:val="000000"/>
          <w:sz w:val="28"/>
        </w:rPr>
      </w:pPr>
      <w:r w:rsidRPr="00141039">
        <w:br w:type="page"/>
      </w:r>
    </w:p>
    <w:p w:rsidR="00874856" w:rsidRDefault="00141039" w:rsidP="00141039">
      <w:pPr>
        <w:pStyle w:val="1"/>
      </w:pPr>
      <w:bookmarkStart w:id="13" w:name="_Toc40305187"/>
      <w:r>
        <w:lastRenderedPageBreak/>
        <w:t>Приложение А</w:t>
      </w:r>
      <w:bookmarkEnd w:id="13"/>
    </w:p>
    <w:p w:rsidR="00141039" w:rsidRPr="00EB21E9" w:rsidRDefault="00141039" w:rsidP="00141039">
      <w:pPr>
        <w:pStyle w:val="af2"/>
        <w:ind w:left="709" w:firstLine="0"/>
        <w:rPr>
          <w:b/>
        </w:rPr>
      </w:pPr>
      <w:r w:rsidRPr="00020E81">
        <w:rPr>
          <w:b/>
        </w:rPr>
        <w:t>Листинг программы: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('Направление данной целевой функции: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strcmp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s,'max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')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GF = [GF;1];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else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GF = [GF;0];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~=FF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('Введите уступку для данной целевой функции, (%):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US = [US;str2num(s)];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OG=[];%Массив ограничений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SO=[];%Знаки при ограничениях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OF=[];%Свободные коэффициенты ограничений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for</w:t>
      </w:r>
      <w:proofErr w:type="spellEnd"/>
      <w:r w:rsidRPr="00EB21E9">
        <w:rPr>
          <w:rFonts w:ascii="Courier New" w:hAnsi="Courier New" w:cs="Courier New"/>
          <w:sz w:val="24"/>
        </w:rPr>
        <w:t xml:space="preserve"> i=1:FM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if</w:t>
      </w:r>
      <w:proofErr w:type="spellEnd"/>
      <w:r w:rsidRPr="00EB21E9">
        <w:rPr>
          <w:rFonts w:ascii="Courier New" w:hAnsi="Courier New" w:cs="Courier New"/>
          <w:sz w:val="24"/>
        </w:rPr>
        <w:t xml:space="preserve"> i==1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('Введите коэффициенты ограничения: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OG = str2num(s);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('Введите знак ограничения: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strcmp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(s,'&gt;=')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SO = 1;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else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SO = 0;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 xml:space="preserve">('Введите свободный </w:t>
      </w:r>
      <w:proofErr w:type="spellStart"/>
      <w:r w:rsidRPr="00EB21E9">
        <w:rPr>
          <w:rFonts w:ascii="Courier New" w:hAnsi="Courier New" w:cs="Courier New"/>
          <w:sz w:val="24"/>
        </w:rPr>
        <w:t>коэффицент</w:t>
      </w:r>
      <w:proofErr w:type="spellEnd"/>
      <w:r w:rsidRPr="00EB21E9">
        <w:rPr>
          <w:rFonts w:ascii="Courier New" w:hAnsi="Courier New" w:cs="Courier New"/>
          <w:sz w:val="24"/>
        </w:rPr>
        <w:t xml:space="preserve"> ограничения: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OF = str2num(s);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else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('Введите следующее ограничение: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>OG = [OG;str2num(s)];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>('Введите знак ограничения: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strcmp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(s,'&gt;=')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SO = [SO;1];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else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SO = [SO;0];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s = </w:t>
      </w:r>
      <w:proofErr w:type="spellStart"/>
      <w:r w:rsidRPr="00EB21E9">
        <w:rPr>
          <w:rFonts w:ascii="Courier New" w:hAnsi="Courier New" w:cs="Courier New"/>
          <w:sz w:val="24"/>
        </w:rPr>
        <w:t>input</w:t>
      </w:r>
      <w:proofErr w:type="spellEnd"/>
      <w:r w:rsidRPr="00EB21E9">
        <w:rPr>
          <w:rFonts w:ascii="Courier New" w:hAnsi="Courier New" w:cs="Courier New"/>
          <w:sz w:val="24"/>
        </w:rPr>
        <w:t xml:space="preserve">('Введите свободный </w:t>
      </w:r>
      <w:proofErr w:type="spellStart"/>
      <w:r w:rsidRPr="00EB21E9">
        <w:rPr>
          <w:rFonts w:ascii="Courier New" w:hAnsi="Courier New" w:cs="Courier New"/>
          <w:sz w:val="24"/>
        </w:rPr>
        <w:t>коэффицент</w:t>
      </w:r>
      <w:proofErr w:type="spellEnd"/>
      <w:r w:rsidRPr="00EB21E9">
        <w:rPr>
          <w:rFonts w:ascii="Courier New" w:hAnsi="Courier New" w:cs="Courier New"/>
          <w:sz w:val="24"/>
        </w:rPr>
        <w:t xml:space="preserve"> ограничения: ','s');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OF = [OF;str2num(s)];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r w:rsidRPr="00EB21E9">
        <w:rPr>
          <w:rFonts w:ascii="Courier New" w:hAnsi="Courier New" w:cs="Courier New"/>
          <w:sz w:val="24"/>
        </w:rPr>
        <w:t xml:space="preserve">%Приведение к стандартному виду </w:t>
      </w:r>
      <w:proofErr w:type="spellStart"/>
      <w:r w:rsidRPr="00EB21E9">
        <w:rPr>
          <w:rFonts w:ascii="Courier New" w:hAnsi="Courier New" w:cs="Courier New"/>
          <w:sz w:val="24"/>
        </w:rPr>
        <w:t>MatLab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for</w:t>
      </w:r>
      <w:proofErr w:type="spellEnd"/>
      <w:r w:rsidRPr="00EB21E9">
        <w:rPr>
          <w:rFonts w:ascii="Courier New" w:hAnsi="Courier New" w:cs="Courier New"/>
          <w:sz w:val="24"/>
        </w:rPr>
        <w:t xml:space="preserve"> i=1:FF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if GF(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)==1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for j=1:FN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AF(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)=-AF(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for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=1:FM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if SO(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)==1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lastRenderedPageBreak/>
        <w:t>for j=1:FN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OG(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)=-OG(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)=-OF(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FS=[];%</w:t>
      </w:r>
      <w:r w:rsidRPr="00EB21E9">
        <w:rPr>
          <w:rFonts w:ascii="Courier New" w:hAnsi="Courier New" w:cs="Courier New"/>
          <w:sz w:val="24"/>
        </w:rPr>
        <w:t>Массив</w:t>
      </w:r>
      <w:r w:rsidRPr="00EB21E9">
        <w:rPr>
          <w:rFonts w:ascii="Courier New" w:hAnsi="Courier New" w:cs="Courier New"/>
          <w:sz w:val="24"/>
          <w:lang w:val="en-US"/>
        </w:rPr>
        <w:t xml:space="preserve"> </w:t>
      </w:r>
      <w:r w:rsidRPr="00EB21E9">
        <w:rPr>
          <w:rFonts w:ascii="Courier New" w:hAnsi="Courier New" w:cs="Courier New"/>
          <w:sz w:val="24"/>
        </w:rPr>
        <w:t>решений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tAF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zeros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(1,FN); %</w:t>
      </w:r>
      <w:r w:rsidRPr="00EB21E9">
        <w:rPr>
          <w:rFonts w:ascii="Courier New" w:hAnsi="Courier New" w:cs="Courier New"/>
          <w:sz w:val="24"/>
        </w:rPr>
        <w:t>Текущая</w:t>
      </w:r>
      <w:r w:rsidRPr="00EB21E9">
        <w:rPr>
          <w:rFonts w:ascii="Courier New" w:hAnsi="Courier New" w:cs="Courier New"/>
          <w:sz w:val="24"/>
          <w:lang w:val="en-US"/>
        </w:rPr>
        <w:t xml:space="preserve"> </w:t>
      </w:r>
      <w:r w:rsidRPr="00EB21E9">
        <w:rPr>
          <w:rFonts w:ascii="Courier New" w:hAnsi="Courier New" w:cs="Courier New"/>
          <w:sz w:val="24"/>
        </w:rPr>
        <w:t>ЦФ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for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=1:FF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for j=1:FN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tAF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(1,j)=AF(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lb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zeros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(FN,1);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options=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optimset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LargeScale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', '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off','Simplex','on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[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x,fval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]=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linprog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tAF,OG,OF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,[],[],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lb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,[],[],options);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==1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FS = abs(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fval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else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FS = [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FS,abs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fval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~=FF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if GF(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)==1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OF = [OF;-(FS(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)-FS(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)*US(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)/100)];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else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OF = [OF;FS(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)+FS(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)*US(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)/100];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OG = [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OG;tAF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];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r w:rsidRPr="00EB21E9">
        <w:rPr>
          <w:rFonts w:ascii="Courier New" w:hAnsi="Courier New" w:cs="Courier New"/>
          <w:sz w:val="24"/>
        </w:rPr>
        <w:t>РЕШЕНИЕ</w:t>
      </w:r>
      <w:r w:rsidRPr="00EB21E9">
        <w:rPr>
          <w:rFonts w:ascii="Courier New" w:hAnsi="Courier New" w:cs="Courier New"/>
          <w:sz w:val="24"/>
          <w:lang w:val="en-US"/>
        </w:rPr>
        <w:t xml:space="preserve"> </w:t>
      </w:r>
      <w:r w:rsidRPr="00EB21E9">
        <w:rPr>
          <w:rFonts w:ascii="Courier New" w:hAnsi="Courier New" w:cs="Courier New"/>
          <w:sz w:val="24"/>
        </w:rPr>
        <w:t>ЗАДАЧИ</w:t>
      </w:r>
      <w:r w:rsidRPr="00EB21E9">
        <w:rPr>
          <w:rFonts w:ascii="Courier New" w:hAnsi="Courier New" w:cs="Courier New"/>
          <w:sz w:val="24"/>
          <w:lang w:val="en-US"/>
        </w:rPr>
        <w:t>: \n');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for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=1:FF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r w:rsidRPr="00EB21E9">
        <w:rPr>
          <w:rFonts w:ascii="Courier New" w:hAnsi="Courier New" w:cs="Courier New"/>
          <w:sz w:val="24"/>
        </w:rPr>
        <w:t>Решение</w:t>
      </w:r>
      <w:r w:rsidRPr="00EB21E9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F%d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 xml:space="preserve"> = %f\n',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i,FS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if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~=FF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r w:rsidRPr="00EB21E9">
        <w:rPr>
          <w:rFonts w:ascii="Courier New" w:hAnsi="Courier New" w:cs="Courier New"/>
          <w:sz w:val="24"/>
        </w:rPr>
        <w:t>Уступка</w:t>
      </w:r>
      <w:r w:rsidRPr="00EB21E9">
        <w:rPr>
          <w:rFonts w:ascii="Courier New" w:hAnsi="Courier New" w:cs="Courier New"/>
          <w:sz w:val="24"/>
          <w:lang w:val="en-US"/>
        </w:rPr>
        <w:t xml:space="preserve"> %d = %f\n',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i,FS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)*US(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)/100);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fprintf</w:t>
      </w:r>
      <w:proofErr w:type="spellEnd"/>
      <w:r w:rsidRPr="00EB21E9">
        <w:rPr>
          <w:rFonts w:ascii="Courier New" w:hAnsi="Courier New" w:cs="Courier New"/>
          <w:sz w:val="24"/>
        </w:rPr>
        <w:t>('\</w:t>
      </w:r>
      <w:proofErr w:type="spellStart"/>
      <w:r w:rsidRPr="00EB21E9">
        <w:rPr>
          <w:rFonts w:ascii="Courier New" w:hAnsi="Courier New" w:cs="Courier New"/>
          <w:sz w:val="24"/>
        </w:rPr>
        <w:t>nОптимальное</w:t>
      </w:r>
      <w:proofErr w:type="spellEnd"/>
      <w:r w:rsidRPr="00EB21E9">
        <w:rPr>
          <w:rFonts w:ascii="Courier New" w:hAnsi="Courier New" w:cs="Courier New"/>
          <w:sz w:val="24"/>
        </w:rPr>
        <w:t xml:space="preserve"> решение при\n');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for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=1:FN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x%d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 xml:space="preserve"> = %f;\n',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i,x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('\n')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 xml:space="preserve">for 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=1:FF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for j=1:FN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tAF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(1,j)=AF(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i,j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r w:rsidRPr="00EB21E9">
        <w:rPr>
          <w:rFonts w:ascii="Courier New" w:hAnsi="Courier New" w:cs="Courier New"/>
          <w:sz w:val="24"/>
          <w:lang w:val="en-US"/>
        </w:rPr>
        <w:t>end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  <w:proofErr w:type="spellStart"/>
      <w:r w:rsidRPr="00EB21E9">
        <w:rPr>
          <w:rFonts w:ascii="Courier New" w:hAnsi="Courier New" w:cs="Courier New"/>
          <w:sz w:val="24"/>
          <w:lang w:val="en-US"/>
        </w:rPr>
        <w:t>fprintf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F%d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 xml:space="preserve"> = %f\n',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i,abs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EB21E9">
        <w:rPr>
          <w:rFonts w:ascii="Courier New" w:hAnsi="Courier New" w:cs="Courier New"/>
          <w:sz w:val="24"/>
          <w:lang w:val="en-US"/>
        </w:rPr>
        <w:t>tAF</w:t>
      </w:r>
      <w:proofErr w:type="spellEnd"/>
      <w:r w:rsidRPr="00EB21E9">
        <w:rPr>
          <w:rFonts w:ascii="Courier New" w:hAnsi="Courier New" w:cs="Courier New"/>
          <w:sz w:val="24"/>
          <w:lang w:val="en-US"/>
        </w:rPr>
        <w:t>*x));</w:t>
      </w:r>
    </w:p>
    <w:p w:rsidR="00141039" w:rsidRPr="00EB21E9" w:rsidRDefault="00141039" w:rsidP="00141039">
      <w:pPr>
        <w:pStyle w:val="af2"/>
        <w:spacing w:line="240" w:lineRule="auto"/>
        <w:ind w:left="709"/>
        <w:rPr>
          <w:rFonts w:ascii="Courier New" w:hAnsi="Courier New" w:cs="Courier New"/>
          <w:sz w:val="24"/>
          <w:lang w:val="en-US"/>
        </w:rPr>
      </w:pPr>
    </w:p>
    <w:p w:rsidR="00141039" w:rsidRDefault="00141039" w:rsidP="00141039">
      <w:pPr>
        <w:pStyle w:val="af2"/>
        <w:spacing w:line="240" w:lineRule="auto"/>
        <w:ind w:left="709" w:firstLine="0"/>
        <w:rPr>
          <w:rFonts w:ascii="Courier New" w:hAnsi="Courier New" w:cs="Courier New"/>
          <w:sz w:val="24"/>
        </w:rPr>
      </w:pPr>
      <w:proofErr w:type="spellStart"/>
      <w:r w:rsidRPr="00EB21E9">
        <w:rPr>
          <w:rFonts w:ascii="Courier New" w:hAnsi="Courier New" w:cs="Courier New"/>
          <w:sz w:val="24"/>
        </w:rPr>
        <w:t>end</w:t>
      </w:r>
      <w:proofErr w:type="spellEnd"/>
    </w:p>
    <w:p w:rsidR="00141039" w:rsidRDefault="00141039" w:rsidP="00141039">
      <w:pPr>
        <w:pStyle w:val="7"/>
        <w:rPr>
          <w:rFonts w:eastAsia="Courier New"/>
          <w:color w:val="000000"/>
        </w:rPr>
      </w:pPr>
      <w:r>
        <w:br w:type="page"/>
      </w:r>
    </w:p>
    <w:p w:rsidR="00141039" w:rsidRPr="00141039" w:rsidRDefault="00141039" w:rsidP="00141039"/>
    <w:sectPr w:rsidR="00141039" w:rsidRPr="00141039" w:rsidSect="00877628">
      <w:footerReference w:type="default" r:id="rId46"/>
      <w:footerReference w:type="firs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D66" w:rsidRDefault="00601D66" w:rsidP="00877628">
      <w:r>
        <w:separator/>
      </w:r>
    </w:p>
  </w:endnote>
  <w:endnote w:type="continuationSeparator" w:id="0">
    <w:p w:rsidR="00601D66" w:rsidRDefault="00601D66" w:rsidP="00877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Astra Serif">
    <w:altName w:val="Gentium Basic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199924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:rsidR="00874856" w:rsidRPr="00877628" w:rsidRDefault="00874856">
        <w:pPr>
          <w:pStyle w:val="a7"/>
          <w:jc w:val="center"/>
          <w:rPr>
            <w:sz w:val="20"/>
            <w:szCs w:val="20"/>
          </w:rPr>
        </w:pPr>
        <w:r w:rsidRPr="00877628">
          <w:rPr>
            <w:sz w:val="20"/>
            <w:szCs w:val="20"/>
          </w:rPr>
          <w:fldChar w:fldCharType="begin"/>
        </w:r>
        <w:r w:rsidRPr="00877628">
          <w:rPr>
            <w:sz w:val="20"/>
            <w:szCs w:val="20"/>
          </w:rPr>
          <w:instrText>PAGE   \* MERGEFORMAT</w:instrText>
        </w:r>
        <w:r w:rsidRPr="00877628">
          <w:rPr>
            <w:sz w:val="20"/>
            <w:szCs w:val="20"/>
          </w:rPr>
          <w:fldChar w:fldCharType="separate"/>
        </w:r>
        <w:r w:rsidR="00CF0528">
          <w:rPr>
            <w:noProof/>
            <w:sz w:val="20"/>
            <w:szCs w:val="20"/>
          </w:rPr>
          <w:t>22</w:t>
        </w:r>
        <w:r w:rsidRPr="00877628">
          <w:rPr>
            <w:sz w:val="20"/>
            <w:szCs w:val="20"/>
          </w:rPr>
          <w:fldChar w:fldCharType="end"/>
        </w:r>
      </w:p>
    </w:sdtContent>
  </w:sdt>
  <w:p w:rsidR="00874856" w:rsidRPr="00877628" w:rsidRDefault="00874856" w:rsidP="00877628">
    <w:pPr>
      <w:pStyle w:val="a7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4856" w:rsidRDefault="00874856" w:rsidP="007C257E">
    <w:pPr>
      <w:pStyle w:val="a7"/>
      <w:jc w:val="center"/>
    </w:pPr>
    <w:r w:rsidRPr="00877628">
      <w:rPr>
        <w:sz w:val="28"/>
        <w:szCs w:val="28"/>
      </w:rPr>
      <w:t>Таганр</w:t>
    </w:r>
    <w:r>
      <w:rPr>
        <w:sz w:val="28"/>
        <w:szCs w:val="28"/>
      </w:rPr>
      <w:t>о</w:t>
    </w:r>
    <w:r w:rsidRPr="00877628">
      <w:rPr>
        <w:sz w:val="28"/>
        <w:szCs w:val="28"/>
      </w:rPr>
      <w:t>г</w:t>
    </w:r>
    <w:r>
      <w:rPr>
        <w:sz w:val="28"/>
        <w:szCs w:val="28"/>
      </w:rPr>
      <w:t>,</w:t>
    </w:r>
    <w:r w:rsidRPr="00877628">
      <w:rPr>
        <w:sz w:val="28"/>
        <w:szCs w:val="28"/>
      </w:rPr>
      <w:t xml:space="preserve">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D66" w:rsidRDefault="00601D66" w:rsidP="00877628">
      <w:r>
        <w:separator/>
      </w:r>
    </w:p>
  </w:footnote>
  <w:footnote w:type="continuationSeparator" w:id="0">
    <w:p w:rsidR="00601D66" w:rsidRDefault="00601D66" w:rsidP="008776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91DEF"/>
    <w:multiLevelType w:val="hybridMultilevel"/>
    <w:tmpl w:val="0EB45236"/>
    <w:lvl w:ilvl="0" w:tplc="4F70E222">
      <w:start w:val="1"/>
      <w:numFmt w:val="russianUpper"/>
      <w:lvlText w:val="Задача %1:"/>
      <w:lvlJc w:val="left"/>
      <w:pPr>
        <w:ind w:left="720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30C0F"/>
    <w:multiLevelType w:val="hybridMultilevel"/>
    <w:tmpl w:val="47CE3DB4"/>
    <w:lvl w:ilvl="0" w:tplc="B0AC59DA">
      <w:start w:val="1"/>
      <w:numFmt w:val="upperLetter"/>
      <w:lvlText w:val="Задача %1: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327534C"/>
    <w:multiLevelType w:val="hybridMultilevel"/>
    <w:tmpl w:val="B5DC2A6E"/>
    <w:lvl w:ilvl="0" w:tplc="4F70E222">
      <w:start w:val="1"/>
      <w:numFmt w:val="russianUpper"/>
      <w:lvlText w:val="Задача %1: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4895BB1"/>
    <w:multiLevelType w:val="hybridMultilevel"/>
    <w:tmpl w:val="7D7C9E02"/>
    <w:lvl w:ilvl="0" w:tplc="4F70E222">
      <w:start w:val="1"/>
      <w:numFmt w:val="russianUpper"/>
      <w:lvlText w:val="Задача %1:"/>
      <w:lvlJc w:val="left"/>
      <w:pPr>
        <w:ind w:left="720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8B0E68"/>
    <w:multiLevelType w:val="hybridMultilevel"/>
    <w:tmpl w:val="D548B4F2"/>
    <w:lvl w:ilvl="0" w:tplc="907C7B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7BC12BE"/>
    <w:multiLevelType w:val="hybridMultilevel"/>
    <w:tmpl w:val="379A7546"/>
    <w:lvl w:ilvl="0" w:tplc="9DD2FEA8">
      <w:start w:val="1"/>
      <w:numFmt w:val="russianUpper"/>
      <w:suff w:val="space"/>
      <w:lvlText w:val="Задача %1:"/>
      <w:lvlJc w:val="left"/>
      <w:pPr>
        <w:ind w:left="720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4E3447"/>
    <w:multiLevelType w:val="hybridMultilevel"/>
    <w:tmpl w:val="7D906A2E"/>
    <w:lvl w:ilvl="0" w:tplc="783E4B7A">
      <w:start w:val="1"/>
      <w:numFmt w:val="upperLetter"/>
      <w:lvlText w:val="Задач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0315CE8"/>
    <w:multiLevelType w:val="hybridMultilevel"/>
    <w:tmpl w:val="7B945704"/>
    <w:lvl w:ilvl="0" w:tplc="19CE5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7B7B20"/>
    <w:multiLevelType w:val="hybridMultilevel"/>
    <w:tmpl w:val="0DB67D52"/>
    <w:lvl w:ilvl="0" w:tplc="B0AC59DA">
      <w:start w:val="1"/>
      <w:numFmt w:val="upperLetter"/>
      <w:lvlText w:val="Задача %1:"/>
      <w:lvlJc w:val="left"/>
      <w:pPr>
        <w:ind w:left="2520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B0AC59DA">
      <w:start w:val="1"/>
      <w:numFmt w:val="upperLetter"/>
      <w:lvlText w:val="Задача %3:"/>
      <w:lvlJc w:val="left"/>
      <w:pPr>
        <w:ind w:left="2160" w:hanging="180"/>
      </w:pPr>
      <w:rPr>
        <w:rFonts w:ascii="Times New Roman" w:hAnsi="Times New Roman" w:hint="default"/>
        <w:b/>
        <w:i w:val="0"/>
        <w:caps/>
        <w:vanish w:val="0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E65BCA"/>
    <w:multiLevelType w:val="hybridMultilevel"/>
    <w:tmpl w:val="CE2ABD06"/>
    <w:lvl w:ilvl="0" w:tplc="48E26480">
      <w:start w:val="1"/>
      <w:numFmt w:val="bullet"/>
      <w:pStyle w:val="a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4DF26F70"/>
    <w:multiLevelType w:val="hybridMultilevel"/>
    <w:tmpl w:val="7D50C796"/>
    <w:lvl w:ilvl="0" w:tplc="DC6A55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1612FD6"/>
    <w:multiLevelType w:val="hybridMultilevel"/>
    <w:tmpl w:val="BD1C59CE"/>
    <w:lvl w:ilvl="0" w:tplc="B0AC59DA">
      <w:start w:val="1"/>
      <w:numFmt w:val="upperLetter"/>
      <w:lvlText w:val="Задача %1:"/>
      <w:lvlJc w:val="left"/>
      <w:pPr>
        <w:ind w:left="720" w:hanging="360"/>
      </w:pPr>
      <w:rPr>
        <w:rFonts w:ascii="Times New Roman" w:hAnsi="Times New Roman"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8D408D"/>
    <w:multiLevelType w:val="hybridMultilevel"/>
    <w:tmpl w:val="28FE1940"/>
    <w:lvl w:ilvl="0" w:tplc="2AE852C0">
      <w:start w:val="1"/>
      <w:numFmt w:val="decimal"/>
      <w:pStyle w:val="a0"/>
      <w:lvlText w:val="%1)"/>
      <w:lvlJc w:val="left"/>
      <w:pPr>
        <w:ind w:left="106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5A605152"/>
    <w:multiLevelType w:val="hybridMultilevel"/>
    <w:tmpl w:val="DB000CE2"/>
    <w:lvl w:ilvl="0" w:tplc="7A6ADAB4">
      <w:start w:val="1"/>
      <w:numFmt w:val="decimal"/>
      <w:lvlText w:val="%1. "/>
      <w:lvlJc w:val="left"/>
      <w:pPr>
        <w:ind w:left="720" w:hanging="360"/>
      </w:pPr>
      <w:rPr>
        <w:rFonts w:hint="default"/>
        <w:b/>
        <w:i w:val="0"/>
        <w:caps/>
        <w: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B858CE"/>
    <w:multiLevelType w:val="hybridMultilevel"/>
    <w:tmpl w:val="337465C2"/>
    <w:lvl w:ilvl="0" w:tplc="2ADED99E">
      <w:start w:val="1"/>
      <w:numFmt w:val="decimal"/>
      <w:lvlText w:val="%1."/>
      <w:lvlJc w:val="left"/>
      <w:pPr>
        <w:ind w:left="1069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14D1321"/>
    <w:multiLevelType w:val="hybridMultilevel"/>
    <w:tmpl w:val="2BB046AA"/>
    <w:lvl w:ilvl="0" w:tplc="A858C7A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95031"/>
    <w:multiLevelType w:val="hybridMultilevel"/>
    <w:tmpl w:val="5ED68E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907C7C"/>
    <w:multiLevelType w:val="hybridMultilevel"/>
    <w:tmpl w:val="D67C08A2"/>
    <w:lvl w:ilvl="0" w:tplc="783E4B7A">
      <w:start w:val="1"/>
      <w:numFmt w:val="upperLetter"/>
      <w:lvlText w:val="Задача 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70AF357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5D376E6"/>
    <w:multiLevelType w:val="hybridMultilevel"/>
    <w:tmpl w:val="461C236A"/>
    <w:lvl w:ilvl="0" w:tplc="783E4B7A">
      <w:start w:val="1"/>
      <w:numFmt w:val="upperLetter"/>
      <w:lvlText w:val="Задач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FB3045"/>
    <w:multiLevelType w:val="multilevel"/>
    <w:tmpl w:val="09CE79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3"/>
  </w:num>
  <w:num w:numId="2">
    <w:abstractNumId w:val="18"/>
  </w:num>
  <w:num w:numId="3">
    <w:abstractNumId w:val="15"/>
  </w:num>
  <w:num w:numId="4">
    <w:abstractNumId w:val="19"/>
  </w:num>
  <w:num w:numId="5">
    <w:abstractNumId w:val="6"/>
  </w:num>
  <w:num w:numId="6">
    <w:abstractNumId w:val="17"/>
  </w:num>
  <w:num w:numId="7">
    <w:abstractNumId w:val="8"/>
  </w:num>
  <w:num w:numId="8">
    <w:abstractNumId w:val="5"/>
  </w:num>
  <w:num w:numId="9">
    <w:abstractNumId w:val="12"/>
  </w:num>
  <w:num w:numId="10">
    <w:abstractNumId w:val="16"/>
  </w:num>
  <w:num w:numId="11">
    <w:abstractNumId w:val="1"/>
  </w:num>
  <w:num w:numId="12">
    <w:abstractNumId w:val="11"/>
  </w:num>
  <w:num w:numId="13">
    <w:abstractNumId w:val="3"/>
  </w:num>
  <w:num w:numId="14">
    <w:abstractNumId w:val="2"/>
  </w:num>
  <w:num w:numId="15">
    <w:abstractNumId w:val="7"/>
  </w:num>
  <w:num w:numId="16">
    <w:abstractNumId w:val="20"/>
  </w:num>
  <w:num w:numId="17">
    <w:abstractNumId w:val="14"/>
  </w:num>
  <w:num w:numId="18">
    <w:abstractNumId w:val="4"/>
  </w:num>
  <w:num w:numId="19">
    <w:abstractNumId w:val="0"/>
  </w:num>
  <w:num w:numId="20">
    <w:abstractNumId w:val="9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CA6"/>
    <w:rsid w:val="00003AC8"/>
    <w:rsid w:val="00016F2E"/>
    <w:rsid w:val="00020E81"/>
    <w:rsid w:val="0003489D"/>
    <w:rsid w:val="000365B0"/>
    <w:rsid w:val="00070D15"/>
    <w:rsid w:val="000842CB"/>
    <w:rsid w:val="00085536"/>
    <w:rsid w:val="000B7ECD"/>
    <w:rsid w:val="000C1ED8"/>
    <w:rsid w:val="000C2178"/>
    <w:rsid w:val="000F0424"/>
    <w:rsid w:val="001042DB"/>
    <w:rsid w:val="00106E3E"/>
    <w:rsid w:val="00111CE4"/>
    <w:rsid w:val="001232F7"/>
    <w:rsid w:val="00141039"/>
    <w:rsid w:val="001736C6"/>
    <w:rsid w:val="00182468"/>
    <w:rsid w:val="00185A82"/>
    <w:rsid w:val="001C5C5E"/>
    <w:rsid w:val="00202D82"/>
    <w:rsid w:val="00252E8F"/>
    <w:rsid w:val="00276E8A"/>
    <w:rsid w:val="00280742"/>
    <w:rsid w:val="002816C6"/>
    <w:rsid w:val="00285B19"/>
    <w:rsid w:val="002C7D4F"/>
    <w:rsid w:val="002F284B"/>
    <w:rsid w:val="002F47FD"/>
    <w:rsid w:val="002F589E"/>
    <w:rsid w:val="0030136F"/>
    <w:rsid w:val="00342C01"/>
    <w:rsid w:val="00381AD8"/>
    <w:rsid w:val="0038426F"/>
    <w:rsid w:val="00397AC0"/>
    <w:rsid w:val="003A4193"/>
    <w:rsid w:val="003B316E"/>
    <w:rsid w:val="004443B0"/>
    <w:rsid w:val="0045610A"/>
    <w:rsid w:val="0046575A"/>
    <w:rsid w:val="00476625"/>
    <w:rsid w:val="004A0D09"/>
    <w:rsid w:val="004C6A91"/>
    <w:rsid w:val="004D4B73"/>
    <w:rsid w:val="004F379D"/>
    <w:rsid w:val="0057132C"/>
    <w:rsid w:val="005714B5"/>
    <w:rsid w:val="005D352D"/>
    <w:rsid w:val="005D6CBC"/>
    <w:rsid w:val="00601D66"/>
    <w:rsid w:val="00605EBA"/>
    <w:rsid w:val="00662B3A"/>
    <w:rsid w:val="00677E27"/>
    <w:rsid w:val="006847C8"/>
    <w:rsid w:val="006B0EFF"/>
    <w:rsid w:val="006F2FC6"/>
    <w:rsid w:val="006F6882"/>
    <w:rsid w:val="00705976"/>
    <w:rsid w:val="00721617"/>
    <w:rsid w:val="00754017"/>
    <w:rsid w:val="00763580"/>
    <w:rsid w:val="007762D0"/>
    <w:rsid w:val="00791C9B"/>
    <w:rsid w:val="007C257E"/>
    <w:rsid w:val="007C3A94"/>
    <w:rsid w:val="007D194A"/>
    <w:rsid w:val="007E68AA"/>
    <w:rsid w:val="007F35A1"/>
    <w:rsid w:val="007F5901"/>
    <w:rsid w:val="007F6652"/>
    <w:rsid w:val="007F709E"/>
    <w:rsid w:val="00810AB6"/>
    <w:rsid w:val="00817034"/>
    <w:rsid w:val="008418A6"/>
    <w:rsid w:val="00851D3C"/>
    <w:rsid w:val="008548AD"/>
    <w:rsid w:val="00874856"/>
    <w:rsid w:val="00877628"/>
    <w:rsid w:val="0088175F"/>
    <w:rsid w:val="00890223"/>
    <w:rsid w:val="008A2FFE"/>
    <w:rsid w:val="008C5284"/>
    <w:rsid w:val="008D2C14"/>
    <w:rsid w:val="008D3070"/>
    <w:rsid w:val="008F0987"/>
    <w:rsid w:val="009017D1"/>
    <w:rsid w:val="00906BA8"/>
    <w:rsid w:val="0092065D"/>
    <w:rsid w:val="0093625D"/>
    <w:rsid w:val="009700D7"/>
    <w:rsid w:val="00984A70"/>
    <w:rsid w:val="009931B3"/>
    <w:rsid w:val="009A5354"/>
    <w:rsid w:val="009C2DA6"/>
    <w:rsid w:val="009E5009"/>
    <w:rsid w:val="00A03B19"/>
    <w:rsid w:val="00A03C44"/>
    <w:rsid w:val="00A04AD5"/>
    <w:rsid w:val="00A34CA6"/>
    <w:rsid w:val="00A42D31"/>
    <w:rsid w:val="00A705BC"/>
    <w:rsid w:val="00A747F8"/>
    <w:rsid w:val="00A767F6"/>
    <w:rsid w:val="00A84C24"/>
    <w:rsid w:val="00AB48A8"/>
    <w:rsid w:val="00AB7774"/>
    <w:rsid w:val="00AC29E4"/>
    <w:rsid w:val="00AC3491"/>
    <w:rsid w:val="00AD3344"/>
    <w:rsid w:val="00B462BA"/>
    <w:rsid w:val="00B7280F"/>
    <w:rsid w:val="00B864C5"/>
    <w:rsid w:val="00B86835"/>
    <w:rsid w:val="00BC1A0D"/>
    <w:rsid w:val="00C11BFA"/>
    <w:rsid w:val="00C12470"/>
    <w:rsid w:val="00C165C8"/>
    <w:rsid w:val="00C778E1"/>
    <w:rsid w:val="00C926C4"/>
    <w:rsid w:val="00CE024F"/>
    <w:rsid w:val="00CF0528"/>
    <w:rsid w:val="00D01DC0"/>
    <w:rsid w:val="00D20FF0"/>
    <w:rsid w:val="00D82648"/>
    <w:rsid w:val="00D86160"/>
    <w:rsid w:val="00D95217"/>
    <w:rsid w:val="00DA1001"/>
    <w:rsid w:val="00DB1EA5"/>
    <w:rsid w:val="00DC3D89"/>
    <w:rsid w:val="00DE088F"/>
    <w:rsid w:val="00DF13D3"/>
    <w:rsid w:val="00E21D2D"/>
    <w:rsid w:val="00E74988"/>
    <w:rsid w:val="00E76616"/>
    <w:rsid w:val="00E82D28"/>
    <w:rsid w:val="00E83F19"/>
    <w:rsid w:val="00E85951"/>
    <w:rsid w:val="00E97A3F"/>
    <w:rsid w:val="00EB21E9"/>
    <w:rsid w:val="00EC1907"/>
    <w:rsid w:val="00EC4DDF"/>
    <w:rsid w:val="00F14C35"/>
    <w:rsid w:val="00F3297E"/>
    <w:rsid w:val="00F45FFB"/>
    <w:rsid w:val="00F654BB"/>
    <w:rsid w:val="00F71BE7"/>
    <w:rsid w:val="00F81638"/>
    <w:rsid w:val="00F8535B"/>
    <w:rsid w:val="00F85CF1"/>
    <w:rsid w:val="00F975BF"/>
    <w:rsid w:val="00FA0615"/>
    <w:rsid w:val="00FB2C39"/>
    <w:rsid w:val="00FC43A2"/>
    <w:rsid w:val="00FC4549"/>
    <w:rsid w:val="00FD5295"/>
    <w:rsid w:val="00FF3BCB"/>
    <w:rsid w:val="00FF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04975D-5CC6-48F9-A843-12B29562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next w:val="7"/>
    <w:link w:val="7"/>
    <w:rsid w:val="0087762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877628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77628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7">
    <w:name w:val="heading 7"/>
    <w:basedOn w:val="a1"/>
    <w:next w:val="a1"/>
    <w:link w:val="70"/>
    <w:uiPriority w:val="9"/>
    <w:unhideWhenUsed/>
    <w:qFormat/>
    <w:rsid w:val="0087762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70">
    <w:name w:val="Заголовок 7 Знак"/>
    <w:basedOn w:val="a2"/>
    <w:link w:val="7"/>
    <w:uiPriority w:val="9"/>
    <w:rsid w:val="0087762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87762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5">
    <w:name w:val="header"/>
    <w:basedOn w:val="a1"/>
    <w:link w:val="a6"/>
    <w:uiPriority w:val="99"/>
    <w:unhideWhenUsed/>
    <w:rsid w:val="0087762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8776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87762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8776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877628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9">
    <w:name w:val="TOC Heading"/>
    <w:basedOn w:val="1"/>
    <w:next w:val="a1"/>
    <w:uiPriority w:val="39"/>
    <w:unhideWhenUsed/>
    <w:qFormat/>
    <w:rsid w:val="0087762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877628"/>
    <w:pPr>
      <w:spacing w:after="100"/>
    </w:pPr>
  </w:style>
  <w:style w:type="character" w:styleId="aa">
    <w:name w:val="Hyperlink"/>
    <w:basedOn w:val="a2"/>
    <w:uiPriority w:val="99"/>
    <w:unhideWhenUsed/>
    <w:rsid w:val="00877628"/>
    <w:rPr>
      <w:color w:val="0563C1" w:themeColor="hyperlink"/>
      <w:u w:val="single"/>
    </w:rPr>
  </w:style>
  <w:style w:type="paragraph" w:customStyle="1" w:styleId="12">
    <w:name w:val="Заголовок1."/>
    <w:basedOn w:val="1"/>
    <w:next w:val="a1"/>
    <w:link w:val="13"/>
    <w:qFormat/>
    <w:rsid w:val="00877628"/>
    <w:pPr>
      <w:keepNext w:val="0"/>
      <w:keepLines w:val="0"/>
      <w:pageBreakBefore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before="0" w:after="240" w:line="360" w:lineRule="auto"/>
      <w:ind w:firstLine="709"/>
      <w:jc w:val="left"/>
    </w:pPr>
    <w:rPr>
      <w:rFonts w:ascii="Arial" w:eastAsia="Times New Roman" w:hAnsi="Arial" w:cs="Times New Roman"/>
      <w:caps w:val="0"/>
      <w:sz w:val="32"/>
      <w:szCs w:val="28"/>
    </w:rPr>
  </w:style>
  <w:style w:type="character" w:customStyle="1" w:styleId="13">
    <w:name w:val="Заголовок1. Знак"/>
    <w:basedOn w:val="10"/>
    <w:link w:val="12"/>
    <w:rsid w:val="00877628"/>
    <w:rPr>
      <w:rFonts w:ascii="Arial" w:eastAsia="Times New Roman" w:hAnsi="Arial" w:cs="Times New Roman"/>
      <w:b/>
      <w:caps w:val="0"/>
      <w:sz w:val="32"/>
      <w:szCs w:val="28"/>
      <w:lang w:eastAsia="ru-RU"/>
    </w:rPr>
  </w:style>
  <w:style w:type="paragraph" w:customStyle="1" w:styleId="ab">
    <w:name w:val="текст"/>
    <w:basedOn w:val="a1"/>
    <w:link w:val="ac"/>
    <w:qFormat/>
    <w:rsid w:val="00877628"/>
    <w:pPr>
      <w:jc w:val="both"/>
    </w:pPr>
    <w:rPr>
      <w:sz w:val="28"/>
    </w:rPr>
  </w:style>
  <w:style w:type="paragraph" w:styleId="ad">
    <w:name w:val="List Paragraph"/>
    <w:basedOn w:val="a1"/>
    <w:uiPriority w:val="34"/>
    <w:qFormat/>
    <w:rsid w:val="00C1247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</w:style>
  <w:style w:type="character" w:customStyle="1" w:styleId="ac">
    <w:name w:val="текст Знак"/>
    <w:basedOn w:val="a2"/>
    <w:link w:val="ab"/>
    <w:rsid w:val="008776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e">
    <w:name w:val="подпись к рисунку"/>
    <w:basedOn w:val="a1"/>
    <w:next w:val="a1"/>
    <w:link w:val="af"/>
    <w:qFormat/>
    <w:rsid w:val="00C1247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spacing w:before="120" w:after="240" w:line="360" w:lineRule="auto"/>
      <w:jc w:val="center"/>
    </w:pPr>
    <w:rPr>
      <w:rFonts w:eastAsia="Courier New"/>
      <w:color w:val="000000"/>
      <w:sz w:val="28"/>
    </w:rPr>
  </w:style>
  <w:style w:type="character" w:customStyle="1" w:styleId="af">
    <w:name w:val="подпись к рисунку Знак"/>
    <w:basedOn w:val="a2"/>
    <w:link w:val="ae"/>
    <w:rsid w:val="00C12470"/>
    <w:rPr>
      <w:rFonts w:ascii="Times New Roman" w:eastAsia="Courier New" w:hAnsi="Times New Roman" w:cs="Times New Roman"/>
      <w:color w:val="000000"/>
      <w:sz w:val="28"/>
      <w:szCs w:val="24"/>
      <w:lang w:eastAsia="ru-RU"/>
    </w:rPr>
  </w:style>
  <w:style w:type="table" w:styleId="af0">
    <w:name w:val="Table Grid"/>
    <w:basedOn w:val="a3"/>
    <w:uiPriority w:val="59"/>
    <w:rsid w:val="00C124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caption"/>
    <w:basedOn w:val="a1"/>
    <w:next w:val="a1"/>
    <w:uiPriority w:val="35"/>
    <w:unhideWhenUsed/>
    <w:qFormat/>
    <w:rsid w:val="00C12470"/>
    <w:pPr>
      <w:spacing w:after="200"/>
      <w:jc w:val="right"/>
    </w:pPr>
    <w:rPr>
      <w:iCs/>
      <w:sz w:val="28"/>
      <w:szCs w:val="18"/>
    </w:rPr>
  </w:style>
  <w:style w:type="paragraph" w:customStyle="1" w:styleId="af2">
    <w:name w:val="Обычный."/>
    <w:basedOn w:val="a1"/>
    <w:link w:val="af3"/>
    <w:qFormat/>
    <w:rsid w:val="006F688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360" w:lineRule="auto"/>
      <w:ind w:firstLine="709"/>
      <w:jc w:val="both"/>
    </w:pPr>
    <w:rPr>
      <w:rFonts w:eastAsia="Courier New"/>
      <w:color w:val="000000"/>
      <w:sz w:val="28"/>
    </w:rPr>
  </w:style>
  <w:style w:type="character" w:customStyle="1" w:styleId="af3">
    <w:name w:val="Обычный. Знак"/>
    <w:basedOn w:val="a2"/>
    <w:link w:val="af2"/>
    <w:rsid w:val="006F6882"/>
    <w:rPr>
      <w:rFonts w:ascii="Times New Roman" w:eastAsia="Courier New" w:hAnsi="Times New Roman" w:cs="Times New Roman"/>
      <w:color w:val="000000"/>
      <w:sz w:val="28"/>
      <w:szCs w:val="24"/>
      <w:lang w:eastAsia="ru-RU"/>
    </w:rPr>
  </w:style>
  <w:style w:type="paragraph" w:customStyle="1" w:styleId="a0">
    <w:name w:val="ненумерованный список ц"/>
    <w:basedOn w:val="af2"/>
    <w:link w:val="af4"/>
    <w:qFormat/>
    <w:rsid w:val="006F6882"/>
    <w:pPr>
      <w:numPr>
        <w:numId w:val="9"/>
      </w:numPr>
      <w:ind w:left="0" w:firstLine="709"/>
    </w:pPr>
  </w:style>
  <w:style w:type="character" w:customStyle="1" w:styleId="af4">
    <w:name w:val="ненумерованный список ц Знак"/>
    <w:basedOn w:val="af3"/>
    <w:link w:val="a0"/>
    <w:rsid w:val="006F6882"/>
    <w:rPr>
      <w:rFonts w:ascii="Times New Roman" w:eastAsia="Courier New" w:hAnsi="Times New Roman" w:cs="Times New Roman"/>
      <w:color w:val="000000"/>
      <w:sz w:val="28"/>
      <w:szCs w:val="24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A03B19"/>
    <w:pPr>
      <w:spacing w:after="100"/>
      <w:ind w:left="240"/>
    </w:pPr>
  </w:style>
  <w:style w:type="character" w:styleId="af5">
    <w:name w:val="Placeholder Text"/>
    <w:basedOn w:val="a2"/>
    <w:uiPriority w:val="99"/>
    <w:semiHidden/>
    <w:rsid w:val="00677E27"/>
    <w:rPr>
      <w:color w:val="808080"/>
    </w:rPr>
  </w:style>
  <w:style w:type="paragraph" w:styleId="af6">
    <w:name w:val="Normal (Web)"/>
    <w:basedOn w:val="a1"/>
    <w:uiPriority w:val="99"/>
    <w:unhideWhenUsed/>
    <w:rsid w:val="000B7EC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</w:style>
  <w:style w:type="paragraph" w:customStyle="1" w:styleId="a">
    <w:name w:val="ненумерованный список Б"/>
    <w:basedOn w:val="af2"/>
    <w:link w:val="af7"/>
    <w:qFormat/>
    <w:rsid w:val="00E74988"/>
    <w:pPr>
      <w:numPr>
        <w:numId w:val="20"/>
      </w:numPr>
      <w:ind w:left="0" w:firstLine="709"/>
    </w:pPr>
  </w:style>
  <w:style w:type="character" w:customStyle="1" w:styleId="af7">
    <w:name w:val="ненумерованный список Б Знак"/>
    <w:basedOn w:val="af3"/>
    <w:link w:val="a"/>
    <w:rsid w:val="00E74988"/>
    <w:rPr>
      <w:rFonts w:ascii="Times New Roman" w:eastAsia="Courier New" w:hAnsi="Times New Roman" w:cs="Times New Roman"/>
      <w:color w:val="000000"/>
      <w:sz w:val="28"/>
      <w:szCs w:val="24"/>
      <w:lang w:eastAsia="ru-RU"/>
    </w:rPr>
  </w:style>
  <w:style w:type="paragraph" w:customStyle="1" w:styleId="14">
    <w:name w:val="Заголовок 1 по центру"/>
    <w:basedOn w:val="1"/>
    <w:next w:val="a1"/>
    <w:qFormat/>
    <w:rsid w:val="00AC29E4"/>
    <w:pPr>
      <w:keepNext w:val="0"/>
      <w:keepLines w:val="0"/>
      <w:pageBreakBefore/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0" w:after="240" w:line="360" w:lineRule="auto"/>
    </w:pPr>
    <w:rPr>
      <w:rFonts w:ascii="Arial" w:hAnsi="Arial"/>
      <w:color w:val="000000" w:themeColor="text1"/>
      <w:sz w:val="32"/>
      <w:lang w:eastAsia="en-US"/>
    </w:rPr>
  </w:style>
  <w:style w:type="table" w:customStyle="1" w:styleId="22">
    <w:name w:val="Сетка таблицы2"/>
    <w:basedOn w:val="a3"/>
    <w:next w:val="af0"/>
    <w:uiPriority w:val="59"/>
    <w:rsid w:val="006F2F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10.bin"/><Relationship Id="rId41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4.bin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C8C11-7D84-4B2C-8A4C-CEE8A6B8A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2708</TotalTime>
  <Pages>1</Pages>
  <Words>5568</Words>
  <Characters>31743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30</cp:revision>
  <dcterms:created xsi:type="dcterms:W3CDTF">2020-05-05T11:25:00Z</dcterms:created>
  <dcterms:modified xsi:type="dcterms:W3CDTF">2020-05-13T20:32:00Z</dcterms:modified>
</cp:coreProperties>
</file>