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200"/>
        <w:jc w:val="center"/>
      </w:pPr>
      <w:r>
        <w:rPr>
          <w:rFonts w:ascii="Calibri" w:hAnsi="Calibri"/>
          <w:b/>
          <w:color w:val="7A5A00"/>
          <w:sz w:val="22"/>
        </w:rPr>
        <w:t>ПРОИЗВОДСТВЕННЫЙ ROADMAP</w:t>
      </w:r>
    </w:p>
    <w:p>
      <w:pPr>
        <w:spacing w:after="160"/>
        <w:jc w:val="center"/>
      </w:pPr>
      <w:r>
        <w:rPr>
          <w:rFonts w:ascii="Calibri" w:hAnsi="Calibri"/>
          <w:b/>
          <w:color w:val="1F4D78"/>
          <w:sz w:val="56"/>
        </w:rPr>
        <w:t>Simulator Horse Parking</w:t>
      </w:r>
    </w:p>
    <w:p>
      <w:pPr>
        <w:spacing w:after="560"/>
        <w:jc w:val="center"/>
      </w:pPr>
      <w:r>
        <w:rPr>
          <w:rFonts w:ascii="Calibri" w:hAnsi="Calibri"/>
          <w:b w:val="0"/>
          <w:color w:val="5B6573"/>
          <w:sz w:val="30"/>
        </w:rPr>
        <w:t>Пошаговый план разработки Unity-игры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Статус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Черновик для согласования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Подход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Каждый этап завершается работающим и проверяемым результатом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Текущая основа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ТЗ: строительство, логистика, парковка, экономика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Дата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10 июля 2026</w:t>
            </w:r>
          </w:p>
        </w:tc>
      </w:tr>
    </w:tbl>
    <w:p/>
    <w:p>
      <w:pPr>
        <w:spacing w:after="0"/>
      </w:pPr>
      <w:r>
        <w:rPr>
          <w:rFonts w:ascii="Calibri" w:hAnsi="Calibri"/>
          <w:b/>
          <w:color w:val="1F6B45"/>
          <w:sz w:val="22"/>
        </w:rPr>
        <w:t xml:space="preserve">Принцип roadmap: </w:t>
      </w:r>
      <w:r>
        <w:rPr>
          <w:rFonts w:ascii="Calibri" w:hAnsi="Calibri"/>
          <w:sz w:val="22"/>
        </w:rPr>
        <w:t>не строить все системы одновременно. Сначала получить короткий, понятный и играемый вертикальный срез, затем наращивать контент и сложность.</w:t>
      </w:r>
    </w:p>
    <w:p>
      <w:r>
        <w:br w:type="page"/>
      </w:r>
    </w:p>
    <w:p>
      <w:pPr>
        <w:pStyle w:val="Heading1"/>
      </w:pPr>
      <w:r>
        <w:t>1. Как работать по этому roadmap</w:t>
      </w:r>
    </w:p>
    <w:p>
      <w:r>
        <w:rPr>
          <w:rFonts w:ascii="Calibri" w:hAnsi="Calibri"/>
        </w:rPr>
        <w:t>Каждый этап запускается только после принятия предыдущего. Внутри этапа сначала согласуется его мини-ТЗ, затем реализуется ограниченный набор задач, после чего проводится проверка результата в Unity.</w:t>
      </w:r>
    </w:p>
    <w:p>
      <w:pPr>
        <w:pStyle w:val="Heading2"/>
      </w:pPr>
      <w:r>
        <w:t>Правила принятия решений</w:t>
      </w:r>
    </w:p>
    <w:p>
      <w:pPr>
        <w:pStyle w:val="ListBullet"/>
        <w:spacing w:after="80"/>
      </w:pPr>
      <w:r>
        <w:rPr>
          <w:rFonts w:ascii="Calibri" w:hAnsi="Calibri"/>
        </w:rPr>
        <w:t>Не добавлять новую большую механику, пока не подтверждён базовый игровой цикл.</w:t>
      </w:r>
    </w:p>
    <w:p>
      <w:pPr>
        <w:pStyle w:val="ListBullet"/>
        <w:spacing w:after="80"/>
      </w:pPr>
      <w:r>
        <w:rPr>
          <w:rFonts w:ascii="Calibri" w:hAnsi="Calibri"/>
        </w:rPr>
        <w:t>Каждая система должна иметь понятный вход игрока, состояние, результат и способ проверки.</w:t>
      </w:r>
    </w:p>
    <w:p>
      <w:pPr>
        <w:pStyle w:val="ListBullet"/>
        <w:spacing w:after="80"/>
      </w:pPr>
      <w:r>
        <w:rPr>
          <w:rFonts w:ascii="Calibri" w:hAnsi="Calibri"/>
        </w:rPr>
        <w:t>Сначала серые прототипы и заглушки, затем визуал, анимации, звук и юмор.</w:t>
      </w:r>
    </w:p>
    <w:p>
      <w:pPr>
        <w:pStyle w:val="ListBullet"/>
        <w:spacing w:after="80"/>
      </w:pPr>
      <w:r>
        <w:rPr>
          <w:rFonts w:ascii="Calibri" w:hAnsi="Calibri"/>
        </w:rPr>
        <w:t>Все числа экономики и тайминги выносить в настраиваемые данные, а не зашивать в код.</w:t>
      </w:r>
    </w:p>
    <w:p>
      <w:pPr>
        <w:pStyle w:val="ListBullet"/>
        <w:spacing w:after="80"/>
      </w:pPr>
      <w:r>
        <w:rPr>
          <w:rFonts w:ascii="Calibri" w:hAnsi="Calibri"/>
        </w:rPr>
        <w:t>После каждого этапа фиксировать решения, открытые вопросы и изменения для следующего этапа.</w:t>
      </w:r>
    </w:p>
    <w:p>
      <w:pPr>
        <w:pStyle w:val="Heading2"/>
      </w:pPr>
      <w:r>
        <w:t>Последовательность этапов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3240"/>
        <w:gridCol w:w="5000"/>
      </w:tblGrid>
      <w:t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Этап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Название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Главный результат</w:t>
            </w:r>
          </w:p>
        </w:tc>
      </w:tr>
      <w:tr>
        <w:tc>
          <w:tcPr>
            <w:tcW w:type="dxa" w:w="1120"/>
          </w:tcPr>
          <w:p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3240"/>
          </w:tcPr>
          <w:p>
            <w:r>
              <w:rPr>
                <w:rFonts w:ascii="Calibri" w:hAnsi="Calibri"/>
                <w:sz w:val="19"/>
              </w:rPr>
              <w:t>Пре-продакшен</w:t>
            </w:r>
          </w:p>
        </w:tc>
        <w:tc>
          <w:tcPr>
            <w:tcW w:type="dxa" w:w="5000"/>
          </w:tcPr>
          <w:p>
            <w:r>
              <w:rPr>
                <w:rFonts w:ascii="Calibri" w:hAnsi="Calibri"/>
                <w:sz w:val="19"/>
              </w:rPr>
              <w:t>Зафиксированы правила, границы MVP и список решений.</w:t>
            </w:r>
          </w:p>
        </w:tc>
      </w:tr>
      <w:tr>
        <w:tc>
          <w:tcPr>
            <w:tcW w:type="dxa" w:w="1120"/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240"/>
          </w:tcPr>
          <w:p>
            <w:r>
              <w:rPr>
                <w:rFonts w:ascii="Calibri" w:hAnsi="Calibri"/>
                <w:sz w:val="19"/>
              </w:rPr>
              <w:t>Основа проекта</w:t>
            </w:r>
          </w:p>
        </w:tc>
        <w:tc>
          <w:tcPr>
            <w:tcW w:type="dxa" w:w="5000"/>
          </w:tcPr>
          <w:p>
            <w:r>
              <w:rPr>
                <w:rFonts w:ascii="Calibri" w:hAnsi="Calibri"/>
                <w:sz w:val="19"/>
              </w:rPr>
              <w:t>Игрок может ходить, смотреть и взаимодействовать с объектами.</w:t>
            </w:r>
          </w:p>
        </w:tc>
      </w:tr>
      <w:tr>
        <w:tc>
          <w:tcPr>
            <w:tcW w:type="dxa" w:w="1120"/>
          </w:tcPr>
          <w:p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240"/>
          </w:tcPr>
          <w:p>
            <w:r>
              <w:rPr>
                <w:rFonts w:ascii="Calibri" w:hAnsi="Calibri"/>
                <w:sz w:val="19"/>
              </w:rPr>
              <w:t>Парковка: MVP</w:t>
            </w:r>
          </w:p>
        </w:tc>
        <w:tc>
          <w:tcPr>
            <w:tcW w:type="dxa" w:w="5000"/>
          </w:tcPr>
          <w:p>
            <w:r>
              <w:rPr>
                <w:rFonts w:ascii="Calibri" w:hAnsi="Calibri"/>
                <w:sz w:val="19"/>
              </w:rPr>
              <w:t>Один клиент полностью проходит парковочный цикл.</w:t>
            </w:r>
          </w:p>
        </w:tc>
      </w:tr>
      <w:tr>
        <w:tc>
          <w:tcPr>
            <w:tcW w:type="dxa" w:w="1120"/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240"/>
          </w:tcPr>
          <w:p>
            <w:r>
              <w:rPr>
                <w:rFonts w:ascii="Calibri" w:hAnsi="Calibri"/>
                <w:sz w:val="19"/>
              </w:rPr>
              <w:t>Логистика и стройка</w:t>
            </w:r>
          </w:p>
        </w:tc>
        <w:tc>
          <w:tcPr>
            <w:tcW w:type="dxa" w:w="5000"/>
          </w:tcPr>
          <w:p>
            <w:r>
              <w:rPr>
                <w:rFonts w:ascii="Calibri" w:hAnsi="Calibri"/>
                <w:sz w:val="19"/>
              </w:rPr>
              <w:t>Материалы покупаются, доставляются и строят парковочное место.</w:t>
            </w:r>
          </w:p>
        </w:tc>
      </w:tr>
      <w:tr>
        <w:tc>
          <w:tcPr>
            <w:tcW w:type="dxa" w:w="1120"/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240"/>
          </w:tcPr>
          <w:p>
            <w:r>
              <w:rPr>
                <w:rFonts w:ascii="Calibri" w:hAnsi="Calibri"/>
                <w:sz w:val="19"/>
              </w:rPr>
              <w:t>Экономика и управление</w:t>
            </w:r>
          </w:p>
        </w:tc>
        <w:tc>
          <w:tcPr>
            <w:tcW w:type="dxa" w:w="5000"/>
          </w:tcPr>
          <w:p>
            <w:r>
              <w:rPr>
                <w:rFonts w:ascii="Calibri" w:hAnsi="Calibri"/>
                <w:sz w:val="19"/>
              </w:rPr>
              <w:t>Игра имеет деньги, расходы, улучшения и темп развития.</w:t>
            </w:r>
          </w:p>
        </w:tc>
      </w:tr>
      <w:tr>
        <w:tc>
          <w:tcPr>
            <w:tcW w:type="dxa" w:w="1120"/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240"/>
          </w:tcPr>
          <w:p>
            <w:r>
              <w:rPr>
                <w:rFonts w:ascii="Calibri" w:hAnsi="Calibri"/>
                <w:sz w:val="19"/>
              </w:rPr>
              <w:t>NPC, мир и события</w:t>
            </w:r>
          </w:p>
        </w:tc>
        <w:tc>
          <w:tcPr>
            <w:tcW w:type="dxa" w:w="5000"/>
          </w:tcPr>
          <w:p>
            <w:r>
              <w:rPr>
                <w:rFonts w:ascii="Calibri" w:hAnsi="Calibri"/>
                <w:sz w:val="19"/>
              </w:rPr>
              <w:t>Парковка становится живым средневековым местом.</w:t>
            </w:r>
          </w:p>
        </w:tc>
      </w:tr>
      <w:tr>
        <w:tc>
          <w:tcPr>
            <w:tcW w:type="dxa" w:w="1120"/>
          </w:tcPr>
          <w:p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240"/>
          </w:tcPr>
          <w:p>
            <w:r>
              <w:rPr>
                <w:rFonts w:ascii="Calibri" w:hAnsi="Calibri"/>
                <w:sz w:val="19"/>
              </w:rPr>
              <w:t>Контент и полировка</w:t>
            </w:r>
          </w:p>
        </w:tc>
        <w:tc>
          <w:tcPr>
            <w:tcW w:type="dxa" w:w="5000"/>
          </w:tcPr>
          <w:p>
            <w:r>
              <w:rPr>
                <w:rFonts w:ascii="Calibri" w:hAnsi="Calibri"/>
                <w:sz w:val="19"/>
              </w:rPr>
              <w:t>Сервисы, юмор, UX, звук, баланс и сохранения.</w:t>
            </w:r>
          </w:p>
        </w:tc>
      </w:tr>
      <w:tr>
        <w:tc>
          <w:tcPr>
            <w:tcW w:type="dxa" w:w="1120"/>
          </w:tcPr>
          <w:p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3240"/>
          </w:tcPr>
          <w:p>
            <w:r>
              <w:rPr>
                <w:rFonts w:ascii="Calibri" w:hAnsi="Calibri"/>
                <w:sz w:val="19"/>
              </w:rPr>
              <w:t>Тестирование и релиз</w:t>
            </w:r>
          </w:p>
        </w:tc>
        <w:tc>
          <w:tcPr>
            <w:tcW w:type="dxa" w:w="5000"/>
          </w:tcPr>
          <w:p>
            <w:r>
              <w:rPr>
                <w:rFonts w:ascii="Calibri" w:hAnsi="Calibri"/>
                <w:sz w:val="19"/>
              </w:rPr>
              <w:t>Стабильная сборка с готовой демонстрационной петлёй.</w:t>
            </w:r>
          </w:p>
        </w:tc>
      </w:tr>
    </w:tbl>
    <w:p>
      <w:pPr>
        <w:pStyle w:val="Heading1"/>
      </w:pPr>
      <w:r>
        <w:t>Этап 0. Пре-продакшен: договориться о фундаменте</w:t>
      </w:r>
    </w:p>
    <w:p>
      <w:r>
        <w:rPr>
          <w:rFonts w:ascii="Calibri" w:hAnsi="Calibri"/>
          <w:b/>
        </w:rPr>
        <w:t xml:space="preserve">Цель этапа: </w:t>
      </w:r>
      <w:r>
        <w:rPr>
          <w:rFonts w:ascii="Calibri" w:hAnsi="Calibri"/>
        </w:rPr>
        <w:t>Убрать неопределённости до начала разработки и определить первый играбельный срез.</w:t>
      </w:r>
    </w:p>
    <w:p>
      <w:pPr>
        <w:pStyle w:val="Heading2"/>
      </w:pPr>
      <w:r>
        <w:t>Результат</w:t>
      </w:r>
    </w:p>
    <w:p>
      <w:r>
        <w:rPr>
          <w:rFonts w:ascii="Calibri" w:hAnsi="Calibri"/>
        </w:rPr>
        <w:t>Короткий дизайн-документ: вид камеры, управление, размер первой зоны, список стартовых ресурсов, одно парковочное место, один тип клиента, один магазин, базовая телега и правила оплаты.</w:t>
      </w:r>
    </w:p>
    <w:p>
      <w:pPr>
        <w:pStyle w:val="Heading2"/>
      </w:pPr>
      <w:r>
        <w:t>Работы по порядку</w:t>
      </w:r>
    </w:p>
    <w:p>
      <w:pPr>
        <w:pStyle w:val="ListNumber"/>
        <w:spacing w:after="80"/>
      </w:pPr>
      <w:r>
        <w:rPr>
          <w:rFonts w:ascii="Calibri" w:hAnsi="Calibri"/>
        </w:rPr>
        <w:t>Зафиксировать платформу и версию Unity.</w:t>
      </w:r>
    </w:p>
    <w:p>
      <w:pPr>
        <w:pStyle w:val="ListNumber"/>
        <w:spacing w:after="80"/>
      </w:pPr>
      <w:r>
        <w:rPr>
          <w:rFonts w:ascii="Calibri" w:hAnsi="Calibri"/>
        </w:rPr>
        <w:t>Определить вид игры: от первого/третьего лица либо изометрия; утвердить управление.</w:t>
      </w:r>
    </w:p>
    <w:p>
      <w:pPr>
        <w:pStyle w:val="ListNumber"/>
        <w:spacing w:after="80"/>
      </w:pPr>
      <w:r>
        <w:rPr>
          <w:rFonts w:ascii="Calibri" w:hAnsi="Calibri"/>
        </w:rPr>
        <w:t>Описать карту первой сцены: склад, парковка, магазин, въезд/выезд, точки спавна и удаления NPC.</w:t>
      </w:r>
    </w:p>
    <w:p>
      <w:pPr>
        <w:pStyle w:val="ListNumber"/>
        <w:spacing w:after="80"/>
      </w:pPr>
      <w:r>
        <w:rPr>
          <w:rFonts w:ascii="Calibri" w:hAnsi="Calibri"/>
        </w:rPr>
        <w:t>Определить MVP-ресурсы и их цены: например дерево, камень, железо.</w:t>
      </w:r>
    </w:p>
    <w:p>
      <w:pPr>
        <w:pStyle w:val="ListNumber"/>
        <w:spacing w:after="80"/>
      </w:pPr>
      <w:r>
        <w:rPr>
          <w:rFonts w:ascii="Calibri" w:hAnsi="Calibri"/>
        </w:rPr>
        <w:t>Зафиксировать правила парковочной оплаты, вместимости телеги и времени постройки.</w:t>
      </w:r>
    </w:p>
    <w:p>
      <w:pPr>
        <w:pStyle w:val="ListNumber"/>
        <w:spacing w:after="80"/>
      </w:pPr>
      <w:r>
        <w:rPr>
          <w:rFonts w:ascii="Calibri" w:hAnsi="Calibri"/>
        </w:rPr>
        <w:t>Определить художественный ориентир и уровень абсурда: что является нормой, а что шуткой.</w:t>
      </w:r>
    </w:p>
    <w:p>
      <w:pPr>
        <w:pStyle w:val="Heading2"/>
      </w:pPr>
      <w:r>
        <w:t>Критерии завершения</w:t>
      </w:r>
    </w:p>
    <w:p>
      <w:pPr>
        <w:pStyle w:val="ListBullet"/>
        <w:spacing w:after="80"/>
      </w:pPr>
      <w:r>
        <w:rPr>
          <w:rFonts w:ascii="Calibri" w:hAnsi="Calibri"/>
        </w:rPr>
        <w:t>Есть схема первой игровой зоны.</w:t>
      </w:r>
    </w:p>
    <w:p>
      <w:pPr>
        <w:pStyle w:val="ListBullet"/>
        <w:spacing w:after="80"/>
      </w:pPr>
      <w:r>
        <w:rPr>
          <w:rFonts w:ascii="Calibri" w:hAnsi="Calibri"/>
        </w:rPr>
        <w:t>Есть список систем MVP и список того, что намеренно откладываем.</w:t>
      </w:r>
    </w:p>
    <w:p>
      <w:pPr>
        <w:pStyle w:val="ListBullet"/>
        <w:spacing w:after="80"/>
      </w:pPr>
      <w:r>
        <w:rPr>
          <w:rFonts w:ascii="Calibri" w:hAnsi="Calibri"/>
        </w:rPr>
        <w:t>Нет противоречий между логистикой, строительством и парковочным циклом.</w:t>
      </w:r>
    </w:p>
    <w:p>
      <w:pPr>
        <w:pStyle w:val="Heading2"/>
      </w:pPr>
      <w:r>
        <w:t>Не включать в этот этап</w:t>
      </w:r>
    </w:p>
    <w:p>
      <w:pPr>
        <w:pStyle w:val="ListBullet"/>
        <w:spacing w:after="80"/>
      </w:pPr>
      <w:r>
        <w:rPr>
          <w:rFonts w:ascii="Calibri" w:hAnsi="Calibri"/>
        </w:rPr>
        <w:t>Полный набор сервисов, квесты, сложная репутация, много видов транспорта.</w:t>
      </w:r>
    </w:p>
    <w:p>
      <w:pPr>
        <w:pStyle w:val="Heading2"/>
      </w:pPr>
      <w:r>
        <w:t>Контрольные вопросы</w:t>
      </w:r>
    </w:p>
    <w:p>
      <w:pPr>
        <w:pStyle w:val="ListBullet"/>
        <w:spacing w:after="80"/>
      </w:pPr>
      <w:r>
        <w:rPr>
          <w:rFonts w:ascii="Calibri" w:hAnsi="Calibri"/>
        </w:rPr>
        <w:t>Какой вид камеры и управление лучше подходят для ручного взаимодействия с мешочком, шлагбаумом и гномами?</w:t>
      </w:r>
    </w:p>
    <w:p>
      <w:pPr>
        <w:pStyle w:val="ListBullet"/>
        <w:spacing w:after="80"/>
      </w:pPr>
      <w:r>
        <w:rPr>
          <w:rFonts w:ascii="Calibri" w:hAnsi="Calibri"/>
        </w:rPr>
        <w:t>Будет ли время игровым, ускоряемым или привязанным к реальному времени?</w:t>
      </w:r>
    </w:p>
    <w:p>
      <w:pPr>
        <w:pStyle w:val="Heading1"/>
      </w:pPr>
      <w:r>
        <w:t>Этап 1. Основа Unity-проекта и взаимодействия</w:t>
      </w:r>
    </w:p>
    <w:p>
      <w:r>
        <w:rPr>
          <w:rFonts w:ascii="Calibri" w:hAnsi="Calibri"/>
          <w:b/>
        </w:rPr>
        <w:t xml:space="preserve">Цель этапа: </w:t>
      </w:r>
      <w:r>
        <w:rPr>
          <w:rFonts w:ascii="Calibri" w:hAnsi="Calibri"/>
        </w:rPr>
        <w:t>Создать технический фундамент, на котором все следующие механики можно собирать без переписывания.</w:t>
      </w:r>
    </w:p>
    <w:p>
      <w:pPr>
        <w:pStyle w:val="Heading2"/>
      </w:pPr>
      <w:r>
        <w:t>Результат</w:t>
      </w:r>
    </w:p>
    <w:p>
      <w:r>
        <w:rPr>
          <w:rFonts w:ascii="Calibri" w:hAnsi="Calibri"/>
        </w:rPr>
        <w:t>Одна тестовая сцена с персонажем, камерой, навигационными зонами и универсальным взаимодействием с объектами.</w:t>
      </w:r>
    </w:p>
    <w:p>
      <w:pPr>
        <w:pStyle w:val="Heading2"/>
      </w:pPr>
      <w:r>
        <w:t>Работы по порядку</w:t>
      </w:r>
    </w:p>
    <w:p>
      <w:pPr>
        <w:pStyle w:val="ListNumber"/>
        <w:spacing w:after="80"/>
      </w:pPr>
      <w:r>
        <w:rPr>
          <w:rFonts w:ascii="Calibri" w:hAnsi="Calibri"/>
        </w:rPr>
        <w:t>Создать Unity-проект и базовую структуру папок.</w:t>
      </w:r>
    </w:p>
    <w:p>
      <w:pPr>
        <w:pStyle w:val="ListNumber"/>
        <w:spacing w:after="80"/>
      </w:pPr>
      <w:r>
        <w:rPr>
          <w:rFonts w:ascii="Calibri" w:hAnsi="Calibri"/>
        </w:rPr>
        <w:t>Настроить стартовую сцену, освещение и временные модели-заглушки.</w:t>
      </w:r>
    </w:p>
    <w:p>
      <w:pPr>
        <w:pStyle w:val="ListNumber"/>
        <w:spacing w:after="80"/>
      </w:pPr>
      <w:r>
        <w:rPr>
          <w:rFonts w:ascii="Calibri" w:hAnsi="Calibri"/>
        </w:rPr>
        <w:t>Реализовать движение игрока, камеру и коллизии.</w:t>
      </w:r>
    </w:p>
    <w:p>
      <w:pPr>
        <w:pStyle w:val="ListNumber"/>
        <w:spacing w:after="80"/>
      </w:pPr>
      <w:r>
        <w:rPr>
          <w:rFonts w:ascii="Calibri" w:hAnsi="Calibri"/>
        </w:rPr>
        <w:t>Сделать универсальную подсказку и действие взаимодействия: подойти -&gt; увидеть подсказку -&gt; нажать кнопку.</w:t>
      </w:r>
    </w:p>
    <w:p>
      <w:pPr>
        <w:pStyle w:val="ListNumber"/>
        <w:spacing w:after="80"/>
      </w:pPr>
      <w:r>
        <w:rPr>
          <w:rFonts w:ascii="Calibri" w:hAnsi="Calibri"/>
        </w:rPr>
        <w:t>Подготовить базовые UI-окна и закрытие/блокировку управления во время интерфейса.</w:t>
      </w:r>
    </w:p>
    <w:p>
      <w:pPr>
        <w:pStyle w:val="ListNumber"/>
        <w:spacing w:after="80"/>
      </w:pPr>
      <w:r>
        <w:rPr>
          <w:rFonts w:ascii="Calibri" w:hAnsi="Calibri"/>
        </w:rPr>
        <w:t>Добавить систему событий/состояний для объектов: свободен, занят, строится, готов.</w:t>
      </w:r>
    </w:p>
    <w:p>
      <w:pPr>
        <w:pStyle w:val="Heading2"/>
      </w:pPr>
      <w:r>
        <w:t>Критерии завершения</w:t>
      </w:r>
    </w:p>
    <w:p>
      <w:pPr>
        <w:pStyle w:val="ListBullet"/>
        <w:spacing w:after="80"/>
      </w:pPr>
      <w:r>
        <w:rPr>
          <w:rFonts w:ascii="Calibri" w:hAnsi="Calibri"/>
        </w:rPr>
        <w:t>Игрок стабильно перемещается по зоне.</w:t>
      </w:r>
    </w:p>
    <w:p>
      <w:pPr>
        <w:pStyle w:val="ListBullet"/>
        <w:spacing w:after="80"/>
      </w:pPr>
      <w:r>
        <w:rPr>
          <w:rFonts w:ascii="Calibri" w:hAnsi="Calibri"/>
        </w:rPr>
        <w:t>Табличка, шлагбаум и NPC-заглушка используют один подход взаимодействия.</w:t>
      </w:r>
    </w:p>
    <w:p>
      <w:pPr>
        <w:pStyle w:val="ListBullet"/>
        <w:spacing w:after="80"/>
      </w:pPr>
      <w:r>
        <w:rPr>
          <w:rFonts w:ascii="Calibri" w:hAnsi="Calibri"/>
        </w:rPr>
        <w:t>Сцена запускается без ошибок в Console.</w:t>
      </w:r>
    </w:p>
    <w:p>
      <w:pPr>
        <w:pStyle w:val="Heading2"/>
      </w:pPr>
      <w:r>
        <w:t>Не включать в этот этап</w:t>
      </w:r>
    </w:p>
    <w:p>
      <w:pPr>
        <w:pStyle w:val="ListBullet"/>
        <w:spacing w:after="80"/>
      </w:pPr>
      <w:r>
        <w:rPr>
          <w:rFonts w:ascii="Calibri" w:hAnsi="Calibri"/>
        </w:rPr>
        <w:t>Покупки, строительство, реальные NPC-маршруты, художественные модели.</w:t>
      </w:r>
    </w:p>
    <w:p>
      <w:pPr>
        <w:pStyle w:val="Heading1"/>
      </w:pPr>
      <w:r>
        <w:t>Этап 2. Вертикальный срез: парковка MVP</w:t>
      </w:r>
    </w:p>
    <w:p>
      <w:r>
        <w:rPr>
          <w:rFonts w:ascii="Calibri" w:hAnsi="Calibri"/>
          <w:b/>
        </w:rPr>
        <w:t xml:space="preserve">Цель этапа: </w:t>
      </w:r>
      <w:r>
        <w:rPr>
          <w:rFonts w:ascii="Calibri" w:hAnsi="Calibri"/>
        </w:rPr>
        <w:t>Доказать, что основная услуга парковки понятна и приносит удовольствие без остальных систем.</w:t>
      </w:r>
    </w:p>
    <w:p>
      <w:pPr>
        <w:pStyle w:val="Heading2"/>
      </w:pPr>
      <w:r>
        <w:t>Результат</w:t>
      </w:r>
    </w:p>
    <w:p>
      <w:r>
        <w:rPr>
          <w:rFonts w:ascii="Calibri" w:hAnsi="Calibri"/>
        </w:rPr>
        <w:t>Один парковочный слот, один клиент-наездник, въезд/выезд, мешочек оплаты и шлагбаум.</w:t>
      </w:r>
    </w:p>
    <w:p>
      <w:pPr>
        <w:pStyle w:val="Heading2"/>
      </w:pPr>
      <w:r>
        <w:t>Работы по порядку</w:t>
      </w:r>
    </w:p>
    <w:p>
      <w:pPr>
        <w:pStyle w:val="ListNumber"/>
        <w:spacing w:after="80"/>
      </w:pPr>
      <w:r>
        <w:rPr>
          <w:rFonts w:ascii="Calibri" w:hAnsi="Calibri"/>
        </w:rPr>
        <w:t>Разметить точку появления клиента, маршрут к месту, парковочное место и точку удаления.</w:t>
      </w:r>
    </w:p>
    <w:p>
      <w:pPr>
        <w:pStyle w:val="ListNumber"/>
        <w:spacing w:after="80"/>
      </w:pPr>
      <w:r>
        <w:rPr>
          <w:rFonts w:ascii="Calibri" w:hAnsi="Calibri"/>
        </w:rPr>
        <w:t>Реализовать резервирование свободного места до прибытия клиента.</w:t>
      </w:r>
    </w:p>
    <w:p>
      <w:pPr>
        <w:pStyle w:val="ListNumber"/>
        <w:spacing w:after="80"/>
      </w:pPr>
      <w:r>
        <w:rPr>
          <w:rFonts w:ascii="Calibri" w:hAnsi="Calibri"/>
        </w:rPr>
        <w:t>Сделать цикл NPC: прибыл -&gt; припарковался -&gt; ушёл -&gt; вернулся -&gt; ждёт у шлагбаума.</w:t>
      </w:r>
    </w:p>
    <w:p>
      <w:pPr>
        <w:pStyle w:val="ListNumber"/>
        <w:spacing w:after="80"/>
      </w:pPr>
      <w:r>
        <w:rPr>
          <w:rFonts w:ascii="Calibri" w:hAnsi="Calibri"/>
        </w:rPr>
        <w:t>Добавить таймер стоянки и расчёт стоимости.</w:t>
      </w:r>
    </w:p>
    <w:p>
      <w:pPr>
        <w:pStyle w:val="ListNumber"/>
        <w:spacing w:after="80"/>
      </w:pPr>
      <w:r>
        <w:rPr>
          <w:rFonts w:ascii="Calibri" w:hAnsi="Calibri"/>
        </w:rPr>
        <w:t>Создать мешочек золота у лошади как интерактивный объект.</w:t>
      </w:r>
    </w:p>
    <w:p>
      <w:pPr>
        <w:pStyle w:val="ListNumber"/>
        <w:spacing w:after="80"/>
      </w:pPr>
      <w:r>
        <w:rPr>
          <w:rFonts w:ascii="Calibri" w:hAnsi="Calibri"/>
        </w:rPr>
        <w:t>Сделать ручное открытие шлагбаума только после получения оплаты.</w:t>
      </w:r>
    </w:p>
    <w:p>
      <w:pPr>
        <w:pStyle w:val="ListNumber"/>
        <w:spacing w:after="80"/>
      </w:pPr>
      <w:r>
        <w:rPr>
          <w:rFonts w:ascii="Calibri" w:hAnsi="Calibri"/>
        </w:rPr>
        <w:t>Показать игроку понятные состояния: место свободно/занято, клиент ждёт оплаты.</w:t>
      </w:r>
    </w:p>
    <w:p>
      <w:pPr>
        <w:pStyle w:val="Heading2"/>
      </w:pPr>
      <w:r>
        <w:t>Критерии завершения</w:t>
      </w:r>
    </w:p>
    <w:p>
      <w:pPr>
        <w:pStyle w:val="ListBullet"/>
        <w:spacing w:after="80"/>
      </w:pPr>
      <w:r>
        <w:rPr>
          <w:rFonts w:ascii="Calibri" w:hAnsi="Calibri"/>
        </w:rPr>
        <w:t>Клиент корректно завершает полный цикл от спавна до удаления.</w:t>
      </w:r>
    </w:p>
    <w:p>
      <w:pPr>
        <w:pStyle w:val="ListBullet"/>
        <w:spacing w:after="80"/>
      </w:pPr>
      <w:r>
        <w:rPr>
          <w:rFonts w:ascii="Calibri" w:hAnsi="Calibri"/>
        </w:rPr>
        <w:t>Оплата не появляется раньше выезда и не может быть собрана дважды.</w:t>
      </w:r>
    </w:p>
    <w:p>
      <w:pPr>
        <w:pStyle w:val="ListBullet"/>
        <w:spacing w:after="80"/>
      </w:pPr>
      <w:r>
        <w:rPr>
          <w:rFonts w:ascii="Calibri" w:hAnsi="Calibri"/>
        </w:rPr>
        <w:t>Игрок понимает, почему клиент не может выехать.</w:t>
      </w:r>
    </w:p>
    <w:p>
      <w:pPr>
        <w:pStyle w:val="Heading2"/>
      </w:pPr>
      <w:r>
        <w:t>Не включать в этот этап</w:t>
      </w:r>
    </w:p>
    <w:p>
      <w:pPr>
        <w:pStyle w:val="ListBullet"/>
        <w:spacing w:after="80"/>
      </w:pPr>
      <w:r>
        <w:rPr>
          <w:rFonts w:ascii="Calibri" w:hAnsi="Calibri"/>
        </w:rPr>
        <w:t>Несколько типов клиентов, штрафы, сервисы, полноценная экономика.</w:t>
      </w:r>
    </w:p>
    <w:p>
      <w:pPr>
        <w:pStyle w:val="Heading1"/>
      </w:pPr>
      <w:r>
        <w:t>Этап 3. Логистика и строительство</w:t>
      </w:r>
    </w:p>
    <w:p>
      <w:r>
        <w:rPr>
          <w:rFonts w:ascii="Calibri" w:hAnsi="Calibri"/>
          <w:b/>
        </w:rPr>
        <w:t xml:space="preserve">Цель этапа: </w:t>
      </w:r>
      <w:r>
        <w:rPr>
          <w:rFonts w:ascii="Calibri" w:hAnsi="Calibri"/>
        </w:rPr>
        <w:t>Соединить покупку ресурсов, доставку и открытие новой парковочной инфраструктуры в один контролируемый цикл.</w:t>
      </w:r>
    </w:p>
    <w:p>
      <w:pPr>
        <w:pStyle w:val="Heading2"/>
      </w:pPr>
      <w:r>
        <w:t>Результат</w:t>
      </w:r>
    </w:p>
    <w:p>
      <w:r>
        <w:rPr>
          <w:rFonts w:ascii="Calibri" w:hAnsi="Calibri"/>
        </w:rPr>
        <w:t>Склад, одна телега с водителем, один магазин материалов, одно новое парковочное место и гномы-строители.</w:t>
      </w:r>
    </w:p>
    <w:p>
      <w:pPr>
        <w:pStyle w:val="Heading2"/>
      </w:pPr>
      <w:r>
        <w:t>Работы по порядку</w:t>
      </w:r>
    </w:p>
    <w:p>
      <w:pPr>
        <w:pStyle w:val="ListNumber"/>
        <w:spacing w:after="80"/>
      </w:pPr>
      <w:r>
        <w:rPr>
          <w:rFonts w:ascii="Calibri" w:hAnsi="Calibri"/>
        </w:rPr>
        <w:t>Создать учёт ресурсов склада и инвентаря телеги с ограниченной вместимостью.</w:t>
      </w:r>
    </w:p>
    <w:p>
      <w:pPr>
        <w:pStyle w:val="ListNumber"/>
        <w:spacing w:after="80"/>
      </w:pPr>
      <w:r>
        <w:rPr>
          <w:rFonts w:ascii="Calibri" w:hAnsi="Calibri"/>
        </w:rPr>
        <w:t>Сделать окно выбора пункта назначения для телеги.</w:t>
      </w:r>
    </w:p>
    <w:p>
      <w:pPr>
        <w:pStyle w:val="ListNumber"/>
        <w:spacing w:after="80"/>
      </w:pPr>
      <w:r>
        <w:rPr>
          <w:rFonts w:ascii="Calibri" w:hAnsi="Calibri"/>
        </w:rPr>
        <w:t>Реализовать движение телеги между складом и магазином в безопасном упрощённом варианте.</w:t>
      </w:r>
    </w:p>
    <w:p>
      <w:pPr>
        <w:pStyle w:val="ListNumber"/>
        <w:spacing w:after="80"/>
      </w:pPr>
      <w:r>
        <w:rPr>
          <w:rFonts w:ascii="Calibri" w:hAnsi="Calibri"/>
        </w:rPr>
        <w:t>Создать торговое окно «магазин - телега» с покупкой за золото.</w:t>
      </w:r>
    </w:p>
    <w:p>
      <w:pPr>
        <w:pStyle w:val="ListNumber"/>
        <w:spacing w:after="80"/>
      </w:pPr>
      <w:r>
        <w:rPr>
          <w:rFonts w:ascii="Calibri" w:hAnsi="Calibri"/>
        </w:rPr>
        <w:t>Создать разгрузку «телега - склад».</w:t>
      </w:r>
    </w:p>
    <w:p>
      <w:pPr>
        <w:pStyle w:val="ListNumber"/>
        <w:spacing w:after="80"/>
      </w:pPr>
      <w:r>
        <w:rPr>
          <w:rFonts w:ascii="Calibri" w:hAnsi="Calibri"/>
        </w:rPr>
        <w:t>Добавить табличку стройки с окном требований и проверкой ресурсов.</w:t>
      </w:r>
    </w:p>
    <w:p>
      <w:pPr>
        <w:pStyle w:val="ListNumber"/>
        <w:spacing w:after="80"/>
      </w:pPr>
      <w:r>
        <w:rPr>
          <w:rFonts w:ascii="Calibri" w:hAnsi="Calibri"/>
        </w:rPr>
        <w:t>Запускать стройку: расходовать материалы, показывать призрак объекта и шкалу прогресса.</w:t>
      </w:r>
    </w:p>
    <w:p>
      <w:pPr>
        <w:pStyle w:val="ListNumber"/>
        <w:spacing w:after="80"/>
      </w:pPr>
      <w:r>
        <w:rPr>
          <w:rFonts w:ascii="Calibri" w:hAnsi="Calibri"/>
        </w:rPr>
        <w:t>Добавить гномов, их анимацию-заглушку и ускорение работы от удара игрока.</w:t>
      </w:r>
    </w:p>
    <w:p>
      <w:pPr>
        <w:pStyle w:val="ListNumber"/>
        <w:spacing w:after="80"/>
      </w:pPr>
      <w:r>
        <w:rPr>
          <w:rFonts w:ascii="Calibri" w:hAnsi="Calibri"/>
        </w:rPr>
        <w:t>После завершения переводить объект в рабочее парковочное место.</w:t>
      </w:r>
    </w:p>
    <w:p>
      <w:pPr>
        <w:pStyle w:val="Heading2"/>
      </w:pPr>
      <w:r>
        <w:t>Критерии завершения</w:t>
      </w:r>
    </w:p>
    <w:p>
      <w:pPr>
        <w:pStyle w:val="ListBullet"/>
        <w:spacing w:after="80"/>
      </w:pPr>
      <w:r>
        <w:rPr>
          <w:rFonts w:ascii="Calibri" w:hAnsi="Calibri"/>
        </w:rPr>
        <w:t>Материал нельзя использовать до доставки на склад.</w:t>
      </w:r>
    </w:p>
    <w:p>
      <w:pPr>
        <w:pStyle w:val="ListBullet"/>
        <w:spacing w:after="80"/>
      </w:pPr>
      <w:r>
        <w:rPr>
          <w:rFonts w:ascii="Calibri" w:hAnsi="Calibri"/>
        </w:rPr>
        <w:t>Стройка не запускается при нехватке ресурсов.</w:t>
      </w:r>
    </w:p>
    <w:p>
      <w:pPr>
        <w:pStyle w:val="ListBullet"/>
        <w:spacing w:after="80"/>
      </w:pPr>
      <w:r>
        <w:rPr>
          <w:rFonts w:ascii="Calibri" w:hAnsi="Calibri"/>
        </w:rPr>
        <w:t>Построенный слот сразу участвует в парковочном цикле.</w:t>
      </w:r>
    </w:p>
    <w:p>
      <w:pPr>
        <w:pStyle w:val="ListBullet"/>
        <w:spacing w:after="80"/>
      </w:pPr>
      <w:r>
        <w:rPr>
          <w:rFonts w:ascii="Calibri" w:hAnsi="Calibri"/>
        </w:rPr>
        <w:t>Удар по гному ускоряет строительство предсказуемо и не ломает прогресс.</w:t>
      </w:r>
    </w:p>
    <w:p>
      <w:pPr>
        <w:pStyle w:val="Heading2"/>
      </w:pPr>
      <w:r>
        <w:t>Не включать в этот этап</w:t>
      </w:r>
    </w:p>
    <w:p>
      <w:pPr>
        <w:pStyle w:val="ListBullet"/>
        <w:spacing w:after="80"/>
      </w:pPr>
      <w:r>
        <w:rPr>
          <w:rFonts w:ascii="Calibri" w:hAnsi="Calibri"/>
        </w:rPr>
        <w:t>Улучшенные телеги, много магазинов, сложные профессии работников.</w:t>
      </w:r>
    </w:p>
    <w:p>
      <w:pPr>
        <w:pStyle w:val="Heading1"/>
      </w:pPr>
      <w:r>
        <w:t>Этап 4. Экономика и управление парковкой</w:t>
      </w:r>
    </w:p>
    <w:p>
      <w:r>
        <w:rPr>
          <w:rFonts w:ascii="Calibri" w:hAnsi="Calibri"/>
          <w:b/>
        </w:rPr>
        <w:t xml:space="preserve">Цель этапа: </w:t>
      </w:r>
      <w:r>
        <w:rPr>
          <w:rFonts w:ascii="Calibri" w:hAnsi="Calibri"/>
        </w:rPr>
        <w:t>Сделать решения игрока осмысленными: заработать, выбрать расход и постепенно увеличить пропускную способность.</w:t>
      </w:r>
    </w:p>
    <w:p>
      <w:pPr>
        <w:pStyle w:val="Heading2"/>
      </w:pPr>
      <w:r>
        <w:t>Результат</w:t>
      </w:r>
    </w:p>
    <w:p>
      <w:r>
        <w:rPr>
          <w:rFonts w:ascii="Calibri" w:hAnsi="Calibri"/>
        </w:rPr>
        <w:t>Баланс денег, цены, расходы, простые улучшения и видимое состояние бизнеса.</w:t>
      </w:r>
    </w:p>
    <w:p>
      <w:pPr>
        <w:pStyle w:val="Heading2"/>
      </w:pPr>
      <w:r>
        <w:t>Работы по порядку</w:t>
      </w:r>
    </w:p>
    <w:p>
      <w:pPr>
        <w:pStyle w:val="ListNumber"/>
        <w:spacing w:after="80"/>
      </w:pPr>
      <w:r>
        <w:rPr>
          <w:rFonts w:ascii="Calibri" w:hAnsi="Calibri"/>
        </w:rPr>
        <w:t>Добавить единый кошелёк золотых монет и UI-баланс.</w:t>
      </w:r>
    </w:p>
    <w:p>
      <w:pPr>
        <w:pStyle w:val="ListNumber"/>
        <w:spacing w:after="80"/>
      </w:pPr>
      <w:r>
        <w:rPr>
          <w:rFonts w:ascii="Calibri" w:hAnsi="Calibri"/>
        </w:rPr>
        <w:t>Настроить данные цен: доход за парковку, стоимость материалов, цена постройки.</w:t>
      </w:r>
    </w:p>
    <w:p>
      <w:pPr>
        <w:pStyle w:val="ListNumber"/>
        <w:spacing w:after="80"/>
      </w:pPr>
      <w:r>
        <w:rPr>
          <w:rFonts w:ascii="Calibri" w:hAnsi="Calibri"/>
        </w:rPr>
        <w:t>Добавить регулярные расходы в минимальном виде: зарплата водителя и дань королю.</w:t>
      </w:r>
    </w:p>
    <w:p>
      <w:pPr>
        <w:pStyle w:val="ListNumber"/>
        <w:spacing w:after="80"/>
      </w:pPr>
      <w:r>
        <w:rPr>
          <w:rFonts w:ascii="Calibri" w:hAnsi="Calibri"/>
        </w:rPr>
        <w:t>Сделать первые улучшения: вместимость/скорость телеги либо скорость строительства.</w:t>
      </w:r>
    </w:p>
    <w:p>
      <w:pPr>
        <w:pStyle w:val="ListNumber"/>
        <w:spacing w:after="80"/>
      </w:pPr>
      <w:r>
        <w:rPr>
          <w:rFonts w:ascii="Calibri" w:hAnsi="Calibri"/>
        </w:rPr>
        <w:t>Добавить итоговые сообщения о доходах и расходах.</w:t>
      </w:r>
    </w:p>
    <w:p>
      <w:pPr>
        <w:pStyle w:val="ListNumber"/>
        <w:spacing w:after="80"/>
      </w:pPr>
      <w:r>
        <w:rPr>
          <w:rFonts w:ascii="Calibri" w:hAnsi="Calibri"/>
        </w:rPr>
        <w:t>Провести несколько тестовых игровых сессий и настроить числа так, чтобы развитие не стопорилось и не происходило слишком быстро.</w:t>
      </w:r>
    </w:p>
    <w:p>
      <w:pPr>
        <w:pStyle w:val="Heading2"/>
      </w:pPr>
      <w:r>
        <w:t>Критерии завершения</w:t>
      </w:r>
    </w:p>
    <w:p>
      <w:pPr>
        <w:pStyle w:val="ListBullet"/>
        <w:spacing w:after="80"/>
      </w:pPr>
      <w:r>
        <w:rPr>
          <w:rFonts w:ascii="Calibri" w:hAnsi="Calibri"/>
        </w:rPr>
        <w:t>Игрок может развить парковку минимум на несколько мест за понятное число циклов.</w:t>
      </w:r>
    </w:p>
    <w:p>
      <w:pPr>
        <w:pStyle w:val="ListBullet"/>
        <w:spacing w:after="80"/>
      </w:pPr>
      <w:r>
        <w:rPr>
          <w:rFonts w:ascii="Calibri" w:hAnsi="Calibri"/>
        </w:rPr>
        <w:t>Доходы и списания прозрачны.</w:t>
      </w:r>
    </w:p>
    <w:p>
      <w:pPr>
        <w:pStyle w:val="ListBullet"/>
        <w:spacing w:after="80"/>
      </w:pPr>
      <w:r>
        <w:rPr>
          <w:rFonts w:ascii="Calibri" w:hAnsi="Calibri"/>
        </w:rPr>
        <w:t>Ни один обязательный расход не создаёт безвыходное состояние без предупреждения.</w:t>
      </w:r>
    </w:p>
    <w:p>
      <w:pPr>
        <w:pStyle w:val="Heading2"/>
      </w:pPr>
      <w:r>
        <w:t>Не включать в этот этап</w:t>
      </w:r>
    </w:p>
    <w:p>
      <w:pPr>
        <w:pStyle w:val="ListBullet"/>
        <w:spacing w:after="80"/>
      </w:pPr>
      <w:r>
        <w:rPr>
          <w:rFonts w:ascii="Calibri" w:hAnsi="Calibri"/>
        </w:rPr>
        <w:t>Сложные налоги, кредитование, репутационные коэффициенты, редкие ресурсы.</w:t>
      </w:r>
    </w:p>
    <w:p>
      <w:pPr>
        <w:pStyle w:val="Heading1"/>
      </w:pPr>
      <w:r>
        <w:t>Этап 5. Живой мир: NPC, характер и события</w:t>
      </w:r>
    </w:p>
    <w:p>
      <w:r>
        <w:rPr>
          <w:rFonts w:ascii="Calibri" w:hAnsi="Calibri"/>
          <w:b/>
        </w:rPr>
        <w:t xml:space="preserve">Цель этапа: </w:t>
      </w:r>
      <w:r>
        <w:rPr>
          <w:rFonts w:ascii="Calibri" w:hAnsi="Calibri"/>
        </w:rPr>
        <w:t>Добавить разнообразие, юмор и поводы реагировать, не разрушая основную бизнес-петлю.</w:t>
      </w:r>
    </w:p>
    <w:p>
      <w:pPr>
        <w:pStyle w:val="Heading2"/>
      </w:pPr>
      <w:r>
        <w:t>Результат</w:t>
      </w:r>
    </w:p>
    <w:p>
      <w:r>
        <w:rPr>
          <w:rFonts w:ascii="Calibri" w:hAnsi="Calibri"/>
        </w:rPr>
        <w:t>Несколько архетипов клиентов, визуальная жизнь парковки и первые необязательные события.</w:t>
      </w:r>
    </w:p>
    <w:p>
      <w:pPr>
        <w:pStyle w:val="Heading2"/>
      </w:pPr>
      <w:r>
        <w:t>Работы по порядку</w:t>
      </w:r>
    </w:p>
    <w:p>
      <w:pPr>
        <w:pStyle w:val="ListNumber"/>
        <w:spacing w:after="80"/>
      </w:pPr>
      <w:r>
        <w:rPr>
          <w:rFonts w:ascii="Calibri" w:hAnsi="Calibri"/>
        </w:rPr>
        <w:t>Разделить клиентов на типы с разным временем стоянки, оплатой и поведением.</w:t>
      </w:r>
    </w:p>
    <w:p>
      <w:pPr>
        <w:pStyle w:val="ListNumber"/>
        <w:spacing w:after="80"/>
      </w:pPr>
      <w:r>
        <w:rPr>
          <w:rFonts w:ascii="Calibri" w:hAnsi="Calibri"/>
        </w:rPr>
        <w:t>Добавить простые диалоги и реакции NPC.</w:t>
      </w:r>
    </w:p>
    <w:p>
      <w:pPr>
        <w:pStyle w:val="ListNumber"/>
        <w:spacing w:after="80"/>
      </w:pPr>
      <w:r>
        <w:rPr>
          <w:rFonts w:ascii="Calibri" w:hAnsi="Calibri"/>
        </w:rPr>
        <w:t>Сделать первый набор событий: преступник, помощь расследованию, проверка или королевский сбор.</w:t>
      </w:r>
    </w:p>
    <w:p>
      <w:pPr>
        <w:pStyle w:val="ListNumber"/>
        <w:spacing w:after="80"/>
      </w:pPr>
      <w:r>
        <w:rPr>
          <w:rFonts w:ascii="Calibri" w:hAnsi="Calibri"/>
        </w:rPr>
        <w:t>Определить награду/штраф и выбор игрока в каждом событии.</w:t>
      </w:r>
    </w:p>
    <w:p>
      <w:pPr>
        <w:pStyle w:val="ListNumber"/>
        <w:spacing w:after="80"/>
      </w:pPr>
      <w:r>
        <w:rPr>
          <w:rFonts w:ascii="Calibri" w:hAnsi="Calibri"/>
        </w:rPr>
        <w:t>Добавить абсурдные средневеково-современные детали в окружение, названия услуг и реплики.</w:t>
      </w:r>
    </w:p>
    <w:p>
      <w:pPr>
        <w:pStyle w:val="ListNumber"/>
        <w:spacing w:after="80"/>
      </w:pPr>
      <w:r>
        <w:rPr>
          <w:rFonts w:ascii="Calibri" w:hAnsi="Calibri"/>
        </w:rPr>
        <w:t>Проверить, что события не блокируют базовое обслуживание клиентов.</w:t>
      </w:r>
    </w:p>
    <w:p>
      <w:pPr>
        <w:pStyle w:val="Heading2"/>
      </w:pPr>
      <w:r>
        <w:t>Критерии завершения</w:t>
      </w:r>
    </w:p>
    <w:p>
      <w:pPr>
        <w:pStyle w:val="ListBullet"/>
        <w:spacing w:after="80"/>
      </w:pPr>
      <w:r>
        <w:rPr>
          <w:rFonts w:ascii="Calibri" w:hAnsi="Calibri"/>
        </w:rPr>
        <w:t>Клиенты различаются не только внешне, но и игровым поведением.</w:t>
      </w:r>
    </w:p>
    <w:p>
      <w:pPr>
        <w:pStyle w:val="ListBullet"/>
        <w:spacing w:after="80"/>
      </w:pPr>
      <w:r>
        <w:rPr>
          <w:rFonts w:ascii="Calibri" w:hAnsi="Calibri"/>
        </w:rPr>
        <w:t>Есть минимум 2-3 события с ясным исходом.</w:t>
      </w:r>
    </w:p>
    <w:p>
      <w:pPr>
        <w:pStyle w:val="ListBullet"/>
        <w:spacing w:after="80"/>
      </w:pPr>
      <w:r>
        <w:rPr>
          <w:rFonts w:ascii="Calibri" w:hAnsi="Calibri"/>
        </w:rPr>
        <w:t>Тон мира считывается без отдельного объяснения.</w:t>
      </w:r>
    </w:p>
    <w:p>
      <w:pPr>
        <w:pStyle w:val="Heading2"/>
      </w:pPr>
      <w:r>
        <w:t>Не включать в этот этап</w:t>
      </w:r>
    </w:p>
    <w:p>
      <w:pPr>
        <w:pStyle w:val="ListBullet"/>
        <w:spacing w:after="80"/>
      </w:pPr>
      <w:r>
        <w:rPr>
          <w:rFonts w:ascii="Calibri" w:hAnsi="Calibri"/>
        </w:rPr>
        <w:t>Большая сюжетная кампания, сложные расследования с множеством веток.</w:t>
      </w:r>
    </w:p>
    <w:p>
      <w:pPr>
        <w:pStyle w:val="Heading1"/>
      </w:pPr>
      <w:r>
        <w:t>Этап 6. Расширение контента и полировка</w:t>
      </w:r>
    </w:p>
    <w:p>
      <w:r>
        <w:rPr>
          <w:rFonts w:ascii="Calibri" w:hAnsi="Calibri"/>
          <w:b/>
        </w:rPr>
        <w:t xml:space="preserve">Цель этапа: </w:t>
      </w:r>
      <w:r>
        <w:rPr>
          <w:rFonts w:ascii="Calibri" w:hAnsi="Calibri"/>
        </w:rPr>
        <w:t>Превратить прототип в содержательную и удобную игру с устойчивым темпом развития.</w:t>
      </w:r>
    </w:p>
    <w:p>
      <w:pPr>
        <w:pStyle w:val="Heading2"/>
      </w:pPr>
      <w:r>
        <w:t>Результат</w:t>
      </w:r>
    </w:p>
    <w:p>
      <w:r>
        <w:rPr>
          <w:rFonts w:ascii="Calibri" w:hAnsi="Calibri"/>
        </w:rPr>
        <w:t>Дополнительные услуги, улучшения, качественный UX, звук, визуальная подача и сохранение прогресса.</w:t>
      </w:r>
    </w:p>
    <w:p>
      <w:pPr>
        <w:pStyle w:val="Heading2"/>
      </w:pPr>
      <w:r>
        <w:t>Работы по порядку</w:t>
      </w:r>
    </w:p>
    <w:p>
      <w:pPr>
        <w:pStyle w:val="ListNumber"/>
        <w:spacing w:after="80"/>
      </w:pPr>
      <w:r>
        <w:rPr>
          <w:rFonts w:ascii="Calibri" w:hAnsi="Calibri"/>
        </w:rPr>
        <w:t>Выбрать и последовательно добавить сервисы: мойка, horse service, барчик; каждый с отдельной понятной петлёй.</w:t>
      </w:r>
    </w:p>
    <w:p>
      <w:pPr>
        <w:pStyle w:val="ListNumber"/>
        <w:spacing w:after="80"/>
      </w:pPr>
      <w:r>
        <w:rPr>
          <w:rFonts w:ascii="Calibri" w:hAnsi="Calibri"/>
        </w:rPr>
        <w:t>Расширить строительство новыми предопределёнными площадками.</w:t>
      </w:r>
    </w:p>
    <w:p>
      <w:pPr>
        <w:pStyle w:val="ListNumber"/>
        <w:spacing w:after="80"/>
      </w:pPr>
      <w:r>
        <w:rPr>
          <w:rFonts w:ascii="Calibri" w:hAnsi="Calibri"/>
        </w:rPr>
        <w:t>Добавить улучшения телег, склада, парковочных мест и персонала.</w:t>
      </w:r>
    </w:p>
    <w:p>
      <w:pPr>
        <w:pStyle w:val="ListNumber"/>
        <w:spacing w:after="80"/>
      </w:pPr>
      <w:r>
        <w:rPr>
          <w:rFonts w:ascii="Calibri" w:hAnsi="Calibri"/>
        </w:rPr>
        <w:t>Сделать сохранение/загрузку ключевого прогресса.</w:t>
      </w:r>
    </w:p>
    <w:p>
      <w:pPr>
        <w:pStyle w:val="ListNumber"/>
        <w:spacing w:after="80"/>
      </w:pPr>
      <w:r>
        <w:rPr>
          <w:rFonts w:ascii="Calibri" w:hAnsi="Calibri"/>
        </w:rPr>
        <w:t>Заменить критичные заглушки на финальные модели, анимации, VFX и звук.</w:t>
      </w:r>
    </w:p>
    <w:p>
      <w:pPr>
        <w:pStyle w:val="ListNumber"/>
        <w:spacing w:after="80"/>
      </w:pPr>
      <w:r>
        <w:rPr>
          <w:rFonts w:ascii="Calibri" w:hAnsi="Calibri"/>
        </w:rPr>
        <w:t>Улучшить интерфейсы, обучение первых минут и сообщения об ошибках.</w:t>
      </w:r>
    </w:p>
    <w:p>
      <w:pPr>
        <w:pStyle w:val="ListNumber"/>
        <w:spacing w:after="80"/>
      </w:pPr>
      <w:r>
        <w:rPr>
          <w:rFonts w:ascii="Calibri" w:hAnsi="Calibri"/>
        </w:rPr>
        <w:t>Провести балансировку и убрать повторяющиеся скучные действия.</w:t>
      </w:r>
    </w:p>
    <w:p>
      <w:pPr>
        <w:pStyle w:val="Heading2"/>
      </w:pPr>
      <w:r>
        <w:t>Критерии завершения</w:t>
      </w:r>
    </w:p>
    <w:p>
      <w:pPr>
        <w:pStyle w:val="ListBullet"/>
        <w:spacing w:after="80"/>
      </w:pPr>
      <w:r>
        <w:rPr>
          <w:rFonts w:ascii="Calibri" w:hAnsi="Calibri"/>
        </w:rPr>
        <w:t>Новая услуга добавляется как отдельный завершённый цикл, а не только как декорация.</w:t>
      </w:r>
    </w:p>
    <w:p>
      <w:pPr>
        <w:pStyle w:val="ListBullet"/>
        <w:spacing w:after="80"/>
      </w:pPr>
      <w:r>
        <w:rPr>
          <w:rFonts w:ascii="Calibri" w:hAnsi="Calibri"/>
        </w:rPr>
        <w:t>Сохранение возвращает деньги, ресурсы, постройки и состояние парковки.</w:t>
      </w:r>
    </w:p>
    <w:p>
      <w:pPr>
        <w:pStyle w:val="ListBullet"/>
        <w:spacing w:after="80"/>
      </w:pPr>
      <w:r>
        <w:rPr>
          <w:rFonts w:ascii="Calibri" w:hAnsi="Calibri"/>
        </w:rPr>
        <w:t>Первый час игры имеет цели и понятные варианты развития.</w:t>
      </w:r>
    </w:p>
    <w:p>
      <w:pPr>
        <w:pStyle w:val="Heading2"/>
      </w:pPr>
      <w:r>
        <w:t>Не включать в этот этап</w:t>
      </w:r>
    </w:p>
    <w:p>
      <w:pPr>
        <w:pStyle w:val="ListBullet"/>
        <w:spacing w:after="80"/>
      </w:pPr>
      <w:r>
        <w:rPr>
          <w:rFonts w:ascii="Calibri" w:hAnsi="Calibri"/>
        </w:rPr>
        <w:t>Новые крупные системы без отдельного мини-ТЗ и проверки основной петли.</w:t>
      </w:r>
    </w:p>
    <w:p>
      <w:pPr>
        <w:pStyle w:val="Heading1"/>
      </w:pPr>
      <w:r>
        <w:t>Этап 7. Тестирование, оптимизация и релизная сборка</w:t>
      </w:r>
    </w:p>
    <w:p>
      <w:r>
        <w:rPr>
          <w:rFonts w:ascii="Calibri" w:hAnsi="Calibri"/>
          <w:b/>
        </w:rPr>
        <w:t xml:space="preserve">Цель этапа: </w:t>
      </w:r>
      <w:r>
        <w:rPr>
          <w:rFonts w:ascii="Calibri" w:hAnsi="Calibri"/>
        </w:rPr>
        <w:t>Собрать стабильную демонстрационную версию, понятную новому игроку.</w:t>
      </w:r>
    </w:p>
    <w:p>
      <w:pPr>
        <w:pStyle w:val="Heading2"/>
      </w:pPr>
      <w:r>
        <w:t>Результат</w:t>
      </w:r>
    </w:p>
    <w:p>
      <w:r>
        <w:rPr>
          <w:rFonts w:ascii="Calibri" w:hAnsi="Calibri"/>
        </w:rPr>
        <w:t>Список дефектов, тестовые сценарии, оптимизированная сцена и готовая сборка.</w:t>
      </w:r>
    </w:p>
    <w:p>
      <w:pPr>
        <w:pStyle w:val="Heading2"/>
      </w:pPr>
      <w:r>
        <w:t>Работы по порядку</w:t>
      </w:r>
    </w:p>
    <w:p>
      <w:pPr>
        <w:pStyle w:val="ListNumber"/>
        <w:spacing w:after="80"/>
      </w:pPr>
      <w:r>
        <w:rPr>
          <w:rFonts w:ascii="Calibri" w:hAnsi="Calibri"/>
        </w:rPr>
        <w:t>Составить чек-листы для парковки, телеги, торговли, строительства, денег и сохранений.</w:t>
      </w:r>
    </w:p>
    <w:p>
      <w:pPr>
        <w:pStyle w:val="ListNumber"/>
        <w:spacing w:after="80"/>
      </w:pPr>
      <w:r>
        <w:rPr>
          <w:rFonts w:ascii="Calibri" w:hAnsi="Calibri"/>
        </w:rPr>
        <w:t>Проверить нестандартные случаи: нет места, нет денег, полная телега, NPC застрял, игрок ушёл во время стройки.</w:t>
      </w:r>
    </w:p>
    <w:p>
      <w:pPr>
        <w:pStyle w:val="ListNumber"/>
        <w:spacing w:after="80"/>
      </w:pPr>
      <w:r>
        <w:rPr>
          <w:rFonts w:ascii="Calibri" w:hAnsi="Calibri"/>
        </w:rPr>
        <w:t>Исправить критические ошибки и добавить защиту от потери прогресса.</w:t>
      </w:r>
    </w:p>
    <w:p>
      <w:pPr>
        <w:pStyle w:val="ListNumber"/>
        <w:spacing w:after="80"/>
      </w:pPr>
      <w:r>
        <w:rPr>
          <w:rFonts w:ascii="Calibri" w:hAnsi="Calibri"/>
        </w:rPr>
        <w:t>Проверить производительность при целевом числе NPC и построек.</w:t>
      </w:r>
    </w:p>
    <w:p>
      <w:pPr>
        <w:pStyle w:val="ListNumber"/>
        <w:spacing w:after="80"/>
      </w:pPr>
      <w:r>
        <w:rPr>
          <w:rFonts w:ascii="Calibri" w:hAnsi="Calibri"/>
        </w:rPr>
        <w:t>Провести внешнее тестирование: наблюдать, понимает ли новый игрок первые 10 минут без подсказок разработчика.</w:t>
      </w:r>
    </w:p>
    <w:p>
      <w:pPr>
        <w:pStyle w:val="ListNumber"/>
        <w:spacing w:after="80"/>
      </w:pPr>
      <w:r>
        <w:rPr>
          <w:rFonts w:ascii="Calibri" w:hAnsi="Calibri"/>
        </w:rPr>
        <w:t>Подготовить релизную сборку и короткий список известных ограничений.</w:t>
      </w:r>
    </w:p>
    <w:p>
      <w:pPr>
        <w:pStyle w:val="Heading2"/>
      </w:pPr>
      <w:r>
        <w:t>Критерии завершения</w:t>
      </w:r>
    </w:p>
    <w:p>
      <w:pPr>
        <w:pStyle w:val="ListBullet"/>
        <w:spacing w:after="80"/>
      </w:pPr>
      <w:r>
        <w:rPr>
          <w:rFonts w:ascii="Calibri" w:hAnsi="Calibri"/>
        </w:rPr>
        <w:t>Нет блокирующих ошибок в основных сценариях.</w:t>
      </w:r>
    </w:p>
    <w:p>
      <w:pPr>
        <w:pStyle w:val="ListBullet"/>
        <w:spacing w:after="80"/>
      </w:pPr>
      <w:r>
        <w:rPr>
          <w:rFonts w:ascii="Calibri" w:hAnsi="Calibri"/>
        </w:rPr>
        <w:t>Новый игрок самостоятельно проходит путь: заработать -&gt; купить -&gt; доставить -&gt; построить -&gt; заработать больше.</w:t>
      </w:r>
    </w:p>
    <w:p>
      <w:pPr>
        <w:pStyle w:val="ListBullet"/>
        <w:spacing w:after="80"/>
      </w:pPr>
      <w:r>
        <w:rPr>
          <w:rFonts w:ascii="Calibri" w:hAnsi="Calibri"/>
        </w:rPr>
        <w:t>Есть воспроизводимая сборка для целевой платформы.</w:t>
      </w:r>
    </w:p>
    <w:p>
      <w:pPr>
        <w:pStyle w:val="Heading2"/>
      </w:pPr>
      <w:r>
        <w:t>Не включать в этот этап</w:t>
      </w:r>
    </w:p>
    <w:p>
      <w:pPr>
        <w:pStyle w:val="ListBullet"/>
        <w:spacing w:after="80"/>
      </w:pPr>
      <w:r>
        <w:rPr>
          <w:rFonts w:ascii="Calibri" w:hAnsi="Calibri"/>
        </w:rPr>
        <w:t>Новый контент, который не нужен для устранения критических дефектов.</w:t>
      </w:r>
    </w:p>
    <w:p>
      <w:pPr>
        <w:pStyle w:val="Heading1"/>
      </w:pPr>
      <w:r>
        <w:t>2. Зависимости между системами</w:t>
      </w:r>
    </w:p>
    <w:p>
      <w:r>
        <w:rPr>
          <w:rFonts w:ascii="Calibri" w:hAnsi="Calibri"/>
        </w:rPr>
        <w:t>Очередность важна: последующая система использует результат предыдущей, а не заменяет его.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000"/>
        <w:gridCol w:w="3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Система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Нужна до неё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Открывает дальше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9"/>
              </w:rPr>
              <w:t>Взаимодействие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sz w:val="19"/>
              </w:rPr>
              <w:t>Движение игрока и UI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9"/>
              </w:rPr>
              <w:t>Шлагбаум, таблички, торговля, сбор оплаты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9"/>
              </w:rPr>
              <w:t>Парковочный цикл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sz w:val="19"/>
              </w:rPr>
              <w:t>Маршрут NPC и взаимодействие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9"/>
              </w:rPr>
              <w:t>Доход, экономика, новые слоты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9"/>
              </w:rPr>
              <w:t>Логистика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sz w:val="19"/>
              </w:rPr>
              <w:t>Деньги и инвентарь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9"/>
              </w:rPr>
              <w:t>Ресурсы для строительства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9"/>
              </w:rPr>
              <w:t>Строительство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sz w:val="19"/>
              </w:rPr>
              <w:t>Склад с материалами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9"/>
              </w:rPr>
              <w:t>Рост вместимости и сервисы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9"/>
              </w:rPr>
              <w:t>Экономика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sz w:val="19"/>
              </w:rPr>
              <w:t>Рабочий доход и расходы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9"/>
              </w:rPr>
              <w:t>Осмысленные улучшения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19"/>
              </w:rPr>
              <w:t>События и контент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sz w:val="19"/>
              </w:rPr>
              <w:t>Стабильная базовая петля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9"/>
              </w:rPr>
              <w:t>Разнообразие и характер игры</w:t>
            </w:r>
          </w:p>
        </w:tc>
      </w:tr>
    </w:tbl>
    <w:p>
      <w:pPr>
        <w:pStyle w:val="Heading1"/>
      </w:pPr>
      <w:r>
        <w:t>3. Ближайший следующий шаг</w:t>
      </w:r>
    </w:p>
    <w:p>
      <w:r>
        <w:rPr>
          <w:rFonts w:ascii="Calibri" w:hAnsi="Calibri"/>
        </w:rPr>
        <w:t>Перед началом Этапа 1 нужно утвердить Этап 0. Самые важные решения: камера и управление, размер первой зоны, список стартовых ресурсов и базовые тайминги. После этого можно создавать Unity-проект и выполнять только работы Этапа 1.</w:t>
      </w:r>
    </w:p>
    <w:p>
      <w:r>
        <w:br w:type="page"/>
      </w:r>
    </w:p>
    <w:p>
      <w:pPr>
        <w:pStyle w:val="Heading1"/>
      </w:pPr>
      <w:r>
        <w:t>4. Обязательные архитектурные правила</w:t>
      </w:r>
    </w:p>
    <w:p>
      <w:r>
        <w:rPr>
          <w:rFonts w:ascii="Calibri" w:hAnsi="Calibri"/>
          <w:b/>
          <w:color w:val="1F4D78"/>
        </w:rPr>
        <w:t xml:space="preserve">Этот раздел является обязательным для любой программной задачи проекта. </w:t>
      </w:r>
      <w:r>
        <w:rPr>
          <w:rFonts w:ascii="Calibri" w:hAnsi="Calibri"/>
          <w:color w:val="1F2937"/>
        </w:rPr>
        <w:t>Архитектурное решение, нарушающее эти правила, не принимается без отдельного согласования и документированного исключения.</w:t>
      </w:r>
    </w:p>
    <w:p>
      <w:pPr>
        <w:pStyle w:val="Heading2"/>
      </w:pPr>
      <w:r>
        <w:t>4.1. Локализация - с первого функционала</w:t>
      </w:r>
    </w:p>
    <w:p>
      <w:r>
        <w:rPr>
          <w:rFonts w:ascii="Calibri" w:hAnsi="Calibri"/>
          <w:color w:val="1F2937"/>
        </w:rPr>
        <w:t>Любой текст, который видит игрок, должен быть локализуемым уже в первой реализации: интерфейс, подсказки взаимодействия, уведомления, диалоги, названия предметов, описания, сообщения об ошибках и игровые события.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Запрещено хранить отображаемые игроку строки прямо в игровом коде, префабах и сценах.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Вместо текста используются стабильные ключи локализации; перевод хранится в таблицах или других ресурсах локализации.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Core работает с абстракцией локализации (например, ILocalizationService) и не знает, где лежат таблицы, какие используются пакеты Unity и откуда загружены переводы.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Система обязана иметь язык по умолчанию и безопасный fallback для отсутствующего ключа или перевода.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Форматирование чисел, валюты, времени и подстановки параметров должно учитывать выбранную локаль.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Для новых языков не требуется менять игровую логику: добавляется набор переводов и настройки локали.</w:t>
      </w:r>
    </w:p>
    <w:p>
      <w:pPr>
        <w:pStyle w:val="Heading2"/>
      </w:pPr>
      <w:r>
        <w:t>4.2. Независимый Core</w:t>
      </w:r>
    </w:p>
    <w:p>
      <w:r>
        <w:rPr>
          <w:rFonts w:ascii="Calibri" w:hAnsi="Calibri"/>
          <w:color w:val="1F2937"/>
        </w:rPr>
        <w:t>Core - это правила игры и сценарии использования: парковочный цикл, расчёт оплаты, строительство, ресурсы, инвентарь, экономика и состояния объектов. Он должен запускаться и тестироваться без UI, конкретных ассетов, сторонних дополнений и Unity-сцен.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Core не ссылается на MonoBehaviour, GameObject, Unity UI, Addressables, конкретные файлы перевода, базы данных и будущие DLC/моды.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Core содержит доменные модели, интерфейсы-порты, use cases и правила валидации; Unity-слой содержит адаптеры, отображение, анимации, ввод и загрузку данных.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Дополнительные сервисы - мойка, horse service, бар, события, новые магазины - подключаются через контракты Core и не изменяют его базовую парковочную петлю.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Базовая игра должна оставаться работоспособной, если внешнее дополнение отсутствует, отключено или не загружено.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Каждая ключевая бизнес-правило Core покрывается автоматическими тестами без запуска Unity.</w:t>
      </w:r>
    </w:p>
    <w:p>
      <w:pPr>
        <w:pStyle w:val="Heading2"/>
      </w:pPr>
      <w:r>
        <w:t>4.3. Dependency Injection и Inversion of Control</w:t>
      </w:r>
    </w:p>
    <w:p>
      <w:r>
        <w:rPr>
          <w:rFonts w:ascii="Calibri" w:hAnsi="Calibri"/>
          <w:color w:val="1F2937"/>
        </w:rPr>
        <w:t>Зависимости направляются к абстракциям: бизнес-логика объявляет, что ей нужно, а Unity-композиция решает, какой конкретный объект это предоставляет.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Use cases получают зависимости через конструктор: интерфейсы хранилищ, времени, локализации, денег, событий и сохранений.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Создание и связывание конкретных реализаций происходит в единой Composition Root проекта, а не внутри доменных классов.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Запрещено создавать инфраструктурные зависимости через new внутри Core и запрещено искать их через Service Locator или глобальные статические singleton-объекты.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Интерфейс принадлежит слою, который его использует; реализация находится во внешнем слое и зависит от Core, а не наоборот.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Замена реализации - например, тестового времени на игровое, локального сохранения на облачное или одного способа локализации на другой - не должна менять use cases.</w:t>
      </w:r>
    </w:p>
    <w:p>
      <w:pPr>
        <w:pStyle w:val="Heading2"/>
      </w:pPr>
      <w:r>
        <w:t>4.4. Проверка перед принятием любой системы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Все новые видимые игроку строки имеют ключ локализации и перевод для языка по умолчанию.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Новая механика может быть вызвана через контракт Core и протестирована без сцены Unity.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Конкретные Unity-компоненты не попали в Core.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Зависимости передаются извне и не скрыты в singleton/Service Locator.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Отключение необязательного дополнения не ломает основной цикл парковки.</w:t>
      </w:r>
    </w:p>
    <w:p>
      <w:pPr>
        <w:pStyle w:val="Heading2"/>
      </w:pPr>
      <w:r>
        <w:t>4.5. Как это влияет на roadmap</w:t>
      </w:r>
    </w:p>
    <w:p>
      <w:r>
        <w:rPr>
          <w:rFonts w:ascii="Calibri" w:hAnsi="Calibri"/>
          <w:color w:val="1F2937"/>
        </w:rPr>
        <w:t>Эти правила применяются начиная с Этапа 1. На Этапе 0 фиксируются ключи и языки MVP; на Этапе 1 создаются границы Core, интерфейсы и Composition Root; каждая последующая система проходит проверку из раздела 4.4 до принятия.</w:t>
      </w:r>
    </w:p>
    <w:p>
      <w:r>
        <w:br w:type="page"/>
      </w:r>
    </w:p>
    <w:p>
      <w:pPr>
        <w:pStyle w:val="Heading1"/>
      </w:pPr>
      <w:r>
        <w:t>5. Правило ведения разработки по roadmap</w:t>
      </w:r>
    </w:p>
    <w:p>
      <w:r>
        <w:rPr>
          <w:rFonts w:ascii="Calibri" w:hAnsi="Calibri"/>
          <w:b/>
          <w:color w:val="1F4D78"/>
        </w:rPr>
        <w:t xml:space="preserve">Этот roadmap - рабочая память проекта для Codex. </w:t>
      </w:r>
      <w:r>
        <w:rPr>
          <w:rFonts w:ascii="Calibri" w:hAnsi="Calibri"/>
          <w:color w:val="1F2937"/>
        </w:rPr>
        <w:t>При планировании, реализации, исправлениях и отчётах необходимо сверяться с текущим этапом, его зависимостями, критериями завершения и архитектурными правилами.</w:t>
      </w:r>
    </w:p>
    <w:p>
      <w:pPr>
        <w:pStyle w:val="Heading2"/>
      </w:pPr>
      <w:r>
        <w:t>5.1. Движение только по согласованным этапам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Работы выполняются строго по порядку этапов roadmap; следующий этап не начинается автоматически.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Внутри текущего этапа допускаются только задачи, нужные для его заявленного результата и критериев завершения.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После завершения этапа Codex сообщает результат, сверяет критерии готовности и обязательно запрашивает разрешение пользователя на переход к следующему этапу.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Без явного разрешения пользователя следующий этап не реализуется, даже если технически он очевиден.</w:t>
      </w:r>
    </w:p>
    <w:p>
      <w:pPr>
        <w:pStyle w:val="Heading2"/>
      </w:pPr>
      <w:r>
        <w:t>5.2. Отклонение от roadmap: баги и срочные задачи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Если пользователь временно отклоняется от roadmap и просит исправить баг, исправляется только заявленный баг и необходимые для него регрессии.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Исправление бага не считается началом нового этапа и не даёт права расширять объём работ без согласования.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После исправления Codex подтверждает результат, возвращается к roadmap и продолжает с того же текущего этапа, на котором работа была приостановлена.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Если баг меняет архитектуру, объём этапа или его критерии готовности, Codex фиксирует это в roadmap и отдельно запрашивает решение пользователя.</w:t>
      </w:r>
    </w:p>
    <w:p>
      <w:pPr>
        <w:pStyle w:val="Heading2"/>
      </w:pPr>
      <w:r>
        <w:t>5.3. Обязательный контекст для Codex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Перед началом любой реализации Codex определяет: текущий этап, цель этапа, разрешённый объём работ, зависимости и критерии завершения.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В каждом итоговом отчёте Codex указывает, что сделано относительно текущего этапа, что осталось и требуется ли разрешение на следующий шаг.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Roadmap сохраняет контекст проекта между задачами: он не заменяется случайными разовыми решениями и обновляется при согласованном изменении плана.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Архитектурные правила из раздела 4 действуют на всех этапах и при любых внеплановых исправлениях.</w:t>
      </w:r>
    </w:p>
    <w:p>
      <w:pPr>
        <w:pStyle w:val="Heading2"/>
      </w:pPr>
      <w:r>
        <w:t>5.4. Минимальный цикл сотрудничества</w:t>
      </w:r>
    </w:p>
    <w:p>
      <w:r>
        <w:rPr>
          <w:rFonts w:ascii="Calibri" w:hAnsi="Calibri"/>
          <w:color w:val="1F2937"/>
        </w:rPr>
        <w:t>1) Пользователь разрешает текущий этап. 2) Codex выполняет только его согласованный объём. 3) Codex проверяет критерии готовности и докладывает результат. 4) Codex запрашивает разрешение на следующий этап. 5) При баге цикл временно переключается на исправление и затем возвращается к пункту 2 текущего этапа.</w:t>
      </w:r>
    </w:p>
    <w:p>
      <w:r>
        <w:br w:type="page"/>
      </w:r>
    </w:p>
    <w:p>
      <w:pPr>
        <w:pStyle w:val="Heading1"/>
      </w:pPr>
      <w:r>
        <w:t>6. Правило работы с моделями и анимациями</w:t>
      </w:r>
    </w:p>
    <w:p>
      <w:r>
        <w:rPr>
          <w:rFonts w:ascii="Calibri" w:hAnsi="Calibri"/>
          <w:b/>
          <w:color w:val="1F4D78"/>
        </w:rPr>
        <w:t xml:space="preserve">Это обязательное правило для всех персонажей, NPC, гномов, животных и интерактивных объектов. </w:t>
      </w:r>
      <w:r>
        <w:rPr>
          <w:rFonts w:ascii="Calibri" w:hAnsi="Calibri"/>
          <w:color w:val="1F2937"/>
        </w:rPr>
        <w:t>В рамках проекта не используются придуманные, вручную созданные или временно сымитированные анимации как финальное решение.</w:t>
      </w:r>
    </w:p>
    <w:p>
      <w:pPr>
        <w:pStyle w:val="Heading2"/>
      </w:pPr>
      <w:r>
        <w:t>6.1. Анимации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Анимации гуманоидных персонажей берутся из Mixamo; Codex не создаёт анимации вручную и не предлагает вымышленные анимационные клипы.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Перед внедрением новой анимации Codex сообщает пользователю: точное название/поисковый запрос в Mixamo, вариант загрузки, нужна ли анимация In Place, и целевую папку проекта.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Пользователь самостоятельно скачивает нужный файл и помещает его в указанную папку; только после этого Codex подключает анимацию в Unity.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Для не-гуманоидных сущностей, если Mixamo не подходит (например, лошадь), Codex сначала сообщает, какая готовая анимация или модель требуется и где её целесообразно искать; замену можно внедрять только после добавления файла пользователем.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Допускаются только технические настройки импортированного клипа в Unity: тип рига, loop, скорость, переходы Animator и маски. Они не считаются созданием ручной анимации.</w:t>
      </w:r>
    </w:p>
    <w:p>
      <w:pPr>
        <w:pStyle w:val="Heading2"/>
      </w:pPr>
      <w:r>
        <w:t>6.2. Модели и ассеты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Если для задачи не хватает модели, Codex не выдумывает её и не генерирует замену без отдельного разрешения.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Codex формулирует конкретный запрос на ассет: что требуется, минимальные технические условия, рекомендуемый источник/поисковый запрос и точная папка, куда пользователь должен положить файл.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До появления нужного ассета допускается только нейтральная техническая заглушка, необходимая для проверки механики. Она помечается как временная и не считается контентом.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После добавления пользователем модели или анимации Codex заменяет текущий временный asset в существующих префабах, контроллерах и сценах. Не создавать параллельные дубли без причины.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Каждая замена проверяется на совместимость: масштаб, точки привязки, collider, rig, материалы, ссылки в префабах и отсутствие сломанных ссылок.</w:t>
      </w:r>
    </w:p>
    <w:p>
      <w:pPr>
        <w:pStyle w:val="Heading2"/>
      </w:pPr>
      <w:r>
        <w:t>6.3. Формат запроса к пользователю</w:t>
      </w:r>
    </w:p>
    <w:p>
      <w:r>
        <w:rPr>
          <w:rFonts w:ascii="Calibri" w:hAnsi="Calibri"/>
          <w:color w:val="1F2937"/>
        </w:rPr>
        <w:t>Когда требуется asset, Codex выдаёт короткий список: 1) что скачать; 2) где искать или какой запрос использовать; 3) параметры скачивания; 4) точная папка проекта; 5) какой существующий объект этот asset заменит. После этого Codex ждёт появления файла в папке и только затем выполняет интеграцию.</w:t>
      </w:r>
    </w:p>
    <w:p>
      <w:pPr>
        <w:pStyle w:val="Heading2"/>
      </w:pPr>
      <w:r>
        <w:t>6.4. Проверка перед принятием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Для каждой новой анимации указан источник Mixamo либо явно согласованный внешний источник для не-гуманоидной сущности.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Путь для скачанного пользователем файла указан до начала интеграции.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Временный asset заменён в текущем объекте, а не оставлен вторым вариантом без назначения.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После замены не осталось потерянных ссылок, ошибок rig/Animator и визуальных конфликтов.</w:t>
      </w:r>
    </w:p>
    <w:p>
      <w:pPr>
        <w:pStyle w:val="Heading2"/>
      </w:pPr>
      <w:r>
        <w:t>6.5. Только готовые assets</w:t>
      </w:r>
    </w:p>
    <w:p>
      <w:r>
        <w:rPr>
          <w:rFonts w:ascii="Calibri" w:hAnsi="Calibri"/>
          <w:b/>
          <w:color w:val="1F4D78"/>
        </w:rPr>
        <w:t xml:space="preserve">Все визуальные и анимационные элементы игры строятся только на готовых assets. </w:t>
      </w:r>
      <w:r>
        <w:rPr>
          <w:rFonts w:ascii="Calibri" w:hAnsi="Calibri"/>
          <w:color w:val="1F2937"/>
        </w:rPr>
        <w:t>Это правило распространяется на модели, риги, анимации, материалы, текстуры, VFX, SFX, UI-иконки и окружение.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Запрещено вручную создавать с нуля модели, риги, анимации ходьбы, бега, работы, ударов, поведения животных, VFX, текстуры или заменять их самодельной имитацией.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Запрещено программно имитировать отсутствующую анимацию движением частей тела, transform-анимацией, процедурной "ходьбой" или другой искусственной подменой готового asset.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Разрешено изменять и адаптировать готовый asset внутри Unity: назначать материалы, менять параметры импорта, масштаб, коллайдеры, настройки рига, скорость клипа, переходы Animator, свет и настройки префаба.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Если готового asset нет, Codex останавливает визуальную интеграцию, формулирует точный запрос на скачивание и путь для файла; пользователь добавляет asset, после чего Codex подключает его к текущей системе.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Технические примитивы допускаются только для невизуальной проверки логики и должны быть заменены до принятия связанного этапа.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Использование любого нового asset фиксируется через его назначение: какой существующий объект он заменяет и в каком префабе или сцене применяется.</w:t>
      </w:r>
    </w:p>
    <w:p>
      <w:pPr>
        <w:pStyle w:val="Heading2"/>
      </w:pPr>
      <w:r>
        <w:t>6.6. Запрет на ложную готовность</w:t>
      </w:r>
    </w:p>
    <w:p>
      <w:r>
        <w:rPr>
          <w:rFonts w:ascii="Calibri" w:hAnsi="Calibri"/>
          <w:color w:val="1F2937"/>
        </w:rPr>
        <w:t>Система не считается визуально завершённой, если нужная модель или анимация отсутствует и заменена ручной или программной имитацией. В таком случае механика может быть отмечена только как логически проверенная и ожидающая asset.</w:t>
      </w:r>
    </w:p>
    <w:p>
      <w:r>
        <w:br w:type="page"/>
      </w:r>
    </w:p>
    <w:p>
      <w:pPr>
        <w:pStyle w:val="Heading1"/>
      </w:pPr>
      <w:r>
        <w:t>7. Форматы assets, структура проекта и журнал задач</w:t>
      </w:r>
    </w:p>
    <w:p>
      <w:pPr>
        <w:pStyle w:val="Heading2"/>
      </w:pPr>
      <w:r>
        <w:t>7.1. Единый формат 3D assets</w:t>
      </w:r>
    </w:p>
    <w:p>
      <w:r>
        <w:rPr>
          <w:rFonts w:ascii="Calibri" w:hAnsi="Calibri"/>
          <w:b/>
          <w:color w:val="1F4D78"/>
        </w:rPr>
        <w:t xml:space="preserve">Базовый формат для 3D-моделей, ригов и анимационных клипов проекта - FBX. </w:t>
      </w:r>
      <w:r>
        <w:rPr>
          <w:rFonts w:ascii="Calibri" w:hAnsi="Calibri"/>
          <w:color w:val="1F2937"/>
        </w:rPr>
        <w:t>Новые 3D assets принимаются в работу в FBX, если только пользователь явно не согласовал исключение.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Гуманоидные анимации по-прежнему в первую очередь ищутся в Mixamo и скачиваются в FBX.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Если в Mixamo нет подходящей модели или анимации, Codex формирует точный запрос для поиска на внешних сайтах; пользователь самостоятельно выбирает и скачивает подходящий asset.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Запрос обязательно содержит: тип asset, персонажа/объект, нужные действия или позы, требования к ригу, формат FBX, желательные ограничения по стилю и целевой путь в проекте.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Перед интеграцией проверяются лицензия asset, наличие FBX, риг/скелет, ориентация, масштаб, текстуры и совместимость с текущим префабом.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Если внешний asset использует иной формат, Codex не конвертирует и не интегрирует его без явного разрешения пользователя.</w:t>
      </w:r>
    </w:p>
    <w:p>
      <w:pPr>
        <w:pStyle w:val="Heading2"/>
      </w:pPr>
      <w:r>
        <w:t>7.2. Clean Architecture и структура папок</w:t>
      </w:r>
    </w:p>
    <w:p>
      <w:r>
        <w:rPr>
          <w:rFonts w:ascii="Calibri" w:hAnsi="Calibri"/>
          <w:color w:val="1F2937"/>
        </w:rPr>
        <w:t>Проект организуется по Clean Architecture: внутренние слои не зависят от Unity и внешней инфраструктуры, а структура папок отражает назначение кода и assets. Любой файл должен иметь предсказуемое место, чтобы пользователь мог быстро показать, что именно нужно изменить.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Assets/_Project/Core/ - доменные модели, правила, use cases, интерфейсы-порты и тесты Core; без UnityEngine и без ссылок на UI/assets.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Assets/_Project/Application/ - сценарии приложения, DTO и координация use cases; зависит только от Core.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Assets/_Project/Infrastructure/ - реализации хранилищ, сохранений, времени, локализации и внешних интеграций; зависит от Core/Application.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Assets/_Project/Presentation/ - MonoBehaviour, UI, ввод, камеры, Animator, префабы и адаптеры Unity; зависит от внутренних слоёв, но не наоборот.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Assets/_Project/Content/Models/, Animations/, Materials/, Textures/, Audio/, VFX/, UI/ - готовые assets, разделённые по типу и затем по игровому назначению.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Assets/_Project/Scenes/ - сцены; Assets/_Project/Settings/ - ScriptableObject-конфигурации и данные баланса; Assets/_Project/Tests/ - тесты, отдельно от боевого кода.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Assets/_Project/Docs/TaskLogs/ - краткие TXT-отчёты о выполненных задачах. Корневой Docs/ остаётся для roadmap и проектной документации.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Нельзя размещать код, сцены, префабы и assets вперемешку или в папках с неясным назначением. При добавлении системы Codex всегда сообщает точные затронутые пути.</w:t>
      </w:r>
    </w:p>
    <w:p>
      <w:pPr>
        <w:pStyle w:val="Heading2"/>
      </w:pPr>
      <w:r>
        <w:t>7.3. TXT-журнал после каждой задачи</w:t>
      </w:r>
    </w:p>
    <w:p>
      <w:r>
        <w:rPr>
          <w:rFonts w:ascii="Calibri" w:hAnsi="Calibri"/>
          <w:color w:val="1F2937"/>
        </w:rPr>
        <w:t>После каждой завершённой задачи реализации Codex создаёт TXT-файл в Assets/_Project/Docs/TaskLogs/. Это обязательная часть результата задачи и резервный источник контекста проекта.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Имя файла: YYYY-MM-DD_краткое-название-задачи.txt.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Внутри: текущий этап roadmap, задача, что сделано, изменённые файлы и папки, добавленные/заменённые assets, проверки, известные ограничения и следующий согласованный шаг.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При исправлении бага отдельно указывается причина, исправление, проверка регрессии и точка возврата в roadmap.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Перед началом следующей задачи Codex читает последний релевантный TXT-журнал вместе с roadmap, чтобы восстановить контекст.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TXT-журнал создаётся после фактического выполнения задачи; во время анализа без изменений проекта он не подменяет roadmap и не считается реализацией.</w:t>
      </w:r>
    </w:p>
    <w:p>
      <w:pPr>
        <w:pStyle w:val="Heading2"/>
      </w:pPr>
      <w:r>
        <w:t>7.4. Правило точного запроса на внешний asset</w:t>
      </w:r>
    </w:p>
    <w:p>
      <w:r>
        <w:rPr>
          <w:rFonts w:ascii="Calibri" w:hAnsi="Calibri"/>
          <w:color w:val="1F2937"/>
        </w:rPr>
        <w:t>Когда нужен asset, Codex не ограничивается фразой «нужна модель». Он должен сообщить: «нужен [тип] для [назначение], в FBX, с [ригом/анимациями/характеристиками], в стиле [ориентир]; положить в [точный путь]; этот файл заменит [существующий asset/заглушку]». После появления файла Codex выполняет интеграцию и фиксирует замену в TXT-журнале.</w:t>
      </w:r>
    </w:p>
    <w:p>
      <w:r>
        <w:br w:type="page"/>
      </w:r>
    </w:p>
    <w:p>
      <w:pPr>
        <w:pStyle w:val="Heading1"/>
      </w:pPr>
      <w:r>
        <w:t>8. Зафиксированные решения Этапа 0</w:t>
      </w:r>
    </w:p>
    <w:p>
      <w:r>
        <w:rPr>
          <w:rFonts w:ascii="Calibri" w:hAnsi="Calibri"/>
          <w:b/>
          <w:color w:val="1F4D78"/>
        </w:rPr>
        <w:t xml:space="preserve">Статус: частично подтверждено. </w:t>
      </w:r>
      <w:r>
        <w:rPr>
          <w:rFonts w:ascii="Calibri" w:hAnsi="Calibri"/>
          <w:color w:val="1F2937"/>
        </w:rPr>
        <w:t>Эти решения являются входными данными для подготовки проекта и не должны меняться без отдельного согласования.</w:t>
      </w:r>
    </w:p>
    <w:p>
      <w:pPr>
        <w:pStyle w:val="Heading2"/>
      </w:pPr>
      <w:r>
        <w:t>8.1. Камера и управление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Вид от первого лица.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Руки игрока на экране не отображаются.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Взаимодействие с миром строится через прицел/подсказку и действие игрока, без анимации рук.</w:t>
      </w:r>
    </w:p>
    <w:p>
      <w:pPr>
        <w:pStyle w:val="Heading2"/>
      </w:pPr>
      <w:r>
        <w:t>8.2. Первая игровая зона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Склад - стартовая точка ресурсов и базовая телега.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Парковка - одно стартовое парковочное место и площадка будущего строительства.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Один специализированный магазин - источник базовых ресурсов.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Въезд и выезд - маршрут клиента, шлагбаум и точка оплаты.</w:t>
      </w:r>
    </w:p>
    <w:p>
      <w:pPr>
        <w:pStyle w:val="Heading2"/>
      </w:pPr>
      <w:r>
        <w:t>8.3. MVP-петля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Один тип клиента-наездника.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Одно рабочее парковочное место.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Одна медленная телега с водителем.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Один магазин.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Базовые ресурсы для первой стройки.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Первый завершённый цикл: клиент паркуется -&gt; платит -&gt; игрок выпускает; игрок покупает ресурсы -&gt; доставляет на склад -&gt; строит ещё одно место.</w:t>
      </w:r>
    </w:p>
    <w:p>
      <w:pPr>
        <w:pStyle w:val="Heading2"/>
      </w:pPr>
      <w:r>
        <w:t>8.4. Художественное направление</w:t>
      </w:r>
    </w:p>
    <w:p>
      <w:r>
        <w:rPr>
          <w:rFonts w:ascii="Calibri" w:hAnsi="Calibri"/>
          <w:color w:val="1F2937"/>
        </w:rPr>
        <w:t>Средневековый мир серьёзно использует современные парковочные процессы: шлагбаум, плата за время, складская логистика и сервис. Абсурд раскрывается через контекст, названия, NPC и детали окружения, а не ломает понятность механик.</w:t>
      </w:r>
    </w:p>
    <w:p>
      <w:pPr>
        <w:pStyle w:val="Heading2"/>
      </w:pPr>
      <w:r>
        <w:t>8.5. Осталось закрыть для завершения Этапа 0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Стартовое количество золота.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Список и количество базовых ресурсов.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Цены магазина и цена первой постройки.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Вместимость и скорость стартовой телеги.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Базовая стоимость парковки, минимальное/среднее время стоянки клиента и время строительства.</w:t>
      </w:r>
    </w:p>
    <w:p>
      <w:r>
        <w:br w:type="page"/>
      </w:r>
    </w:p>
    <w:p>
      <w:pPr>
        <w:pStyle w:val="Heading1"/>
      </w:pPr>
      <w:r>
        <w:t>9. Решение по временным числовым значениям</w:t>
      </w:r>
    </w:p>
    <w:p>
      <w:r>
        <w:rPr>
          <w:rFonts w:ascii="Calibri" w:hAnsi="Calibri"/>
          <w:b/>
          <w:color w:val="1F4D78"/>
        </w:rPr>
        <w:t xml:space="preserve">Статус: утверждено. </w:t>
      </w:r>
      <w:r>
        <w:rPr>
          <w:rFonts w:ascii="Calibri" w:hAnsi="Calibri"/>
          <w:color w:val="1F2937"/>
        </w:rPr>
        <w:t>Точные стартовые значения экономики, логистики, парковки и строительства не блокируют Этап 0 и раннюю разработку Core.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До балансировки допускаются временные условные значения для золота, цен, скорости телеги, вместимости, тарифов, времени парковки и времени строительства.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Ни одно такое значение не зашивается в бизнес-логику Core, UI или сцену.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Все игровые числа хранятся в централизованных конфигурационных данных/ScriptableObject-настройках внешнего слоя и передаются в Core через контракты.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Каждое значение имеет понятное имя, единицу измерения и комментарий о том, что оно временное или балансировочное.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Поздняя балансировка должна менять только данные, не требуя переписывания use cases, UI, NPC-логики или сохранений.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Случайность допустима только как контролируемый диапазон в конфигурации; генератор случайных значений передаётся в Core через интерфейс для воспроизводимых тестов.</w:t>
      </w:r>
    </w:p>
    <w:p>
      <w:pPr>
        <w:pStyle w:val="Heading2"/>
      </w:pPr>
      <w:r>
        <w:t>9.1. Завершение Этапа 0</w:t>
      </w:r>
    </w:p>
    <w:p>
      <w:r>
        <w:rPr>
          <w:rFonts w:ascii="Calibri" w:hAnsi="Calibri"/>
          <w:color w:val="1F2937"/>
        </w:rPr>
        <w:t>Этап 0 считается завершённым: камера, первая игровая зона, MVP-петля, художественное направление, архитектурные правила и принцип управляемых временных чисел зафиксированы. Переход к Этапу 1 возможен только после отдельного разрешения пользователя.</w:t>
      </w:r>
    </w:p>
    <w:p>
      <w:r>
        <w:br w:type="page"/>
      </w:r>
    </w:p>
    <w:p>
      <w:pPr>
        <w:pStyle w:val="Heading1"/>
      </w:pPr>
      <w:r>
        <w:t>10. Золотое правило: developer-документация по файлам</w:t>
      </w:r>
    </w:p>
    <w:p>
      <w:r>
        <w:rPr>
          <w:rFonts w:ascii="Calibri" w:hAnsi="Calibri"/>
          <w:b/>
          <w:color w:val="1F4D78"/>
        </w:rPr>
        <w:t xml:space="preserve">Для каждой выполненной задачи Codex обязан поддерживать понятную документацию для разработчика: </w:t>
      </w:r>
      <w:r>
        <w:rPr>
          <w:rFonts w:ascii="Calibri" w:hAnsi="Calibri"/>
          <w:color w:val="1F2937"/>
        </w:rPr>
        <w:t>где находится каждый созданный или изменённый файл, за что он отвечает и где безопасно вносить изменения.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Главная карта проекта хранится в Docs/Developer/FileMap.md до создания Unity-проекта и в Assets/_Project/Docs/Developer/FileMap.md после его создания.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Для каждого файла карта содержит: полный путь относительно корня проекта, назначение, слой Clean Architecture, ключевые точки изменения и связанные файлы.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После каждой задачи Codex обновляет карту файлов одновременно с TXT-журналом задачи.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В итоговом сообщении по задаче Codex всегда даёт ссылку на обновлённую карту и перечисляет главные изменённые файлы.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Если файл перемещается или удаляется, это явно отражается в карте, чтобы ссылка на место изменения не устаревала.</w:t>
      </w:r>
    </w:p>
    <w:p>
      <w:pPr>
        <w:pStyle w:val="ListBullet"/>
        <w:spacing w:after="80"/>
      </w:pPr>
      <w:r>
        <w:rPr>
          <w:rFonts w:ascii="Calibri" w:hAnsi="Calibri"/>
          <w:color w:val="1F2937"/>
        </w:rPr>
        <w:t>Документация пишется простым языком, достаточным для ручной навигации пользователя по проекту.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B6573"/>
        <w:sz w:val="17"/>
      </w:rPr>
      <w:t>Simulator Horse Parking —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