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72A4A5B8" w:rsidR="00500742" w:rsidRPr="00114D08" w:rsidRDefault="00500742" w:rsidP="007206CD">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426215" w:rsidRPr="00426215">
              <w:rPr>
                <w:rFonts w:ascii="Arial" w:hAnsi="Arial" w:cs="Arial"/>
                <w:b/>
                <w:bCs/>
                <w:sz w:val="44"/>
                <w:szCs w:val="44"/>
              </w:rPr>
              <w:t>MEN’S AND WOMEN’S SHOE SALES</w:t>
            </w:r>
            <w:r>
              <w:t xml:space="preserve"> </w:t>
            </w:r>
            <w: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169A29E2" w14:textId="7E2B0C5C" w:rsidR="00C33BBD" w:rsidRDefault="00C33BBD" w:rsidP="00426215">
      <w:pPr>
        <w:pStyle w:val="BodyText"/>
      </w:pPr>
      <w:r>
        <w:t>Example:</w:t>
      </w:r>
    </w:p>
    <w:p w14:paraId="3FB5CE6E" w14:textId="1660B205" w:rsidR="00426215" w:rsidRPr="00E82570" w:rsidRDefault="00426215" w:rsidP="00426215">
      <w:pPr>
        <w:pStyle w:val="BodyText"/>
      </w:pPr>
      <w:r>
        <w:t xml:space="preserve">Shoes are a necessary element for modern man’s cloths. There are a lot of shops, which offer various types of shoes suitable for any person’s style, weather, location and other life situations. This kind of business is very competitive, so if you want to be successful in this field you should very responsibly approach this case and learn a lot of factors which influence on people’s choice of shoes. First of all it can be done by collecting product sales information and analyzing the one using special tools.   </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8898671" w14:textId="5C0507A9" w:rsidR="00C33BBD" w:rsidRDefault="00C33BBD" w:rsidP="00426215">
      <w:pPr>
        <w:pStyle w:val="BodyText"/>
      </w:pPr>
      <w:r>
        <w:t>Example:</w:t>
      </w:r>
    </w:p>
    <w:p w14:paraId="3DF0440B" w14:textId="54862014" w:rsidR="00426215" w:rsidRPr="00E82570" w:rsidRDefault="00426215" w:rsidP="00426215">
      <w:pPr>
        <w:pStyle w:val="BodyText"/>
      </w:pPr>
      <w:r>
        <w:t xml:space="preserve">Poor data management doesn’t let to do successful business because of insufficient information about what should you do next. If you don’t use instruments which can give you information for analysis and which can help you to come up with a business strategy you won’t be competitive in this or that field. </w:t>
      </w: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55885BE3" w14:textId="394B586C" w:rsidR="00C33BBD" w:rsidRDefault="00C33BBD" w:rsidP="00426215">
      <w:pPr>
        <w:pStyle w:val="BodyText"/>
      </w:pPr>
      <w:r>
        <w:t>Example:</w:t>
      </w:r>
    </w:p>
    <w:p w14:paraId="580D146D" w14:textId="4803D17C" w:rsidR="00426215" w:rsidRDefault="00426215" w:rsidP="00426215">
      <w:pPr>
        <w:pStyle w:val="BodyText"/>
      </w:pPr>
      <w:r>
        <w:t>Using of data warehouse can help you with the problems described above. Implementing a data warehouse can answer you the following questions:</w:t>
      </w:r>
    </w:p>
    <w:p w14:paraId="08D58F50" w14:textId="77777777" w:rsidR="00426215" w:rsidRDefault="00426215" w:rsidP="00426215">
      <w:pPr>
        <w:pStyle w:val="BodyText"/>
        <w:numPr>
          <w:ilvl w:val="0"/>
          <w:numId w:val="18"/>
        </w:numPr>
        <w:spacing w:before="0" w:after="120"/>
      </w:pPr>
      <w:r>
        <w:t>Which brands have the highest prices?</w:t>
      </w:r>
    </w:p>
    <w:p w14:paraId="03E7B141" w14:textId="77777777" w:rsidR="00426215" w:rsidRDefault="00426215" w:rsidP="00426215">
      <w:pPr>
        <w:pStyle w:val="BodyText"/>
        <w:numPr>
          <w:ilvl w:val="0"/>
          <w:numId w:val="18"/>
        </w:numPr>
        <w:spacing w:before="0" w:after="120"/>
      </w:pPr>
      <w:r>
        <w:t>Which ones have the widest distribution of prices?</w:t>
      </w:r>
    </w:p>
    <w:p w14:paraId="6A87BF23" w14:textId="77777777" w:rsidR="00426215" w:rsidRDefault="00426215" w:rsidP="00426215">
      <w:pPr>
        <w:pStyle w:val="BodyText"/>
        <w:numPr>
          <w:ilvl w:val="0"/>
          <w:numId w:val="18"/>
        </w:numPr>
        <w:spacing w:before="0" w:after="120"/>
      </w:pPr>
      <w:r>
        <w:t>Is there a typical price distribution (e.g., normal) across brands or within specific brands?</w:t>
      </w:r>
    </w:p>
    <w:p w14:paraId="74BC8837" w14:textId="77777777" w:rsidR="00426215" w:rsidRDefault="00426215" w:rsidP="00426215">
      <w:pPr>
        <w:pStyle w:val="BodyText"/>
      </w:pPr>
      <w:r>
        <w:t>Further processing data would also let you:</w:t>
      </w:r>
    </w:p>
    <w:p w14:paraId="7FC29266" w14:textId="77777777" w:rsidR="00426215" w:rsidRDefault="00426215" w:rsidP="00426215">
      <w:pPr>
        <w:pStyle w:val="BodyText"/>
        <w:numPr>
          <w:ilvl w:val="0"/>
          <w:numId w:val="18"/>
        </w:numPr>
        <w:spacing w:before="0" w:after="120"/>
      </w:pPr>
      <w:r>
        <w:t>Correlate specific product features with changes in price.</w:t>
      </w:r>
    </w:p>
    <w:p w14:paraId="66774CF6" w14:textId="77777777" w:rsidR="00426215" w:rsidRPr="00244A34" w:rsidRDefault="00426215" w:rsidP="00426215">
      <w:pPr>
        <w:pStyle w:val="BodyText"/>
        <w:numPr>
          <w:ilvl w:val="0"/>
          <w:numId w:val="18"/>
        </w:numPr>
        <w:spacing w:before="0" w:after="120"/>
      </w:pPr>
      <w:r>
        <w:t xml:space="preserve"> </w:t>
      </w:r>
      <w:r w:rsidRPr="009E416C">
        <w:t>If there are any differences between women's brands and men's brands.</w:t>
      </w:r>
    </w:p>
    <w:p w14:paraId="09D06797" w14:textId="77777777" w:rsidR="00426215" w:rsidRDefault="00426215" w:rsidP="00426215">
      <w:pPr>
        <w:pStyle w:val="BodyText"/>
        <w:numPr>
          <w:ilvl w:val="0"/>
          <w:numId w:val="18"/>
        </w:numPr>
        <w:spacing w:before="0" w:after="120"/>
      </w:pPr>
      <w:r>
        <w:t>And many other.</w:t>
      </w:r>
    </w:p>
    <w:p w14:paraId="36F12763" w14:textId="3F9BCF5B" w:rsidR="00CB4D65" w:rsidRDefault="00CB4D65" w:rsidP="00CB4D65">
      <w:pPr>
        <w:pStyle w:val="Heading2"/>
        <w:keepNext w:val="0"/>
        <w:ind w:left="851" w:hanging="851"/>
      </w:pPr>
      <w:bookmarkStart w:id="17" w:name="_Toc155614190"/>
      <w:r>
        <w:t>DATASETS DESCRIPTION</w:t>
      </w:r>
      <w:bookmarkEnd w:id="17"/>
    </w:p>
    <w:p w14:paraId="66BD3861" w14:textId="1527F6A9" w:rsidR="009E416C" w:rsidRDefault="009E416C" w:rsidP="009E416C">
      <w:pPr>
        <w:pStyle w:val="BodyText"/>
      </w:pPr>
      <w:r w:rsidRPr="009E416C">
        <w:t xml:space="preserve">The first dataset </w:t>
      </w:r>
      <w:r>
        <w:t>contains the following information</w:t>
      </w:r>
      <w:r w:rsidRPr="009E416C">
        <w:t xml:space="preserve"> </w:t>
      </w:r>
      <w:r>
        <w:t xml:space="preserve">about sales </w:t>
      </w:r>
      <w:r w:rsidRPr="009E416C">
        <w:t>on the European market</w:t>
      </w:r>
      <w:r>
        <w:t>.</w:t>
      </w:r>
    </w:p>
    <w:p w14:paraId="350D8EB0" w14:textId="77777777" w:rsidR="009E416C" w:rsidRDefault="009E416C" w:rsidP="009E416C">
      <w:pPr>
        <w:pStyle w:val="BodyText"/>
      </w:pPr>
    </w:p>
    <w:p w14:paraId="45274185" w14:textId="3B9DF004" w:rsidR="009E416C" w:rsidRDefault="009E416C" w:rsidP="009E416C">
      <w:pPr>
        <w:pStyle w:val="BodyText"/>
      </w:pPr>
      <w:r>
        <w:t>Product Information:</w:t>
      </w:r>
    </w:p>
    <w:p w14:paraId="17277BFA" w14:textId="77777777" w:rsidR="009E416C" w:rsidRDefault="009E416C" w:rsidP="009E416C">
      <w:pPr>
        <w:pStyle w:val="BodyText"/>
        <w:ind w:left="720"/>
      </w:pPr>
      <w:r>
        <w:t>Brand: The brand or manufacturer of the shoe.</w:t>
      </w:r>
    </w:p>
    <w:p w14:paraId="60CBE1E9" w14:textId="77777777" w:rsidR="009E416C" w:rsidRDefault="009E416C" w:rsidP="009E416C">
      <w:pPr>
        <w:pStyle w:val="BodyText"/>
        <w:ind w:left="720"/>
      </w:pPr>
      <w:r>
        <w:t>Category: The category of the shoe (e.g., athletic, casual, formal).</w:t>
      </w:r>
    </w:p>
    <w:p w14:paraId="08A69B6A" w14:textId="77777777" w:rsidR="009E416C" w:rsidRDefault="009E416C" w:rsidP="009E416C">
      <w:pPr>
        <w:pStyle w:val="BodyText"/>
        <w:ind w:left="720"/>
      </w:pPr>
      <w:r>
        <w:t>Subcategory: Further classification of the shoe within the category.</w:t>
      </w:r>
    </w:p>
    <w:p w14:paraId="7AA4D6F8" w14:textId="77777777" w:rsidR="009E416C" w:rsidRDefault="009E416C" w:rsidP="009E416C">
      <w:pPr>
        <w:pStyle w:val="BodyText"/>
        <w:ind w:left="720"/>
      </w:pPr>
      <w:r>
        <w:t>Style: The specific style or design of the shoe.</w:t>
      </w:r>
    </w:p>
    <w:p w14:paraId="656961D4" w14:textId="77777777" w:rsidR="009E416C" w:rsidRDefault="009E416C" w:rsidP="009E416C">
      <w:pPr>
        <w:pStyle w:val="BodyText"/>
      </w:pPr>
    </w:p>
    <w:p w14:paraId="20D7E168" w14:textId="6427C97B" w:rsidR="009E416C" w:rsidRDefault="009E416C" w:rsidP="009E416C">
      <w:pPr>
        <w:pStyle w:val="BodyText"/>
      </w:pPr>
      <w:r>
        <w:t>Sales Information:</w:t>
      </w:r>
    </w:p>
    <w:p w14:paraId="3142DE7A" w14:textId="77777777" w:rsidR="009E416C" w:rsidRDefault="009E416C" w:rsidP="009E416C">
      <w:pPr>
        <w:pStyle w:val="BodyText"/>
        <w:ind w:left="720"/>
      </w:pPr>
      <w:r>
        <w:t>Date: The date of the shoe sale.</w:t>
      </w:r>
    </w:p>
    <w:p w14:paraId="6D5DBC51" w14:textId="77777777" w:rsidR="009E416C" w:rsidRDefault="009E416C" w:rsidP="009E416C">
      <w:pPr>
        <w:pStyle w:val="BodyText"/>
        <w:ind w:left="720"/>
      </w:pPr>
      <w:r>
        <w:t>Retail Price: The retail price of the shoe.</w:t>
      </w:r>
    </w:p>
    <w:p w14:paraId="400E7300" w14:textId="77777777" w:rsidR="009E416C" w:rsidRDefault="009E416C" w:rsidP="009E416C">
      <w:pPr>
        <w:pStyle w:val="BodyText"/>
        <w:ind w:left="720"/>
      </w:pPr>
      <w:r>
        <w:t>Sales Price: The actual selling price of the shoe.</w:t>
      </w:r>
    </w:p>
    <w:p w14:paraId="055E9F58" w14:textId="77777777" w:rsidR="009E416C" w:rsidRDefault="009E416C" w:rsidP="009E416C">
      <w:pPr>
        <w:pStyle w:val="BodyText"/>
        <w:ind w:left="720"/>
      </w:pPr>
      <w:r>
        <w:t>Quantity Sold: The number of units sold.</w:t>
      </w:r>
    </w:p>
    <w:p w14:paraId="65427174" w14:textId="77777777" w:rsidR="009E416C" w:rsidRDefault="009E416C" w:rsidP="009E416C">
      <w:pPr>
        <w:pStyle w:val="BodyText"/>
      </w:pPr>
    </w:p>
    <w:p w14:paraId="1A13AC5E" w14:textId="16DADC4F" w:rsidR="009E416C" w:rsidRDefault="009E416C" w:rsidP="009E416C">
      <w:pPr>
        <w:pStyle w:val="BodyText"/>
      </w:pPr>
      <w:r>
        <w:t>Customer Information:</w:t>
      </w:r>
    </w:p>
    <w:p w14:paraId="7FC84ADE" w14:textId="77777777" w:rsidR="009E416C" w:rsidRDefault="009E416C" w:rsidP="009E416C">
      <w:pPr>
        <w:pStyle w:val="BodyText"/>
      </w:pPr>
    </w:p>
    <w:p w14:paraId="41ED13BF" w14:textId="77777777" w:rsidR="009E416C" w:rsidRDefault="009E416C" w:rsidP="009E416C">
      <w:pPr>
        <w:pStyle w:val="BodyText"/>
        <w:ind w:left="720"/>
      </w:pPr>
      <w:r>
        <w:t>Gender: The gender for which the shoe is intended (men or women).</w:t>
      </w:r>
    </w:p>
    <w:p w14:paraId="3F1B4BD8" w14:textId="77777777" w:rsidR="009E416C" w:rsidRDefault="009E416C" w:rsidP="009E416C">
      <w:pPr>
        <w:pStyle w:val="BodyText"/>
        <w:ind w:left="720"/>
      </w:pPr>
      <w:r>
        <w:t>Age: The age range or demographic information of the customer.</w:t>
      </w:r>
    </w:p>
    <w:p w14:paraId="153985EC" w14:textId="77777777" w:rsidR="009E416C" w:rsidRDefault="009E416C" w:rsidP="009E416C">
      <w:pPr>
        <w:pStyle w:val="BodyText"/>
        <w:ind w:left="720"/>
      </w:pPr>
      <w:r>
        <w:t>Location: The geographical location of the customer.</w:t>
      </w:r>
    </w:p>
    <w:p w14:paraId="51818018" w14:textId="77777777" w:rsidR="009E416C" w:rsidRDefault="009E416C" w:rsidP="009E416C">
      <w:pPr>
        <w:pStyle w:val="BodyText"/>
      </w:pPr>
    </w:p>
    <w:p w14:paraId="5AD36A27" w14:textId="4107562B" w:rsidR="009E416C" w:rsidRDefault="009E416C" w:rsidP="009E416C">
      <w:pPr>
        <w:pStyle w:val="BodyText"/>
      </w:pPr>
      <w:r>
        <w:t>Additional Attributes:</w:t>
      </w:r>
    </w:p>
    <w:p w14:paraId="32C05FAF" w14:textId="77777777" w:rsidR="009E416C" w:rsidRDefault="009E416C" w:rsidP="009E416C">
      <w:pPr>
        <w:pStyle w:val="BodyText"/>
        <w:ind w:left="720"/>
      </w:pPr>
      <w:r>
        <w:t>Discount: The percentage of discount applied to the sales price.</w:t>
      </w:r>
    </w:p>
    <w:p w14:paraId="19238C3A" w14:textId="77777777" w:rsidR="009E416C" w:rsidRDefault="009E416C" w:rsidP="009E416C">
      <w:pPr>
        <w:pStyle w:val="BodyText"/>
        <w:ind w:left="720"/>
      </w:pPr>
      <w:r>
        <w:t>Material: The material used in the construction of the shoe.</w:t>
      </w:r>
    </w:p>
    <w:p w14:paraId="03C743C6" w14:textId="77777777" w:rsidR="009E416C" w:rsidRDefault="009E416C" w:rsidP="009E416C">
      <w:pPr>
        <w:pStyle w:val="BodyText"/>
        <w:ind w:left="720"/>
      </w:pPr>
      <w:r>
        <w:t>Color: The color of the shoe.</w:t>
      </w:r>
    </w:p>
    <w:p w14:paraId="0E7FA6F9" w14:textId="77777777" w:rsidR="009E416C" w:rsidRDefault="009E416C" w:rsidP="009E416C">
      <w:pPr>
        <w:pStyle w:val="BodyText"/>
        <w:ind w:left="720"/>
      </w:pPr>
      <w:r>
        <w:t>Size: The size or dimensions of the shoe.</w:t>
      </w:r>
    </w:p>
    <w:p w14:paraId="7BADE430" w14:textId="77777777" w:rsidR="009E416C" w:rsidRDefault="009E416C" w:rsidP="009E416C">
      <w:pPr>
        <w:pStyle w:val="BodyText"/>
      </w:pPr>
    </w:p>
    <w:p w14:paraId="62868843" w14:textId="782E212A" w:rsidR="009E416C" w:rsidRDefault="009E416C" w:rsidP="009E416C">
      <w:pPr>
        <w:pStyle w:val="BodyText"/>
      </w:pPr>
      <w:r w:rsidRPr="009E416C">
        <w:t xml:space="preserve">The </w:t>
      </w:r>
      <w:r>
        <w:t>second</w:t>
      </w:r>
      <w:r w:rsidRPr="009E416C">
        <w:t xml:space="preserve"> dataset </w:t>
      </w:r>
      <w:r>
        <w:t>contains the following information</w:t>
      </w:r>
      <w:r w:rsidRPr="009E416C">
        <w:t xml:space="preserve"> </w:t>
      </w:r>
      <w:r>
        <w:t>….</w:t>
      </w:r>
    </w:p>
    <w:p w14:paraId="5EE858AA" w14:textId="77777777" w:rsidR="009E416C" w:rsidRDefault="009E416C" w:rsidP="009E416C">
      <w:pPr>
        <w:pStyle w:val="BodyText"/>
      </w:pPr>
    </w:p>
    <w:p w14:paraId="52356018" w14:textId="1CBB49E3" w:rsidR="009E416C" w:rsidRDefault="009E416C" w:rsidP="009E416C">
      <w:pPr>
        <w:pStyle w:val="BodyText"/>
      </w:pPr>
      <w:r>
        <w:t>The datasets provide a comprehensive overview of men's and women's shoe sales, allowing for analysis and exploration of trends, sales performance, customer preferences, and more within the shoe industry.</w:t>
      </w:r>
    </w:p>
    <w:p w14:paraId="3A871516" w14:textId="77777777" w:rsidR="0035579B" w:rsidRDefault="0035579B" w:rsidP="009E416C">
      <w:pPr>
        <w:pStyle w:val="BodyText"/>
      </w:pPr>
    </w:p>
    <w:p w14:paraId="79E37DF3" w14:textId="2A61AB1C" w:rsidR="0035579B" w:rsidRDefault="0035579B" w:rsidP="0035579B">
      <w:pPr>
        <w:pStyle w:val="Heading2"/>
        <w:keepNext w:val="0"/>
        <w:ind w:left="851" w:hanging="851"/>
      </w:pPr>
      <w:bookmarkStart w:id="18" w:name="_Toc155614191"/>
      <w:r>
        <w:t>GRAIN / DIM / FACT</w:t>
      </w:r>
      <w:bookmarkEnd w:id="18"/>
    </w:p>
    <w:p w14:paraId="403CDC7D" w14:textId="77777777" w:rsidR="0035579B" w:rsidRDefault="0035579B" w:rsidP="009E416C">
      <w:pPr>
        <w:pStyle w:val="BodyText"/>
      </w:pPr>
    </w:p>
    <w:p w14:paraId="62F907D2" w14:textId="77777777" w:rsidR="00F509AE" w:rsidRDefault="00F509AE" w:rsidP="009E416C">
      <w:pPr>
        <w:pStyle w:val="BodyText"/>
      </w:pPr>
    </w:p>
    <w:p w14:paraId="1B22C6C0" w14:textId="476A32B6" w:rsidR="00426215" w:rsidRDefault="005108D5" w:rsidP="00426215">
      <w:pPr>
        <w:pStyle w:val="Heading1"/>
        <w:ind w:left="431" w:hanging="431"/>
      </w:pPr>
      <w:bookmarkStart w:id="19" w:name="_Hlk137549024"/>
      <w:bookmarkStart w:id="20" w:name="_Hlk314571188"/>
      <w:bookmarkStart w:id="21" w:name="_Toc155614192"/>
      <w:r w:rsidRPr="003C3313">
        <w:t>Business Layer 3NF</w:t>
      </w:r>
      <w:bookmarkEnd w:id="21"/>
    </w:p>
    <w:p w14:paraId="333A1E3B" w14:textId="27AE937D" w:rsidR="005108D5" w:rsidRPr="005108D5" w:rsidRDefault="005108D5" w:rsidP="005108D5">
      <w:pPr>
        <w:pStyle w:val="Heading1"/>
        <w:ind w:left="431" w:hanging="431"/>
      </w:pPr>
      <w:bookmarkStart w:id="22" w:name="_Toc155614193"/>
      <w:bookmarkEnd w:id="19"/>
      <w:r w:rsidRPr="003C3313">
        <w:t>Business Layer Dimensional Model</w:t>
      </w:r>
      <w:bookmarkEnd w:id="22"/>
    </w:p>
    <w:p w14:paraId="202F84C0" w14:textId="77777777" w:rsidR="00426215" w:rsidRDefault="00426215" w:rsidP="00426215">
      <w:pPr>
        <w:pStyle w:val="Heading1"/>
        <w:ind w:left="431" w:hanging="431"/>
      </w:pPr>
      <w:bookmarkStart w:id="23" w:name="_Toc412572574"/>
      <w:bookmarkStart w:id="24" w:name="_Toc509167638"/>
      <w:bookmarkStart w:id="25" w:name="_Toc155614194"/>
      <w:r>
        <w:t>Logical Scheme</w:t>
      </w:r>
      <w:bookmarkEnd w:id="23"/>
      <w:bookmarkEnd w:id="24"/>
      <w:bookmarkEnd w:id="25"/>
    </w:p>
    <w:p w14:paraId="5A047AC9" w14:textId="77777777" w:rsidR="00426215" w:rsidRDefault="00426215" w:rsidP="00426215">
      <w:pPr>
        <w:pStyle w:val="Heading1"/>
        <w:ind w:left="431" w:hanging="431"/>
      </w:pPr>
      <w:bookmarkStart w:id="26" w:name="_Toc412572575"/>
      <w:bookmarkStart w:id="27" w:name="_Toc509167639"/>
      <w:bookmarkStart w:id="28" w:name="_Toc155614195"/>
      <w:r>
        <w:t>Data Flow</w:t>
      </w:r>
      <w:bookmarkEnd w:id="26"/>
      <w:bookmarkEnd w:id="27"/>
      <w:bookmarkEnd w:id="28"/>
    </w:p>
    <w:p w14:paraId="78E76455" w14:textId="77777777" w:rsidR="00426215" w:rsidRDefault="00426215" w:rsidP="00426215">
      <w:pPr>
        <w:pStyle w:val="Heading1"/>
        <w:ind w:left="431" w:hanging="431"/>
      </w:pPr>
      <w:bookmarkStart w:id="29" w:name="_Toc412572576"/>
      <w:bookmarkStart w:id="30" w:name="_Toc509167640"/>
      <w:bookmarkStart w:id="31" w:name="_Toc155614196"/>
      <w:r>
        <w:t>Fact Table Partitioning Strategy</w:t>
      </w:r>
      <w:bookmarkEnd w:id="29"/>
      <w:bookmarkEnd w:id="30"/>
      <w:bookmarkEnd w:id="31"/>
    </w:p>
    <w:bookmarkEnd w:id="20"/>
    <w:p w14:paraId="4AD10F7C" w14:textId="77777777" w:rsidR="00500742" w:rsidRDefault="00500742" w:rsidP="00500742">
      <w:pPr>
        <w:pStyle w:val="BodyText"/>
      </w:pPr>
    </w:p>
    <w:sectPr w:rsidR="00500742" w:rsidSect="0076784B">
      <w:headerReference w:type="default" r:id="rId11"/>
      <w:footerReference w:type="default" r:id="rId12"/>
      <w:footerReference w:type="first" r:id="rId1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07223" w14:textId="77777777" w:rsidR="00FC1A28" w:rsidRDefault="00FC1A28" w:rsidP="00500742">
      <w:pPr>
        <w:spacing w:line="240" w:lineRule="auto"/>
      </w:pPr>
      <w:r>
        <w:separator/>
      </w:r>
    </w:p>
  </w:endnote>
  <w:endnote w:type="continuationSeparator" w:id="0">
    <w:p w14:paraId="4B0EE03F" w14:textId="77777777" w:rsidR="00FC1A28" w:rsidRDefault="00FC1A28"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000000" w:rsidP="002A572B">
          <w:pPr>
            <w:pStyle w:val="Footer"/>
          </w:pPr>
          <w:fldSimple w:instr=" DOCPROPERTY  Classification  \* MERGEFORMAT ">
            <w:r w:rsidR="005D1735">
              <w:t>CONFIDENTIAL</w:t>
            </w:r>
          </w:fldSimple>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000000" w:rsidP="0076784B">
          <w:pPr>
            <w:pStyle w:val="Footer"/>
          </w:pPr>
          <w:fldSimple w:instr=" DOCPROPERTY  Classification  \* MERGEFORMAT ">
            <w:r w:rsidR="005D1735">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15F16" w14:textId="77777777" w:rsidR="00FC1A28" w:rsidRDefault="00FC1A28" w:rsidP="00500742">
      <w:pPr>
        <w:spacing w:line="240" w:lineRule="auto"/>
      </w:pPr>
      <w:r>
        <w:separator/>
      </w:r>
    </w:p>
  </w:footnote>
  <w:footnote w:type="continuationSeparator" w:id="0">
    <w:p w14:paraId="2DF80227" w14:textId="77777777" w:rsidR="00FC1A28" w:rsidRDefault="00FC1A28"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57DD6F34"/>
    <w:multiLevelType w:val="multilevel"/>
    <w:tmpl w:val="1436B0F0"/>
    <w:numStyleLink w:val="NumberList"/>
  </w:abstractNum>
  <w:abstractNum w:abstractNumId="13"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4"/>
  </w:num>
  <w:num w:numId="2" w16cid:durableId="401415250">
    <w:abstractNumId w:val="0"/>
  </w:num>
  <w:num w:numId="3" w16cid:durableId="2145733634">
    <w:abstractNumId w:val="1"/>
  </w:num>
  <w:num w:numId="4" w16cid:durableId="1602491445">
    <w:abstractNumId w:val="7"/>
  </w:num>
  <w:num w:numId="5" w16cid:durableId="1764492637">
    <w:abstractNumId w:val="5"/>
  </w:num>
  <w:num w:numId="6" w16cid:durableId="1705255523">
    <w:abstractNumId w:val="3"/>
  </w:num>
  <w:num w:numId="7" w16cid:durableId="1617325366">
    <w:abstractNumId w:val="14"/>
  </w:num>
  <w:num w:numId="8" w16cid:durableId="2131194476">
    <w:abstractNumId w:val="9"/>
  </w:num>
  <w:num w:numId="9" w16cid:durableId="15627177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13"/>
  </w:num>
  <w:num w:numId="11" w16cid:durableId="1047994370">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2"/>
  </w:num>
  <w:num w:numId="14" w16cid:durableId="697778143">
    <w:abstractNumId w:val="11"/>
  </w:num>
  <w:num w:numId="15" w16cid:durableId="1997491479">
    <w:abstractNumId w:val="10"/>
  </w:num>
  <w:num w:numId="16" w16cid:durableId="1198546483">
    <w:abstractNumId w:val="8"/>
  </w:num>
  <w:num w:numId="17" w16cid:durableId="1801000362">
    <w:abstractNumId w:val="8"/>
    <w:lvlOverride w:ilvl="0">
      <w:startOverride w:val="1"/>
    </w:lvlOverride>
  </w:num>
  <w:num w:numId="18" w16cid:durableId="1045984528">
    <w:abstractNumId w:val="6"/>
  </w:num>
  <w:num w:numId="19" w16cid:durableId="355159004">
    <w:abstractNumId w:val="4"/>
  </w:num>
  <w:num w:numId="20" w16cid:durableId="937755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96B0D"/>
    <w:rsid w:val="00125E85"/>
    <w:rsid w:val="00173F65"/>
    <w:rsid w:val="0035579B"/>
    <w:rsid w:val="003D4953"/>
    <w:rsid w:val="00426215"/>
    <w:rsid w:val="00444D3B"/>
    <w:rsid w:val="00480504"/>
    <w:rsid w:val="0048499B"/>
    <w:rsid w:val="004A4E69"/>
    <w:rsid w:val="00500742"/>
    <w:rsid w:val="00504C62"/>
    <w:rsid w:val="005108D5"/>
    <w:rsid w:val="00580835"/>
    <w:rsid w:val="005D1735"/>
    <w:rsid w:val="00666408"/>
    <w:rsid w:val="006C5206"/>
    <w:rsid w:val="007C4361"/>
    <w:rsid w:val="00876D86"/>
    <w:rsid w:val="008D0346"/>
    <w:rsid w:val="0094703C"/>
    <w:rsid w:val="009660C9"/>
    <w:rsid w:val="00974743"/>
    <w:rsid w:val="009E416C"/>
    <w:rsid w:val="009E4BF9"/>
    <w:rsid w:val="009E7277"/>
    <w:rsid w:val="00AA68CA"/>
    <w:rsid w:val="00B072EA"/>
    <w:rsid w:val="00B63965"/>
    <w:rsid w:val="00B83E56"/>
    <w:rsid w:val="00C311A3"/>
    <w:rsid w:val="00C33BBD"/>
    <w:rsid w:val="00C901A0"/>
    <w:rsid w:val="00CA3310"/>
    <w:rsid w:val="00CB4D65"/>
    <w:rsid w:val="00CB6FAF"/>
    <w:rsid w:val="00D20F53"/>
    <w:rsid w:val="00D329F3"/>
    <w:rsid w:val="00D61C9C"/>
    <w:rsid w:val="00DC07FB"/>
    <w:rsid w:val="00DD31D9"/>
    <w:rsid w:val="00DE1B7F"/>
    <w:rsid w:val="00E016A3"/>
    <w:rsid w:val="00E15F7E"/>
    <w:rsid w:val="00E31258"/>
    <w:rsid w:val="00E43D86"/>
    <w:rsid w:val="00E57545"/>
    <w:rsid w:val="00E74BB1"/>
    <w:rsid w:val="00ED13A2"/>
    <w:rsid w:val="00F02785"/>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Hanna Petrashka</cp:lastModifiedBy>
  <cp:revision>28</cp:revision>
  <dcterms:created xsi:type="dcterms:W3CDTF">2019-09-01T10:25:00Z</dcterms:created>
  <dcterms:modified xsi:type="dcterms:W3CDTF">2024-01-08T11:49:00Z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