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Pr="00395E7D"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77777777" w:rsidR="00500742" w:rsidRPr="007F4104" w:rsidRDefault="00000000" w:rsidP="007206CD">
            <w:pPr>
              <w:pStyle w:val="CommentSubject"/>
            </w:pPr>
            <w:fldSimple w:instr=" DOCPROPERTY  Company  \* MERGEFORMAT ">
              <w:r w:rsidR="00500742">
                <w:t>EPAM Systems, RD Dep.</w:t>
              </w:r>
            </w:fldSimple>
            <w:r w:rsidR="00500742" w:rsidRPr="00912219">
              <w:t>, RD Dep.</w:t>
            </w:r>
          </w:p>
          <w:p w14:paraId="413D4256" w14:textId="36F95C62"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C17592" w:rsidRPr="00C17592">
              <w:rPr>
                <w:rFonts w:ascii="Arial" w:hAnsi="Arial" w:cs="Arial"/>
                <w:b/>
                <w:bCs/>
                <w:sz w:val="44"/>
                <w:szCs w:val="44"/>
              </w:rPr>
              <w:t>AWS Cloud for Data Enginee</w:t>
            </w:r>
            <w:r w:rsidR="000A585D">
              <w:rPr>
                <w:rFonts w:ascii="Arial" w:hAnsi="Arial" w:cs="Arial"/>
                <w:b/>
                <w:bCs/>
                <w:sz w:val="44"/>
                <w:szCs w:val="44"/>
              </w:rPr>
              <w:t>r</w:t>
            </w:r>
            <w:r w:rsidR="00394820" w:rsidRPr="00394820">
              <w:rPr>
                <w:rFonts w:ascii="Arial" w:hAnsi="Arial" w:cs="Arial"/>
                <w:b/>
                <w:bCs/>
                <w:sz w:val="44"/>
                <w:szCs w:val="44"/>
              </w:rPr>
              <w:t>ing</w:t>
            </w:r>
            <w:r>
              <w:t xml:space="preserve"> </w:t>
            </w:r>
            <w:r>
              <w:fldChar w:fldCharType="end"/>
            </w:r>
          </w:p>
        </w:tc>
      </w:tr>
      <w:tr w:rsidR="00500742" w:rsidRPr="00114D08" w14:paraId="40961459" w14:textId="77777777" w:rsidTr="007206CD">
        <w:tc>
          <w:tcPr>
            <w:tcW w:w="9359" w:type="dxa"/>
          </w:tcPr>
          <w:p w14:paraId="76309376" w14:textId="32679AEB" w:rsidR="00500742" w:rsidRPr="00461576" w:rsidRDefault="00746DBD" w:rsidP="007206CD">
            <w:pPr>
              <w:pStyle w:val="ProjectName"/>
            </w:pPr>
            <w:r>
              <w:t>EC2</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6AC17462" w14:textId="2F7EBBA6" w:rsidR="00EE0563" w:rsidRPr="0095071E" w:rsidRDefault="009C024E" w:rsidP="00EE0563">
      <w:pPr>
        <w:pStyle w:val="Heading1"/>
        <w:numPr>
          <w:ilvl w:val="0"/>
          <w:numId w:val="22"/>
        </w:numPr>
        <w:ind w:left="360"/>
      </w:pPr>
      <w:bookmarkStart w:id="0" w:name="_Section_1"/>
      <w:bookmarkStart w:id="1" w:name="_Toc314577247"/>
      <w:bookmarkStart w:id="2" w:name="_Toc380676326"/>
      <w:bookmarkEnd w:id="0"/>
      <w:r>
        <w:lastRenderedPageBreak/>
        <w:t>Tasks</w:t>
      </w:r>
    </w:p>
    <w:p w14:paraId="0F255353" w14:textId="6FD156FA" w:rsidR="009C024E" w:rsidRPr="002659CA" w:rsidRDefault="002659CA" w:rsidP="00EE0563">
      <w:pPr>
        <w:pStyle w:val="BodyText"/>
        <w:rPr>
          <w:b/>
          <w:bCs/>
        </w:rPr>
      </w:pPr>
      <w:r w:rsidRPr="002659CA">
        <w:rPr>
          <w:b/>
          <w:bCs/>
        </w:rPr>
        <w:t>NB</w:t>
      </w:r>
      <w:r>
        <w:rPr>
          <w:b/>
          <w:bCs/>
        </w:rPr>
        <w:t>: Do not forget to add tag owner=student to all resources you create!</w:t>
      </w:r>
    </w:p>
    <w:p w14:paraId="45D7A307" w14:textId="5C0BF755" w:rsidR="00A461B1" w:rsidRDefault="00A461B1" w:rsidP="00174F2A">
      <w:pPr>
        <w:pStyle w:val="BodyText"/>
        <w:numPr>
          <w:ilvl w:val="0"/>
          <w:numId w:val="29"/>
        </w:numPr>
      </w:pPr>
      <w:r>
        <w:t xml:space="preserve">The cheapest way of creating a database in Cloud - take just </w:t>
      </w:r>
      <w:r w:rsidR="007503A7">
        <w:t xml:space="preserve">a </w:t>
      </w:r>
      <w:r>
        <w:t>virtual machine (EC2 in our case</w:t>
      </w:r>
      <w:r w:rsidR="007503A7">
        <w:t>)</w:t>
      </w:r>
      <w:r>
        <w:t xml:space="preserve"> and install database by your own. Let’s do it.</w:t>
      </w:r>
    </w:p>
    <w:p w14:paraId="17EE1FA7" w14:textId="0C764EE5" w:rsidR="007503A7" w:rsidRDefault="001C5CD9" w:rsidP="007503A7">
      <w:pPr>
        <w:pStyle w:val="BodyText"/>
        <w:numPr>
          <w:ilvl w:val="0"/>
          <w:numId w:val="31"/>
        </w:numPr>
        <w:ind w:left="1080"/>
      </w:pPr>
      <w:r>
        <w:t>Create</w:t>
      </w:r>
      <w:r w:rsidR="00174F2A">
        <w:t xml:space="preserve"> EC2 t</w:t>
      </w:r>
      <w:proofErr w:type="gramStart"/>
      <w:r w:rsidR="00174F2A">
        <w:t>2.micro</w:t>
      </w:r>
      <w:proofErr w:type="gramEnd"/>
      <w:r w:rsidR="00174F2A">
        <w:t xml:space="preserve"> instance</w:t>
      </w:r>
      <w:r w:rsidR="002659CA">
        <w:t xml:space="preserve"> (EBS volume size should be </w:t>
      </w:r>
      <w:r w:rsidR="002659CA" w:rsidRPr="002659CA">
        <w:rPr>
          <w:u w:val="single"/>
        </w:rPr>
        <w:t>not more than</w:t>
      </w:r>
      <w:r w:rsidR="002659CA">
        <w:t xml:space="preserve"> 10GB and security group should be “</w:t>
      </w:r>
      <w:proofErr w:type="spellStart"/>
      <w:r w:rsidR="002659CA" w:rsidRPr="002659CA">
        <w:t>dilab</w:t>
      </w:r>
      <w:proofErr w:type="spellEnd"/>
      <w:r w:rsidR="002659CA" w:rsidRPr="002659CA">
        <w:t>-training</w:t>
      </w:r>
      <w:r w:rsidR="002659CA">
        <w:t>”)</w:t>
      </w:r>
      <w:r w:rsidR="00F56DBB">
        <w:t xml:space="preserve"> and add </w:t>
      </w:r>
      <w:r w:rsidR="00F56DBB" w:rsidRPr="007503A7">
        <w:rPr>
          <w:b/>
          <w:bCs/>
        </w:rPr>
        <w:t>AWS_EC2_full_access_S3</w:t>
      </w:r>
      <w:r w:rsidR="00F56DBB" w:rsidRPr="004908FD">
        <w:t xml:space="preserve"> role</w:t>
      </w:r>
      <w:r w:rsidR="00F56DBB">
        <w:t xml:space="preserve"> to it to allow S3 access for your EC2 machine</w:t>
      </w:r>
      <w:r w:rsidR="00174F2A">
        <w:t>.</w:t>
      </w:r>
      <w:r w:rsidR="00A461B1">
        <w:t xml:space="preserve"> </w:t>
      </w:r>
      <w:r w:rsidR="0053023C">
        <w:t xml:space="preserve">Name of </w:t>
      </w:r>
      <w:r w:rsidR="0053023C">
        <w:t xml:space="preserve">the instance </w:t>
      </w:r>
      <w:r w:rsidR="0053023C">
        <w:t xml:space="preserve">as always should be </w:t>
      </w:r>
      <w:r w:rsidR="0053023C" w:rsidRPr="007503A7">
        <w:rPr>
          <w:b/>
          <w:bCs/>
        </w:rPr>
        <w:t>recognizable</w:t>
      </w:r>
      <w:r w:rsidR="0053023C">
        <w:t>.</w:t>
      </w:r>
      <w:bookmarkStart w:id="3" w:name="OLE_LINK1"/>
      <w:bookmarkStart w:id="4" w:name="OLE_LINK2"/>
      <w:r w:rsidR="0053023C">
        <w:t xml:space="preserve"> </w:t>
      </w:r>
      <w:r w:rsidR="00AE32F1">
        <w:t xml:space="preserve">As an </w:t>
      </w:r>
      <w:r w:rsidR="00AE32F1" w:rsidRPr="0053023C">
        <w:rPr>
          <w:b/>
          <w:bCs/>
        </w:rPr>
        <w:t>Important</w:t>
      </w:r>
      <w:r w:rsidR="00AE32F1">
        <w:t xml:space="preserve"> security requirement ensure that </w:t>
      </w:r>
      <w:r w:rsidR="00AE32F1" w:rsidRPr="0053023C">
        <w:rPr>
          <w:i/>
          <w:iCs/>
        </w:rPr>
        <w:t>Metadata Service Version 2</w:t>
      </w:r>
      <w:r w:rsidR="00AE32F1" w:rsidRPr="00AE32F1">
        <w:t> </w:t>
      </w:r>
      <w:r w:rsidR="00AE32F1" w:rsidRPr="00AE32F1">
        <w:t>is enabled</w:t>
      </w:r>
      <w:r w:rsidR="00AE32F1">
        <w:t xml:space="preserve">: on </w:t>
      </w:r>
      <w:r w:rsidR="00AE32F1" w:rsidRPr="00AE32F1">
        <w:rPr>
          <w:i/>
          <w:iCs/>
        </w:rPr>
        <w:t>Launch an instance</w:t>
      </w:r>
      <w:r w:rsidR="00AE32F1">
        <w:rPr>
          <w:rFonts w:ascii="Segoe UI" w:hAnsi="Segoe UI" w:cs="Segoe UI"/>
          <w:b/>
          <w:bCs/>
          <w:color w:val="172B4D"/>
          <w:sz w:val="21"/>
          <w:szCs w:val="21"/>
          <w:shd w:val="clear" w:color="auto" w:fill="FFFFFF"/>
        </w:rPr>
        <w:t xml:space="preserve"> </w:t>
      </w:r>
      <w:r w:rsidR="00AE32F1" w:rsidRPr="0053023C">
        <w:t xml:space="preserve">page click </w:t>
      </w:r>
      <w:r w:rsidR="00AE32F1" w:rsidRPr="0053023C">
        <w:rPr>
          <w:i/>
          <w:iCs/>
        </w:rPr>
        <w:t>Advanced details</w:t>
      </w:r>
      <w:r w:rsidR="00AE32F1" w:rsidRPr="0053023C">
        <w:t xml:space="preserve"> and ensure that </w:t>
      </w:r>
      <w:r w:rsidR="00AE32F1" w:rsidRPr="0053023C">
        <w:rPr>
          <w:i/>
          <w:iCs/>
        </w:rPr>
        <w:t>Metadata accessible</w:t>
      </w:r>
      <w:r w:rsidR="00AE32F1" w:rsidRPr="0053023C">
        <w:t xml:space="preserve"> is set to </w:t>
      </w:r>
      <w:r w:rsidR="00AE32F1" w:rsidRPr="0053023C">
        <w:rPr>
          <w:u w:val="single"/>
        </w:rPr>
        <w:t>Enabled</w:t>
      </w:r>
      <w:r w:rsidR="00AE32F1" w:rsidRPr="0053023C">
        <w:t xml:space="preserve"> and </w:t>
      </w:r>
      <w:r w:rsidR="00AE32F1" w:rsidRPr="0053023C">
        <w:rPr>
          <w:i/>
          <w:iCs/>
        </w:rPr>
        <w:t xml:space="preserve">Metadata version </w:t>
      </w:r>
      <w:r w:rsidR="00AE32F1" w:rsidRPr="0053023C">
        <w:t xml:space="preserve">set to </w:t>
      </w:r>
      <w:r w:rsidR="00AE32F1" w:rsidRPr="0053023C">
        <w:rPr>
          <w:u w:val="single"/>
        </w:rPr>
        <w:t>V2 only</w:t>
      </w:r>
      <w:r w:rsidR="00AE32F1" w:rsidRPr="0053023C">
        <w:t>.</w:t>
      </w:r>
      <w:bookmarkEnd w:id="3"/>
      <w:bookmarkEnd w:id="4"/>
    </w:p>
    <w:p w14:paraId="013133FD" w14:textId="69818DFF" w:rsidR="00B02DF0" w:rsidRDefault="00B02DF0" w:rsidP="00B02DF0">
      <w:pPr>
        <w:pStyle w:val="BodyText"/>
        <w:ind w:left="1080"/>
      </w:pPr>
      <w:r w:rsidRPr="00B02DF0">
        <w:rPr>
          <w:b/>
          <w:bCs/>
        </w:rPr>
        <w:t>NOTE:</w:t>
      </w:r>
      <w:r>
        <w:t xml:space="preserve"> Use any suitable free distributions of Linux as OS in the EC2 VM.</w:t>
      </w:r>
    </w:p>
    <w:p w14:paraId="79950EA1" w14:textId="47B8463F" w:rsidR="00395E7D" w:rsidRDefault="00395E7D" w:rsidP="00B02DF0">
      <w:pPr>
        <w:pStyle w:val="BodyText"/>
        <w:ind w:left="1080"/>
      </w:pPr>
      <w:r>
        <w:rPr>
          <w:b/>
          <w:bCs/>
        </w:rPr>
        <w:t>NOTE:</w:t>
      </w:r>
      <w:r>
        <w:t xml:space="preserve"> In the lecture you saw creation of 128GB disks for EC2, it is just an example for you to understand that EC2 instance could have root volume and mounted volumes, no need to create same big volumes, one 8GB root volume and one 10GB mounted volume will be enough.</w:t>
      </w:r>
    </w:p>
    <w:p w14:paraId="06B15E4A" w14:textId="77777777" w:rsidR="007503A7" w:rsidRDefault="00174F2A" w:rsidP="007503A7">
      <w:pPr>
        <w:pStyle w:val="BodyText"/>
        <w:numPr>
          <w:ilvl w:val="0"/>
          <w:numId w:val="31"/>
        </w:numPr>
        <w:ind w:left="1080"/>
      </w:pPr>
      <w:r>
        <w:t>Install Oracle/ or Postgr</w:t>
      </w:r>
      <w:r w:rsidR="00A461B1">
        <w:t>e</w:t>
      </w:r>
      <w:r>
        <w:t>SQL/ or MySQL</w:t>
      </w:r>
      <w:r w:rsidR="00A461B1">
        <w:t xml:space="preserve"> on the EC2. </w:t>
      </w:r>
    </w:p>
    <w:p w14:paraId="48437CBF" w14:textId="3E60C2A7" w:rsidR="007503A7" w:rsidRDefault="007503A7" w:rsidP="007503A7">
      <w:pPr>
        <w:pStyle w:val="BodyText"/>
        <w:ind w:left="1080"/>
      </w:pPr>
      <w:r w:rsidRPr="007503A7">
        <w:rPr>
          <w:b/>
          <w:bCs/>
        </w:rPr>
        <w:t>NOTE:</w:t>
      </w:r>
      <w:r>
        <w:t xml:space="preserve"> </w:t>
      </w:r>
      <w:r w:rsidR="00B02DF0">
        <w:t>If OS picked in a.</w:t>
      </w:r>
      <w:r>
        <w:t xml:space="preserve"> is Linux</w:t>
      </w:r>
      <w:r w:rsidR="00B02DF0">
        <w:t>,</w:t>
      </w:r>
      <w:r>
        <w:t xml:space="preserve"> use the command line to perform the installation.</w:t>
      </w:r>
    </w:p>
    <w:p w14:paraId="58B121E8" w14:textId="77777777" w:rsidR="007503A7" w:rsidRDefault="00A461B1" w:rsidP="007503A7">
      <w:pPr>
        <w:pStyle w:val="BodyText"/>
        <w:numPr>
          <w:ilvl w:val="0"/>
          <w:numId w:val="31"/>
        </w:numPr>
        <w:ind w:left="1080"/>
      </w:pPr>
      <w:r>
        <w:t xml:space="preserve">Connect to this database from </w:t>
      </w:r>
      <w:r w:rsidR="007503A7">
        <w:t>any SQL client</w:t>
      </w:r>
      <w:r>
        <w:t xml:space="preserve"> (</w:t>
      </w:r>
      <w:r w:rsidR="007503A7">
        <w:t xml:space="preserve">e.g. </w:t>
      </w:r>
      <w:proofErr w:type="spellStart"/>
      <w:r w:rsidR="007503A7">
        <w:t>DBeaver</w:t>
      </w:r>
      <w:proofErr w:type="spellEnd"/>
      <w:r w:rsidR="007503A7">
        <w:t xml:space="preserve"> - </w:t>
      </w:r>
      <w:r>
        <w:t>very useful IDE because of community edition and possibility to work with almost all most famous databases</w:t>
      </w:r>
      <w:r w:rsidR="007503A7">
        <w:t>)</w:t>
      </w:r>
      <w:r w:rsidR="00F56DBB">
        <w:t>.</w:t>
      </w:r>
    </w:p>
    <w:p w14:paraId="0A7201C8" w14:textId="52BB102D" w:rsidR="007503A7" w:rsidRDefault="00A461B1" w:rsidP="007503A7">
      <w:pPr>
        <w:pStyle w:val="BodyText"/>
        <w:numPr>
          <w:ilvl w:val="0"/>
          <w:numId w:val="31"/>
        </w:numPr>
        <w:ind w:left="1080"/>
      </w:pPr>
      <w:r>
        <w:t>I</w:t>
      </w:r>
      <w:r w:rsidR="00775432">
        <w:t xml:space="preserve">nsert </w:t>
      </w:r>
      <w:r w:rsidR="00174F2A">
        <w:t>your connect</w:t>
      </w:r>
      <w:r>
        <w:t>ion</w:t>
      </w:r>
      <w:r w:rsidR="00F56DBB">
        <w:t xml:space="preserve"> configuration (host, database, user, password) for mentors to check the connectivity</w:t>
      </w:r>
      <w:r>
        <w:t>, screen</w:t>
      </w:r>
      <w:r w:rsidR="00F56DBB">
        <w:t>s</w:t>
      </w:r>
      <w:r>
        <w:t xml:space="preserve"> that you have connected to </w:t>
      </w:r>
      <w:r w:rsidR="00F56DBB">
        <w:t xml:space="preserve">the </w:t>
      </w:r>
      <w:proofErr w:type="spellStart"/>
      <w:r w:rsidR="00F56DBB">
        <w:t>db</w:t>
      </w:r>
      <w:proofErr w:type="spellEnd"/>
      <w:r w:rsidR="00F56DBB">
        <w:t xml:space="preserve"> on </w:t>
      </w:r>
      <w:r>
        <w:t>your EC2</w:t>
      </w:r>
      <w:r w:rsidR="00775432">
        <w:t xml:space="preserve"> </w:t>
      </w:r>
      <w:r w:rsidR="00F56DBB">
        <w:t xml:space="preserve">into the Report. </w:t>
      </w:r>
    </w:p>
    <w:p w14:paraId="6D6862DD" w14:textId="58A5B44A" w:rsidR="007503A7" w:rsidRDefault="007503A7" w:rsidP="007503A7">
      <w:pPr>
        <w:pStyle w:val="BodyText"/>
      </w:pPr>
      <w:r>
        <w:rPr>
          <w:noProof/>
          <w:lang w:val="ru-RU"/>
        </w:rPr>
        <w:drawing>
          <wp:inline distT="0" distB="0" distL="0" distR="0" wp14:anchorId="68026C66" wp14:editId="3C6C9741">
            <wp:extent cx="5941695" cy="37153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695" cy="3715385"/>
                    </a:xfrm>
                    <a:prstGeom prst="rect">
                      <a:avLst/>
                    </a:prstGeom>
                    <a:noFill/>
                    <a:ln>
                      <a:noFill/>
                    </a:ln>
                  </pic:spPr>
                </pic:pic>
              </a:graphicData>
            </a:graphic>
          </wp:inline>
        </w:drawing>
      </w:r>
    </w:p>
    <w:p w14:paraId="68A0E81B" w14:textId="75FABDE6" w:rsidR="009C024E" w:rsidRDefault="007503A7" w:rsidP="007503A7">
      <w:pPr>
        <w:pStyle w:val="BodyText"/>
        <w:numPr>
          <w:ilvl w:val="0"/>
          <w:numId w:val="31"/>
        </w:numPr>
        <w:ind w:left="1080"/>
      </w:pPr>
      <w:r>
        <w:t xml:space="preserve">Create several objects in the created database </w:t>
      </w:r>
      <w:proofErr w:type="gramStart"/>
      <w:r>
        <w:t>( at</w:t>
      </w:r>
      <w:proofErr w:type="gramEnd"/>
      <w:r>
        <w:t xml:space="preserve"> least one table, view, procedure ).</w:t>
      </w:r>
      <w:bookmarkEnd w:id="1"/>
      <w:bookmarkEnd w:id="2"/>
    </w:p>
    <w:p w14:paraId="530F4FE8" w14:textId="7EEF8B46" w:rsidR="00174F2A" w:rsidRDefault="00F56DBB" w:rsidP="004908FD">
      <w:pPr>
        <w:pStyle w:val="BodyText"/>
        <w:numPr>
          <w:ilvl w:val="0"/>
          <w:numId w:val="29"/>
        </w:numPr>
      </w:pPr>
      <w:r>
        <w:t xml:space="preserve">Take any file from your S3 bucket and copy it into the EC2 </w:t>
      </w:r>
      <w:r w:rsidR="004908FD" w:rsidRPr="004908FD">
        <w:t xml:space="preserve">using </w:t>
      </w:r>
      <w:r w:rsidR="004908FD" w:rsidRPr="005331F8">
        <w:rPr>
          <w:b/>
          <w:bCs/>
        </w:rPr>
        <w:t>AWS_EC2_full_access_S3</w:t>
      </w:r>
      <w:r w:rsidR="004908FD" w:rsidRPr="004908FD">
        <w:t xml:space="preserve"> role that has been </w:t>
      </w:r>
      <w:r>
        <w:t>attached to the virtual machine on the first step. Screen of the files inside the EC2 into the Report.</w:t>
      </w:r>
    </w:p>
    <w:p w14:paraId="1DE3F3F9" w14:textId="12ED5C47" w:rsidR="00E709EF" w:rsidRDefault="00E709EF" w:rsidP="00E709EF">
      <w:pPr>
        <w:pStyle w:val="BodyText"/>
        <w:numPr>
          <w:ilvl w:val="0"/>
          <w:numId w:val="29"/>
        </w:numPr>
      </w:pPr>
      <w:r>
        <w:t>For you EC2 a separate EBS volume was allocated. Let’s c</w:t>
      </w:r>
      <w:r w:rsidR="0002417E" w:rsidRPr="0002417E">
        <w:t xml:space="preserve">reate snapshot </w:t>
      </w:r>
      <w:r>
        <w:t xml:space="preserve">of this </w:t>
      </w:r>
      <w:r w:rsidR="0002417E" w:rsidRPr="0002417E">
        <w:t>EBS volume</w:t>
      </w:r>
      <w:r>
        <w:t xml:space="preserve">. Afterwards, let’s </w:t>
      </w:r>
      <w:r w:rsidRPr="0002417E">
        <w:t xml:space="preserve">create AMI </w:t>
      </w:r>
      <w:r w:rsidRPr="007503A7">
        <w:rPr>
          <w:b/>
          <w:bCs/>
        </w:rPr>
        <w:t>(identifiable name)</w:t>
      </w:r>
      <w:r>
        <w:t xml:space="preserve"> from the created previously snapshot. It will be a copy (image) of your EC2 machine.</w:t>
      </w:r>
    </w:p>
    <w:p w14:paraId="6DBCCDE4" w14:textId="7CAA1FC8" w:rsidR="00967A51" w:rsidRDefault="00967A51" w:rsidP="00967A51">
      <w:pPr>
        <w:pStyle w:val="BodyText"/>
        <w:numPr>
          <w:ilvl w:val="0"/>
          <w:numId w:val="29"/>
        </w:numPr>
      </w:pPr>
      <w:r>
        <w:lastRenderedPageBreak/>
        <w:t>From the image</w:t>
      </w:r>
      <w:r w:rsidR="00E709EF">
        <w:t xml:space="preserve"> (AMI)</w:t>
      </w:r>
      <w:r>
        <w:t xml:space="preserve"> you've made</w:t>
      </w:r>
      <w:r w:rsidR="00E709EF">
        <w:t xml:space="preserve"> on the step 3</w:t>
      </w:r>
      <w:r>
        <w:t>, raise a copy of the EC2.</w:t>
      </w:r>
      <w:r w:rsidR="0053023C">
        <w:t xml:space="preserve"> As an </w:t>
      </w:r>
      <w:r w:rsidR="0053023C" w:rsidRPr="0053023C">
        <w:rPr>
          <w:b/>
          <w:bCs/>
        </w:rPr>
        <w:t>Important</w:t>
      </w:r>
      <w:r w:rsidR="0053023C">
        <w:t xml:space="preserve"> security requirement ensure that </w:t>
      </w:r>
      <w:r w:rsidR="0053023C" w:rsidRPr="0053023C">
        <w:rPr>
          <w:i/>
          <w:iCs/>
        </w:rPr>
        <w:t>Metadata Service Version 2</w:t>
      </w:r>
      <w:r w:rsidR="0053023C" w:rsidRPr="00AE32F1">
        <w:t> is enabled</w:t>
      </w:r>
      <w:r w:rsidR="0053023C">
        <w:t xml:space="preserve">: on </w:t>
      </w:r>
      <w:r w:rsidR="0053023C" w:rsidRPr="00AE32F1">
        <w:rPr>
          <w:i/>
          <w:iCs/>
        </w:rPr>
        <w:t>Launch an instance</w:t>
      </w:r>
      <w:r w:rsidR="0053023C">
        <w:rPr>
          <w:rFonts w:ascii="Segoe UI" w:hAnsi="Segoe UI" w:cs="Segoe UI"/>
          <w:b/>
          <w:bCs/>
          <w:color w:val="172B4D"/>
          <w:sz w:val="21"/>
          <w:szCs w:val="21"/>
          <w:shd w:val="clear" w:color="auto" w:fill="FFFFFF"/>
        </w:rPr>
        <w:t xml:space="preserve"> </w:t>
      </w:r>
      <w:r w:rsidR="0053023C" w:rsidRPr="0053023C">
        <w:t xml:space="preserve">page click </w:t>
      </w:r>
      <w:r w:rsidR="0053023C" w:rsidRPr="0053023C">
        <w:rPr>
          <w:i/>
          <w:iCs/>
        </w:rPr>
        <w:t>Advanced details</w:t>
      </w:r>
      <w:r w:rsidR="0053023C" w:rsidRPr="0053023C">
        <w:t xml:space="preserve"> and ensure that </w:t>
      </w:r>
      <w:r w:rsidR="0053023C" w:rsidRPr="0053023C">
        <w:rPr>
          <w:i/>
          <w:iCs/>
        </w:rPr>
        <w:t>Metadata accessible</w:t>
      </w:r>
      <w:r w:rsidR="0053023C" w:rsidRPr="0053023C">
        <w:t xml:space="preserve"> is set to </w:t>
      </w:r>
      <w:r w:rsidR="0053023C" w:rsidRPr="0053023C">
        <w:rPr>
          <w:u w:val="single"/>
        </w:rPr>
        <w:t>Enabled</w:t>
      </w:r>
      <w:r w:rsidR="0053023C" w:rsidRPr="0053023C">
        <w:t xml:space="preserve"> and </w:t>
      </w:r>
      <w:r w:rsidR="0053023C" w:rsidRPr="0053023C">
        <w:rPr>
          <w:i/>
          <w:iCs/>
        </w:rPr>
        <w:t xml:space="preserve">Metadata version </w:t>
      </w:r>
      <w:r w:rsidR="0053023C" w:rsidRPr="0053023C">
        <w:t xml:space="preserve">set to </w:t>
      </w:r>
      <w:r w:rsidR="0053023C" w:rsidRPr="0053023C">
        <w:rPr>
          <w:u w:val="single"/>
        </w:rPr>
        <w:t>V2 only</w:t>
      </w:r>
      <w:r w:rsidR="0053023C" w:rsidRPr="0053023C">
        <w:t>.</w:t>
      </w:r>
    </w:p>
    <w:p w14:paraId="7679FE35" w14:textId="690C2243" w:rsidR="0002417E" w:rsidRDefault="00967A51" w:rsidP="00967A51">
      <w:pPr>
        <w:pStyle w:val="BodyText"/>
        <w:ind w:left="720"/>
      </w:pPr>
      <w:r>
        <w:t>Show that the data file</w:t>
      </w:r>
      <w:r w:rsidR="00E709EF">
        <w:t xml:space="preserve"> you put to the EC2 on the step 2 </w:t>
      </w:r>
      <w:r>
        <w:t>has been saved in</w:t>
      </w:r>
      <w:r w:rsidR="00E709EF">
        <w:t>to</w:t>
      </w:r>
      <w:r>
        <w:t xml:space="preserve"> the server copy</w:t>
      </w:r>
      <w:r w:rsidR="00E709EF">
        <w:t xml:space="preserve"> as well</w:t>
      </w:r>
      <w:r w:rsidR="006F15B4">
        <w:t>.</w:t>
      </w:r>
      <w:r w:rsidR="00E709EF">
        <w:t xml:space="preserve"> </w:t>
      </w:r>
      <w:r>
        <w:t xml:space="preserve">Save the screen into your </w:t>
      </w:r>
      <w:r w:rsidR="00E709EF">
        <w:t>Report</w:t>
      </w:r>
      <w:r>
        <w:t>.</w:t>
      </w:r>
    </w:p>
    <w:p w14:paraId="04E8919B" w14:textId="297987D0" w:rsidR="00967A51" w:rsidRDefault="00967A51" w:rsidP="00967A51">
      <w:pPr>
        <w:pStyle w:val="BodyText"/>
        <w:numPr>
          <w:ilvl w:val="0"/>
          <w:numId w:val="29"/>
        </w:numPr>
      </w:pPr>
      <w:r w:rsidRPr="00967A51">
        <w:t xml:space="preserve">Create </w:t>
      </w:r>
      <w:r w:rsidR="00E709EF">
        <w:t xml:space="preserve">your first </w:t>
      </w:r>
      <w:r w:rsidRPr="00967A51">
        <w:t>web page, install apache web server and push any html to the standard directory /var/www/html</w:t>
      </w:r>
      <w:r w:rsidR="00E709EF">
        <w:t xml:space="preserve"> (apache web server installation and html example will be in the general folder). </w:t>
      </w:r>
    </w:p>
    <w:p w14:paraId="4A3F6A6E" w14:textId="23BA0A7F" w:rsidR="00967A51" w:rsidRDefault="00967A51" w:rsidP="00967A51">
      <w:pPr>
        <w:pStyle w:val="BodyText"/>
        <w:ind w:left="720"/>
      </w:pPr>
      <w:r>
        <w:t xml:space="preserve">Check that the page is available by IP address from the browser and insert link </w:t>
      </w:r>
      <w:r w:rsidR="00E709EF">
        <w:t xml:space="preserve">to this page and screens into the Report. Using link mentors should have a possibility to see your web page. </w:t>
      </w:r>
    </w:p>
    <w:p w14:paraId="38909595" w14:textId="4A4AAFC4" w:rsidR="00CB26B8" w:rsidRDefault="00CB26B8" w:rsidP="00CB26B8">
      <w:pPr>
        <w:pStyle w:val="BodyText"/>
        <w:numPr>
          <w:ilvl w:val="0"/>
          <w:numId w:val="29"/>
        </w:numPr>
      </w:pPr>
      <w:r>
        <w:t xml:space="preserve">You will </w:t>
      </w:r>
      <w:r w:rsidR="00E709EF">
        <w:t>have</w:t>
      </w:r>
      <w:r>
        <w:t xml:space="preserve"> the rights to create SNS notifications.</w:t>
      </w:r>
    </w:p>
    <w:p w14:paraId="58D1B754" w14:textId="61AEA02C" w:rsidR="00967A51" w:rsidRDefault="00CB26B8" w:rsidP="00CB26B8">
      <w:pPr>
        <w:pStyle w:val="BodyText"/>
        <w:ind w:left="720"/>
      </w:pPr>
      <w:r>
        <w:t xml:space="preserve">Create </w:t>
      </w:r>
      <w:r w:rsidR="00E709EF">
        <w:rPr>
          <w:b/>
          <w:bCs/>
        </w:rPr>
        <w:t>Senseful</w:t>
      </w:r>
      <w:r w:rsidR="00E709EF">
        <w:t xml:space="preserve"> </w:t>
      </w:r>
      <w:r>
        <w:t>CloudWatch Alarm for any events exceeding your EC2 resources and create your own SNS queue, that will send the results to your email (you specify email when creating SNS).</w:t>
      </w:r>
      <w:r w:rsidR="00E709EF">
        <w:t xml:space="preserve"> Appropriate screens to the Report.</w:t>
      </w:r>
    </w:p>
    <w:p w14:paraId="7A6ABC47" w14:textId="725F3DE4" w:rsidR="00CB26B8" w:rsidRDefault="008C7752" w:rsidP="00450F25">
      <w:pPr>
        <w:pStyle w:val="BodyText"/>
        <w:numPr>
          <w:ilvl w:val="0"/>
          <w:numId w:val="29"/>
        </w:numPr>
      </w:pPr>
      <w:r>
        <w:t xml:space="preserve">Try to </w:t>
      </w:r>
      <w:r w:rsidR="001C5CD9">
        <w:t>create</w:t>
      </w:r>
      <w:r w:rsidR="00E709EF">
        <w:t xml:space="preserve"> same</w:t>
      </w:r>
      <w:r>
        <w:t xml:space="preserve"> EC2</w:t>
      </w:r>
      <w:r w:rsidR="00E709EF">
        <w:t xml:space="preserve"> virtual machine</w:t>
      </w:r>
      <w:r>
        <w:t xml:space="preserve"> using a CloudFormation script</w:t>
      </w:r>
      <w:r w:rsidR="00E709EF">
        <w:t xml:space="preserve">. </w:t>
      </w:r>
      <w:r>
        <w:t>Save the script into your bucket</w:t>
      </w:r>
      <w:r w:rsidR="00F56DBB">
        <w:t xml:space="preserve"> and</w:t>
      </w:r>
      <w:r w:rsidR="00E709EF">
        <w:t xml:space="preserve"> to the </w:t>
      </w:r>
      <w:r w:rsidR="00F56DBB">
        <w:t>Report.</w:t>
      </w:r>
    </w:p>
    <w:p w14:paraId="711D9030" w14:textId="1D60BCDE" w:rsidR="00246447" w:rsidRDefault="00246447" w:rsidP="008C7752">
      <w:pPr>
        <w:pStyle w:val="BodyText"/>
        <w:numPr>
          <w:ilvl w:val="0"/>
          <w:numId w:val="29"/>
        </w:numPr>
      </w:pPr>
      <w:r>
        <w:t>Extra tasks:</w:t>
      </w:r>
    </w:p>
    <w:p w14:paraId="513F86B2" w14:textId="77777777" w:rsidR="00246447" w:rsidRDefault="008C7752" w:rsidP="007503A7">
      <w:pPr>
        <w:pStyle w:val="BodyText"/>
        <w:numPr>
          <w:ilvl w:val="1"/>
          <w:numId w:val="29"/>
        </w:numPr>
        <w:ind w:left="1080"/>
      </w:pPr>
      <w:r>
        <w:t xml:space="preserve">* </w:t>
      </w:r>
      <w:r w:rsidR="001C5CD9">
        <w:t>Install</w:t>
      </w:r>
      <w:r w:rsidRPr="008C7752">
        <w:t xml:space="preserve"> any database or </w:t>
      </w:r>
      <w:r w:rsidR="00384D25">
        <w:t xml:space="preserve">any </w:t>
      </w:r>
      <w:r w:rsidRPr="008C7752">
        <w:t>program in EC2 using docker and provide access to this service from the outside</w:t>
      </w:r>
      <w:r w:rsidR="00384D25">
        <w:t>.</w:t>
      </w:r>
    </w:p>
    <w:p w14:paraId="0C72C551" w14:textId="77378352" w:rsidR="008C7752" w:rsidRDefault="00246447" w:rsidP="007503A7">
      <w:pPr>
        <w:pStyle w:val="BodyText"/>
        <w:numPr>
          <w:ilvl w:val="1"/>
          <w:numId w:val="29"/>
        </w:numPr>
        <w:ind w:left="1080"/>
      </w:pPr>
      <w:r>
        <w:t xml:space="preserve">* Schedule any </w:t>
      </w:r>
      <w:r w:rsidR="002727FC">
        <w:t>.</w:t>
      </w:r>
      <w:proofErr w:type="spellStart"/>
      <w:r>
        <w:t>sh</w:t>
      </w:r>
      <w:proofErr w:type="spellEnd"/>
      <w:r>
        <w:t xml:space="preserve"> script (or any other script) using </w:t>
      </w:r>
      <w:proofErr w:type="spellStart"/>
      <w:r>
        <w:t>cron</w:t>
      </w:r>
      <w:proofErr w:type="spellEnd"/>
      <w:r>
        <w:t xml:space="preserve"> for executing something on the docker service created by you (just simple </w:t>
      </w:r>
      <w:proofErr w:type="spellStart"/>
      <w:r>
        <w:t>sql</w:t>
      </w:r>
      <w:proofErr w:type="spellEnd"/>
      <w:r>
        <w:t xml:space="preserve"> call to the database for example).</w:t>
      </w:r>
    </w:p>
    <w:p w14:paraId="07832833" w14:textId="65BAD949" w:rsidR="00A619B0" w:rsidRDefault="00A619B0" w:rsidP="00A619B0">
      <w:pPr>
        <w:pStyle w:val="BodyText"/>
      </w:pPr>
      <w:r w:rsidRPr="00A619B0">
        <w:rPr>
          <w:b/>
          <w:bCs/>
        </w:rPr>
        <w:t>NOTE:</w:t>
      </w:r>
      <w:r>
        <w:t xml:space="preserve"> Please, stop your EC2 virtual machines when you complete the task or not actively work with them!</w:t>
      </w:r>
    </w:p>
    <w:p w14:paraId="5FFBDB92" w14:textId="2273F2B0" w:rsidR="00246447" w:rsidRPr="009C024E" w:rsidRDefault="00246447" w:rsidP="00246447">
      <w:pPr>
        <w:pStyle w:val="BodyText"/>
      </w:pPr>
      <w:r>
        <w:t xml:space="preserve">All </w:t>
      </w:r>
      <w:r w:rsidRPr="009C024E">
        <w:t>screen</w:t>
      </w:r>
      <w:r>
        <w:t xml:space="preserve">s, </w:t>
      </w:r>
      <w:r w:rsidRPr="009C024E">
        <w:t>quer</w:t>
      </w:r>
      <w:r>
        <w:t>ies with r</w:t>
      </w:r>
      <w:r w:rsidRPr="009C024E">
        <w:t>esult</w:t>
      </w:r>
      <w:r>
        <w:t xml:space="preserve">s, intermediate steps result, </w:t>
      </w:r>
      <w:r w:rsidRPr="009C024E">
        <w:t xml:space="preserve">and </w:t>
      </w:r>
      <w:r>
        <w:t xml:space="preserve">mentioned in the task activities please consolidate into the Word-based report and </w:t>
      </w:r>
      <w:r w:rsidRPr="009C024E">
        <w:t xml:space="preserve">put </w:t>
      </w:r>
      <w:r>
        <w:t xml:space="preserve">it </w:t>
      </w:r>
      <w:r w:rsidRPr="009C024E">
        <w:t xml:space="preserve">into </w:t>
      </w:r>
      <w:r>
        <w:t>your own</w:t>
      </w:r>
      <w:r w:rsidRPr="009C024E">
        <w:t xml:space="preserve"> bucket.</w:t>
      </w:r>
    </w:p>
    <w:p w14:paraId="5C23600E" w14:textId="77777777" w:rsidR="00246447" w:rsidRPr="0095071E" w:rsidRDefault="00246447" w:rsidP="00246447">
      <w:pPr>
        <w:pStyle w:val="BodyText"/>
        <w:ind w:left="720"/>
      </w:pPr>
    </w:p>
    <w:p w14:paraId="60E945DD" w14:textId="77777777" w:rsidR="00246447" w:rsidRDefault="00246447" w:rsidP="00246447">
      <w:pPr>
        <w:pStyle w:val="BodyText"/>
      </w:pPr>
    </w:p>
    <w:sectPr w:rsidR="00246447" w:rsidSect="00E87ECD">
      <w:headerReference w:type="even" r:id="rId12"/>
      <w:headerReference w:type="default" r:id="rId13"/>
      <w:footerReference w:type="even" r:id="rId14"/>
      <w:footerReference w:type="default" r:id="rId15"/>
      <w:headerReference w:type="first" r:id="rId16"/>
      <w:footerReference w:type="first" r:id="rId17"/>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CD7DF" w14:textId="77777777" w:rsidR="000B4964" w:rsidRDefault="000B4964" w:rsidP="00500742">
      <w:pPr>
        <w:spacing w:line="240" w:lineRule="auto"/>
      </w:pPr>
      <w:r>
        <w:separator/>
      </w:r>
    </w:p>
  </w:endnote>
  <w:endnote w:type="continuationSeparator" w:id="0">
    <w:p w14:paraId="2D7C16CD" w14:textId="77777777" w:rsidR="000B4964" w:rsidRDefault="000B4964"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43AD" w14:textId="77777777" w:rsidR="00746DBD" w:rsidRDefault="00746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09837210" w:rsidR="00C2689C"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5D74F0">
      <w:rPr>
        <w:rStyle w:val="PageNumber"/>
        <w:rFonts w:eastAsia="MS Gothic"/>
        <w:noProof/>
        <w:sz w:val="18"/>
        <w:szCs w:val="18"/>
      </w:rPr>
      <w:t>6</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09EDE2CC" w:rsidR="00C2689C" w:rsidRDefault="00000000" w:rsidP="002A572B">
          <w:pPr>
            <w:pStyle w:val="Footer"/>
          </w:pPr>
          <w:fldSimple w:instr=" DOCPROPERTY  Classification  \* MERGEFORMAT ">
            <w:r w:rsidR="00163187">
              <w:t>Confidential</w:t>
            </w:r>
          </w:fldSimple>
          <w:r w:rsidR="005D1735">
            <w:tab/>
          </w:r>
        </w:p>
      </w:tc>
    </w:tr>
  </w:tbl>
  <w:p w14:paraId="629B217E" w14:textId="77777777" w:rsidR="00C2689C"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C2689C" w:rsidRDefault="005D1735" w:rsidP="0076784B">
          <w:pPr>
            <w:pStyle w:val="Footer"/>
            <w:rPr>
              <w:b/>
            </w:rPr>
          </w:pPr>
          <w:r>
            <w:rPr>
              <w:b/>
            </w:rPr>
            <w:t>Legal Notice:</w:t>
          </w:r>
        </w:p>
      </w:tc>
      <w:tc>
        <w:tcPr>
          <w:tcW w:w="7613" w:type="dxa"/>
          <w:vAlign w:val="center"/>
          <w:hideMark/>
        </w:tcPr>
        <w:p w14:paraId="36AA4F7F" w14:textId="77777777" w:rsidR="00C2689C"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FF34C93" w:rsidR="00C2689C" w:rsidRDefault="00000000" w:rsidP="0076784B">
          <w:pPr>
            <w:pStyle w:val="Footer"/>
          </w:pPr>
          <w:fldSimple w:instr=" DOCPROPERTY  Classification  \* MERGEFORMAT ">
            <w:r w:rsidR="00163187">
              <w:t>Confidential</w:t>
            </w:r>
          </w:fldSimple>
        </w:p>
      </w:tc>
    </w:tr>
  </w:tbl>
  <w:p w14:paraId="56E23E29" w14:textId="77777777" w:rsidR="00C2689C"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9095B" w14:textId="77777777" w:rsidR="000B4964" w:rsidRDefault="000B4964" w:rsidP="00500742">
      <w:pPr>
        <w:spacing w:line="240" w:lineRule="auto"/>
      </w:pPr>
      <w:r>
        <w:separator/>
      </w:r>
    </w:p>
  </w:footnote>
  <w:footnote w:type="continuationSeparator" w:id="0">
    <w:p w14:paraId="74E26310" w14:textId="77777777" w:rsidR="000B4964" w:rsidRDefault="000B4964"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8E34" w14:textId="77777777" w:rsidR="00746DBD" w:rsidRDefault="00746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64915867" w:rsidR="00C2689C" w:rsidRDefault="00ED6BD4" w:rsidP="002A572B">
          <w:pPr>
            <w:pStyle w:val="Header"/>
            <w:tabs>
              <w:tab w:val="clear" w:pos="0"/>
            </w:tabs>
            <w:ind w:left="-108"/>
          </w:pPr>
          <w:r w:rsidRPr="00ED6BD4">
            <w:rPr>
              <w:b/>
              <w:bCs/>
              <w:color w:val="999999"/>
            </w:rPr>
            <w:t xml:space="preserve">AWS Cloud for Data </w:t>
          </w:r>
          <w:r w:rsidR="000A585D" w:rsidRPr="00ED6BD4">
            <w:rPr>
              <w:b/>
              <w:bCs/>
              <w:color w:val="999999"/>
            </w:rPr>
            <w:t>Engineering</w:t>
          </w:r>
        </w:p>
      </w:tc>
      <w:tc>
        <w:tcPr>
          <w:tcW w:w="1377" w:type="dxa"/>
          <w:vAlign w:val="center"/>
        </w:tcPr>
        <w:p w14:paraId="4B9A6913" w14:textId="77777777" w:rsidR="00C2689C" w:rsidRDefault="00C2689C" w:rsidP="002A572B">
          <w:pPr>
            <w:pStyle w:val="Header"/>
          </w:pPr>
        </w:p>
      </w:tc>
    </w:tr>
    <w:tr w:rsidR="002A572B" w14:paraId="7634FCD1" w14:textId="77777777" w:rsidTr="006366F2">
      <w:trPr>
        <w:trHeight w:val="340"/>
      </w:trPr>
      <w:tc>
        <w:tcPr>
          <w:tcW w:w="8121" w:type="dxa"/>
          <w:vAlign w:val="center"/>
          <w:hideMark/>
        </w:tcPr>
        <w:p w14:paraId="74F97D7D" w14:textId="1B2D1612" w:rsidR="00C2689C" w:rsidRDefault="00746DBD" w:rsidP="002A19FA">
          <w:pPr>
            <w:pStyle w:val="Header"/>
            <w:tabs>
              <w:tab w:val="clear" w:pos="0"/>
            </w:tabs>
          </w:pPr>
          <w:r>
            <w:t>EC2</w:t>
          </w:r>
        </w:p>
      </w:tc>
      <w:tc>
        <w:tcPr>
          <w:tcW w:w="1377" w:type="dxa"/>
          <w:vAlign w:val="center"/>
          <w:hideMark/>
        </w:tcPr>
        <w:p w14:paraId="22501B53" w14:textId="77777777" w:rsidR="00C2689C"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C2689C"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AE14" w14:textId="77777777" w:rsidR="00746DBD" w:rsidRDefault="00746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81414"/>
    <w:multiLevelType w:val="hybridMultilevel"/>
    <w:tmpl w:val="DF4607A0"/>
    <w:lvl w:ilvl="0" w:tplc="1496FD3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33349"/>
    <w:multiLevelType w:val="hybridMultilevel"/>
    <w:tmpl w:val="6770A16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D1E4D42"/>
    <w:multiLevelType w:val="hybridMultilevel"/>
    <w:tmpl w:val="383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B6368EE"/>
    <w:multiLevelType w:val="hybridMultilevel"/>
    <w:tmpl w:val="98D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E947AC2"/>
    <w:multiLevelType w:val="hybridMultilevel"/>
    <w:tmpl w:val="18E44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240D7"/>
    <w:multiLevelType w:val="hybridMultilevel"/>
    <w:tmpl w:val="1D70A836"/>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298362">
    <w:abstractNumId w:val="6"/>
  </w:num>
  <w:num w:numId="2" w16cid:durableId="1644919103">
    <w:abstractNumId w:val="0"/>
  </w:num>
  <w:num w:numId="3" w16cid:durableId="1413699589">
    <w:abstractNumId w:val="1"/>
  </w:num>
  <w:num w:numId="4" w16cid:durableId="1493062464">
    <w:abstractNumId w:val="9"/>
  </w:num>
  <w:num w:numId="5" w16cid:durableId="1007638525">
    <w:abstractNumId w:val="8"/>
  </w:num>
  <w:num w:numId="6" w16cid:durableId="1970279727">
    <w:abstractNumId w:val="5"/>
  </w:num>
  <w:num w:numId="7" w16cid:durableId="838929942">
    <w:abstractNumId w:val="19"/>
  </w:num>
  <w:num w:numId="8" w16cid:durableId="782378689">
    <w:abstractNumId w:val="11"/>
  </w:num>
  <w:num w:numId="9" w16cid:durableId="358047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4372437">
    <w:abstractNumId w:val="16"/>
  </w:num>
  <w:num w:numId="11" w16cid:durableId="1492720479">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0089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715956">
    <w:abstractNumId w:val="4"/>
  </w:num>
  <w:num w:numId="14" w16cid:durableId="1637181967">
    <w:abstractNumId w:val="13"/>
  </w:num>
  <w:num w:numId="15" w16cid:durableId="192695600">
    <w:abstractNumId w:val="12"/>
  </w:num>
  <w:num w:numId="16" w16cid:durableId="712845893">
    <w:abstractNumId w:val="10"/>
  </w:num>
  <w:num w:numId="17" w16cid:durableId="306084558">
    <w:abstractNumId w:val="10"/>
    <w:lvlOverride w:ilvl="0">
      <w:startOverride w:val="1"/>
    </w:lvlOverride>
  </w:num>
  <w:num w:numId="18" w16cid:durableId="1070152048">
    <w:abstractNumId w:val="14"/>
  </w:num>
  <w:num w:numId="19" w16cid:durableId="278071485">
    <w:abstractNumId w:val="7"/>
  </w:num>
  <w:num w:numId="20" w16cid:durableId="351036132">
    <w:abstractNumId w:val="2"/>
  </w:num>
  <w:num w:numId="21" w16cid:durableId="1122574253">
    <w:abstractNumId w:val="2"/>
    <w:lvlOverride w:ilvl="0">
      <w:startOverride w:val="1"/>
    </w:lvlOverride>
  </w:num>
  <w:num w:numId="22" w16cid:durableId="836385362">
    <w:abstractNumId w:val="2"/>
    <w:lvlOverride w:ilvl="0">
      <w:startOverride w:val="1"/>
    </w:lvlOverride>
  </w:num>
  <w:num w:numId="23" w16cid:durableId="1927105458">
    <w:abstractNumId w:val="2"/>
  </w:num>
  <w:num w:numId="24" w16cid:durableId="978807800">
    <w:abstractNumId w:val="6"/>
  </w:num>
  <w:num w:numId="25" w16cid:durableId="2078555835">
    <w:abstractNumId w:val="6"/>
  </w:num>
  <w:num w:numId="26" w16cid:durableId="1450777968">
    <w:abstractNumId w:val="6"/>
  </w:num>
  <w:num w:numId="27" w16cid:durableId="1802842865">
    <w:abstractNumId w:val="6"/>
  </w:num>
  <w:num w:numId="28" w16cid:durableId="620960500">
    <w:abstractNumId w:val="6"/>
  </w:num>
  <w:num w:numId="29" w16cid:durableId="576747184">
    <w:abstractNumId w:val="17"/>
  </w:num>
  <w:num w:numId="30" w16cid:durableId="683630791">
    <w:abstractNumId w:val="18"/>
  </w:num>
  <w:num w:numId="31" w16cid:durableId="1437288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742"/>
    <w:rsid w:val="0002417E"/>
    <w:rsid w:val="000A585D"/>
    <w:rsid w:val="000B4964"/>
    <w:rsid w:val="000B7A7C"/>
    <w:rsid w:val="00106680"/>
    <w:rsid w:val="00125E85"/>
    <w:rsid w:val="00163187"/>
    <w:rsid w:val="00173F65"/>
    <w:rsid w:val="00174F2A"/>
    <w:rsid w:val="001C5CD9"/>
    <w:rsid w:val="00246447"/>
    <w:rsid w:val="002659CA"/>
    <w:rsid w:val="002727FC"/>
    <w:rsid w:val="00272914"/>
    <w:rsid w:val="002C1E5F"/>
    <w:rsid w:val="00384D25"/>
    <w:rsid w:val="00394820"/>
    <w:rsid w:val="00395E7D"/>
    <w:rsid w:val="003A344A"/>
    <w:rsid w:val="00421A64"/>
    <w:rsid w:val="00433963"/>
    <w:rsid w:val="00444D3B"/>
    <w:rsid w:val="00480504"/>
    <w:rsid w:val="0048499B"/>
    <w:rsid w:val="004908FD"/>
    <w:rsid w:val="004A4E69"/>
    <w:rsid w:val="00500742"/>
    <w:rsid w:val="00504C62"/>
    <w:rsid w:val="0053023C"/>
    <w:rsid w:val="005331F8"/>
    <w:rsid w:val="005621DB"/>
    <w:rsid w:val="00580835"/>
    <w:rsid w:val="005D1735"/>
    <w:rsid w:val="005D74F0"/>
    <w:rsid w:val="005F38B5"/>
    <w:rsid w:val="006C5206"/>
    <w:rsid w:val="006F15B4"/>
    <w:rsid w:val="00701B3B"/>
    <w:rsid w:val="00746DBD"/>
    <w:rsid w:val="007503A7"/>
    <w:rsid w:val="00775432"/>
    <w:rsid w:val="007C4361"/>
    <w:rsid w:val="0085765D"/>
    <w:rsid w:val="00876D86"/>
    <w:rsid w:val="008C7752"/>
    <w:rsid w:val="008D0346"/>
    <w:rsid w:val="00913D8F"/>
    <w:rsid w:val="0094703C"/>
    <w:rsid w:val="00967A51"/>
    <w:rsid w:val="00974743"/>
    <w:rsid w:val="009C024E"/>
    <w:rsid w:val="009E4BF9"/>
    <w:rsid w:val="009E7277"/>
    <w:rsid w:val="00A16EE2"/>
    <w:rsid w:val="00A424E3"/>
    <w:rsid w:val="00A461B1"/>
    <w:rsid w:val="00A619B0"/>
    <w:rsid w:val="00AE32F1"/>
    <w:rsid w:val="00AF395E"/>
    <w:rsid w:val="00B02DF0"/>
    <w:rsid w:val="00B072EA"/>
    <w:rsid w:val="00B12B1B"/>
    <w:rsid w:val="00B369CF"/>
    <w:rsid w:val="00B63965"/>
    <w:rsid w:val="00B83E56"/>
    <w:rsid w:val="00BD1C4E"/>
    <w:rsid w:val="00BE4EEA"/>
    <w:rsid w:val="00C15689"/>
    <w:rsid w:val="00C17592"/>
    <w:rsid w:val="00C2689C"/>
    <w:rsid w:val="00C26907"/>
    <w:rsid w:val="00C3648A"/>
    <w:rsid w:val="00C631D5"/>
    <w:rsid w:val="00C901A0"/>
    <w:rsid w:val="00CA3310"/>
    <w:rsid w:val="00CB26B8"/>
    <w:rsid w:val="00D13059"/>
    <w:rsid w:val="00D20F53"/>
    <w:rsid w:val="00D42D04"/>
    <w:rsid w:val="00D44A98"/>
    <w:rsid w:val="00D61C9C"/>
    <w:rsid w:val="00DD31D9"/>
    <w:rsid w:val="00E016A3"/>
    <w:rsid w:val="00E15F7E"/>
    <w:rsid w:val="00E43D86"/>
    <w:rsid w:val="00E709EF"/>
    <w:rsid w:val="00E87ECD"/>
    <w:rsid w:val="00ED6BD4"/>
    <w:rsid w:val="00EE0563"/>
    <w:rsid w:val="00F55A25"/>
    <w:rsid w:val="00F5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394820"/>
    <w:pPr>
      <w:keepNext/>
      <w:numPr>
        <w:numId w:val="20"/>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4820"/>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odeText">
    <w:name w:val="Code Text"/>
    <w:basedOn w:val="Normal"/>
    <w:qFormat/>
    <w:rsid w:val="00394820"/>
    <w:pPr>
      <w:spacing w:line="180" w:lineRule="atLeast"/>
      <w:ind w:left="567" w:right="432"/>
    </w:pPr>
    <w:rPr>
      <w:rFonts w:ascii="Courier New" w:hAnsi="Courier New"/>
      <w:noProof/>
      <w:sz w:val="16"/>
    </w:rPr>
  </w:style>
  <w:style w:type="paragraph" w:styleId="NormalWeb">
    <w:name w:val="Normal (Web)"/>
    <w:basedOn w:val="Normal"/>
    <w:uiPriority w:val="99"/>
    <w:semiHidden/>
    <w:unhideWhenUsed/>
    <w:rsid w:val="00EE0563"/>
    <w:pPr>
      <w:widowControl/>
      <w:spacing w:line="240" w:lineRule="auto"/>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9471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5af1afe-24e9-4d9e-8b54-53f2032f41af">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8" ma:contentTypeDescription="Create a new document." ma:contentTypeScope="" ma:versionID="9eeb6b6ab9aba86ed3c0433d9059fd6f">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69a8e240ec7a7583c109dbef950e01f6"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55af1afe-24e9-4d9e-8b54-53f2032f41af"/>
  </ds:schemaRefs>
</ds:datastoreItem>
</file>

<file path=customXml/itemProps3.xml><?xml version="1.0" encoding="utf-8"?>
<ds:datastoreItem xmlns:ds="http://schemas.openxmlformats.org/officeDocument/2006/customXml" ds:itemID="{CA9A3260-7345-41BF-8E16-5742C458C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58387-0b2d-4d97-a983-e5561f7f08d0"/>
    <ds:schemaRef ds:uri="55af1afe-24e9-4d9e-8b54-53f2032f4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thetallphilip@gmail.com</cp:lastModifiedBy>
  <cp:revision>43</cp:revision>
  <cp:lastPrinted>2021-08-07T16:14:00Z</cp:lastPrinted>
  <dcterms:created xsi:type="dcterms:W3CDTF">2019-09-01T10:25:00Z</dcterms:created>
  <dcterms:modified xsi:type="dcterms:W3CDTF">2024-05-28T10:09:00Z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0x0101002F54897E54BA54408664CA011F7489F6</vt:lpwstr>
  </property>
  <property fmtid="{D5CDD505-2E9C-101B-9397-08002B2CF9AE}" pid="4" name="Classification">
    <vt:lpwstr>Confidential</vt:lpwstr>
  </property>
  <property fmtid="{D5CDD505-2E9C-101B-9397-08002B2CF9AE}" pid="5" name="Order">
    <vt:r8>984900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