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A76" w:rsidRPr="00CE26CA" w:rsidRDefault="00BC1A76" w:rsidP="00BC1A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E26CA">
        <w:rPr>
          <w:rFonts w:ascii="Times New Roman" w:hAnsi="Times New Roman" w:cs="Times New Roman"/>
          <w:sz w:val="28"/>
          <w:szCs w:val="28"/>
          <w:lang w:val="uk-UA"/>
        </w:rPr>
        <w:t>Рецензія дипломної роботи</w:t>
      </w:r>
    </w:p>
    <w:p w:rsidR="00BC1A76" w:rsidRPr="00CE26CA" w:rsidRDefault="00BC1A76" w:rsidP="00BC1A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E26CA">
        <w:rPr>
          <w:rFonts w:ascii="Times New Roman" w:hAnsi="Times New Roman" w:cs="Times New Roman"/>
          <w:sz w:val="28"/>
          <w:szCs w:val="28"/>
          <w:lang w:val="uk-UA"/>
        </w:rPr>
        <w:t>Садонцева Е.І. на тему:</w:t>
      </w:r>
    </w:p>
    <w:p w:rsidR="00BC1A76" w:rsidRPr="00CE26CA" w:rsidRDefault="00BC1A76" w:rsidP="00BC1A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E26CA">
        <w:rPr>
          <w:rFonts w:ascii="Times New Roman" w:hAnsi="Times New Roman" w:cs="Times New Roman"/>
          <w:sz w:val="28"/>
          <w:szCs w:val="28"/>
          <w:lang w:val="uk-UA"/>
        </w:rPr>
        <w:t>Розробка архітектури клієнтської частини інформаційної</w:t>
      </w:r>
    </w:p>
    <w:p w:rsidR="00BC1A76" w:rsidRDefault="00BC1A76" w:rsidP="00BC1A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E26CA">
        <w:rPr>
          <w:rFonts w:ascii="Times New Roman" w:hAnsi="Times New Roman" w:cs="Times New Roman"/>
          <w:sz w:val="28"/>
          <w:szCs w:val="28"/>
          <w:lang w:val="uk-UA"/>
        </w:rPr>
        <w:t>системи «Центр міжнародної освіти»</w:t>
      </w:r>
    </w:p>
    <w:p w:rsidR="00471DBF" w:rsidRDefault="00BC1A7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C1A76" w:rsidRDefault="00BC1A76" w:rsidP="00BC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1A76">
        <w:rPr>
          <w:rFonts w:ascii="Times New Roman" w:hAnsi="Times New Roman" w:cs="Times New Roman"/>
          <w:sz w:val="28"/>
          <w:szCs w:val="28"/>
          <w:lang w:val="uk-UA"/>
        </w:rPr>
        <w:t>Мета роботи визначена автором наступним чином: Розробка архітектури клієнтської частини інформаційної системи «Центр міжнародної освіти».</w:t>
      </w:r>
    </w:p>
    <w:p w:rsidR="00BC1A76" w:rsidRDefault="00BC1A76" w:rsidP="00BC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1A76">
        <w:rPr>
          <w:rFonts w:ascii="Times New Roman" w:hAnsi="Times New Roman" w:cs="Times New Roman"/>
          <w:sz w:val="28"/>
          <w:szCs w:val="28"/>
          <w:lang w:val="uk-UA"/>
        </w:rPr>
        <w:t xml:space="preserve">Актуальність теми дипломної роботи зумовлена тим, </w:t>
      </w:r>
      <w:r>
        <w:rPr>
          <w:rFonts w:ascii="Times New Roman" w:hAnsi="Times New Roman" w:cs="Times New Roman"/>
          <w:sz w:val="28"/>
          <w:szCs w:val="28"/>
          <w:lang w:val="uk-UA"/>
        </w:rPr>
        <w:t>що п</w:t>
      </w:r>
      <w:r w:rsidRPr="00BC1A76">
        <w:rPr>
          <w:rFonts w:ascii="Times New Roman" w:hAnsi="Times New Roman" w:cs="Times New Roman"/>
          <w:sz w:val="28"/>
          <w:szCs w:val="28"/>
          <w:lang w:val="uk-UA"/>
        </w:rPr>
        <w:t>опередня версія інформаційної системи «Центр міжнародної освіти», яка була розроблена в 2004 році в даний час не підтримує</w:t>
      </w:r>
      <w:r>
        <w:rPr>
          <w:rFonts w:ascii="Times New Roman" w:hAnsi="Times New Roman" w:cs="Times New Roman"/>
          <w:sz w:val="28"/>
          <w:szCs w:val="28"/>
          <w:lang w:val="uk-UA"/>
        </w:rPr>
        <w:t>ться</w:t>
      </w:r>
      <w:r w:rsidRPr="00BC1A76">
        <w:rPr>
          <w:rFonts w:ascii="Times New Roman" w:hAnsi="Times New Roman" w:cs="Times New Roman"/>
          <w:sz w:val="28"/>
          <w:szCs w:val="28"/>
          <w:lang w:val="uk-UA"/>
        </w:rPr>
        <w:t xml:space="preserve"> і потребує додавання нового функціоналу.</w:t>
      </w:r>
    </w:p>
    <w:p w:rsidR="00BC1A76" w:rsidRDefault="00BC1A76" w:rsidP="00BC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1A76">
        <w:rPr>
          <w:rFonts w:ascii="Times New Roman" w:hAnsi="Times New Roman" w:cs="Times New Roman"/>
          <w:sz w:val="28"/>
          <w:szCs w:val="28"/>
          <w:lang w:val="uk-UA"/>
        </w:rPr>
        <w:t>Дипломна робота Садонцева Е.І. структурно складається з вступу, основної частини, висновк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BC1A76">
        <w:rPr>
          <w:rFonts w:ascii="Times New Roman" w:hAnsi="Times New Roman" w:cs="Times New Roman"/>
          <w:sz w:val="28"/>
          <w:szCs w:val="28"/>
          <w:lang w:val="uk-UA"/>
        </w:rPr>
        <w:t>, списку використаної літератури.</w:t>
      </w:r>
    </w:p>
    <w:p w:rsidR="00BC1A76" w:rsidRDefault="00BC1A76" w:rsidP="00BC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1A76">
        <w:rPr>
          <w:rFonts w:ascii="Times New Roman" w:hAnsi="Times New Roman" w:cs="Times New Roman"/>
          <w:sz w:val="28"/>
          <w:szCs w:val="28"/>
          <w:lang w:val="uk-UA"/>
        </w:rPr>
        <w:t>У вступі відзначені мета і завдання дипломної роботи, теоретичні та практичні результати дипломної роботи.</w:t>
      </w:r>
    </w:p>
    <w:p w:rsidR="00BC1A76" w:rsidRDefault="00BC1A76" w:rsidP="00BC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1A76">
        <w:rPr>
          <w:rFonts w:ascii="Times New Roman" w:hAnsi="Times New Roman" w:cs="Times New Roman"/>
          <w:sz w:val="28"/>
          <w:szCs w:val="28"/>
          <w:lang w:val="uk-UA"/>
        </w:rPr>
        <w:t>В основній частині розглядаються опис предметної області, вимог до системи, функціональності системи, архітектури системи, а також використаних технологій і шаблонів проектування.</w:t>
      </w:r>
    </w:p>
    <w:p w:rsidR="00BC1A76" w:rsidRDefault="00BC1A76" w:rsidP="00BC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1A76">
        <w:rPr>
          <w:rFonts w:ascii="Times New Roman" w:hAnsi="Times New Roman" w:cs="Times New Roman"/>
          <w:sz w:val="28"/>
          <w:szCs w:val="28"/>
          <w:lang w:val="uk-UA"/>
        </w:rPr>
        <w:t>Робота акуратно оформлена, написана грамотною мовою, добре читається і сприймається. Грубі помилки і недоліки в роботі відсутні.</w:t>
      </w:r>
    </w:p>
    <w:p w:rsidR="00BC1A76" w:rsidRDefault="00BC1A76" w:rsidP="00BC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1A76">
        <w:rPr>
          <w:rFonts w:ascii="Times New Roman" w:hAnsi="Times New Roman" w:cs="Times New Roman"/>
          <w:sz w:val="28"/>
          <w:szCs w:val="28"/>
          <w:lang w:val="uk-UA"/>
        </w:rPr>
        <w:t>Представлена робота по структурі, обсягом та змістом розділів, глибині опрацювання матеріалу відповідає вимогам до дипломної роботи і заслуговує на високу оцінку.</w:t>
      </w:r>
    </w:p>
    <w:p w:rsidR="00BC1A76" w:rsidRDefault="00BC1A76" w:rsidP="00BC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C1A76" w:rsidRPr="00B20549" w:rsidRDefault="00BC1A76" w:rsidP="00BC1A7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Рецензент:</w:t>
      </w:r>
    </w:p>
    <w:p w:rsidR="00BC1A76" w:rsidRPr="00BC1A76" w:rsidRDefault="00BC1A76" w:rsidP="00BC1A7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  <w:t>Доцент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DE622F">
        <w:rPr>
          <w:rFonts w:ascii="Times New Roman" w:hAnsi="Times New Roman" w:cs="Times New Roman"/>
          <w:sz w:val="28"/>
          <w:szCs w:val="28"/>
        </w:rPr>
        <w:t xml:space="preserve">__________   </w:t>
      </w:r>
      <w:r>
        <w:rPr>
          <w:rFonts w:ascii="Times New Roman" w:hAnsi="Times New Roman" w:cs="Times New Roman"/>
          <w:sz w:val="28"/>
          <w:szCs w:val="28"/>
          <w:lang w:val="uk-UA"/>
        </w:rPr>
        <w:t>І.Т.Зарецька</w:t>
      </w:r>
    </w:p>
    <w:p w:rsidR="00BC1A76" w:rsidRDefault="00BC1A76" w:rsidP="00BC1A7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C1A76" w:rsidRPr="00BC1A76" w:rsidRDefault="00BC1A76" w:rsidP="00BC1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622F">
        <w:rPr>
          <w:rFonts w:ascii="Times New Roman" w:hAnsi="Times New Roman" w:cs="Times New Roman"/>
          <w:sz w:val="28"/>
          <w:szCs w:val="28"/>
        </w:rPr>
        <w:t>Дата: "____" _______________201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DE622F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sectPr w:rsidR="00BC1A76" w:rsidRPr="00BC1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A76"/>
    <w:rsid w:val="005B6E48"/>
    <w:rsid w:val="008838D4"/>
    <w:rsid w:val="00BC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A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A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1</cp:revision>
  <dcterms:created xsi:type="dcterms:W3CDTF">2017-06-04T10:24:00Z</dcterms:created>
  <dcterms:modified xsi:type="dcterms:W3CDTF">2017-06-04T10:31:00Z</dcterms:modified>
</cp:coreProperties>
</file>