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9EC87" w14:textId="3B669B15" w:rsidR="008C5545" w:rsidRPr="00833841" w:rsidRDefault="009C032E" w:rsidP="00833841">
      <w:pPr>
        <w:jc w:val="center"/>
        <w:rPr>
          <w:b/>
          <w:bCs/>
          <w:caps/>
          <w:noProof/>
          <w:sz w:val="28"/>
          <w:szCs w:val="28"/>
        </w:rPr>
      </w:pPr>
      <w:r>
        <w:rPr>
          <w:b/>
          <w:bCs/>
          <w:caps/>
          <w:noProof/>
          <w:sz w:val="28"/>
          <w:szCs w:val="28"/>
          <w:lang w:val="uk-UA"/>
        </w:rPr>
        <w:t xml:space="preserve">НАЦІОНАЛЬНИЙ </w:t>
      </w:r>
      <w:r w:rsidR="008C5545" w:rsidRPr="00833841">
        <w:rPr>
          <w:b/>
          <w:bCs/>
          <w:caps/>
          <w:noProof/>
          <w:sz w:val="28"/>
          <w:szCs w:val="28"/>
        </w:rPr>
        <w:t>технічний університет України</w:t>
      </w:r>
    </w:p>
    <w:p w14:paraId="3309EC88" w14:textId="6A583630" w:rsidR="008C5545" w:rsidRPr="00833841" w:rsidRDefault="008C5545" w:rsidP="008C5545">
      <w:pPr>
        <w:jc w:val="center"/>
        <w:rPr>
          <w:b/>
          <w:bCs/>
          <w:caps/>
          <w:noProof/>
          <w:sz w:val="28"/>
          <w:szCs w:val="28"/>
        </w:rPr>
      </w:pPr>
      <w:r w:rsidRPr="00833841">
        <w:rPr>
          <w:b/>
          <w:bCs/>
          <w:caps/>
          <w:noProof/>
          <w:sz w:val="28"/>
          <w:szCs w:val="28"/>
        </w:rPr>
        <w:t>“Київський політехнічний інститут</w:t>
      </w:r>
      <w:r w:rsidR="009C032E">
        <w:rPr>
          <w:b/>
          <w:bCs/>
          <w:caps/>
          <w:noProof/>
          <w:sz w:val="28"/>
          <w:szCs w:val="28"/>
          <w:lang w:val="uk-UA"/>
        </w:rPr>
        <w:t xml:space="preserve"> імені ігоря Сікорського</w:t>
      </w:r>
      <w:r w:rsidRPr="00833841">
        <w:rPr>
          <w:b/>
          <w:bCs/>
          <w:caps/>
          <w:noProof/>
          <w:sz w:val="28"/>
          <w:szCs w:val="28"/>
        </w:rPr>
        <w:t>”</w:t>
      </w:r>
    </w:p>
    <w:p w14:paraId="3309EC89" w14:textId="478ECA2A" w:rsidR="008C5545" w:rsidRPr="009C032E" w:rsidRDefault="009C032E" w:rsidP="008C5545">
      <w:pPr>
        <w:tabs>
          <w:tab w:val="left" w:leader="underscore" w:pos="8903"/>
        </w:tabs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Інститут прикладного системного аналізу</w:t>
      </w:r>
    </w:p>
    <w:p w14:paraId="3309EC8A" w14:textId="77777777" w:rsidR="008C5545" w:rsidRPr="00833841" w:rsidRDefault="008C5545" w:rsidP="008C5545">
      <w:pPr>
        <w:tabs>
          <w:tab w:val="left" w:leader="underscore" w:pos="8903"/>
        </w:tabs>
        <w:jc w:val="center"/>
        <w:rPr>
          <w:noProof/>
          <w:sz w:val="28"/>
          <w:szCs w:val="28"/>
        </w:rPr>
      </w:pPr>
      <w:r w:rsidRPr="00833841">
        <w:rPr>
          <w:noProof/>
          <w:sz w:val="28"/>
          <w:szCs w:val="28"/>
        </w:rPr>
        <w:t>Кафедра Системного проектування</w:t>
      </w:r>
    </w:p>
    <w:p w14:paraId="3309EC8B" w14:textId="77777777" w:rsidR="008C5545" w:rsidRPr="00833841" w:rsidRDefault="008C5545" w:rsidP="008C5545">
      <w:pPr>
        <w:spacing w:line="360" w:lineRule="auto"/>
        <w:jc w:val="center"/>
        <w:rPr>
          <w:b/>
          <w:sz w:val="28"/>
          <w:szCs w:val="28"/>
        </w:rPr>
      </w:pPr>
    </w:p>
    <w:p w14:paraId="3309EC8C" w14:textId="77777777" w:rsidR="008C5545" w:rsidRPr="00833841" w:rsidRDefault="008C5545" w:rsidP="008C5545">
      <w:pPr>
        <w:spacing w:line="360" w:lineRule="auto"/>
        <w:jc w:val="center"/>
        <w:rPr>
          <w:b/>
          <w:sz w:val="28"/>
          <w:szCs w:val="28"/>
        </w:rPr>
      </w:pPr>
    </w:p>
    <w:p w14:paraId="3309EC8D" w14:textId="77777777" w:rsidR="008C5545" w:rsidRPr="00833841" w:rsidRDefault="008C5545" w:rsidP="008C5545">
      <w:pPr>
        <w:spacing w:line="360" w:lineRule="auto"/>
        <w:jc w:val="center"/>
        <w:rPr>
          <w:b/>
          <w:sz w:val="28"/>
          <w:szCs w:val="28"/>
        </w:rPr>
      </w:pPr>
    </w:p>
    <w:p w14:paraId="3309EC8E" w14:textId="77777777" w:rsidR="008C5545" w:rsidRPr="00833841" w:rsidRDefault="008C5545" w:rsidP="008C5545">
      <w:pPr>
        <w:spacing w:line="360" w:lineRule="auto"/>
        <w:jc w:val="center"/>
        <w:rPr>
          <w:b/>
          <w:sz w:val="28"/>
          <w:szCs w:val="28"/>
        </w:rPr>
      </w:pPr>
    </w:p>
    <w:p w14:paraId="3309EC8F" w14:textId="77777777" w:rsidR="008C5545" w:rsidRPr="00833841" w:rsidRDefault="008C5545" w:rsidP="008C5545">
      <w:pPr>
        <w:spacing w:line="360" w:lineRule="auto"/>
        <w:jc w:val="center"/>
        <w:rPr>
          <w:b/>
          <w:sz w:val="28"/>
          <w:szCs w:val="28"/>
        </w:rPr>
      </w:pPr>
    </w:p>
    <w:p w14:paraId="3309EC90" w14:textId="77777777" w:rsidR="008C5545" w:rsidRPr="00833841" w:rsidRDefault="008C5545" w:rsidP="008C5545">
      <w:pPr>
        <w:spacing w:line="360" w:lineRule="auto"/>
        <w:jc w:val="center"/>
        <w:rPr>
          <w:b/>
          <w:sz w:val="28"/>
          <w:szCs w:val="28"/>
        </w:rPr>
      </w:pPr>
    </w:p>
    <w:p w14:paraId="3309EC91" w14:textId="77777777" w:rsidR="008C5545" w:rsidRPr="00833841" w:rsidRDefault="008C5545" w:rsidP="008C5545">
      <w:pPr>
        <w:spacing w:line="360" w:lineRule="auto"/>
        <w:jc w:val="center"/>
        <w:rPr>
          <w:b/>
          <w:sz w:val="28"/>
          <w:szCs w:val="28"/>
        </w:rPr>
      </w:pPr>
    </w:p>
    <w:p w14:paraId="3309EC92" w14:textId="77777777" w:rsidR="008C5545" w:rsidRPr="00833841" w:rsidRDefault="008C5545" w:rsidP="008C5545">
      <w:pPr>
        <w:spacing w:line="360" w:lineRule="auto"/>
        <w:jc w:val="center"/>
        <w:rPr>
          <w:b/>
          <w:sz w:val="28"/>
          <w:szCs w:val="28"/>
        </w:rPr>
      </w:pPr>
    </w:p>
    <w:p w14:paraId="3309EC93" w14:textId="77777777" w:rsidR="008C5545" w:rsidRPr="00833841" w:rsidRDefault="008C5545" w:rsidP="008C554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3841">
        <w:rPr>
          <w:b/>
          <w:sz w:val="28"/>
          <w:szCs w:val="28"/>
          <w:lang w:val="uk-UA"/>
        </w:rPr>
        <w:t>Лабораторна</w:t>
      </w:r>
      <w:r w:rsidRPr="00833841">
        <w:rPr>
          <w:b/>
          <w:sz w:val="28"/>
          <w:szCs w:val="28"/>
        </w:rPr>
        <w:t xml:space="preserve"> робота </w:t>
      </w:r>
      <w:r w:rsidRPr="00833841">
        <w:rPr>
          <w:b/>
          <w:sz w:val="28"/>
          <w:szCs w:val="28"/>
          <w:lang w:val="uk-UA"/>
        </w:rPr>
        <w:t xml:space="preserve"> №</w:t>
      </w:r>
      <w:r w:rsidR="00DC0EA4" w:rsidRPr="00833841">
        <w:rPr>
          <w:b/>
          <w:sz w:val="28"/>
          <w:szCs w:val="28"/>
        </w:rPr>
        <w:t>5</w:t>
      </w:r>
      <w:r w:rsidRPr="00833841">
        <w:rPr>
          <w:b/>
          <w:sz w:val="28"/>
          <w:szCs w:val="28"/>
          <w:lang w:val="uk-UA"/>
        </w:rPr>
        <w:t xml:space="preserve">  </w:t>
      </w:r>
    </w:p>
    <w:p w14:paraId="3309EC94" w14:textId="77777777" w:rsidR="008C5545" w:rsidRPr="00833841" w:rsidRDefault="008C5545" w:rsidP="008C5545">
      <w:pPr>
        <w:spacing w:line="360" w:lineRule="auto"/>
        <w:jc w:val="center"/>
        <w:rPr>
          <w:sz w:val="28"/>
          <w:szCs w:val="28"/>
          <w:lang w:val="uk-UA"/>
        </w:rPr>
      </w:pPr>
      <w:r w:rsidRPr="00833841">
        <w:rPr>
          <w:b/>
          <w:sz w:val="28"/>
          <w:szCs w:val="28"/>
          <w:lang w:val="uk-UA"/>
        </w:rPr>
        <w:t xml:space="preserve"> </w:t>
      </w:r>
      <w:r w:rsidRPr="00833841">
        <w:rPr>
          <w:sz w:val="28"/>
          <w:szCs w:val="28"/>
          <w:lang w:val="uk-UA"/>
        </w:rPr>
        <w:t>«</w:t>
      </w:r>
      <w:r w:rsidR="00DE4D58" w:rsidRPr="00833841">
        <w:rPr>
          <w:sz w:val="28"/>
          <w:szCs w:val="28"/>
          <w:lang w:val="uk-UA"/>
        </w:rPr>
        <w:t>Архітектура обчислювальних систем</w:t>
      </w:r>
      <w:r w:rsidRPr="00833841">
        <w:rPr>
          <w:sz w:val="28"/>
          <w:szCs w:val="28"/>
          <w:lang w:val="uk-UA"/>
        </w:rPr>
        <w:t>»</w:t>
      </w:r>
    </w:p>
    <w:p w14:paraId="3309EC95" w14:textId="77777777" w:rsidR="008C5545" w:rsidRPr="00833841" w:rsidRDefault="008C5545" w:rsidP="001A39E0">
      <w:pPr>
        <w:pStyle w:val="1"/>
        <w:rPr>
          <w:szCs w:val="28"/>
        </w:rPr>
      </w:pPr>
      <w:r w:rsidRPr="00833841">
        <w:rPr>
          <w:szCs w:val="28"/>
        </w:rPr>
        <w:t>«</w:t>
      </w:r>
      <w:r w:rsidR="00AC235B" w:rsidRPr="00833841">
        <w:rPr>
          <w:szCs w:val="28"/>
        </w:rPr>
        <w:t>Дослідження</w:t>
      </w:r>
      <w:r w:rsidR="00AC235B" w:rsidRPr="00833841">
        <w:rPr>
          <w:rFonts w:eastAsia="Arial"/>
          <w:szCs w:val="28"/>
        </w:rPr>
        <w:t xml:space="preserve"> </w:t>
      </w:r>
      <w:r w:rsidR="00AC235B" w:rsidRPr="00833841">
        <w:rPr>
          <w:szCs w:val="28"/>
        </w:rPr>
        <w:t>адресації</w:t>
      </w:r>
      <w:r w:rsidR="00AC235B" w:rsidRPr="00833841">
        <w:rPr>
          <w:rFonts w:eastAsia="Arial"/>
          <w:szCs w:val="28"/>
        </w:rPr>
        <w:t xml:space="preserve"> </w:t>
      </w:r>
      <w:r w:rsidR="00AC235B" w:rsidRPr="00833841">
        <w:rPr>
          <w:szCs w:val="28"/>
        </w:rPr>
        <w:t>команд,</w:t>
      </w:r>
      <w:r w:rsidR="00AC235B" w:rsidRPr="00833841">
        <w:rPr>
          <w:rFonts w:eastAsia="Arial"/>
          <w:szCs w:val="28"/>
        </w:rPr>
        <w:t xml:space="preserve"> </w:t>
      </w:r>
      <w:r w:rsidR="00AC235B" w:rsidRPr="00833841">
        <w:rPr>
          <w:szCs w:val="28"/>
        </w:rPr>
        <w:t>стеку,</w:t>
      </w:r>
      <w:r w:rsidR="00AC235B" w:rsidRPr="00833841">
        <w:rPr>
          <w:rFonts w:eastAsia="Arial"/>
          <w:szCs w:val="28"/>
        </w:rPr>
        <w:t xml:space="preserve"> </w:t>
      </w:r>
      <w:r w:rsidR="00AC235B" w:rsidRPr="00833841">
        <w:rPr>
          <w:szCs w:val="28"/>
        </w:rPr>
        <w:t>віртуальної</w:t>
      </w:r>
      <w:r w:rsidR="00AC235B" w:rsidRPr="00833841">
        <w:rPr>
          <w:rFonts w:eastAsia="Arial"/>
          <w:szCs w:val="28"/>
        </w:rPr>
        <w:t xml:space="preserve"> </w:t>
      </w:r>
      <w:r w:rsidR="00AC235B" w:rsidRPr="00833841">
        <w:rPr>
          <w:szCs w:val="28"/>
        </w:rPr>
        <w:t>адресації</w:t>
      </w:r>
      <w:r w:rsidRPr="00833841">
        <w:rPr>
          <w:szCs w:val="28"/>
        </w:rPr>
        <w:t>»</w:t>
      </w:r>
    </w:p>
    <w:p w14:paraId="3309EC96" w14:textId="77777777" w:rsidR="008C5545" w:rsidRPr="00833841" w:rsidRDefault="008C5545" w:rsidP="008C5545">
      <w:pPr>
        <w:spacing w:line="360" w:lineRule="auto"/>
        <w:jc w:val="center"/>
        <w:rPr>
          <w:sz w:val="28"/>
          <w:szCs w:val="28"/>
          <w:lang w:val="uk-UA"/>
        </w:rPr>
      </w:pPr>
    </w:p>
    <w:p w14:paraId="3309EC97" w14:textId="77777777" w:rsidR="008C5545" w:rsidRPr="00833841" w:rsidRDefault="008C5545" w:rsidP="008C5545">
      <w:pPr>
        <w:spacing w:line="360" w:lineRule="auto"/>
        <w:jc w:val="center"/>
        <w:rPr>
          <w:sz w:val="28"/>
          <w:szCs w:val="28"/>
          <w:lang w:val="uk-UA"/>
        </w:rPr>
      </w:pPr>
    </w:p>
    <w:p w14:paraId="3309EC98" w14:textId="77777777" w:rsidR="008C5545" w:rsidRPr="00833841" w:rsidRDefault="008C5545" w:rsidP="008C5545">
      <w:pPr>
        <w:spacing w:line="360" w:lineRule="auto"/>
        <w:jc w:val="center"/>
        <w:rPr>
          <w:sz w:val="28"/>
          <w:szCs w:val="28"/>
          <w:lang w:val="uk-UA"/>
        </w:rPr>
      </w:pPr>
    </w:p>
    <w:p w14:paraId="3309EC99" w14:textId="77777777" w:rsidR="008C5545" w:rsidRDefault="008C5545" w:rsidP="008C5545">
      <w:pPr>
        <w:spacing w:line="360" w:lineRule="auto"/>
        <w:jc w:val="center"/>
        <w:rPr>
          <w:sz w:val="28"/>
          <w:szCs w:val="28"/>
          <w:lang w:val="uk-UA"/>
        </w:rPr>
      </w:pPr>
    </w:p>
    <w:p w14:paraId="3309EC9A" w14:textId="77777777" w:rsidR="00833841" w:rsidRDefault="00833841" w:rsidP="008C5545">
      <w:pPr>
        <w:spacing w:line="360" w:lineRule="auto"/>
        <w:jc w:val="center"/>
        <w:rPr>
          <w:sz w:val="28"/>
          <w:szCs w:val="28"/>
          <w:lang w:val="uk-UA"/>
        </w:rPr>
      </w:pPr>
    </w:p>
    <w:p w14:paraId="3309EC9B" w14:textId="77777777" w:rsidR="00833841" w:rsidRDefault="00833841" w:rsidP="008C5545">
      <w:pPr>
        <w:spacing w:line="360" w:lineRule="auto"/>
        <w:jc w:val="center"/>
        <w:rPr>
          <w:sz w:val="28"/>
          <w:szCs w:val="28"/>
          <w:lang w:val="uk-UA"/>
        </w:rPr>
      </w:pPr>
    </w:p>
    <w:p w14:paraId="3309EC9C" w14:textId="77777777" w:rsidR="00833841" w:rsidRPr="00833841" w:rsidRDefault="00833841" w:rsidP="008C5545">
      <w:pPr>
        <w:spacing w:line="360" w:lineRule="auto"/>
        <w:jc w:val="center"/>
        <w:rPr>
          <w:sz w:val="28"/>
          <w:szCs w:val="28"/>
          <w:lang w:val="uk-UA"/>
        </w:rPr>
      </w:pPr>
    </w:p>
    <w:p w14:paraId="3309EC9D" w14:textId="48A1BD47" w:rsidR="008C5545" w:rsidRPr="00833841" w:rsidRDefault="008C5545" w:rsidP="009C032E">
      <w:pPr>
        <w:ind w:left="6804"/>
        <w:jc w:val="both"/>
        <w:rPr>
          <w:sz w:val="28"/>
          <w:szCs w:val="28"/>
        </w:rPr>
      </w:pPr>
      <w:proofErr w:type="spellStart"/>
      <w:r w:rsidRPr="00833841">
        <w:rPr>
          <w:sz w:val="28"/>
          <w:szCs w:val="28"/>
        </w:rPr>
        <w:t>Викона</w:t>
      </w:r>
      <w:proofErr w:type="spellEnd"/>
      <w:r w:rsidR="0091674A">
        <w:rPr>
          <w:sz w:val="28"/>
          <w:szCs w:val="28"/>
          <w:lang w:val="uk-UA"/>
        </w:rPr>
        <w:t>в</w:t>
      </w:r>
      <w:r w:rsidRPr="00833841">
        <w:rPr>
          <w:sz w:val="28"/>
          <w:szCs w:val="28"/>
        </w:rPr>
        <w:t>:</w:t>
      </w:r>
    </w:p>
    <w:p w14:paraId="3309EC9E" w14:textId="3ACFDFE5" w:rsidR="008C5545" w:rsidRPr="00833841" w:rsidRDefault="0091674A" w:rsidP="009C032E">
      <w:pPr>
        <w:ind w:left="6804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C5545" w:rsidRPr="00833841">
        <w:rPr>
          <w:sz w:val="28"/>
          <w:szCs w:val="28"/>
        </w:rPr>
        <w:t xml:space="preserve"> </w:t>
      </w:r>
      <w:proofErr w:type="spellStart"/>
      <w:r w:rsidR="008C5545" w:rsidRPr="00833841">
        <w:rPr>
          <w:sz w:val="28"/>
          <w:szCs w:val="28"/>
        </w:rPr>
        <w:t>групи</w:t>
      </w:r>
      <w:proofErr w:type="spellEnd"/>
      <w:r w:rsidR="008C5545" w:rsidRPr="00833841">
        <w:rPr>
          <w:sz w:val="28"/>
          <w:szCs w:val="28"/>
        </w:rPr>
        <w:t xml:space="preserve"> ДА-</w:t>
      </w:r>
      <w:r>
        <w:rPr>
          <w:sz w:val="28"/>
          <w:szCs w:val="28"/>
        </w:rPr>
        <w:t>51</w:t>
      </w:r>
    </w:p>
    <w:p w14:paraId="3309EC9F" w14:textId="000AA283" w:rsidR="008C5545" w:rsidRPr="00833841" w:rsidRDefault="0091674A" w:rsidP="009C032E">
      <w:pPr>
        <w:ind w:left="680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Болобан</w:t>
      </w:r>
      <w:proofErr w:type="spellEnd"/>
      <w:r>
        <w:rPr>
          <w:sz w:val="28"/>
          <w:szCs w:val="28"/>
          <w:lang w:val="uk-UA"/>
        </w:rPr>
        <w:t xml:space="preserve"> Олег</w:t>
      </w:r>
    </w:p>
    <w:p w14:paraId="3309ECA0" w14:textId="77777777" w:rsidR="008C5545" w:rsidRPr="00833841" w:rsidRDefault="008C5545" w:rsidP="008C5545">
      <w:pPr>
        <w:jc w:val="center"/>
        <w:rPr>
          <w:sz w:val="28"/>
          <w:szCs w:val="28"/>
          <w:lang w:val="uk-UA"/>
        </w:rPr>
      </w:pPr>
    </w:p>
    <w:p w14:paraId="3309ECA1" w14:textId="77777777" w:rsidR="001A39E0" w:rsidRPr="00833841" w:rsidRDefault="001A39E0" w:rsidP="008C5545">
      <w:pPr>
        <w:jc w:val="center"/>
        <w:rPr>
          <w:sz w:val="28"/>
          <w:szCs w:val="28"/>
          <w:lang w:val="uk-UA"/>
        </w:rPr>
      </w:pPr>
    </w:p>
    <w:p w14:paraId="3309ECA2" w14:textId="77777777" w:rsidR="001A39E0" w:rsidRPr="00833841" w:rsidRDefault="001A39E0" w:rsidP="008C5545">
      <w:pPr>
        <w:jc w:val="center"/>
        <w:rPr>
          <w:sz w:val="28"/>
          <w:szCs w:val="28"/>
          <w:lang w:val="uk-UA"/>
        </w:rPr>
      </w:pPr>
    </w:p>
    <w:p w14:paraId="3309ECA3" w14:textId="77777777" w:rsidR="001A39E0" w:rsidRPr="00833841" w:rsidRDefault="001A39E0" w:rsidP="008C5545">
      <w:pPr>
        <w:jc w:val="center"/>
        <w:rPr>
          <w:sz w:val="28"/>
          <w:szCs w:val="28"/>
          <w:lang w:val="uk-UA"/>
        </w:rPr>
      </w:pPr>
    </w:p>
    <w:p w14:paraId="3309ECA4" w14:textId="77777777" w:rsidR="001A39E0" w:rsidRPr="00833841" w:rsidRDefault="001A39E0" w:rsidP="008C5545">
      <w:pPr>
        <w:jc w:val="center"/>
        <w:rPr>
          <w:sz w:val="28"/>
          <w:szCs w:val="28"/>
          <w:lang w:val="uk-UA"/>
        </w:rPr>
      </w:pPr>
    </w:p>
    <w:p w14:paraId="3309ECA5" w14:textId="77777777" w:rsidR="008C5545" w:rsidRPr="00833841" w:rsidRDefault="008C5545" w:rsidP="008C5545">
      <w:pPr>
        <w:jc w:val="center"/>
        <w:rPr>
          <w:sz w:val="28"/>
          <w:szCs w:val="28"/>
          <w:lang w:val="uk-UA"/>
        </w:rPr>
      </w:pPr>
    </w:p>
    <w:p w14:paraId="3309ECA6" w14:textId="77777777" w:rsidR="008C5545" w:rsidRPr="00833841" w:rsidRDefault="008C5545" w:rsidP="008C5545">
      <w:pPr>
        <w:jc w:val="center"/>
        <w:rPr>
          <w:sz w:val="28"/>
          <w:szCs w:val="28"/>
          <w:lang w:val="uk-UA"/>
        </w:rPr>
      </w:pPr>
    </w:p>
    <w:p w14:paraId="3309ECA7" w14:textId="77777777" w:rsidR="008C5545" w:rsidRPr="00833841" w:rsidRDefault="008C5545" w:rsidP="008C5545">
      <w:pPr>
        <w:jc w:val="center"/>
        <w:rPr>
          <w:sz w:val="28"/>
          <w:szCs w:val="28"/>
          <w:lang w:val="uk-UA"/>
        </w:rPr>
      </w:pPr>
    </w:p>
    <w:p w14:paraId="3309ECA8" w14:textId="77777777" w:rsidR="008C5545" w:rsidRPr="00833841" w:rsidRDefault="008C5545" w:rsidP="008C5545">
      <w:pPr>
        <w:jc w:val="center"/>
        <w:rPr>
          <w:sz w:val="28"/>
          <w:szCs w:val="28"/>
          <w:lang w:val="uk-UA"/>
        </w:rPr>
      </w:pPr>
    </w:p>
    <w:p w14:paraId="3309ECA9" w14:textId="77777777" w:rsidR="008C5545" w:rsidRPr="00833841" w:rsidRDefault="008C5545" w:rsidP="008C5545">
      <w:pPr>
        <w:jc w:val="center"/>
        <w:rPr>
          <w:sz w:val="28"/>
          <w:szCs w:val="28"/>
          <w:lang w:val="uk-UA"/>
        </w:rPr>
      </w:pPr>
    </w:p>
    <w:p w14:paraId="3309ECAA" w14:textId="77777777" w:rsidR="001A39E0" w:rsidRPr="00833841" w:rsidRDefault="001A39E0" w:rsidP="008C5545">
      <w:pPr>
        <w:jc w:val="center"/>
        <w:rPr>
          <w:sz w:val="28"/>
          <w:szCs w:val="28"/>
          <w:lang w:val="uk-UA"/>
        </w:rPr>
      </w:pPr>
    </w:p>
    <w:p w14:paraId="3309ECAB" w14:textId="77777777" w:rsidR="001A39E0" w:rsidRPr="00833841" w:rsidRDefault="001A39E0" w:rsidP="008C5545">
      <w:pPr>
        <w:jc w:val="center"/>
        <w:rPr>
          <w:sz w:val="28"/>
          <w:szCs w:val="28"/>
          <w:lang w:val="uk-UA"/>
        </w:rPr>
      </w:pPr>
    </w:p>
    <w:p w14:paraId="3309ECAC" w14:textId="5F416E71" w:rsidR="001A39E0" w:rsidRPr="00833841" w:rsidRDefault="0091674A" w:rsidP="001A39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  <w:bookmarkStart w:id="0" w:name="_GoBack"/>
      <w:bookmarkEnd w:id="0"/>
      <w:r w:rsidR="001A39E0" w:rsidRPr="00833841">
        <w:rPr>
          <w:sz w:val="28"/>
          <w:szCs w:val="28"/>
          <w:lang w:val="uk-UA"/>
        </w:rPr>
        <w:br w:type="page"/>
      </w:r>
    </w:p>
    <w:p w14:paraId="3309ECAD" w14:textId="77777777" w:rsidR="009618BF" w:rsidRPr="00833841" w:rsidRDefault="009618BF" w:rsidP="009C032E">
      <w:pPr>
        <w:rPr>
          <w:sz w:val="28"/>
          <w:szCs w:val="28"/>
          <w:lang w:val="uk-UA"/>
        </w:rPr>
      </w:pPr>
    </w:p>
    <w:p w14:paraId="3309ECAE" w14:textId="77777777" w:rsidR="00BE41BB" w:rsidRPr="00833841" w:rsidRDefault="008C5545" w:rsidP="00AC235B">
      <w:pPr>
        <w:tabs>
          <w:tab w:val="left" w:pos="2947"/>
        </w:tabs>
        <w:rPr>
          <w:sz w:val="28"/>
          <w:szCs w:val="28"/>
          <w:lang w:val="uk-UA"/>
        </w:rPr>
      </w:pPr>
      <w:r w:rsidRPr="00833841">
        <w:rPr>
          <w:b/>
          <w:i/>
          <w:sz w:val="28"/>
          <w:szCs w:val="28"/>
          <w:lang w:val="uk-UA"/>
        </w:rPr>
        <w:t>Завдання:</w:t>
      </w:r>
      <w:r w:rsidR="009618BF" w:rsidRPr="00833841">
        <w:rPr>
          <w:b/>
          <w:i/>
          <w:sz w:val="28"/>
          <w:szCs w:val="28"/>
          <w:lang w:val="uk-UA"/>
        </w:rPr>
        <w:t xml:space="preserve"> </w:t>
      </w:r>
      <w:r w:rsidR="005D6F8C" w:rsidRPr="00833841">
        <w:rPr>
          <w:sz w:val="28"/>
          <w:szCs w:val="28"/>
          <w:lang w:val="uk-UA"/>
        </w:rPr>
        <w:t>Дослідити адресацію</w:t>
      </w:r>
      <w:r w:rsidR="005D6F8C" w:rsidRPr="00833841">
        <w:rPr>
          <w:rFonts w:eastAsia="Arial"/>
          <w:sz w:val="28"/>
          <w:szCs w:val="28"/>
          <w:lang w:val="uk-UA"/>
        </w:rPr>
        <w:t xml:space="preserve"> </w:t>
      </w:r>
      <w:r w:rsidR="005D6F8C" w:rsidRPr="00833841">
        <w:rPr>
          <w:sz w:val="28"/>
          <w:szCs w:val="28"/>
          <w:lang w:val="uk-UA"/>
        </w:rPr>
        <w:t>команд,</w:t>
      </w:r>
      <w:r w:rsidR="005D6F8C" w:rsidRPr="00833841">
        <w:rPr>
          <w:rFonts w:eastAsia="Arial"/>
          <w:sz w:val="28"/>
          <w:szCs w:val="28"/>
          <w:lang w:val="uk-UA"/>
        </w:rPr>
        <w:t xml:space="preserve"> </w:t>
      </w:r>
      <w:r w:rsidR="005D6F8C" w:rsidRPr="00833841">
        <w:rPr>
          <w:sz w:val="28"/>
          <w:szCs w:val="28"/>
          <w:lang w:val="uk-UA"/>
        </w:rPr>
        <w:t>стеку,</w:t>
      </w:r>
      <w:r w:rsidR="005D6F8C" w:rsidRPr="00833841">
        <w:rPr>
          <w:rFonts w:eastAsia="Arial"/>
          <w:sz w:val="28"/>
          <w:szCs w:val="28"/>
          <w:lang w:val="uk-UA"/>
        </w:rPr>
        <w:t xml:space="preserve"> </w:t>
      </w:r>
      <w:r w:rsidR="005D6F8C" w:rsidRPr="00833841">
        <w:rPr>
          <w:sz w:val="28"/>
          <w:szCs w:val="28"/>
          <w:lang w:val="uk-UA"/>
        </w:rPr>
        <w:t>віртуальну</w:t>
      </w:r>
      <w:r w:rsidR="005D6F8C" w:rsidRPr="00833841">
        <w:rPr>
          <w:rFonts w:eastAsia="Arial"/>
          <w:sz w:val="28"/>
          <w:szCs w:val="28"/>
          <w:lang w:val="uk-UA"/>
        </w:rPr>
        <w:t xml:space="preserve"> </w:t>
      </w:r>
      <w:r w:rsidR="005D6F8C" w:rsidRPr="00833841">
        <w:rPr>
          <w:sz w:val="28"/>
          <w:szCs w:val="28"/>
          <w:lang w:val="uk-UA"/>
        </w:rPr>
        <w:t>адресацію.</w:t>
      </w:r>
    </w:p>
    <w:p w14:paraId="3309ECAF" w14:textId="77777777" w:rsidR="0085528A" w:rsidRPr="00833841" w:rsidRDefault="0085528A" w:rsidP="00AC235B">
      <w:pPr>
        <w:tabs>
          <w:tab w:val="left" w:pos="2947"/>
        </w:tabs>
        <w:rPr>
          <w:sz w:val="28"/>
          <w:szCs w:val="28"/>
          <w:lang w:val="uk-UA"/>
        </w:rPr>
      </w:pPr>
    </w:p>
    <w:p w14:paraId="3309ECB0" w14:textId="77777777" w:rsidR="00AC235B" w:rsidRPr="00833841" w:rsidRDefault="00AC235B" w:rsidP="00AC235B">
      <w:pPr>
        <w:pStyle w:val="Normal1"/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Частина 1. Дослідження способів адресації команд.</w:t>
      </w:r>
    </w:p>
    <w:p w14:paraId="3309ECB1" w14:textId="77777777" w:rsidR="00AC235B" w:rsidRPr="00833841" w:rsidRDefault="00AC235B" w:rsidP="00AC235B">
      <w:pPr>
        <w:pStyle w:val="Normal1"/>
        <w:ind w:firstLine="0"/>
        <w:jc w:val="both"/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1. Перерахувати способи адресації команд і пояснити їх особливості.</w:t>
      </w:r>
    </w:p>
    <w:p w14:paraId="3309ECB2" w14:textId="77777777" w:rsidR="00AC235B" w:rsidRPr="00833841" w:rsidRDefault="00AC235B" w:rsidP="00AC235B">
      <w:pPr>
        <w:pStyle w:val="Normal1"/>
        <w:ind w:firstLine="0"/>
        <w:jc w:val="both"/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2. Скласти схеми обчислення адреси наступної команди для різних режимів адресації команд.</w:t>
      </w:r>
    </w:p>
    <w:p w14:paraId="3309ECB3" w14:textId="77777777" w:rsidR="00AC235B" w:rsidRPr="00833841" w:rsidRDefault="00AC235B" w:rsidP="00AC235B">
      <w:pPr>
        <w:pStyle w:val="Normal1"/>
        <w:ind w:firstLine="0"/>
        <w:jc w:val="both"/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3. Пояснити призначення регістрів, використовуваних для адресації команд.</w:t>
      </w:r>
    </w:p>
    <w:p w14:paraId="3309ECB4" w14:textId="77777777" w:rsidR="00AC235B" w:rsidRPr="00833841" w:rsidRDefault="00AC235B" w:rsidP="00AC235B">
      <w:pPr>
        <w:pStyle w:val="Normal1"/>
        <w:ind w:firstLine="0"/>
        <w:jc w:val="both"/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4. Пояснити використання стеку підчас виклику функцій.</w:t>
      </w:r>
    </w:p>
    <w:p w14:paraId="3309ECB5" w14:textId="77777777" w:rsidR="00AC235B" w:rsidRPr="00833841" w:rsidRDefault="00AC235B" w:rsidP="00AC235B">
      <w:pPr>
        <w:pStyle w:val="Normal1"/>
        <w:rPr>
          <w:sz w:val="28"/>
          <w:szCs w:val="28"/>
          <w:lang w:val="uk-UA"/>
        </w:rPr>
      </w:pPr>
    </w:p>
    <w:p w14:paraId="3309ECB6" w14:textId="77777777" w:rsidR="00AC235B" w:rsidRPr="00833841" w:rsidRDefault="00AC235B" w:rsidP="00AC235B">
      <w:pPr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Частина 2. Дослідження способів адресації стека.</w:t>
      </w:r>
    </w:p>
    <w:p w14:paraId="3309ECB7" w14:textId="77777777" w:rsidR="00AC235B" w:rsidRPr="00833841" w:rsidRDefault="00AC235B" w:rsidP="00AC235B">
      <w:pPr>
        <w:pStyle w:val="Normal1"/>
        <w:ind w:firstLine="0"/>
        <w:jc w:val="both"/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1. Пояснити принципи організації стека. Визначте склад регістрів і пояснити призначення засобів адресації стека.</w:t>
      </w:r>
    </w:p>
    <w:p w14:paraId="3309ECB8" w14:textId="77777777" w:rsidR="00AC235B" w:rsidRPr="00833841" w:rsidRDefault="00AC235B" w:rsidP="00AC235B">
      <w:pPr>
        <w:pStyle w:val="Normal1"/>
        <w:ind w:firstLine="0"/>
        <w:jc w:val="both"/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2. Оформити програму обробки масиву у вигляді головної програми і процедури. Зафіксувати зміни вмісту регістрів і стека при виклику підпрограми і при поверненні в основну програму. Пояснити ці зміни.</w:t>
      </w:r>
    </w:p>
    <w:p w14:paraId="3309ECB9" w14:textId="77777777" w:rsidR="00AC235B" w:rsidRPr="00833841" w:rsidRDefault="00AC235B" w:rsidP="00AC235B">
      <w:pPr>
        <w:pStyle w:val="Normal1"/>
        <w:rPr>
          <w:sz w:val="28"/>
          <w:szCs w:val="28"/>
          <w:lang w:val="uk-UA"/>
        </w:rPr>
      </w:pPr>
    </w:p>
    <w:p w14:paraId="3309ECBA" w14:textId="77777777" w:rsidR="00AC235B" w:rsidRPr="00833841" w:rsidRDefault="00AC235B" w:rsidP="00AC235B">
      <w:pPr>
        <w:pStyle w:val="Normal1"/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Частина 3. Дослідження організації віртуальної адресації.</w:t>
      </w:r>
    </w:p>
    <w:p w14:paraId="3309ECBB" w14:textId="77777777" w:rsidR="00AC235B" w:rsidRPr="00833841" w:rsidRDefault="00AC235B" w:rsidP="00AC235B">
      <w:pPr>
        <w:pStyle w:val="Normal1"/>
        <w:ind w:firstLine="0"/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>1. Описати засоби віртуальної адресації пам'яті х86 в 32-розрядному захищеному режимі. Скласти схеми обчислення адрес.</w:t>
      </w:r>
    </w:p>
    <w:p w14:paraId="3309ECBC" w14:textId="77777777" w:rsidR="00AC235B" w:rsidRPr="00833841" w:rsidRDefault="00AC235B" w:rsidP="00AC235B">
      <w:pPr>
        <w:tabs>
          <w:tab w:val="left" w:pos="2947"/>
        </w:tabs>
        <w:rPr>
          <w:rFonts w:eastAsia="Arial"/>
          <w:sz w:val="28"/>
          <w:szCs w:val="28"/>
          <w:lang w:val="uk-UA"/>
        </w:rPr>
      </w:pPr>
    </w:p>
    <w:p w14:paraId="3309ECBD" w14:textId="77777777" w:rsidR="00ED7FDC" w:rsidRPr="00833841" w:rsidRDefault="00ED7FDC" w:rsidP="00560355">
      <w:pPr>
        <w:pStyle w:val="Standard"/>
        <w:spacing w:line="360" w:lineRule="auto"/>
        <w:rPr>
          <w:rFonts w:cs="Times New Roman"/>
          <w:b/>
          <w:i/>
          <w:sz w:val="28"/>
          <w:szCs w:val="28"/>
          <w:lang w:val="ru-RU"/>
        </w:rPr>
      </w:pPr>
      <w:r w:rsidRPr="00833841">
        <w:rPr>
          <w:rFonts w:cs="Times New Roman"/>
          <w:b/>
          <w:i/>
          <w:sz w:val="28"/>
          <w:szCs w:val="28"/>
          <w:lang w:val="uk-UA"/>
        </w:rPr>
        <w:t>Дослідження способів адресації команд.</w:t>
      </w:r>
    </w:p>
    <w:p w14:paraId="3309ECBE" w14:textId="77777777" w:rsidR="009408E1" w:rsidRPr="00833841" w:rsidRDefault="00ED7FDC" w:rsidP="00263013">
      <w:pPr>
        <w:pStyle w:val="Standard"/>
        <w:ind w:firstLine="349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 xml:space="preserve">В процесорах </w:t>
      </w:r>
      <w:r w:rsidRPr="00833841">
        <w:rPr>
          <w:rFonts w:cs="Times New Roman"/>
          <w:sz w:val="28"/>
          <w:szCs w:val="28"/>
          <w:lang w:val="en-US"/>
        </w:rPr>
        <w:t>x</w:t>
      </w:r>
      <w:r w:rsidRPr="00833841">
        <w:rPr>
          <w:rFonts w:cs="Times New Roman"/>
          <w:sz w:val="28"/>
          <w:szCs w:val="28"/>
          <w:lang w:val="ru-RU"/>
        </w:rPr>
        <w:t xml:space="preserve">86 </w:t>
      </w:r>
      <w:r w:rsidRPr="00833841">
        <w:rPr>
          <w:rFonts w:cs="Times New Roman"/>
          <w:sz w:val="28"/>
          <w:szCs w:val="28"/>
          <w:lang w:val="uk-UA"/>
        </w:rPr>
        <w:t xml:space="preserve">за адресацію команд відповідає два регістри: </w:t>
      </w:r>
    </w:p>
    <w:p w14:paraId="3309ECBF" w14:textId="77777777" w:rsidR="009408E1" w:rsidRPr="00833841" w:rsidRDefault="00ED7FDC" w:rsidP="009408E1">
      <w:pPr>
        <w:pStyle w:val="Standard"/>
        <w:numPr>
          <w:ilvl w:val="0"/>
          <w:numId w:val="13"/>
        </w:numPr>
        <w:ind w:left="709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en-US"/>
        </w:rPr>
        <w:t>CS</w:t>
      </w:r>
      <w:r w:rsidR="00263013" w:rsidRPr="00833841">
        <w:rPr>
          <w:rFonts w:cs="Times New Roman"/>
          <w:sz w:val="28"/>
          <w:szCs w:val="28"/>
          <w:lang w:val="uk-UA"/>
        </w:rPr>
        <w:t xml:space="preserve"> - </w:t>
      </w:r>
      <w:r w:rsidRPr="00833841">
        <w:rPr>
          <w:rFonts w:cs="Times New Roman"/>
          <w:sz w:val="28"/>
          <w:szCs w:val="28"/>
          <w:lang w:val="uk-UA"/>
        </w:rPr>
        <w:t>сегмент коду</w:t>
      </w:r>
    </w:p>
    <w:p w14:paraId="3309ECC0" w14:textId="77777777" w:rsidR="009408E1" w:rsidRPr="00833841" w:rsidRDefault="00ED7FDC" w:rsidP="009408E1">
      <w:pPr>
        <w:pStyle w:val="Standard"/>
        <w:numPr>
          <w:ilvl w:val="0"/>
          <w:numId w:val="13"/>
        </w:numPr>
        <w:ind w:left="709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en-US"/>
        </w:rPr>
        <w:t>IP</w:t>
      </w:r>
      <w:r w:rsidR="00263013" w:rsidRPr="00833841">
        <w:rPr>
          <w:rFonts w:cs="Times New Roman"/>
          <w:sz w:val="28"/>
          <w:szCs w:val="28"/>
          <w:lang w:val="uk-UA"/>
        </w:rPr>
        <w:t xml:space="preserve"> – регістр </w:t>
      </w:r>
      <w:r w:rsidRPr="00833841">
        <w:rPr>
          <w:rFonts w:cs="Times New Roman"/>
          <w:sz w:val="28"/>
          <w:szCs w:val="28"/>
          <w:lang w:val="uk-UA"/>
        </w:rPr>
        <w:t xml:space="preserve">зміщення коду. </w:t>
      </w:r>
    </w:p>
    <w:p w14:paraId="3309ECC1" w14:textId="77777777" w:rsidR="00ED7FDC" w:rsidRPr="00833841" w:rsidRDefault="00ED7FDC" w:rsidP="009408E1">
      <w:pPr>
        <w:pStyle w:val="Standard"/>
        <w:ind w:firstLine="349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 xml:space="preserve">Зміна їх вмісту через звичайні команди (типу </w:t>
      </w:r>
      <w:proofErr w:type="spellStart"/>
      <w:r w:rsidRPr="00833841">
        <w:rPr>
          <w:rFonts w:cs="Times New Roman"/>
          <w:sz w:val="28"/>
          <w:szCs w:val="28"/>
          <w:lang w:val="en-US"/>
        </w:rPr>
        <w:t>mov</w:t>
      </w:r>
      <w:proofErr w:type="spellEnd"/>
      <w:r w:rsidRPr="00833841">
        <w:rPr>
          <w:rFonts w:cs="Times New Roman"/>
          <w:sz w:val="28"/>
          <w:szCs w:val="28"/>
          <w:lang w:val="uk-UA"/>
        </w:rPr>
        <w:t xml:space="preserve">) неможлива, але існують спеціальні команди, які дозволяють це зробити неявно: </w:t>
      </w:r>
      <w:r w:rsidRPr="00833841">
        <w:rPr>
          <w:rFonts w:cs="Times New Roman"/>
          <w:sz w:val="28"/>
          <w:szCs w:val="28"/>
          <w:lang w:val="en-US"/>
        </w:rPr>
        <w:t>JMP</w:t>
      </w:r>
      <w:r w:rsidRPr="00833841">
        <w:rPr>
          <w:rFonts w:cs="Times New Roman"/>
          <w:sz w:val="28"/>
          <w:szCs w:val="28"/>
          <w:lang w:val="uk-UA"/>
        </w:rPr>
        <w:t xml:space="preserve">, </w:t>
      </w:r>
      <w:r w:rsidRPr="00833841">
        <w:rPr>
          <w:rFonts w:cs="Times New Roman"/>
          <w:sz w:val="28"/>
          <w:szCs w:val="28"/>
          <w:lang w:val="en-US"/>
        </w:rPr>
        <w:t>CALL</w:t>
      </w:r>
      <w:r w:rsidRPr="00833841">
        <w:rPr>
          <w:rFonts w:cs="Times New Roman"/>
          <w:sz w:val="28"/>
          <w:szCs w:val="28"/>
          <w:lang w:val="uk-UA"/>
        </w:rPr>
        <w:t xml:space="preserve">, </w:t>
      </w:r>
      <w:r w:rsidRPr="00833841">
        <w:rPr>
          <w:rFonts w:cs="Times New Roman"/>
          <w:sz w:val="28"/>
          <w:szCs w:val="28"/>
          <w:lang w:val="en-US"/>
        </w:rPr>
        <w:t>LOOP</w:t>
      </w:r>
      <w:r w:rsidRPr="00833841">
        <w:rPr>
          <w:rFonts w:cs="Times New Roman"/>
          <w:sz w:val="28"/>
          <w:szCs w:val="28"/>
          <w:lang w:val="uk-UA"/>
        </w:rPr>
        <w:t xml:space="preserve"> і т.п.</w:t>
      </w:r>
    </w:p>
    <w:p w14:paraId="3309ECC2" w14:textId="77777777" w:rsidR="00BE41BB" w:rsidRPr="00833841" w:rsidRDefault="00BE41BB" w:rsidP="00560355">
      <w:pPr>
        <w:pStyle w:val="Standard"/>
        <w:rPr>
          <w:rFonts w:cs="Times New Roman"/>
          <w:sz w:val="28"/>
          <w:szCs w:val="28"/>
          <w:lang w:val="uk-UA"/>
        </w:rPr>
      </w:pPr>
    </w:p>
    <w:p w14:paraId="3309ECC3" w14:textId="77777777" w:rsidR="00ED7FDC" w:rsidRPr="00833841" w:rsidRDefault="00ED7FDC" w:rsidP="00560355">
      <w:pPr>
        <w:pStyle w:val="Standard"/>
        <w:rPr>
          <w:rFonts w:cs="Times New Roman"/>
          <w:i/>
          <w:sz w:val="28"/>
          <w:szCs w:val="28"/>
          <w:lang w:val="ru-RU"/>
        </w:rPr>
      </w:pPr>
      <w:r w:rsidRPr="00833841">
        <w:rPr>
          <w:rFonts w:cs="Times New Roman"/>
          <w:i/>
          <w:sz w:val="28"/>
          <w:szCs w:val="28"/>
          <w:lang w:val="uk-UA"/>
        </w:rPr>
        <w:t>Існують наступні способи адресації команд:</w:t>
      </w:r>
    </w:p>
    <w:p w14:paraId="3309ECC4" w14:textId="77777777" w:rsidR="00ED7FDC" w:rsidRPr="00833841" w:rsidRDefault="00BE41BB" w:rsidP="00560355">
      <w:pPr>
        <w:pStyle w:val="Standard"/>
        <w:numPr>
          <w:ilvl w:val="0"/>
          <w:numId w:val="11"/>
        </w:numPr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uk-UA"/>
        </w:rPr>
        <w:t>А</w:t>
      </w:r>
      <w:r w:rsidR="00D358A6" w:rsidRPr="00833841">
        <w:rPr>
          <w:rFonts w:cs="Times New Roman"/>
          <w:sz w:val="28"/>
          <w:szCs w:val="28"/>
          <w:lang w:val="uk-UA"/>
        </w:rPr>
        <w:t xml:space="preserve">бсолютна - </w:t>
      </w:r>
      <w:r w:rsidR="00ED7FDC" w:rsidRPr="00833841">
        <w:rPr>
          <w:rFonts w:cs="Times New Roman"/>
          <w:sz w:val="28"/>
          <w:szCs w:val="28"/>
          <w:lang w:val="uk-UA"/>
        </w:rPr>
        <w:t xml:space="preserve">використовується для переходу по відомій адресі (напр. </w:t>
      </w:r>
      <w:proofErr w:type="spellStart"/>
      <w:r w:rsidR="00ED7FDC" w:rsidRPr="00833841">
        <w:rPr>
          <w:rFonts w:cs="Times New Roman"/>
          <w:sz w:val="28"/>
          <w:szCs w:val="28"/>
          <w:lang w:val="en-US"/>
        </w:rPr>
        <w:t>jmp</w:t>
      </w:r>
      <w:proofErr w:type="spellEnd"/>
      <w:r w:rsidR="00ED7FDC" w:rsidRPr="00833841">
        <w:rPr>
          <w:rFonts w:cs="Times New Roman"/>
          <w:sz w:val="28"/>
          <w:szCs w:val="28"/>
          <w:lang w:val="ru-RU"/>
        </w:rPr>
        <w:t xml:space="preserve"> 100</w:t>
      </w:r>
      <w:r w:rsidR="00ED7FDC" w:rsidRPr="00833841">
        <w:rPr>
          <w:rFonts w:cs="Times New Roman"/>
          <w:sz w:val="28"/>
          <w:szCs w:val="28"/>
          <w:lang w:val="uk-UA"/>
        </w:rPr>
        <w:t>);</w:t>
      </w:r>
    </w:p>
    <w:p w14:paraId="3309ECC5" w14:textId="77777777" w:rsidR="00ED7FDC" w:rsidRPr="00833841" w:rsidRDefault="00BE41BB" w:rsidP="00560355">
      <w:pPr>
        <w:pStyle w:val="Standard"/>
        <w:numPr>
          <w:ilvl w:val="0"/>
          <w:numId w:val="11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В</w:t>
      </w:r>
      <w:r w:rsidR="00D358A6" w:rsidRPr="00833841">
        <w:rPr>
          <w:rFonts w:cs="Times New Roman"/>
          <w:sz w:val="28"/>
          <w:szCs w:val="28"/>
          <w:lang w:val="uk-UA"/>
        </w:rPr>
        <w:t xml:space="preserve">ідносна - </w:t>
      </w:r>
      <w:r w:rsidR="00ED7FDC" w:rsidRPr="00833841">
        <w:rPr>
          <w:rFonts w:cs="Times New Roman"/>
          <w:sz w:val="28"/>
          <w:szCs w:val="28"/>
          <w:lang w:val="uk-UA"/>
        </w:rPr>
        <w:t>вказується лише зміщення відносно поточної адреси команди;</w:t>
      </w:r>
    </w:p>
    <w:p w14:paraId="3309ECC6" w14:textId="77777777" w:rsidR="00ED7FDC" w:rsidRPr="00833841" w:rsidRDefault="00BE41BB" w:rsidP="00560355">
      <w:pPr>
        <w:pStyle w:val="Standard"/>
        <w:numPr>
          <w:ilvl w:val="0"/>
          <w:numId w:val="11"/>
        </w:numPr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uk-UA"/>
        </w:rPr>
        <w:t>Р</w:t>
      </w:r>
      <w:r w:rsidR="00D358A6" w:rsidRPr="00833841">
        <w:rPr>
          <w:rFonts w:cs="Times New Roman"/>
          <w:sz w:val="28"/>
          <w:szCs w:val="28"/>
          <w:lang w:val="uk-UA"/>
        </w:rPr>
        <w:t>егістрова -</w:t>
      </w:r>
      <w:r w:rsidR="00ED7FDC" w:rsidRPr="00833841">
        <w:rPr>
          <w:rFonts w:cs="Times New Roman"/>
          <w:sz w:val="28"/>
          <w:szCs w:val="28"/>
          <w:lang w:val="uk-UA"/>
        </w:rPr>
        <w:t xml:space="preserve"> адреса наступної команди знаходиться в регістрі </w:t>
      </w:r>
      <w:r w:rsidR="00ED7FDC" w:rsidRPr="00833841">
        <w:rPr>
          <w:rFonts w:cs="Times New Roman"/>
          <w:sz w:val="28"/>
          <w:szCs w:val="28"/>
          <w:lang w:val="ru-RU"/>
        </w:rPr>
        <w:t>(</w:t>
      </w:r>
      <w:proofErr w:type="spellStart"/>
      <w:r w:rsidR="00ED7FDC" w:rsidRPr="00833841">
        <w:rPr>
          <w:rFonts w:cs="Times New Roman"/>
          <w:sz w:val="28"/>
          <w:szCs w:val="28"/>
          <w:lang w:val="en-US"/>
        </w:rPr>
        <w:t>jmp</w:t>
      </w:r>
      <w:proofErr w:type="spellEnd"/>
      <w:r w:rsidR="00ED7FDC" w:rsidRPr="00833841">
        <w:rPr>
          <w:rFonts w:cs="Times New Roman"/>
          <w:sz w:val="28"/>
          <w:szCs w:val="28"/>
          <w:lang w:val="ru-RU"/>
        </w:rPr>
        <w:t xml:space="preserve"> </w:t>
      </w:r>
      <w:r w:rsidR="00ED7FDC" w:rsidRPr="00833841">
        <w:rPr>
          <w:rFonts w:cs="Times New Roman"/>
          <w:sz w:val="28"/>
          <w:szCs w:val="28"/>
          <w:lang w:val="en-US"/>
        </w:rPr>
        <w:t>ax</w:t>
      </w:r>
      <w:r w:rsidR="00ED7FDC" w:rsidRPr="00833841">
        <w:rPr>
          <w:rFonts w:cs="Times New Roman"/>
          <w:sz w:val="28"/>
          <w:szCs w:val="28"/>
          <w:lang w:val="ru-RU"/>
        </w:rPr>
        <w:t>);</w:t>
      </w:r>
    </w:p>
    <w:p w14:paraId="3309ECC7" w14:textId="77777777" w:rsidR="00ED7FDC" w:rsidRPr="00833841" w:rsidRDefault="00BE41BB" w:rsidP="00560355">
      <w:pPr>
        <w:pStyle w:val="Standard"/>
        <w:numPr>
          <w:ilvl w:val="0"/>
          <w:numId w:val="11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Н</w:t>
      </w:r>
      <w:r w:rsidR="00D358A6" w:rsidRPr="00833841">
        <w:rPr>
          <w:rFonts w:cs="Times New Roman"/>
          <w:sz w:val="28"/>
          <w:szCs w:val="28"/>
          <w:lang w:val="uk-UA"/>
        </w:rPr>
        <w:t xml:space="preserve">епряма - </w:t>
      </w:r>
      <w:r w:rsidR="00ED7FDC" w:rsidRPr="00833841">
        <w:rPr>
          <w:rFonts w:cs="Times New Roman"/>
          <w:sz w:val="28"/>
          <w:szCs w:val="28"/>
          <w:lang w:val="uk-UA"/>
        </w:rPr>
        <w:t xml:space="preserve">адреса наступної команди знаходиться в </w:t>
      </w:r>
      <w:proofErr w:type="spellStart"/>
      <w:r w:rsidR="00ED7FDC" w:rsidRPr="00833841">
        <w:rPr>
          <w:rFonts w:cs="Times New Roman"/>
          <w:sz w:val="28"/>
          <w:szCs w:val="28"/>
          <w:lang w:val="uk-UA"/>
        </w:rPr>
        <w:t>пам</w:t>
      </w:r>
      <w:proofErr w:type="spellEnd"/>
      <w:r w:rsidR="00ED7FDC" w:rsidRPr="00833841">
        <w:rPr>
          <w:rFonts w:cs="Times New Roman"/>
          <w:sz w:val="28"/>
          <w:szCs w:val="28"/>
          <w:lang w:val="ru-RU"/>
        </w:rPr>
        <w:t>'</w:t>
      </w:r>
      <w:r w:rsidR="00ED7FDC" w:rsidRPr="00833841">
        <w:rPr>
          <w:rFonts w:cs="Times New Roman"/>
          <w:sz w:val="28"/>
          <w:szCs w:val="28"/>
          <w:lang w:val="uk-UA"/>
        </w:rPr>
        <w:t xml:space="preserve">яті </w:t>
      </w:r>
      <w:r w:rsidR="00ED7FDC" w:rsidRPr="00833841">
        <w:rPr>
          <w:rFonts w:cs="Times New Roman"/>
          <w:sz w:val="28"/>
          <w:szCs w:val="28"/>
          <w:lang w:val="ru-RU"/>
        </w:rPr>
        <w:t>(</w:t>
      </w:r>
      <w:proofErr w:type="spellStart"/>
      <w:r w:rsidR="00ED7FDC" w:rsidRPr="00833841">
        <w:rPr>
          <w:rFonts w:cs="Times New Roman"/>
          <w:sz w:val="28"/>
          <w:szCs w:val="28"/>
          <w:lang w:val="en-US"/>
        </w:rPr>
        <w:t>jmp</w:t>
      </w:r>
      <w:proofErr w:type="spellEnd"/>
      <w:r w:rsidR="00ED7FDC" w:rsidRPr="00833841">
        <w:rPr>
          <w:rFonts w:cs="Times New Roman"/>
          <w:sz w:val="28"/>
          <w:szCs w:val="28"/>
          <w:lang w:val="ru-RU"/>
        </w:rPr>
        <w:t xml:space="preserve"> [</w:t>
      </w:r>
      <w:r w:rsidR="00ED7FDC" w:rsidRPr="00833841">
        <w:rPr>
          <w:rFonts w:cs="Times New Roman"/>
          <w:sz w:val="28"/>
          <w:szCs w:val="28"/>
          <w:lang w:val="en-US"/>
        </w:rPr>
        <w:t>x</w:t>
      </w:r>
      <w:r w:rsidR="00ED7FDC" w:rsidRPr="00833841">
        <w:rPr>
          <w:rFonts w:cs="Times New Roman"/>
          <w:sz w:val="28"/>
          <w:szCs w:val="28"/>
          <w:lang w:val="ru-RU"/>
        </w:rPr>
        <w:t>]).</w:t>
      </w:r>
    </w:p>
    <w:p w14:paraId="3309ECC8" w14:textId="77777777" w:rsidR="00560355" w:rsidRPr="00833841" w:rsidRDefault="00560355" w:rsidP="00560355">
      <w:pPr>
        <w:pStyle w:val="Standard"/>
        <w:ind w:left="720"/>
        <w:rPr>
          <w:rFonts w:cs="Times New Roman"/>
          <w:sz w:val="28"/>
          <w:szCs w:val="28"/>
          <w:lang w:val="ru-RU"/>
        </w:rPr>
      </w:pPr>
    </w:p>
    <w:p w14:paraId="3309ECC9" w14:textId="77777777" w:rsidR="00ED7FDC" w:rsidRPr="00833841" w:rsidRDefault="00ED7FDC" w:rsidP="00560355">
      <w:pPr>
        <w:pStyle w:val="Standard"/>
        <w:ind w:firstLine="360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uk-UA"/>
        </w:rPr>
        <w:t xml:space="preserve">Для виклику власноруч написаних </w:t>
      </w:r>
      <w:r w:rsidR="00560355" w:rsidRPr="00833841">
        <w:rPr>
          <w:rFonts w:cs="Times New Roman"/>
          <w:sz w:val="28"/>
          <w:szCs w:val="28"/>
          <w:lang w:val="uk-UA"/>
        </w:rPr>
        <w:t>процедур</w:t>
      </w:r>
      <w:r w:rsidRPr="00833841">
        <w:rPr>
          <w:rFonts w:cs="Times New Roman"/>
          <w:sz w:val="28"/>
          <w:szCs w:val="28"/>
          <w:lang w:val="uk-UA"/>
        </w:rPr>
        <w:t xml:space="preserve"> зазвичай використовують команду </w:t>
      </w:r>
      <w:r w:rsidRPr="00833841">
        <w:rPr>
          <w:rFonts w:cs="Times New Roman"/>
          <w:sz w:val="28"/>
          <w:szCs w:val="28"/>
          <w:lang w:val="en-US"/>
        </w:rPr>
        <w:t>CALL</w:t>
      </w:r>
      <w:r w:rsidRPr="00833841">
        <w:rPr>
          <w:rFonts w:cs="Times New Roman"/>
          <w:sz w:val="28"/>
          <w:szCs w:val="28"/>
          <w:lang w:val="ru-RU"/>
        </w:rPr>
        <w:t xml:space="preserve">. </w:t>
      </w:r>
      <w:r w:rsidRPr="00833841">
        <w:rPr>
          <w:rFonts w:cs="Times New Roman"/>
          <w:sz w:val="28"/>
          <w:szCs w:val="28"/>
          <w:lang w:val="uk-UA"/>
        </w:rPr>
        <w:t>Відмінність від простої команди переходу</w:t>
      </w:r>
      <w:r w:rsidRPr="00833841">
        <w:rPr>
          <w:rFonts w:cs="Times New Roman"/>
          <w:sz w:val="28"/>
          <w:szCs w:val="28"/>
          <w:lang w:val="ru-RU"/>
        </w:rPr>
        <w:t xml:space="preserve"> </w:t>
      </w:r>
      <w:r w:rsidRPr="00833841">
        <w:rPr>
          <w:rFonts w:cs="Times New Roman"/>
          <w:sz w:val="28"/>
          <w:szCs w:val="28"/>
          <w:lang w:val="uk-UA"/>
        </w:rPr>
        <w:t xml:space="preserve">полягає в тому, що при виклику </w:t>
      </w:r>
      <w:r w:rsidR="00560355" w:rsidRPr="00833841">
        <w:rPr>
          <w:rFonts w:cs="Times New Roman"/>
          <w:sz w:val="28"/>
          <w:szCs w:val="28"/>
          <w:lang w:val="uk-UA"/>
        </w:rPr>
        <w:t>процедури</w:t>
      </w:r>
      <w:r w:rsidRPr="00833841">
        <w:rPr>
          <w:rFonts w:cs="Times New Roman"/>
          <w:sz w:val="28"/>
          <w:szCs w:val="28"/>
          <w:lang w:val="uk-UA"/>
        </w:rPr>
        <w:t xml:space="preserve"> в стек заноситься адреса команди, яка йде після її виклику.</w:t>
      </w:r>
    </w:p>
    <w:p w14:paraId="3309ECCA" w14:textId="77777777" w:rsidR="00ED7FDC" w:rsidRPr="00833841" w:rsidRDefault="00ED7FDC" w:rsidP="00560355">
      <w:pPr>
        <w:pStyle w:val="Standard"/>
        <w:ind w:firstLine="360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 xml:space="preserve">Після виконання </w:t>
      </w:r>
      <w:r w:rsidR="00560355" w:rsidRPr="00833841">
        <w:rPr>
          <w:rFonts w:cs="Times New Roman"/>
          <w:sz w:val="28"/>
          <w:szCs w:val="28"/>
          <w:lang w:val="uk-UA"/>
        </w:rPr>
        <w:t>процедури</w:t>
      </w:r>
      <w:r w:rsidRPr="00833841">
        <w:rPr>
          <w:rFonts w:cs="Times New Roman"/>
          <w:sz w:val="28"/>
          <w:szCs w:val="28"/>
          <w:lang w:val="uk-UA"/>
        </w:rPr>
        <w:t xml:space="preserve"> використовують команду </w:t>
      </w:r>
      <w:r w:rsidRPr="00833841">
        <w:rPr>
          <w:rFonts w:cs="Times New Roman"/>
          <w:sz w:val="28"/>
          <w:szCs w:val="28"/>
          <w:lang w:val="en-US"/>
        </w:rPr>
        <w:t>RET</w:t>
      </w:r>
      <w:r w:rsidRPr="00833841">
        <w:rPr>
          <w:rFonts w:cs="Times New Roman"/>
          <w:sz w:val="28"/>
          <w:szCs w:val="28"/>
          <w:lang w:val="ru-RU"/>
        </w:rPr>
        <w:t xml:space="preserve"> </w:t>
      </w:r>
      <w:r w:rsidRPr="00833841">
        <w:rPr>
          <w:rFonts w:cs="Times New Roman"/>
          <w:sz w:val="28"/>
          <w:szCs w:val="28"/>
          <w:lang w:val="uk-UA"/>
        </w:rPr>
        <w:t>для виштовхування вершини стеку в</w:t>
      </w:r>
      <w:r w:rsidR="00C15443" w:rsidRPr="00833841">
        <w:rPr>
          <w:rFonts w:cs="Times New Roman"/>
          <w:sz w:val="28"/>
          <w:szCs w:val="28"/>
          <w:lang w:val="uk-UA"/>
        </w:rPr>
        <w:t xml:space="preserve"> </w:t>
      </w:r>
      <w:r w:rsidRPr="00833841">
        <w:rPr>
          <w:rFonts w:cs="Times New Roman"/>
          <w:sz w:val="28"/>
          <w:szCs w:val="28"/>
          <w:lang w:val="en-US"/>
        </w:rPr>
        <w:t>IP</w:t>
      </w:r>
      <w:r w:rsidRPr="00833841">
        <w:rPr>
          <w:rFonts w:cs="Times New Roman"/>
          <w:sz w:val="28"/>
          <w:szCs w:val="28"/>
          <w:lang w:val="ru-RU"/>
        </w:rPr>
        <w:t xml:space="preserve"> </w:t>
      </w:r>
      <w:r w:rsidRPr="00833841">
        <w:rPr>
          <w:rFonts w:cs="Times New Roman"/>
          <w:sz w:val="28"/>
          <w:szCs w:val="28"/>
          <w:lang w:val="uk-UA"/>
        </w:rPr>
        <w:t>і продовження виконання основної програми.</w:t>
      </w:r>
    </w:p>
    <w:p w14:paraId="3309ECCB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ru-RU"/>
        </w:rPr>
        <w:t xml:space="preserve"> </w:t>
      </w:r>
    </w:p>
    <w:p w14:paraId="3309ECCC" w14:textId="77777777" w:rsidR="00ED7FDC" w:rsidRPr="00833841" w:rsidRDefault="00ED7FDC" w:rsidP="00560355">
      <w:pPr>
        <w:pStyle w:val="Standard"/>
        <w:rPr>
          <w:rFonts w:cs="Times New Roman"/>
          <w:b/>
          <w:i/>
          <w:sz w:val="28"/>
          <w:szCs w:val="28"/>
          <w:lang w:val="ru-RU"/>
        </w:rPr>
      </w:pPr>
      <w:r w:rsidRPr="00833841">
        <w:rPr>
          <w:rFonts w:cs="Times New Roman"/>
          <w:b/>
          <w:i/>
          <w:sz w:val="28"/>
          <w:szCs w:val="28"/>
          <w:lang w:val="uk-UA"/>
        </w:rPr>
        <w:t>Дослідження способів адресації стека.</w:t>
      </w:r>
    </w:p>
    <w:p w14:paraId="3309ECCD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ru-RU"/>
        </w:rPr>
        <w:tab/>
      </w:r>
      <w:r w:rsidRPr="00833841">
        <w:rPr>
          <w:rFonts w:cs="Times New Roman"/>
          <w:sz w:val="28"/>
          <w:szCs w:val="28"/>
          <w:lang w:val="uk-UA"/>
        </w:rPr>
        <w:t>Стек — це спеціальним чином організована ділянка пам</w:t>
      </w:r>
      <w:r w:rsidRPr="00833841">
        <w:rPr>
          <w:rFonts w:cs="Times New Roman"/>
          <w:sz w:val="28"/>
          <w:szCs w:val="28"/>
          <w:lang w:val="ru-RU"/>
        </w:rPr>
        <w:t>'</w:t>
      </w:r>
      <w:r w:rsidRPr="00833841">
        <w:rPr>
          <w:rFonts w:cs="Times New Roman"/>
          <w:sz w:val="28"/>
          <w:szCs w:val="28"/>
          <w:lang w:val="uk-UA"/>
        </w:rPr>
        <w:t xml:space="preserve">яті, що </w:t>
      </w:r>
      <w:r w:rsidRPr="00833841">
        <w:rPr>
          <w:rFonts w:cs="Times New Roman"/>
          <w:sz w:val="28"/>
          <w:szCs w:val="28"/>
          <w:lang w:val="uk-UA"/>
        </w:rPr>
        <w:lastRenderedPageBreak/>
        <w:t>використовується для: тимчасового зберігання змінних, передачі параметрів викликаним функціям та для зберігання адреси повернення при виклику процедур та переривань. Доступ до даної структури даних організований по принципу “останнім прийшов — першим пішов”.</w:t>
      </w:r>
    </w:p>
    <w:p w14:paraId="3309ECCE" w14:textId="77777777" w:rsidR="00263013" w:rsidRPr="00833841" w:rsidRDefault="00263013" w:rsidP="00560355">
      <w:pPr>
        <w:pStyle w:val="Standard"/>
        <w:rPr>
          <w:rFonts w:cs="Times New Roman"/>
          <w:i/>
          <w:sz w:val="28"/>
          <w:szCs w:val="28"/>
          <w:lang w:val="ru-RU"/>
        </w:rPr>
      </w:pPr>
    </w:p>
    <w:p w14:paraId="3309ECCF" w14:textId="77777777" w:rsidR="00263013" w:rsidRPr="00833841" w:rsidRDefault="00ED7FDC" w:rsidP="00263013">
      <w:pPr>
        <w:pStyle w:val="Standard"/>
        <w:ind w:firstLine="360"/>
        <w:rPr>
          <w:rFonts w:cs="Times New Roman"/>
          <w:i/>
          <w:sz w:val="28"/>
          <w:szCs w:val="28"/>
          <w:lang w:val="uk-UA"/>
        </w:rPr>
      </w:pPr>
      <w:r w:rsidRPr="00833841">
        <w:rPr>
          <w:rFonts w:cs="Times New Roman"/>
          <w:i/>
          <w:sz w:val="28"/>
          <w:szCs w:val="28"/>
          <w:lang w:val="uk-UA"/>
        </w:rPr>
        <w:t xml:space="preserve">Для адресації стеку використовуються наступні регістри: </w:t>
      </w:r>
    </w:p>
    <w:p w14:paraId="3309ECD0" w14:textId="77777777" w:rsidR="00263013" w:rsidRPr="00833841" w:rsidRDefault="00ED7FDC" w:rsidP="00263013">
      <w:pPr>
        <w:pStyle w:val="Standard"/>
        <w:numPr>
          <w:ilvl w:val="0"/>
          <w:numId w:val="14"/>
        </w:numPr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en-US"/>
        </w:rPr>
        <w:t>SS</w:t>
      </w:r>
      <w:r w:rsidRPr="00833841">
        <w:rPr>
          <w:rFonts w:cs="Times New Roman"/>
          <w:sz w:val="28"/>
          <w:szCs w:val="28"/>
          <w:lang w:val="ru-RU"/>
        </w:rPr>
        <w:t xml:space="preserve"> – </w:t>
      </w:r>
      <w:r w:rsidR="00263013" w:rsidRPr="00833841">
        <w:rPr>
          <w:rFonts w:cs="Times New Roman"/>
          <w:sz w:val="28"/>
          <w:szCs w:val="28"/>
          <w:lang w:val="uk-UA"/>
        </w:rPr>
        <w:t>сегмент стеку</w:t>
      </w:r>
    </w:p>
    <w:p w14:paraId="3309ECD1" w14:textId="77777777" w:rsidR="00ED7FDC" w:rsidRPr="00833841" w:rsidRDefault="00ED7FDC" w:rsidP="00263013">
      <w:pPr>
        <w:pStyle w:val="Standard"/>
        <w:numPr>
          <w:ilvl w:val="0"/>
          <w:numId w:val="14"/>
        </w:numPr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en-US"/>
        </w:rPr>
        <w:t>SP</w:t>
      </w:r>
      <w:r w:rsidRPr="00833841">
        <w:rPr>
          <w:rFonts w:cs="Times New Roman"/>
          <w:sz w:val="28"/>
          <w:szCs w:val="28"/>
          <w:lang w:val="ru-RU"/>
        </w:rPr>
        <w:t xml:space="preserve"> —</w:t>
      </w:r>
      <w:r w:rsidRPr="00833841">
        <w:rPr>
          <w:rFonts w:cs="Times New Roman"/>
          <w:sz w:val="28"/>
          <w:szCs w:val="28"/>
          <w:lang w:val="uk-UA"/>
        </w:rPr>
        <w:t xml:space="preserve"> зміщення вершини стеку. Особливість зміщення вершини стеку в тому, що при запису в стек його значення зменшується, тобто стек росте згори вниз.</w:t>
      </w:r>
    </w:p>
    <w:p w14:paraId="3309ECD2" w14:textId="77777777" w:rsidR="00ED7FDC" w:rsidRPr="00833841" w:rsidRDefault="00ED7FDC" w:rsidP="00263013">
      <w:pPr>
        <w:pStyle w:val="Standard"/>
        <w:ind w:firstLine="360"/>
        <w:rPr>
          <w:rFonts w:cs="Times New Roman"/>
          <w:i/>
          <w:sz w:val="28"/>
          <w:szCs w:val="28"/>
          <w:lang w:val="ru-RU"/>
        </w:rPr>
      </w:pPr>
      <w:r w:rsidRPr="00833841">
        <w:rPr>
          <w:rFonts w:cs="Times New Roman"/>
          <w:i/>
          <w:sz w:val="28"/>
          <w:szCs w:val="28"/>
          <w:lang w:val="uk-UA"/>
        </w:rPr>
        <w:t>Для роботи з вершиною стеку призначені наступні команди:</w:t>
      </w:r>
    </w:p>
    <w:p w14:paraId="3309ECD3" w14:textId="77777777" w:rsidR="00ED7FDC" w:rsidRPr="00833841" w:rsidRDefault="00ED7FDC" w:rsidP="00263013">
      <w:pPr>
        <w:pStyle w:val="Standard"/>
        <w:numPr>
          <w:ilvl w:val="0"/>
          <w:numId w:val="15"/>
        </w:numPr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en-US"/>
        </w:rPr>
        <w:t>push</w:t>
      </w:r>
      <w:r w:rsidRPr="00833841">
        <w:rPr>
          <w:rFonts w:cs="Times New Roman"/>
          <w:sz w:val="28"/>
          <w:szCs w:val="28"/>
          <w:lang w:val="ru-RU"/>
        </w:rPr>
        <w:t xml:space="preserve"> </w:t>
      </w:r>
      <w:r w:rsidR="000051AF" w:rsidRPr="00833841">
        <w:rPr>
          <w:rFonts w:cs="Times New Roman"/>
          <w:sz w:val="28"/>
          <w:szCs w:val="28"/>
          <w:lang w:val="ru-RU"/>
        </w:rPr>
        <w:t xml:space="preserve">- </w:t>
      </w:r>
      <w:r w:rsidRPr="00833841">
        <w:rPr>
          <w:rFonts w:cs="Times New Roman"/>
          <w:sz w:val="28"/>
          <w:szCs w:val="28"/>
          <w:lang w:val="uk-UA"/>
        </w:rPr>
        <w:t>зменшує зміщення вершини стеку на 2 та копіює значення вказанного регістру загального призначення;</w:t>
      </w:r>
    </w:p>
    <w:p w14:paraId="3309ECD4" w14:textId="77777777" w:rsidR="00ED7FDC" w:rsidRPr="00833841" w:rsidRDefault="00ED7FDC" w:rsidP="000051AF">
      <w:pPr>
        <w:pStyle w:val="Standard"/>
        <w:numPr>
          <w:ilvl w:val="0"/>
          <w:numId w:val="15"/>
        </w:numPr>
        <w:rPr>
          <w:rFonts w:cs="Times New Roman"/>
          <w:sz w:val="28"/>
          <w:szCs w:val="28"/>
          <w:lang w:val="ru-RU"/>
        </w:rPr>
      </w:pPr>
      <w:proofErr w:type="gramStart"/>
      <w:r w:rsidRPr="00833841">
        <w:rPr>
          <w:rFonts w:cs="Times New Roman"/>
          <w:sz w:val="28"/>
          <w:szCs w:val="28"/>
          <w:lang w:val="en-US"/>
        </w:rPr>
        <w:t>pop</w:t>
      </w:r>
      <w:proofErr w:type="gramEnd"/>
      <w:r w:rsidRPr="00833841">
        <w:rPr>
          <w:rFonts w:cs="Times New Roman"/>
          <w:sz w:val="28"/>
          <w:szCs w:val="28"/>
          <w:lang w:val="ru-RU"/>
        </w:rPr>
        <w:t xml:space="preserve"> </w:t>
      </w:r>
      <w:r w:rsidRPr="00833841">
        <w:rPr>
          <w:rFonts w:cs="Times New Roman"/>
          <w:sz w:val="28"/>
          <w:szCs w:val="28"/>
          <w:lang w:val="uk-UA"/>
        </w:rPr>
        <w:t>- копіює значення з вершини стеку у вказаний регістр загального призначення та збільшує зміщення вершини стеку на 2.</w:t>
      </w:r>
    </w:p>
    <w:p w14:paraId="3309ECD5" w14:textId="77777777" w:rsidR="004A3A3A" w:rsidRPr="00833841" w:rsidRDefault="004A3A3A" w:rsidP="004A3A3A">
      <w:pPr>
        <w:pStyle w:val="Standard"/>
        <w:numPr>
          <w:ilvl w:val="0"/>
          <w:numId w:val="15"/>
        </w:numPr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833841">
        <w:rPr>
          <w:rFonts w:cs="Times New Roman"/>
          <w:sz w:val="28"/>
          <w:szCs w:val="28"/>
          <w:lang w:val="en-US"/>
        </w:rPr>
        <w:t>pusha</w:t>
      </w:r>
      <w:proofErr w:type="spellEnd"/>
      <w:proofErr w:type="gramEnd"/>
      <w:r w:rsidRPr="00833841">
        <w:rPr>
          <w:rFonts w:cs="Times New Roman"/>
          <w:sz w:val="28"/>
          <w:szCs w:val="28"/>
          <w:lang w:val="ru-RU"/>
        </w:rPr>
        <w:t xml:space="preserve"> – </w:t>
      </w:r>
      <w:r w:rsidRPr="00833841">
        <w:rPr>
          <w:rFonts w:cs="Times New Roman"/>
          <w:sz w:val="28"/>
          <w:szCs w:val="28"/>
          <w:lang w:val="uk-UA"/>
        </w:rPr>
        <w:t xml:space="preserve">завантаження в стек значень всіх </w:t>
      </w:r>
      <w:r w:rsidR="00EB54A5" w:rsidRPr="00833841">
        <w:rPr>
          <w:rFonts w:cs="Times New Roman"/>
          <w:sz w:val="28"/>
          <w:szCs w:val="28"/>
          <w:lang w:val="uk-UA"/>
        </w:rPr>
        <w:t xml:space="preserve">16 бітних </w:t>
      </w:r>
      <w:r w:rsidRPr="00833841">
        <w:rPr>
          <w:rFonts w:cs="Times New Roman"/>
          <w:sz w:val="28"/>
          <w:szCs w:val="28"/>
          <w:lang w:val="uk-UA"/>
        </w:rPr>
        <w:t>регістрів</w:t>
      </w:r>
      <w:r w:rsidR="00EB54A5" w:rsidRPr="00833841">
        <w:rPr>
          <w:rFonts w:cs="Times New Roman"/>
          <w:sz w:val="28"/>
          <w:szCs w:val="28"/>
          <w:lang w:val="uk-UA"/>
        </w:rPr>
        <w:t>.</w:t>
      </w:r>
    </w:p>
    <w:p w14:paraId="3309ECD6" w14:textId="77777777" w:rsidR="004A3A3A" w:rsidRPr="00833841" w:rsidRDefault="004A3A3A" w:rsidP="004A3A3A">
      <w:pPr>
        <w:pStyle w:val="Standard"/>
        <w:numPr>
          <w:ilvl w:val="0"/>
          <w:numId w:val="15"/>
        </w:numPr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833841">
        <w:rPr>
          <w:rFonts w:cs="Times New Roman"/>
          <w:sz w:val="28"/>
          <w:szCs w:val="28"/>
          <w:lang w:val="en-US"/>
        </w:rPr>
        <w:t>popa</w:t>
      </w:r>
      <w:proofErr w:type="spellEnd"/>
      <w:proofErr w:type="gramEnd"/>
      <w:r w:rsidRPr="00833841">
        <w:rPr>
          <w:rFonts w:cs="Times New Roman"/>
          <w:sz w:val="28"/>
          <w:szCs w:val="28"/>
          <w:lang w:val="ru-RU"/>
        </w:rPr>
        <w:t xml:space="preserve"> </w:t>
      </w:r>
      <w:r w:rsidRPr="00833841">
        <w:rPr>
          <w:rFonts w:cs="Times New Roman"/>
          <w:sz w:val="28"/>
          <w:szCs w:val="28"/>
          <w:lang w:val="uk-UA"/>
        </w:rPr>
        <w:t xml:space="preserve">– вивантаження з стеку значення всіх </w:t>
      </w:r>
      <w:r w:rsidR="00EB54A5" w:rsidRPr="00833841">
        <w:rPr>
          <w:rFonts w:cs="Times New Roman"/>
          <w:sz w:val="28"/>
          <w:szCs w:val="28"/>
          <w:lang w:val="uk-UA"/>
        </w:rPr>
        <w:t xml:space="preserve"> 16 бітних  </w:t>
      </w:r>
      <w:r w:rsidRPr="00833841">
        <w:rPr>
          <w:rFonts w:cs="Times New Roman"/>
          <w:sz w:val="28"/>
          <w:szCs w:val="28"/>
          <w:lang w:val="uk-UA"/>
        </w:rPr>
        <w:t>регістрів.</w:t>
      </w:r>
    </w:p>
    <w:p w14:paraId="3309ECD7" w14:textId="77777777" w:rsidR="00EB54A5" w:rsidRPr="00833841" w:rsidRDefault="00EB54A5" w:rsidP="00EB54A5">
      <w:pPr>
        <w:pStyle w:val="Standard"/>
        <w:numPr>
          <w:ilvl w:val="0"/>
          <w:numId w:val="15"/>
        </w:numPr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833841">
        <w:rPr>
          <w:rFonts w:cs="Times New Roman"/>
          <w:sz w:val="28"/>
          <w:szCs w:val="28"/>
          <w:lang w:val="en-US"/>
        </w:rPr>
        <w:t>pushad</w:t>
      </w:r>
      <w:proofErr w:type="spellEnd"/>
      <w:proofErr w:type="gramEnd"/>
      <w:r w:rsidRPr="00833841">
        <w:rPr>
          <w:rFonts w:cs="Times New Roman"/>
          <w:sz w:val="28"/>
          <w:szCs w:val="28"/>
          <w:lang w:val="ru-RU"/>
        </w:rPr>
        <w:t xml:space="preserve"> – </w:t>
      </w:r>
      <w:r w:rsidRPr="00833841">
        <w:rPr>
          <w:rFonts w:cs="Times New Roman"/>
          <w:sz w:val="28"/>
          <w:szCs w:val="28"/>
          <w:lang w:val="uk-UA"/>
        </w:rPr>
        <w:t xml:space="preserve">завантаження в стек значень всіх </w:t>
      </w:r>
      <w:r w:rsidRPr="00833841">
        <w:rPr>
          <w:rFonts w:cs="Times New Roman"/>
          <w:sz w:val="28"/>
          <w:szCs w:val="28"/>
          <w:lang w:val="ru-RU"/>
        </w:rPr>
        <w:t>32</w:t>
      </w:r>
      <w:r w:rsidRPr="00833841">
        <w:rPr>
          <w:rFonts w:cs="Times New Roman"/>
          <w:sz w:val="28"/>
          <w:szCs w:val="28"/>
          <w:lang w:val="uk-UA"/>
        </w:rPr>
        <w:t xml:space="preserve"> бітних регістрів.</w:t>
      </w:r>
    </w:p>
    <w:p w14:paraId="3309ECD8" w14:textId="77777777" w:rsidR="00EB54A5" w:rsidRPr="00833841" w:rsidRDefault="00EB54A5" w:rsidP="00EB54A5">
      <w:pPr>
        <w:pStyle w:val="Standard"/>
        <w:numPr>
          <w:ilvl w:val="0"/>
          <w:numId w:val="15"/>
        </w:numPr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833841">
        <w:rPr>
          <w:rFonts w:cs="Times New Roman"/>
          <w:sz w:val="28"/>
          <w:szCs w:val="28"/>
          <w:lang w:val="en-US"/>
        </w:rPr>
        <w:t>popad</w:t>
      </w:r>
      <w:proofErr w:type="spellEnd"/>
      <w:proofErr w:type="gramEnd"/>
      <w:r w:rsidRPr="00833841">
        <w:rPr>
          <w:rFonts w:cs="Times New Roman"/>
          <w:sz w:val="28"/>
          <w:szCs w:val="28"/>
          <w:lang w:val="ru-RU"/>
        </w:rPr>
        <w:t xml:space="preserve"> </w:t>
      </w:r>
      <w:r w:rsidRPr="00833841">
        <w:rPr>
          <w:rFonts w:cs="Times New Roman"/>
          <w:sz w:val="28"/>
          <w:szCs w:val="28"/>
          <w:lang w:val="uk-UA"/>
        </w:rPr>
        <w:t xml:space="preserve">– вивантаження з стеку значення всіх  </w:t>
      </w:r>
      <w:r w:rsidRPr="00833841">
        <w:rPr>
          <w:rFonts w:cs="Times New Roman"/>
          <w:sz w:val="28"/>
          <w:szCs w:val="28"/>
          <w:lang w:val="ru-RU"/>
        </w:rPr>
        <w:t>32</w:t>
      </w:r>
      <w:r w:rsidRPr="00833841">
        <w:rPr>
          <w:rFonts w:cs="Times New Roman"/>
          <w:sz w:val="28"/>
          <w:szCs w:val="28"/>
          <w:lang w:val="uk-UA"/>
        </w:rPr>
        <w:t xml:space="preserve"> бітних  регістрів.</w:t>
      </w:r>
    </w:p>
    <w:p w14:paraId="3309ECD9" w14:textId="77777777" w:rsidR="001B3905" w:rsidRPr="00833841" w:rsidRDefault="001B3905" w:rsidP="001B3905">
      <w:pPr>
        <w:pStyle w:val="Standard"/>
        <w:numPr>
          <w:ilvl w:val="0"/>
          <w:numId w:val="15"/>
        </w:numPr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833841">
        <w:rPr>
          <w:rFonts w:cs="Times New Roman"/>
          <w:sz w:val="28"/>
          <w:szCs w:val="28"/>
          <w:lang w:val="en-US"/>
        </w:rPr>
        <w:t>pushaf</w:t>
      </w:r>
      <w:proofErr w:type="spellEnd"/>
      <w:r w:rsidRPr="00833841">
        <w:rPr>
          <w:rFonts w:cs="Times New Roman"/>
          <w:sz w:val="28"/>
          <w:szCs w:val="28"/>
          <w:lang w:val="ru-RU"/>
        </w:rPr>
        <w:t>(</w:t>
      </w:r>
      <w:proofErr w:type="gramEnd"/>
      <w:r w:rsidRPr="00833841">
        <w:rPr>
          <w:rFonts w:cs="Times New Roman"/>
          <w:sz w:val="28"/>
          <w:szCs w:val="28"/>
          <w:lang w:val="en-US"/>
        </w:rPr>
        <w:t>f</w:t>
      </w:r>
      <w:r w:rsidRPr="00833841">
        <w:rPr>
          <w:rFonts w:cs="Times New Roman"/>
          <w:sz w:val="28"/>
          <w:szCs w:val="28"/>
          <w:lang w:val="ru-RU"/>
        </w:rPr>
        <w:t xml:space="preserve">) – </w:t>
      </w:r>
      <w:r w:rsidRPr="00833841">
        <w:rPr>
          <w:rFonts w:cs="Times New Roman"/>
          <w:sz w:val="28"/>
          <w:szCs w:val="28"/>
          <w:lang w:val="uk-UA"/>
        </w:rPr>
        <w:t>завантаження в стек регістру признаків для 16(32) бітних процесорів.</w:t>
      </w:r>
    </w:p>
    <w:p w14:paraId="3309ECDA" w14:textId="77777777" w:rsidR="00841A46" w:rsidRPr="00833841" w:rsidRDefault="001B3905" w:rsidP="0085528A">
      <w:pPr>
        <w:pStyle w:val="Standard"/>
        <w:numPr>
          <w:ilvl w:val="0"/>
          <w:numId w:val="15"/>
        </w:numPr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833841">
        <w:rPr>
          <w:rFonts w:cs="Times New Roman"/>
          <w:sz w:val="28"/>
          <w:szCs w:val="28"/>
          <w:lang w:val="en-US"/>
        </w:rPr>
        <w:t>popad</w:t>
      </w:r>
      <w:proofErr w:type="spellEnd"/>
      <w:r w:rsidRPr="00833841">
        <w:rPr>
          <w:rFonts w:cs="Times New Roman"/>
          <w:sz w:val="28"/>
          <w:szCs w:val="28"/>
          <w:lang w:val="ru-RU"/>
        </w:rPr>
        <w:t>(</w:t>
      </w:r>
      <w:proofErr w:type="gramEnd"/>
      <w:r w:rsidRPr="00833841">
        <w:rPr>
          <w:rFonts w:cs="Times New Roman"/>
          <w:sz w:val="28"/>
          <w:szCs w:val="28"/>
          <w:lang w:val="en-US"/>
        </w:rPr>
        <w:t>f</w:t>
      </w:r>
      <w:r w:rsidRPr="00833841">
        <w:rPr>
          <w:rFonts w:cs="Times New Roman"/>
          <w:sz w:val="28"/>
          <w:szCs w:val="28"/>
          <w:lang w:val="ru-RU"/>
        </w:rPr>
        <w:t xml:space="preserve">) </w:t>
      </w:r>
      <w:r w:rsidRPr="00833841">
        <w:rPr>
          <w:rFonts w:cs="Times New Roman"/>
          <w:sz w:val="28"/>
          <w:szCs w:val="28"/>
          <w:lang w:val="uk-UA"/>
        </w:rPr>
        <w:t xml:space="preserve">– вивантаження з стеку регістру </w:t>
      </w:r>
      <w:proofErr w:type="spellStart"/>
      <w:r w:rsidRPr="00833841">
        <w:rPr>
          <w:rFonts w:cs="Times New Roman"/>
          <w:sz w:val="28"/>
          <w:szCs w:val="28"/>
          <w:lang w:val="uk-UA"/>
        </w:rPr>
        <w:t>признаків</w:t>
      </w:r>
      <w:proofErr w:type="spellEnd"/>
      <w:r w:rsidRPr="00833841">
        <w:rPr>
          <w:rFonts w:cs="Times New Roman"/>
          <w:sz w:val="28"/>
          <w:szCs w:val="28"/>
          <w:lang w:val="uk-UA"/>
        </w:rPr>
        <w:t xml:space="preserve"> для 16(32) бітних процесорів.</w:t>
      </w:r>
    </w:p>
    <w:p w14:paraId="3309ECDB" w14:textId="77777777" w:rsidR="00841A46" w:rsidRPr="00833841" w:rsidRDefault="00841A46" w:rsidP="00560355">
      <w:pPr>
        <w:pStyle w:val="Standard"/>
        <w:spacing w:line="360" w:lineRule="auto"/>
        <w:rPr>
          <w:rFonts w:cs="Times New Roman"/>
          <w:b/>
          <w:sz w:val="28"/>
          <w:szCs w:val="28"/>
          <w:lang w:val="uk-UA"/>
        </w:rPr>
      </w:pPr>
    </w:p>
    <w:p w14:paraId="3309ECDC" w14:textId="77777777" w:rsidR="00ED7FDC" w:rsidRPr="00833841" w:rsidRDefault="00ED7FDC" w:rsidP="00560355">
      <w:pPr>
        <w:pStyle w:val="Standard"/>
        <w:rPr>
          <w:rFonts w:cs="Times New Roman"/>
          <w:b/>
          <w:i/>
          <w:sz w:val="28"/>
          <w:szCs w:val="28"/>
          <w:lang w:val="uk-UA"/>
        </w:rPr>
      </w:pPr>
      <w:r w:rsidRPr="00833841">
        <w:rPr>
          <w:rFonts w:cs="Times New Roman"/>
          <w:b/>
          <w:i/>
          <w:sz w:val="28"/>
          <w:szCs w:val="28"/>
          <w:lang w:val="uk-UA"/>
        </w:rPr>
        <w:t>Дослідження організації віртуальної адресації:</w:t>
      </w:r>
    </w:p>
    <w:p w14:paraId="3309ECDD" w14:textId="77777777" w:rsidR="0085528A" w:rsidRPr="00833841" w:rsidRDefault="0085528A" w:rsidP="00560355">
      <w:pPr>
        <w:pStyle w:val="Standard"/>
        <w:rPr>
          <w:rFonts w:cs="Times New Roman"/>
          <w:b/>
          <w:i/>
          <w:sz w:val="28"/>
          <w:szCs w:val="28"/>
          <w:lang w:val="ru-RU"/>
        </w:rPr>
      </w:pPr>
    </w:p>
    <w:p w14:paraId="3309ECDE" w14:textId="77777777" w:rsidR="00ED7FDC" w:rsidRPr="00833841" w:rsidRDefault="00ED7FDC" w:rsidP="00841A46">
      <w:pPr>
        <w:pStyle w:val="Standard"/>
        <w:ind w:firstLine="426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Адресація в 32-розрядному режимі дворівнева:</w:t>
      </w:r>
    </w:p>
    <w:p w14:paraId="3309ECDF" w14:textId="77777777" w:rsidR="00ED7FDC" w:rsidRPr="00833841" w:rsidRDefault="00841A46" w:rsidP="00841A46">
      <w:pPr>
        <w:pStyle w:val="Standard"/>
        <w:numPr>
          <w:ilvl w:val="0"/>
          <w:numId w:val="16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С</w:t>
      </w:r>
      <w:r w:rsidR="0092178D" w:rsidRPr="00833841">
        <w:rPr>
          <w:rFonts w:cs="Times New Roman"/>
          <w:sz w:val="28"/>
          <w:szCs w:val="28"/>
          <w:lang w:val="uk-UA"/>
        </w:rPr>
        <w:t>егментна:</w:t>
      </w:r>
    </w:p>
    <w:p w14:paraId="3309ECE0" w14:textId="77777777" w:rsidR="00FA2DDC" w:rsidRPr="00833841" w:rsidRDefault="00FA2DDC" w:rsidP="00FA2DDC">
      <w:pPr>
        <w:pStyle w:val="Standard"/>
        <w:ind w:left="426" w:firstLine="414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 xml:space="preserve">Механізм організації віртуальної пам'яті, при якому віртуальний простір ділиться на частини довільного розміру - сегменти. Цей механізм дозволяє, наприклад, розбити дані процесу на логічні блоки. [2] Для кожного сегмента, як і для сторінки, можуть бути призначені права доступу до нього користувача та його процесів. При завантаженні процесу частина сегментів міститься в ОП (при цьому для кожного з цих сегментів ОС підшукує придатний ділянку вільної пам'яті), а частина сегментів розміщається в дисковій пам'яті. Сегменти однієї програми можуть займати в ОП несуміжні ділянки. Під час завантаження система створює таблицю сегментів процесу (аналогічну таблиці сторінок), в якій для кожного сегмента вказується початкова фізична адреса сегмента в оперативній пам'яті, розмір сегмента, правила доступу, ознака модифікації, ознака звертання до даного сегмента за останній інтервал часу і деяка інша інформація . Якщо віртуальні адресні простори декількох процесів включають той самий сегмент, то в таблицях сегментів цих процесів робляться посилання на один і той же ділянку оперативної пам'яті, в який даний сегмент завантажується в єдиному екземплярі. Система із сегментною організацією функціонує аналогічно системі зі сторінкової організацією: час від часу відбуваються переривання, пов'язані з відсутністю потрібних </w:t>
      </w:r>
      <w:r w:rsidRPr="00833841">
        <w:rPr>
          <w:rFonts w:cs="Times New Roman"/>
          <w:sz w:val="28"/>
          <w:szCs w:val="28"/>
          <w:lang w:val="uk-UA"/>
        </w:rPr>
        <w:lastRenderedPageBreak/>
        <w:t xml:space="preserve">сегментів у пам'яті, при необхідності звільнення пам'яті деякі сегменти вивантажуються, при кожному зверненні до оперативної пам'яті виконується перетворення віртуальної адреси у фізичний. Крім того, при зверненні до пам'яті перевіряється, чи дозволений доступ необхідного типу </w:t>
      </w:r>
      <w:r w:rsidR="00BF4AFE" w:rsidRPr="00833841">
        <w:rPr>
          <w:rFonts w:cs="Times New Roman"/>
          <w:sz w:val="28"/>
          <w:szCs w:val="28"/>
          <w:lang w:val="uk-UA"/>
        </w:rPr>
        <w:t>до даного сегмента.</w:t>
      </w:r>
      <w:r w:rsidR="00BF4AFE" w:rsidRPr="00833841">
        <w:rPr>
          <w:rFonts w:cs="Times New Roman"/>
          <w:sz w:val="28"/>
          <w:szCs w:val="28"/>
          <w:lang w:val="uk-UA"/>
        </w:rPr>
        <w:br/>
      </w:r>
      <w:r w:rsidR="00BF4AFE" w:rsidRPr="00833841">
        <w:rPr>
          <w:rFonts w:cs="Times New Roman"/>
          <w:sz w:val="28"/>
          <w:szCs w:val="28"/>
          <w:lang w:val="uk-UA"/>
        </w:rPr>
        <w:br/>
        <w:t>Віртуальну</w:t>
      </w:r>
      <w:r w:rsidR="00806A0F">
        <w:rPr>
          <w:rFonts w:cs="Times New Roman"/>
          <w:sz w:val="28"/>
          <w:szCs w:val="28"/>
          <w:lang w:val="uk-UA"/>
        </w:rPr>
        <w:t xml:space="preserve"> адресу при сегментній</w:t>
      </w:r>
      <w:r w:rsidRPr="00833841">
        <w:rPr>
          <w:rFonts w:cs="Times New Roman"/>
          <w:sz w:val="28"/>
          <w:szCs w:val="28"/>
          <w:lang w:val="uk-UA"/>
        </w:rPr>
        <w:t xml:space="preserve"> організації</w:t>
      </w:r>
      <w:r w:rsidR="00BF4AFE" w:rsidRPr="00833841">
        <w:rPr>
          <w:rFonts w:cs="Times New Roman"/>
          <w:sz w:val="28"/>
          <w:szCs w:val="28"/>
          <w:lang w:val="uk-UA"/>
        </w:rPr>
        <w:t xml:space="preserve"> пам'яті може бути представлено</w:t>
      </w:r>
      <w:r w:rsidRPr="00833841">
        <w:rPr>
          <w:rFonts w:cs="Times New Roman"/>
          <w:sz w:val="28"/>
          <w:szCs w:val="28"/>
          <w:lang w:val="uk-UA"/>
        </w:rPr>
        <w:t xml:space="preserve"> парою (g, s), де g - номер сегмента, а s - зсув у сегменті. Фізична адреса виходить шляхом додавання початкової фізичної адреси сегмента, знайденого в таблиці сегментів по номері g, і зсуву s.</w:t>
      </w:r>
      <w:r w:rsidRPr="00833841">
        <w:rPr>
          <w:rFonts w:cs="Times New Roman"/>
          <w:sz w:val="28"/>
          <w:szCs w:val="28"/>
          <w:lang w:val="uk-UA"/>
        </w:rPr>
        <w:br/>
      </w:r>
      <w:r w:rsidRPr="00833841">
        <w:rPr>
          <w:rFonts w:cs="Times New Roman"/>
          <w:sz w:val="28"/>
          <w:szCs w:val="28"/>
          <w:lang w:val="uk-UA"/>
        </w:rPr>
        <w:br/>
        <w:t>Недоліком даного методу розподілу пам'яті є фрагментація на рівні сегментів і більш повільне в порівнянні з сторінково</w:t>
      </w:r>
      <w:r w:rsidR="00806A0F">
        <w:rPr>
          <w:rFonts w:cs="Times New Roman"/>
          <w:sz w:val="28"/>
          <w:szCs w:val="28"/>
          <w:lang w:val="uk-UA"/>
        </w:rPr>
        <w:t>ю</w:t>
      </w:r>
      <w:r w:rsidRPr="00833841">
        <w:rPr>
          <w:rFonts w:cs="Times New Roman"/>
          <w:sz w:val="28"/>
          <w:szCs w:val="28"/>
          <w:lang w:val="uk-UA"/>
        </w:rPr>
        <w:t xml:space="preserve"> організацією перетворення адреси. </w:t>
      </w:r>
    </w:p>
    <w:p w14:paraId="3309ECE1" w14:textId="77777777" w:rsidR="00ED7FDC" w:rsidRPr="00833841" w:rsidRDefault="00841A46" w:rsidP="00FA2DDC">
      <w:pPr>
        <w:pStyle w:val="Standard"/>
        <w:numPr>
          <w:ilvl w:val="0"/>
          <w:numId w:val="16"/>
        </w:numPr>
        <w:rPr>
          <w:rFonts w:cs="Times New Roman"/>
          <w:color w:val="000000" w:themeColor="text1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С</w:t>
      </w:r>
      <w:r w:rsidR="0092178D" w:rsidRPr="00833841">
        <w:rPr>
          <w:rFonts w:cs="Times New Roman"/>
          <w:sz w:val="28"/>
          <w:szCs w:val="28"/>
          <w:lang w:val="uk-UA"/>
        </w:rPr>
        <w:t>торінкова</w:t>
      </w:r>
      <w:r w:rsidR="0092178D" w:rsidRPr="00833841">
        <w:rPr>
          <w:rFonts w:cs="Times New Roman"/>
          <w:sz w:val="28"/>
          <w:szCs w:val="28"/>
        </w:rPr>
        <w:t xml:space="preserve"> </w:t>
      </w:r>
      <w:r w:rsidR="00FA2DDC" w:rsidRPr="00833841">
        <w:rPr>
          <w:rFonts w:cs="Times New Roman"/>
          <w:sz w:val="28"/>
          <w:szCs w:val="28"/>
          <w:lang w:val="uk-UA"/>
        </w:rPr>
        <w:t>:</w:t>
      </w:r>
    </w:p>
    <w:p w14:paraId="3309ECE2" w14:textId="77777777" w:rsidR="00FA2DDC" w:rsidRPr="00833841" w:rsidRDefault="00FA2DDC" w:rsidP="00FA2DDC">
      <w:pPr>
        <w:pStyle w:val="Standard"/>
        <w:ind w:left="426" w:firstLine="414"/>
        <w:rPr>
          <w:rFonts w:cs="Times New Roman"/>
          <w:color w:val="000000" w:themeColor="text1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У більшості сучасних операційних си</w:t>
      </w:r>
      <w:r w:rsidR="00806A0F">
        <w:rPr>
          <w:rFonts w:cs="Times New Roman"/>
          <w:sz w:val="28"/>
          <w:szCs w:val="28"/>
          <w:lang w:val="uk-UA"/>
        </w:rPr>
        <w:t>стем віртуальна пам'ять організову</w:t>
      </w:r>
      <w:r w:rsidRPr="00833841">
        <w:rPr>
          <w:rFonts w:cs="Times New Roman"/>
          <w:sz w:val="28"/>
          <w:szCs w:val="28"/>
          <w:lang w:val="uk-UA"/>
        </w:rPr>
        <w:t xml:space="preserve">ється за допомогою сторінкової адресації. Оперативна пам'ять ділиться на сторінки: області пам'яті фіксованої довжини (наприклад, 4096 байт), які є мінімальною одиницею виділеної пам'яті (тобто навіть запит на 1 байт від додатка призведе до виділення йому сторінки пам'яті). Процес звертається до пам'яті за допомогою адреси віртуальної пам'яті, який містить в собі номер сторінки і зміщення всередині сторінки. Процесор перетворить номер віртуальної сторінки на адресу відповідної їй фізичної сторінки за </w:t>
      </w:r>
      <w:r w:rsidRPr="00833841">
        <w:rPr>
          <w:rFonts w:cs="Times New Roman"/>
          <w:b/>
          <w:sz w:val="28"/>
          <w:szCs w:val="28"/>
          <w:lang w:val="uk-UA"/>
        </w:rPr>
        <w:t>допомогою буфера асоціативної трансляці</w:t>
      </w:r>
      <w:r w:rsidRPr="00833841">
        <w:rPr>
          <w:rFonts w:cs="Times New Roman"/>
          <w:sz w:val="28"/>
          <w:szCs w:val="28"/>
          <w:lang w:val="uk-UA"/>
        </w:rPr>
        <w:t>ї. Якщо йому не вдалося це зробити, то потрібно звернення до таблиці сторінок (так званий Page Walk), що може зробити або сам процесор, або операційна система (в залежності від</w:t>
      </w:r>
      <w:r w:rsidR="00806A0F">
        <w:rPr>
          <w:rFonts w:cs="Times New Roman"/>
          <w:sz w:val="28"/>
          <w:szCs w:val="28"/>
          <w:lang w:val="uk-UA"/>
        </w:rPr>
        <w:t xml:space="preserve"> архітектури) [1]. Якщо сторінку</w:t>
      </w:r>
      <w:r w:rsidRPr="00833841">
        <w:rPr>
          <w:rFonts w:cs="Times New Roman"/>
          <w:sz w:val="28"/>
          <w:szCs w:val="28"/>
          <w:lang w:val="uk-UA"/>
        </w:rPr>
        <w:t xml:space="preserve"> вивантажено з оперативної пам'яті, то операційна система підкачує сторінку з жорсткого диска (див. свопінг). При запиті на виділення пам'яті операційна система може «скинути» на жорсткий диск сторінки, до яких давно не було звернень. Критичні дані (наприклад, код запущених і працюючих програм, код і пам'ять ядра системи) зазвичай знаходяться в оперативній пам'яті (виключення існують, однак вони не стосуються тих частин, які відповідають за обробку апаратних переривань, роботу з таблицею сторінок і використання файлу підкачки).</w:t>
      </w:r>
    </w:p>
    <w:p w14:paraId="3309ECE3" w14:textId="77777777" w:rsidR="0092178D" w:rsidRPr="00833841" w:rsidRDefault="0092178D" w:rsidP="0092178D">
      <w:pPr>
        <w:pStyle w:val="Standard"/>
        <w:ind w:left="720"/>
        <w:rPr>
          <w:rFonts w:cs="Times New Roman"/>
          <w:sz w:val="28"/>
          <w:szCs w:val="28"/>
          <w:lang w:val="uk-UA"/>
        </w:rPr>
      </w:pPr>
    </w:p>
    <w:p w14:paraId="3309ECE4" w14:textId="77777777" w:rsidR="00ED7FDC" w:rsidRPr="00833841" w:rsidRDefault="00ED7FDC" w:rsidP="0092178D">
      <w:pPr>
        <w:pStyle w:val="Standard"/>
        <w:ind w:firstLine="360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uk-UA"/>
        </w:rPr>
        <w:t>Аналогічно реальному режиму, адреса складається з адреси початку сегменту та відносного зміщення. Але в захищеному режимі в сегментних регістрах замість адреси початку сегмента знаходяться спеціальні 16-розрядні структури — селектори, що мають наступний вигляд:</w:t>
      </w:r>
    </w:p>
    <w:p w14:paraId="3309ECE5" w14:textId="77777777" w:rsidR="00ED7FDC" w:rsidRPr="00833841" w:rsidRDefault="00ED7FDC" w:rsidP="0092178D">
      <w:pPr>
        <w:pStyle w:val="Standard"/>
        <w:numPr>
          <w:ilvl w:val="0"/>
          <w:numId w:val="17"/>
        </w:numPr>
        <w:ind w:left="709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біти 15...3 — номер дескриптору в таблиці;</w:t>
      </w:r>
    </w:p>
    <w:p w14:paraId="3309ECE6" w14:textId="77777777" w:rsidR="00ED7FDC" w:rsidRPr="00833841" w:rsidRDefault="00ED7FDC" w:rsidP="0092178D">
      <w:pPr>
        <w:pStyle w:val="Standard"/>
        <w:numPr>
          <w:ilvl w:val="0"/>
          <w:numId w:val="17"/>
        </w:numPr>
        <w:ind w:left="709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 xml:space="preserve">біт 2 — індикатор таблиці (0 — </w:t>
      </w:r>
      <w:r w:rsidRPr="00833841">
        <w:rPr>
          <w:rFonts w:cs="Times New Roman"/>
          <w:sz w:val="28"/>
          <w:szCs w:val="28"/>
          <w:lang w:val="en-US"/>
        </w:rPr>
        <w:t>GDT</w:t>
      </w:r>
      <w:r w:rsidRPr="00833841">
        <w:rPr>
          <w:rFonts w:cs="Times New Roman"/>
          <w:sz w:val="28"/>
          <w:szCs w:val="28"/>
          <w:lang w:val="uk-UA"/>
        </w:rPr>
        <w:t xml:space="preserve">, 1 – </w:t>
      </w:r>
      <w:r w:rsidRPr="00833841">
        <w:rPr>
          <w:rFonts w:cs="Times New Roman"/>
          <w:sz w:val="28"/>
          <w:szCs w:val="28"/>
          <w:lang w:val="en-US"/>
        </w:rPr>
        <w:t>LDT</w:t>
      </w:r>
      <w:r w:rsidRPr="00833841">
        <w:rPr>
          <w:rFonts w:cs="Times New Roman"/>
          <w:sz w:val="28"/>
          <w:szCs w:val="28"/>
          <w:lang w:val="uk-UA"/>
        </w:rPr>
        <w:t>);</w:t>
      </w:r>
    </w:p>
    <w:p w14:paraId="3309ECE7" w14:textId="77777777" w:rsidR="00ED7FDC" w:rsidRPr="00833841" w:rsidRDefault="00ED7FDC" w:rsidP="0092178D">
      <w:pPr>
        <w:pStyle w:val="Standard"/>
        <w:numPr>
          <w:ilvl w:val="0"/>
          <w:numId w:val="17"/>
        </w:numPr>
        <w:ind w:left="709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біти 1...0 — рівень привілегій запиту (RPL).</w:t>
      </w:r>
    </w:p>
    <w:p w14:paraId="3309ECE8" w14:textId="77777777" w:rsidR="0092178D" w:rsidRPr="00833841" w:rsidRDefault="00ED7FDC" w:rsidP="00BF4AFE">
      <w:pPr>
        <w:pStyle w:val="Standard"/>
        <w:ind w:left="709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GDT та LDT – це, відповідно, таблиці глобал</w:t>
      </w:r>
      <w:r w:rsidR="0092178D" w:rsidRPr="00833841">
        <w:rPr>
          <w:rFonts w:cs="Times New Roman"/>
          <w:sz w:val="28"/>
          <w:szCs w:val="28"/>
          <w:lang w:val="uk-UA"/>
        </w:rPr>
        <w:t>ьних та локальних дескрипторів.</w:t>
      </w:r>
    </w:p>
    <w:p w14:paraId="3309ECE9" w14:textId="77777777" w:rsidR="00ED7FDC" w:rsidRPr="00833841" w:rsidRDefault="00ED7FDC" w:rsidP="00BF4AFE">
      <w:pPr>
        <w:pStyle w:val="Standard"/>
        <w:ind w:left="349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Вони містять восьмибайтні структури, які називаються дескрипторами сегментів, в яких і знаходяться початкові адреси сегментів разом з іншою важливою інформацією:</w:t>
      </w:r>
    </w:p>
    <w:p w14:paraId="3309ECEA" w14:textId="77777777" w:rsidR="00ED7FDC" w:rsidRPr="00833841" w:rsidRDefault="0092178D" w:rsidP="0092178D">
      <w:pPr>
        <w:pStyle w:val="Standard"/>
        <w:numPr>
          <w:ilvl w:val="0"/>
          <w:numId w:val="18"/>
        </w:numPr>
        <w:ind w:left="567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С</w:t>
      </w:r>
      <w:r w:rsidR="00ED7FDC" w:rsidRPr="00833841">
        <w:rPr>
          <w:rFonts w:cs="Times New Roman"/>
          <w:sz w:val="28"/>
          <w:szCs w:val="28"/>
          <w:lang w:val="uk-UA"/>
        </w:rPr>
        <w:t>лово 3 (старше):</w:t>
      </w:r>
    </w:p>
    <w:p w14:paraId="3309ECEB" w14:textId="77777777" w:rsidR="00ED7FDC" w:rsidRPr="00833841" w:rsidRDefault="00ED7FDC" w:rsidP="0092178D">
      <w:pPr>
        <w:pStyle w:val="Standard"/>
        <w:numPr>
          <w:ilvl w:val="0"/>
          <w:numId w:val="19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lastRenderedPageBreak/>
        <w:t>біти 15...8: біти 31...24 бази;</w:t>
      </w:r>
    </w:p>
    <w:p w14:paraId="3309ECEC" w14:textId="77777777" w:rsidR="00ED7FDC" w:rsidRPr="00833841" w:rsidRDefault="00ED7FDC" w:rsidP="0092178D">
      <w:pPr>
        <w:pStyle w:val="Standard"/>
        <w:numPr>
          <w:ilvl w:val="0"/>
          <w:numId w:val="19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 7: біт гранулярності (0 — ліміт у байтах, 1 — у 4-кілобайтних одиницях);</w:t>
      </w:r>
    </w:p>
    <w:p w14:paraId="3309ECED" w14:textId="77777777" w:rsidR="00ED7FDC" w:rsidRPr="00833841" w:rsidRDefault="00ED7FDC" w:rsidP="0092178D">
      <w:pPr>
        <w:pStyle w:val="Standard"/>
        <w:numPr>
          <w:ilvl w:val="0"/>
          <w:numId w:val="19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 6: біт розрядності (0/</w:t>
      </w:r>
      <w:r w:rsidRPr="00833841">
        <w:rPr>
          <w:rFonts w:cs="Times New Roman"/>
          <w:sz w:val="28"/>
          <w:szCs w:val="28"/>
          <w:lang w:val="ru-RU"/>
        </w:rPr>
        <w:t xml:space="preserve">1 – </w:t>
      </w:r>
      <w:r w:rsidRPr="00833841">
        <w:rPr>
          <w:rFonts w:cs="Times New Roman"/>
          <w:sz w:val="28"/>
          <w:szCs w:val="28"/>
          <w:lang w:val="uk-UA"/>
        </w:rPr>
        <w:t>16/32-бітний сегмент);</w:t>
      </w:r>
    </w:p>
    <w:p w14:paraId="3309ECEE" w14:textId="77777777" w:rsidR="00ED7FDC" w:rsidRPr="00833841" w:rsidRDefault="00ED7FDC" w:rsidP="0092178D">
      <w:pPr>
        <w:pStyle w:val="Standard"/>
        <w:numPr>
          <w:ilvl w:val="0"/>
          <w:numId w:val="19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 5: 0;</w:t>
      </w:r>
    </w:p>
    <w:p w14:paraId="3309ECEF" w14:textId="77777777" w:rsidR="00ED7FDC" w:rsidRPr="00833841" w:rsidRDefault="00ED7FDC" w:rsidP="0092178D">
      <w:pPr>
        <w:pStyle w:val="Standard"/>
        <w:numPr>
          <w:ilvl w:val="0"/>
          <w:numId w:val="19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 4: зарезервовано для операційної системи;</w:t>
      </w:r>
    </w:p>
    <w:p w14:paraId="3309ECF0" w14:textId="77777777" w:rsidR="00ED7FDC" w:rsidRPr="00833841" w:rsidRDefault="00ED7FDC" w:rsidP="0092178D">
      <w:pPr>
        <w:pStyle w:val="Standard"/>
        <w:numPr>
          <w:ilvl w:val="0"/>
          <w:numId w:val="19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біти 3...0: біти 19...16 ліміта.</w:t>
      </w:r>
    </w:p>
    <w:p w14:paraId="3309ECF1" w14:textId="77777777" w:rsidR="00ED7FDC" w:rsidRPr="00833841" w:rsidRDefault="0092178D" w:rsidP="0092178D">
      <w:pPr>
        <w:pStyle w:val="Standard"/>
        <w:numPr>
          <w:ilvl w:val="0"/>
          <w:numId w:val="18"/>
        </w:numPr>
        <w:ind w:left="567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С</w:t>
      </w:r>
      <w:r w:rsidR="00ED7FDC" w:rsidRPr="00833841">
        <w:rPr>
          <w:rFonts w:cs="Times New Roman"/>
          <w:sz w:val="28"/>
          <w:szCs w:val="28"/>
          <w:lang w:val="uk-UA"/>
        </w:rPr>
        <w:t>лово 2:</w:t>
      </w:r>
    </w:p>
    <w:p w14:paraId="3309ECF2" w14:textId="77777777" w:rsidR="00ED7FDC" w:rsidRPr="00833841" w:rsidRDefault="00ED7FDC" w:rsidP="0092178D">
      <w:pPr>
        <w:pStyle w:val="Standard"/>
        <w:numPr>
          <w:ilvl w:val="0"/>
          <w:numId w:val="20"/>
        </w:numPr>
        <w:rPr>
          <w:rFonts w:cs="Times New Roman"/>
          <w:sz w:val="28"/>
          <w:szCs w:val="28"/>
        </w:rPr>
      </w:pPr>
      <w:r w:rsidRPr="00833841">
        <w:rPr>
          <w:rFonts w:cs="Times New Roman"/>
          <w:sz w:val="28"/>
          <w:szCs w:val="28"/>
        </w:rPr>
        <w:t>біт 15: біт присутності сегменту;</w:t>
      </w:r>
    </w:p>
    <w:p w14:paraId="3309ECF3" w14:textId="77777777" w:rsidR="00ED7FDC" w:rsidRPr="00833841" w:rsidRDefault="00ED7FDC" w:rsidP="0092178D">
      <w:pPr>
        <w:pStyle w:val="Standard"/>
        <w:numPr>
          <w:ilvl w:val="0"/>
          <w:numId w:val="20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 xml:space="preserve">біти 14...13: біти привілегії дескриптора </w:t>
      </w:r>
      <w:r w:rsidRPr="00833841">
        <w:rPr>
          <w:rFonts w:cs="Times New Roman"/>
          <w:sz w:val="28"/>
          <w:szCs w:val="28"/>
        </w:rPr>
        <w:t>(DPL);</w:t>
      </w:r>
    </w:p>
    <w:p w14:paraId="3309ECF4" w14:textId="77777777" w:rsidR="00ED7FDC" w:rsidRPr="00833841" w:rsidRDefault="00ED7FDC" w:rsidP="0092178D">
      <w:pPr>
        <w:pStyle w:val="Standard"/>
        <w:numPr>
          <w:ilvl w:val="0"/>
          <w:numId w:val="20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 12: тип дескриптору (0 — системний (глобальний), 1 - звичайний (користувацький));</w:t>
      </w:r>
    </w:p>
    <w:p w14:paraId="3309ECF5" w14:textId="77777777" w:rsidR="00ED7FDC" w:rsidRPr="00833841" w:rsidRDefault="00ED7FDC" w:rsidP="0092178D">
      <w:pPr>
        <w:pStyle w:val="Standard"/>
        <w:numPr>
          <w:ilvl w:val="0"/>
          <w:numId w:val="20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біти 11...8: тип сегменту;</w:t>
      </w:r>
    </w:p>
    <w:p w14:paraId="3309ECF6" w14:textId="77777777" w:rsidR="00ED7FDC" w:rsidRPr="00833841" w:rsidRDefault="00ED7FDC" w:rsidP="0092178D">
      <w:pPr>
        <w:pStyle w:val="Standard"/>
        <w:numPr>
          <w:ilvl w:val="0"/>
          <w:numId w:val="20"/>
        </w:numPr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біти 7...0: біти 23...16 бази;</w:t>
      </w:r>
    </w:p>
    <w:p w14:paraId="3309ECF7" w14:textId="77777777" w:rsidR="00ED7FDC" w:rsidRPr="00833841" w:rsidRDefault="0092178D" w:rsidP="0092178D">
      <w:pPr>
        <w:pStyle w:val="Standard"/>
        <w:numPr>
          <w:ilvl w:val="0"/>
          <w:numId w:val="18"/>
        </w:numPr>
        <w:ind w:left="567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С</w:t>
      </w:r>
      <w:r w:rsidR="00ED7FDC" w:rsidRPr="00833841">
        <w:rPr>
          <w:rFonts w:cs="Times New Roman"/>
          <w:sz w:val="28"/>
          <w:szCs w:val="28"/>
          <w:lang w:val="uk-UA"/>
        </w:rPr>
        <w:t>лово 1: біти 15...0 бази;</w:t>
      </w:r>
    </w:p>
    <w:p w14:paraId="3309ECF8" w14:textId="77777777" w:rsidR="00ED7FDC" w:rsidRPr="00833841" w:rsidRDefault="0092178D" w:rsidP="0092178D">
      <w:pPr>
        <w:pStyle w:val="Standard"/>
        <w:numPr>
          <w:ilvl w:val="0"/>
          <w:numId w:val="18"/>
        </w:numPr>
        <w:ind w:left="567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>С</w:t>
      </w:r>
      <w:r w:rsidR="00ED7FDC" w:rsidRPr="00833841">
        <w:rPr>
          <w:rFonts w:cs="Times New Roman"/>
          <w:sz w:val="28"/>
          <w:szCs w:val="28"/>
          <w:lang w:val="uk-UA"/>
        </w:rPr>
        <w:t>лово 0: біти 15...0 ліміту.</w:t>
      </w:r>
    </w:p>
    <w:p w14:paraId="3309ECF9" w14:textId="77777777" w:rsidR="0085528A" w:rsidRPr="00833841" w:rsidRDefault="0085528A" w:rsidP="0085528A">
      <w:pPr>
        <w:pStyle w:val="Standard"/>
        <w:ind w:left="567"/>
        <w:rPr>
          <w:rFonts w:cs="Times New Roman"/>
          <w:sz w:val="28"/>
          <w:szCs w:val="28"/>
          <w:lang w:val="uk-UA"/>
        </w:rPr>
      </w:pPr>
    </w:p>
    <w:p w14:paraId="3309ECFA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uk-UA"/>
        </w:rPr>
        <w:tab/>
        <w:t xml:space="preserve">Основні поля в цій структурі — база та ліміт сегменту. База — це 32-бітна адреса початку сегменту, а ліміт — це 20-бітне число, який дорівнює розміру сегменту в байтах (залежить від біту гранулярності: 0 — </w:t>
      </w:r>
      <w:r w:rsidRPr="00833841">
        <w:rPr>
          <w:rFonts w:cs="Times New Roman"/>
          <w:sz w:val="28"/>
          <w:szCs w:val="28"/>
          <w:lang w:val="ru-RU"/>
        </w:rPr>
        <w:t>1</w:t>
      </w:r>
      <w:r w:rsidRPr="00833841">
        <w:rPr>
          <w:rFonts w:cs="Times New Roman"/>
          <w:sz w:val="28"/>
          <w:szCs w:val="28"/>
          <w:lang w:val="uk-UA"/>
        </w:rPr>
        <w:t>б...1Мб, 1 — 4Кб...4Гб)</w:t>
      </w:r>
    </w:p>
    <w:p w14:paraId="3309ECFB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  <w:t>Інші елементи дескриптору виконують наступні функції:</w:t>
      </w:r>
    </w:p>
    <w:p w14:paraId="3309ECFC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  <w:t>Біт розрядності: для сегменту коду цей біт вказує на розрядність операндів і адрес по замовчуванню.</w:t>
      </w:r>
    </w:p>
    <w:p w14:paraId="3309ECFD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uk-UA"/>
        </w:rPr>
        <w:tab/>
        <w:t xml:space="preserve">Поле </w:t>
      </w:r>
      <w:r w:rsidRPr="00833841">
        <w:rPr>
          <w:rFonts w:cs="Times New Roman"/>
          <w:sz w:val="28"/>
          <w:szCs w:val="28"/>
          <w:lang w:val="en-US"/>
        </w:rPr>
        <w:t>DPL</w:t>
      </w:r>
      <w:r w:rsidRPr="00833841">
        <w:rPr>
          <w:rFonts w:cs="Times New Roman"/>
          <w:sz w:val="28"/>
          <w:szCs w:val="28"/>
          <w:lang w:val="ru-RU"/>
        </w:rPr>
        <w:t xml:space="preserve"> </w:t>
      </w:r>
      <w:r w:rsidR="00BF4AFE" w:rsidRPr="00833841">
        <w:rPr>
          <w:rFonts w:cs="Times New Roman"/>
          <w:sz w:val="28"/>
          <w:szCs w:val="28"/>
          <w:lang w:val="uk-UA"/>
        </w:rPr>
        <w:t>показує рівень привілеїв</w:t>
      </w:r>
      <w:r w:rsidRPr="00833841">
        <w:rPr>
          <w:rFonts w:cs="Times New Roman"/>
          <w:sz w:val="28"/>
          <w:szCs w:val="28"/>
          <w:lang w:val="uk-UA"/>
        </w:rPr>
        <w:t xml:space="preserve"> сегменту.</w:t>
      </w:r>
    </w:p>
    <w:p w14:paraId="3309ECFE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uk-UA"/>
        </w:rPr>
        <w:tab/>
        <w:t>Біт присутності показує, чи є сегмент в пам</w:t>
      </w:r>
      <w:r w:rsidRPr="00833841">
        <w:rPr>
          <w:rFonts w:cs="Times New Roman"/>
          <w:sz w:val="28"/>
          <w:szCs w:val="28"/>
          <w:lang w:val="ru-RU"/>
        </w:rPr>
        <w:t>'</w:t>
      </w:r>
      <w:r w:rsidRPr="00833841">
        <w:rPr>
          <w:rFonts w:cs="Times New Roman"/>
          <w:sz w:val="28"/>
          <w:szCs w:val="28"/>
          <w:lang w:val="uk-UA"/>
        </w:rPr>
        <w:t>яті.</w:t>
      </w:r>
    </w:p>
    <w:p w14:paraId="3309ECFF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uk-UA"/>
        </w:rPr>
        <w:tab/>
        <w:t xml:space="preserve">Біт типу дескриптора: </w:t>
      </w:r>
      <w:r w:rsidRPr="00833841">
        <w:rPr>
          <w:rFonts w:cs="Times New Roman"/>
          <w:sz w:val="28"/>
          <w:szCs w:val="28"/>
          <w:lang w:val="ru-RU"/>
        </w:rPr>
        <w:t xml:space="preserve">1 – </w:t>
      </w:r>
      <w:r w:rsidRPr="00833841">
        <w:rPr>
          <w:rFonts w:cs="Times New Roman"/>
          <w:sz w:val="28"/>
          <w:szCs w:val="28"/>
          <w:lang w:val="uk-UA"/>
        </w:rPr>
        <w:t>звичайний сегмент коду чи даних, 0 — тип сегменту визначає поле типу сегмента.</w:t>
      </w:r>
    </w:p>
    <w:p w14:paraId="3309ED00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  <w:t>Тип сегменту: для системних регістрів тут знаходиться число від 0 до 15, що визначає тип сегменту. Для звичайних сегментів коду та даних ці 4 біти виконують наступні функції:</w:t>
      </w:r>
    </w:p>
    <w:p w14:paraId="3309ED01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ru-RU"/>
        </w:rPr>
      </w:pPr>
      <w:r w:rsidRPr="00833841">
        <w:rPr>
          <w:rFonts w:cs="Times New Roman"/>
          <w:sz w:val="28"/>
          <w:szCs w:val="28"/>
          <w:lang w:val="uk-UA"/>
        </w:rPr>
        <w:tab/>
        <w:t xml:space="preserve">біт </w:t>
      </w:r>
      <w:r w:rsidRPr="00833841">
        <w:rPr>
          <w:rFonts w:cs="Times New Roman"/>
          <w:sz w:val="28"/>
          <w:szCs w:val="28"/>
          <w:lang w:val="ru-RU"/>
        </w:rPr>
        <w:t xml:space="preserve">11: </w:t>
      </w:r>
      <w:r w:rsidRPr="00833841">
        <w:rPr>
          <w:rFonts w:cs="Times New Roman"/>
          <w:sz w:val="28"/>
          <w:szCs w:val="28"/>
          <w:lang w:val="uk-UA"/>
        </w:rPr>
        <w:t>0 — сегмент даних, 1 — сегмент коду;</w:t>
      </w:r>
    </w:p>
    <w:p w14:paraId="3309ED02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  <w:t>біт 10: для даних — біт напрямку росту сегменту;</w:t>
      </w:r>
    </w:p>
    <w:p w14:paraId="3309ED03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</w:r>
      <w:r w:rsidRPr="00833841">
        <w:rPr>
          <w:rFonts w:cs="Times New Roman"/>
          <w:sz w:val="28"/>
          <w:szCs w:val="28"/>
          <w:lang w:val="uk-UA"/>
        </w:rPr>
        <w:tab/>
        <w:t xml:space="preserve">  для коду — біт підпорядкування;</w:t>
      </w:r>
    </w:p>
    <w:p w14:paraId="3309ED04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  <w:t>біт 9:   для даних — біт дозволу запису;</w:t>
      </w:r>
    </w:p>
    <w:p w14:paraId="3309ED05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</w:r>
      <w:r w:rsidRPr="00833841">
        <w:rPr>
          <w:rFonts w:cs="Times New Roman"/>
          <w:sz w:val="28"/>
          <w:szCs w:val="28"/>
          <w:lang w:val="uk-UA"/>
        </w:rPr>
        <w:tab/>
        <w:t xml:space="preserve">   для коду — біт дозволу читання;</w:t>
      </w:r>
    </w:p>
    <w:p w14:paraId="3309ED06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  <w:t>біт 8: біт звертання.</w:t>
      </w:r>
    </w:p>
    <w:p w14:paraId="3309ED07" w14:textId="77777777" w:rsidR="00ED7FDC" w:rsidRPr="00833841" w:rsidRDefault="00ED7FDC" w:rsidP="00560355">
      <w:pPr>
        <w:pStyle w:val="Standard"/>
        <w:rPr>
          <w:rFonts w:cs="Times New Roman"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  <w:t>Біт звертання встановлюється в 1 при завантаженні селектору цього сегменту в регістр.</w:t>
      </w:r>
    </w:p>
    <w:p w14:paraId="3309ED08" w14:textId="77777777" w:rsidR="0085528A" w:rsidRPr="00833841" w:rsidRDefault="00ED7FDC" w:rsidP="00806A0F">
      <w:pPr>
        <w:pStyle w:val="Standard"/>
        <w:rPr>
          <w:rFonts w:cs="Times New Roman"/>
          <w:b/>
          <w:i/>
          <w:sz w:val="28"/>
          <w:szCs w:val="28"/>
          <w:lang w:val="uk-UA"/>
        </w:rPr>
      </w:pPr>
      <w:r w:rsidRPr="00833841">
        <w:rPr>
          <w:rFonts w:cs="Times New Roman"/>
          <w:sz w:val="28"/>
          <w:szCs w:val="28"/>
          <w:lang w:val="uk-UA"/>
        </w:rPr>
        <w:tab/>
        <w:t xml:space="preserve">Таблиця глобальних дескрипторів </w:t>
      </w:r>
      <w:r w:rsidRPr="00833841">
        <w:rPr>
          <w:rFonts w:cs="Times New Roman"/>
          <w:sz w:val="28"/>
          <w:szCs w:val="28"/>
          <w:lang w:val="ru-RU"/>
        </w:rPr>
        <w:t>(</w:t>
      </w:r>
      <w:r w:rsidRPr="00833841">
        <w:rPr>
          <w:rFonts w:cs="Times New Roman"/>
          <w:sz w:val="28"/>
          <w:szCs w:val="28"/>
          <w:lang w:val="en-US"/>
        </w:rPr>
        <w:t>GDT</w:t>
      </w:r>
      <w:r w:rsidRPr="00833841">
        <w:rPr>
          <w:rFonts w:cs="Times New Roman"/>
          <w:sz w:val="28"/>
          <w:szCs w:val="28"/>
          <w:lang w:val="ru-RU"/>
        </w:rPr>
        <w:t>) —</w:t>
      </w:r>
      <w:r w:rsidRPr="00833841">
        <w:rPr>
          <w:rFonts w:cs="Times New Roman"/>
          <w:sz w:val="28"/>
          <w:szCs w:val="28"/>
          <w:lang w:val="uk-UA"/>
        </w:rPr>
        <w:t xml:space="preserve"> може бути лише</w:t>
      </w:r>
      <w:r w:rsidRPr="00833841">
        <w:rPr>
          <w:rFonts w:cs="Times New Roman"/>
          <w:sz w:val="28"/>
          <w:szCs w:val="28"/>
          <w:lang w:val="ru-RU"/>
        </w:rPr>
        <w:t xml:space="preserve"> </w:t>
      </w:r>
      <w:r w:rsidRPr="00833841">
        <w:rPr>
          <w:rFonts w:cs="Times New Roman"/>
          <w:sz w:val="28"/>
          <w:szCs w:val="28"/>
          <w:lang w:val="uk-UA"/>
        </w:rPr>
        <w:t xml:space="preserve">одна, таблиці локальних дескрипторів </w:t>
      </w:r>
      <w:r w:rsidRPr="00833841">
        <w:rPr>
          <w:rFonts w:cs="Times New Roman"/>
          <w:sz w:val="28"/>
          <w:szCs w:val="28"/>
          <w:lang w:val="ru-RU"/>
        </w:rPr>
        <w:t>(</w:t>
      </w:r>
      <w:r w:rsidRPr="00833841">
        <w:rPr>
          <w:rFonts w:cs="Times New Roman"/>
          <w:sz w:val="28"/>
          <w:szCs w:val="28"/>
          <w:lang w:val="en-US"/>
        </w:rPr>
        <w:t>LDT</w:t>
      </w:r>
      <w:r w:rsidRPr="00833841">
        <w:rPr>
          <w:rFonts w:cs="Times New Roman"/>
          <w:sz w:val="28"/>
          <w:szCs w:val="28"/>
          <w:lang w:val="ru-RU"/>
        </w:rPr>
        <w:t xml:space="preserve">) – </w:t>
      </w:r>
      <w:r w:rsidR="00806A0F">
        <w:rPr>
          <w:rFonts w:cs="Times New Roman"/>
          <w:sz w:val="28"/>
          <w:szCs w:val="28"/>
          <w:lang w:val="uk-UA"/>
        </w:rPr>
        <w:t xml:space="preserve"> одна на кожну задачу.</w:t>
      </w:r>
      <w:r w:rsidR="0085528A" w:rsidRPr="00833841">
        <w:rPr>
          <w:rFonts w:cs="Times New Roman"/>
          <w:b/>
          <w:i/>
          <w:sz w:val="28"/>
          <w:szCs w:val="28"/>
          <w:lang w:val="uk-UA"/>
        </w:rPr>
        <w:br w:type="page"/>
      </w:r>
    </w:p>
    <w:p w14:paraId="3309ED09" w14:textId="77777777" w:rsidR="00A01370" w:rsidRPr="00833841" w:rsidRDefault="00A01370" w:rsidP="00560355">
      <w:pPr>
        <w:tabs>
          <w:tab w:val="left" w:pos="2947"/>
        </w:tabs>
        <w:ind w:left="567" w:hanging="567"/>
        <w:rPr>
          <w:b/>
          <w:i/>
          <w:sz w:val="28"/>
          <w:szCs w:val="28"/>
          <w:lang w:val="uk-UA"/>
        </w:rPr>
      </w:pPr>
      <w:r w:rsidRPr="00833841">
        <w:rPr>
          <w:b/>
          <w:i/>
          <w:sz w:val="28"/>
          <w:szCs w:val="28"/>
          <w:lang w:val="uk-UA"/>
        </w:rPr>
        <w:lastRenderedPageBreak/>
        <w:t>Лістінг коду програми</w:t>
      </w:r>
    </w:p>
    <w:p w14:paraId="3309ED0A" w14:textId="77777777" w:rsidR="00A01370" w:rsidRPr="00833841" w:rsidRDefault="00A01370" w:rsidP="00560355">
      <w:pPr>
        <w:tabs>
          <w:tab w:val="left" w:pos="2947"/>
        </w:tabs>
        <w:ind w:left="567" w:hanging="567"/>
        <w:rPr>
          <w:b/>
          <w:i/>
          <w:sz w:val="28"/>
          <w:szCs w:val="28"/>
          <w:lang w:val="uk-UA"/>
        </w:rPr>
      </w:pPr>
    </w:p>
    <w:p w14:paraId="3309ED0B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uk-UA" w:eastAsia="en-US"/>
        </w:rPr>
      </w:pPr>
      <w:r w:rsidRPr="00473E3F">
        <w:rPr>
          <w:rFonts w:eastAsiaTheme="minorHAnsi"/>
          <w:sz w:val="28"/>
          <w:szCs w:val="28"/>
          <w:highlight w:val="white"/>
          <w:lang w:val="uk-UA" w:eastAsia="en-US"/>
        </w:rPr>
        <w:t>.386</w:t>
      </w:r>
    </w:p>
    <w:p w14:paraId="3309ED0C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uk-UA" w:eastAsia="en-US"/>
        </w:rPr>
      </w:pPr>
      <w:r w:rsidRPr="00473E3F">
        <w:rPr>
          <w:rFonts w:eastAsiaTheme="minorHAnsi"/>
          <w:sz w:val="28"/>
          <w:szCs w:val="28"/>
          <w:highlight w:val="white"/>
          <w:lang w:val="uk-UA" w:eastAsia="en-US"/>
        </w:rPr>
        <w:t>.</w:t>
      </w:r>
      <w:r w:rsidRPr="00473E3F">
        <w:rPr>
          <w:rFonts w:eastAsiaTheme="minorHAnsi"/>
          <w:sz w:val="28"/>
          <w:szCs w:val="28"/>
          <w:highlight w:val="white"/>
          <w:lang w:eastAsia="en-US"/>
        </w:rPr>
        <w:t>MODEL</w:t>
      </w:r>
      <w:r w:rsidRPr="00473E3F">
        <w:rPr>
          <w:rFonts w:eastAsiaTheme="minorHAnsi"/>
          <w:sz w:val="28"/>
          <w:szCs w:val="28"/>
          <w:highlight w:val="white"/>
          <w:lang w:val="uk-UA" w:eastAsia="en-US"/>
        </w:rPr>
        <w:t xml:space="preserve"> </w:t>
      </w:r>
      <w:r w:rsidRPr="00473E3F">
        <w:rPr>
          <w:rFonts w:eastAsiaTheme="minorHAnsi"/>
          <w:sz w:val="28"/>
          <w:szCs w:val="28"/>
          <w:highlight w:val="white"/>
          <w:lang w:eastAsia="en-US"/>
        </w:rPr>
        <w:t>flat</w:t>
      </w:r>
      <w:r w:rsidRPr="00473E3F">
        <w:rPr>
          <w:rFonts w:eastAsiaTheme="minorHAnsi"/>
          <w:sz w:val="28"/>
          <w:szCs w:val="28"/>
          <w:highlight w:val="white"/>
          <w:lang w:val="uk-UA" w:eastAsia="en-US"/>
        </w:rPr>
        <w:t xml:space="preserve">, </w:t>
      </w:r>
      <w:r w:rsidRPr="00473E3F">
        <w:rPr>
          <w:rFonts w:eastAsiaTheme="minorHAnsi"/>
          <w:sz w:val="28"/>
          <w:szCs w:val="28"/>
          <w:highlight w:val="white"/>
          <w:lang w:eastAsia="en-US"/>
        </w:rPr>
        <w:t>stdcall</w:t>
      </w:r>
    </w:p>
    <w:p w14:paraId="3309ED0D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uk-UA" w:eastAsia="en-US"/>
        </w:rPr>
      </w:pPr>
    </w:p>
    <w:p w14:paraId="3309ED0E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.data</w:t>
      </w:r>
    </w:p>
    <w:p w14:paraId="3309ED0F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array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db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45,16,85,42,14,123,26,11,2</w:t>
      </w:r>
    </w:p>
    <w:p w14:paraId="3309ED10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spellStart"/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arraylen</w:t>
      </w:r>
      <w:proofErr w:type="spellEnd"/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dd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9</w:t>
      </w:r>
    </w:p>
    <w:p w14:paraId="3309ED11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sum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dd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0</w:t>
      </w:r>
    </w:p>
    <w:p w14:paraId="3309ED12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14:paraId="3309ED13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.code</w:t>
      </w:r>
    </w:p>
    <w:p w14:paraId="3309ED14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14:paraId="3309ED15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spellStart"/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evensum</w:t>
      </w:r>
      <w:proofErr w:type="spellEnd"/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PROC a:PTR BYTE,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alen:DWORD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</w:p>
    <w:p w14:paraId="3309ED16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LOCAL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ssum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:DWORD</w:t>
      </w:r>
      <w:proofErr w:type="spellEnd"/>
      <w:proofErr w:type="gramEnd"/>
    </w:p>
    <w:p w14:paraId="3309ED17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ab/>
      </w:r>
      <w:proofErr w:type="spellStart"/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mov</w:t>
      </w:r>
      <w:proofErr w:type="spellEnd"/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ssum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, 0</w:t>
      </w:r>
    </w:p>
    <w:p w14:paraId="3309ED18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mov</w:t>
      </w:r>
      <w:proofErr w:type="spellEnd"/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ecx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,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alen</w:t>
      </w:r>
      <w:proofErr w:type="spellEnd"/>
    </w:p>
    <w:p w14:paraId="3309ED19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LoopArray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:</w:t>
      </w:r>
    </w:p>
    <w:p w14:paraId="3309ED1A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ab/>
        <w:t xml:space="preserve">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lea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eax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, a</w:t>
      </w:r>
    </w:p>
    <w:p w14:paraId="3309ED1B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ab/>
        <w:t xml:space="preserve"> </w:t>
      </w:r>
      <w:proofErr w:type="spellStart"/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mov</w:t>
      </w:r>
      <w:proofErr w:type="spellEnd"/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eax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, [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eax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]</w:t>
      </w:r>
    </w:p>
    <w:p w14:paraId="3309ED1C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ab/>
        <w:t xml:space="preserve"> </w:t>
      </w:r>
      <w:proofErr w:type="spellStart"/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xor</w:t>
      </w:r>
      <w:proofErr w:type="spellEnd"/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ebx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,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ebx</w:t>
      </w:r>
      <w:proofErr w:type="spellEnd"/>
    </w:p>
    <w:p w14:paraId="3309ED1D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ab/>
        <w:t xml:space="preserve"> </w:t>
      </w:r>
      <w:proofErr w:type="spellStart"/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mov</w:t>
      </w:r>
      <w:proofErr w:type="spellEnd"/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bl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, [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eax+ecx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]</w:t>
      </w:r>
    </w:p>
    <w:p w14:paraId="3309ED1E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 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test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ebx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, 1</w:t>
      </w:r>
    </w:p>
    <w:p w14:paraId="3309ED1F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   .if zero?</w:t>
      </w:r>
    </w:p>
    <w:p w14:paraId="3309ED20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ab/>
        <w:t xml:space="preserve"> 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add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ebx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,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ssum</w:t>
      </w:r>
      <w:proofErr w:type="spellEnd"/>
    </w:p>
    <w:p w14:paraId="3309ED21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ab/>
        <w:t xml:space="preserve">   </w:t>
      </w:r>
      <w:proofErr w:type="spellStart"/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mov</w:t>
      </w:r>
      <w:proofErr w:type="spellEnd"/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ssum</w:t>
      </w:r>
      <w:proofErr w:type="spell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,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ebx</w:t>
      </w:r>
      <w:proofErr w:type="spellEnd"/>
    </w:p>
    <w:p w14:paraId="3309ED22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ab/>
        <w:t xml:space="preserve"> .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endif</w:t>
      </w:r>
      <w:proofErr w:type="spellEnd"/>
    </w:p>
    <w:p w14:paraId="3309ED23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loop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LoopArray</w:t>
      </w:r>
      <w:proofErr w:type="spellEnd"/>
    </w:p>
    <w:p w14:paraId="3309ED24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push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ssum</w:t>
      </w:r>
      <w:proofErr w:type="spellEnd"/>
    </w:p>
    <w:p w14:paraId="3309ED25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ret</w:t>
      </w:r>
      <w:proofErr w:type="gramEnd"/>
    </w:p>
    <w:p w14:paraId="3309ED26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spellStart"/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evensum</w:t>
      </w:r>
      <w:proofErr w:type="spellEnd"/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ENDP </w:t>
      </w:r>
    </w:p>
    <w:p w14:paraId="3309ED27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</w:p>
    <w:p w14:paraId="3309ED28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main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PROC</w:t>
      </w:r>
    </w:p>
    <w:p w14:paraId="3309ED29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push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arraylen</w:t>
      </w:r>
      <w:proofErr w:type="spellEnd"/>
    </w:p>
    <w:p w14:paraId="3309ED2A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push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offset array</w:t>
      </w:r>
    </w:p>
    <w:p w14:paraId="3309ED2B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call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evensum</w:t>
      </w:r>
      <w:proofErr w:type="spellEnd"/>
    </w:p>
    <w:p w14:paraId="3309ED2C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ret</w:t>
      </w:r>
      <w:proofErr w:type="gramEnd"/>
    </w:p>
    <w:p w14:paraId="3309ED2D" w14:textId="77777777" w:rsidR="00A01370" w:rsidRPr="00473E3F" w:rsidRDefault="00A01370" w:rsidP="00A01370">
      <w:pPr>
        <w:autoSpaceDE w:val="0"/>
        <w:autoSpaceDN w:val="0"/>
        <w:adjustRightInd w:val="0"/>
        <w:rPr>
          <w:rFonts w:eastAsiaTheme="minorHAnsi"/>
          <w:sz w:val="28"/>
          <w:szCs w:val="28"/>
          <w:highlight w:val="white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 </w:t>
      </w:r>
      <w:proofErr w:type="gramStart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main</w:t>
      </w:r>
      <w:proofErr w:type="gramEnd"/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 xml:space="preserve"> ENDP</w:t>
      </w:r>
    </w:p>
    <w:p w14:paraId="3309ED2E" w14:textId="77777777" w:rsidR="00A01370" w:rsidRPr="00473E3F" w:rsidRDefault="00A01370" w:rsidP="00A01370">
      <w:pPr>
        <w:tabs>
          <w:tab w:val="left" w:pos="2947"/>
        </w:tabs>
        <w:ind w:left="567" w:hanging="567"/>
        <w:rPr>
          <w:rFonts w:eastAsiaTheme="minorHAnsi"/>
          <w:sz w:val="28"/>
          <w:szCs w:val="28"/>
          <w:lang w:val="en-US" w:eastAsia="en-US"/>
        </w:rPr>
      </w:pPr>
      <w:r w:rsidRPr="00473E3F">
        <w:rPr>
          <w:rFonts w:eastAsiaTheme="minorHAnsi"/>
          <w:sz w:val="28"/>
          <w:szCs w:val="28"/>
          <w:highlight w:val="white"/>
          <w:lang w:val="en-US" w:eastAsia="en-US"/>
        </w:rPr>
        <w:t>END main</w:t>
      </w:r>
    </w:p>
    <w:p w14:paraId="3309ED2F" w14:textId="77777777" w:rsidR="00A01370" w:rsidRPr="00833841" w:rsidRDefault="00A01370" w:rsidP="00A01370">
      <w:pPr>
        <w:tabs>
          <w:tab w:val="left" w:pos="2947"/>
        </w:tabs>
        <w:ind w:left="567" w:hanging="567"/>
        <w:rPr>
          <w:b/>
          <w:i/>
          <w:sz w:val="28"/>
          <w:szCs w:val="28"/>
          <w:lang w:val="uk-UA"/>
        </w:rPr>
      </w:pPr>
    </w:p>
    <w:p w14:paraId="3309ED30" w14:textId="77777777" w:rsidR="00DA32F6" w:rsidRPr="00833841" w:rsidRDefault="00FA2DDC" w:rsidP="00560355">
      <w:pPr>
        <w:tabs>
          <w:tab w:val="left" w:pos="2947"/>
        </w:tabs>
        <w:ind w:left="567" w:hanging="567"/>
        <w:rPr>
          <w:b/>
          <w:i/>
          <w:sz w:val="28"/>
          <w:szCs w:val="28"/>
        </w:rPr>
      </w:pPr>
      <w:r w:rsidRPr="00833841">
        <w:rPr>
          <w:b/>
          <w:i/>
          <w:sz w:val="28"/>
          <w:szCs w:val="28"/>
          <w:lang w:val="uk-UA"/>
        </w:rPr>
        <w:t>Зміна регістрів і стеку при виклику і завершенні процедури з</w:t>
      </w:r>
      <w:r w:rsidR="00DA32F6" w:rsidRPr="00833841">
        <w:rPr>
          <w:b/>
          <w:i/>
          <w:sz w:val="28"/>
          <w:szCs w:val="28"/>
          <w:lang w:val="uk-UA"/>
        </w:rPr>
        <w:t xml:space="preserve"> лабораторної роботи </w:t>
      </w:r>
      <w:r w:rsidR="00DA32F6" w:rsidRPr="00833841">
        <w:rPr>
          <w:b/>
          <w:i/>
          <w:sz w:val="28"/>
          <w:szCs w:val="28"/>
        </w:rPr>
        <w:t>#4:</w:t>
      </w:r>
    </w:p>
    <w:p w14:paraId="3309ED31" w14:textId="77777777" w:rsidR="00BA783A" w:rsidRPr="00833841" w:rsidRDefault="00BA783A" w:rsidP="00560355">
      <w:pPr>
        <w:tabs>
          <w:tab w:val="left" w:pos="2947"/>
        </w:tabs>
        <w:ind w:left="567" w:hanging="567"/>
        <w:rPr>
          <w:b/>
          <w:i/>
          <w:sz w:val="28"/>
          <w:szCs w:val="28"/>
        </w:rPr>
      </w:pPr>
    </w:p>
    <w:p w14:paraId="3309ED32" w14:textId="45E0CCDC" w:rsidR="00D10A46" w:rsidRPr="00833841" w:rsidRDefault="00473E3F" w:rsidP="00CC4FD3">
      <w:pPr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06B0386E" wp14:editId="013E859E">
            <wp:extent cx="3011860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60" cy="238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63059F50" wp14:editId="463E97AC">
            <wp:extent cx="3030574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51" cy="236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ED33" w14:textId="77777777" w:rsidR="00806A0F" w:rsidRDefault="00806A0F" w:rsidP="00CC4FD3">
      <w:pPr>
        <w:rPr>
          <w:noProof/>
          <w:sz w:val="28"/>
          <w:szCs w:val="28"/>
          <w:lang w:val="uk-UA" w:eastAsia="uk-UA"/>
        </w:rPr>
      </w:pPr>
    </w:p>
    <w:p w14:paraId="3309ED34" w14:textId="77777777" w:rsidR="00BE41BB" w:rsidRPr="00833841" w:rsidRDefault="00081B8E" w:rsidP="00CC4FD3">
      <w:pPr>
        <w:rPr>
          <w:b/>
          <w:i/>
          <w:sz w:val="28"/>
          <w:szCs w:val="28"/>
          <w:lang w:val="uk-UA"/>
        </w:rPr>
      </w:pPr>
      <w:r w:rsidRPr="00833841">
        <w:rPr>
          <w:noProof/>
          <w:sz w:val="28"/>
          <w:szCs w:val="28"/>
        </w:rPr>
        <w:lastRenderedPageBreak/>
        <w:drawing>
          <wp:inline distT="0" distB="0" distL="0" distR="0" wp14:anchorId="3309ED3E" wp14:editId="3309ED3F">
            <wp:extent cx="2843530" cy="24585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193"/>
                    <a:stretch/>
                  </pic:blipFill>
                  <pic:spPr bwMode="auto">
                    <a:xfrm>
                      <a:off x="0" y="0"/>
                      <a:ext cx="2844000" cy="245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3841">
        <w:rPr>
          <w:noProof/>
          <w:sz w:val="28"/>
          <w:szCs w:val="28"/>
        </w:rPr>
        <w:drawing>
          <wp:inline distT="0" distB="0" distL="0" distR="0" wp14:anchorId="3309ED40" wp14:editId="3309ED41">
            <wp:extent cx="2843530" cy="2452564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395"/>
                    <a:stretch/>
                  </pic:blipFill>
                  <pic:spPr bwMode="auto">
                    <a:xfrm>
                      <a:off x="0" y="0"/>
                      <a:ext cx="2844000" cy="245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3841">
        <w:rPr>
          <w:noProof/>
          <w:sz w:val="28"/>
          <w:szCs w:val="28"/>
        </w:rPr>
        <w:drawing>
          <wp:inline distT="0" distB="0" distL="0" distR="0" wp14:anchorId="3309ED42" wp14:editId="3309ED43">
            <wp:extent cx="2843530" cy="244662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597"/>
                    <a:stretch/>
                  </pic:blipFill>
                  <pic:spPr bwMode="auto">
                    <a:xfrm>
                      <a:off x="0" y="0"/>
                      <a:ext cx="2844000" cy="244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3841">
        <w:rPr>
          <w:noProof/>
          <w:sz w:val="28"/>
          <w:szCs w:val="28"/>
        </w:rPr>
        <w:drawing>
          <wp:inline distT="0" distB="0" distL="0" distR="0" wp14:anchorId="3309ED44" wp14:editId="3309ED45">
            <wp:extent cx="2843530" cy="24406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800"/>
                    <a:stretch/>
                  </pic:blipFill>
                  <pic:spPr bwMode="auto">
                    <a:xfrm>
                      <a:off x="0" y="0"/>
                      <a:ext cx="2844000" cy="244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3841">
        <w:rPr>
          <w:noProof/>
          <w:sz w:val="28"/>
          <w:szCs w:val="28"/>
        </w:rPr>
        <w:drawing>
          <wp:inline distT="0" distB="0" distL="0" distR="0" wp14:anchorId="3309ED46" wp14:editId="3309ED47">
            <wp:extent cx="2843530" cy="245850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193"/>
                    <a:stretch/>
                  </pic:blipFill>
                  <pic:spPr bwMode="auto">
                    <a:xfrm>
                      <a:off x="0" y="0"/>
                      <a:ext cx="2844000" cy="245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3841">
        <w:rPr>
          <w:noProof/>
          <w:sz w:val="28"/>
          <w:szCs w:val="28"/>
        </w:rPr>
        <w:drawing>
          <wp:inline distT="0" distB="0" distL="0" distR="0" wp14:anchorId="3309ED48" wp14:editId="3309ED49">
            <wp:extent cx="2843530" cy="24585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193"/>
                    <a:stretch/>
                  </pic:blipFill>
                  <pic:spPr bwMode="auto">
                    <a:xfrm>
                      <a:off x="0" y="0"/>
                      <a:ext cx="2844000" cy="245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9ED35" w14:textId="77777777" w:rsidR="00E11E7A" w:rsidRPr="00833841" w:rsidRDefault="00E11E7A" w:rsidP="00A279DB">
      <w:pPr>
        <w:tabs>
          <w:tab w:val="left" w:pos="2947"/>
        </w:tabs>
        <w:rPr>
          <w:sz w:val="28"/>
          <w:szCs w:val="28"/>
          <w:lang w:val="uk-UA"/>
        </w:rPr>
      </w:pPr>
    </w:p>
    <w:p w14:paraId="3309ED36" w14:textId="77777777" w:rsidR="00DA32F6" w:rsidRPr="00833841" w:rsidRDefault="00A279DB" w:rsidP="00A279DB">
      <w:pPr>
        <w:tabs>
          <w:tab w:val="left" w:pos="2947"/>
        </w:tabs>
        <w:rPr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 xml:space="preserve">На даному прикладі ми можемо спостерігати зміну значення регістру </w:t>
      </w:r>
      <w:r w:rsidR="00753C2A" w:rsidRPr="00833841">
        <w:rPr>
          <w:sz w:val="28"/>
          <w:szCs w:val="28"/>
          <w:lang w:val="en-US"/>
        </w:rPr>
        <w:t>E</w:t>
      </w:r>
      <w:r w:rsidRPr="00833841">
        <w:rPr>
          <w:sz w:val="28"/>
          <w:szCs w:val="28"/>
          <w:lang w:val="en-US"/>
        </w:rPr>
        <w:t>IP</w:t>
      </w:r>
      <w:r w:rsidRPr="00833841">
        <w:rPr>
          <w:sz w:val="28"/>
          <w:szCs w:val="28"/>
        </w:rPr>
        <w:t xml:space="preserve"> </w:t>
      </w:r>
      <w:r w:rsidRPr="00833841">
        <w:rPr>
          <w:sz w:val="28"/>
          <w:szCs w:val="28"/>
          <w:lang w:val="uk-UA"/>
        </w:rPr>
        <w:t xml:space="preserve">з </w:t>
      </w:r>
      <w:r w:rsidR="0085528A" w:rsidRPr="00833841">
        <w:rPr>
          <w:sz w:val="28"/>
          <w:szCs w:val="28"/>
          <w:lang w:val="uk-UA"/>
        </w:rPr>
        <w:t>0х00с3103с</w:t>
      </w:r>
      <w:r w:rsidRPr="00833841">
        <w:rPr>
          <w:sz w:val="28"/>
          <w:szCs w:val="28"/>
        </w:rPr>
        <w:t xml:space="preserve"> </w:t>
      </w:r>
      <w:r w:rsidR="00E11E7A" w:rsidRPr="00833841">
        <w:rPr>
          <w:sz w:val="28"/>
          <w:szCs w:val="28"/>
          <w:lang w:val="uk-UA"/>
        </w:rPr>
        <w:t xml:space="preserve">на </w:t>
      </w:r>
      <w:r w:rsidR="0085528A" w:rsidRPr="00833841">
        <w:rPr>
          <w:sz w:val="28"/>
          <w:szCs w:val="28"/>
          <w:lang w:val="uk-UA"/>
        </w:rPr>
        <w:t>0х00с31000</w:t>
      </w:r>
      <w:r w:rsidRPr="00833841">
        <w:rPr>
          <w:sz w:val="28"/>
          <w:szCs w:val="28"/>
          <w:lang w:val="uk-UA"/>
        </w:rPr>
        <w:t xml:space="preserve">, </w:t>
      </w:r>
      <w:r w:rsidR="00E11E7A" w:rsidRPr="00833841">
        <w:rPr>
          <w:sz w:val="28"/>
          <w:szCs w:val="28"/>
          <w:lang w:val="uk-UA"/>
        </w:rPr>
        <w:t xml:space="preserve">до </w:t>
      </w:r>
      <w:r w:rsidRPr="00833841">
        <w:rPr>
          <w:sz w:val="28"/>
          <w:szCs w:val="28"/>
          <w:lang w:val="uk-UA"/>
        </w:rPr>
        <w:t>виконання процедури</w:t>
      </w:r>
      <w:r w:rsidR="00E11E7A" w:rsidRPr="00833841">
        <w:rPr>
          <w:sz w:val="28"/>
          <w:szCs w:val="28"/>
          <w:lang w:val="uk-UA"/>
        </w:rPr>
        <w:t xml:space="preserve"> і під час неї</w:t>
      </w:r>
      <w:r w:rsidRPr="00833841">
        <w:rPr>
          <w:sz w:val="28"/>
          <w:szCs w:val="28"/>
          <w:lang w:val="uk-UA"/>
        </w:rPr>
        <w:t>.</w:t>
      </w:r>
      <w:r w:rsidR="00E11E7A" w:rsidRPr="00833841">
        <w:rPr>
          <w:sz w:val="28"/>
          <w:szCs w:val="28"/>
          <w:lang w:val="uk-UA"/>
        </w:rPr>
        <w:t xml:space="preserve"> Також бачимо, що до </w:t>
      </w:r>
      <w:r w:rsidR="0085528A" w:rsidRPr="00833841">
        <w:rPr>
          <w:sz w:val="28"/>
          <w:szCs w:val="28"/>
          <w:lang w:val="uk-UA"/>
        </w:rPr>
        <w:t xml:space="preserve">поміщення даних до стеку змінює адрес верхівки стека з </w:t>
      </w:r>
      <w:r w:rsidR="00753C2A" w:rsidRPr="00833841">
        <w:rPr>
          <w:sz w:val="28"/>
          <w:szCs w:val="28"/>
          <w:lang w:val="en-US"/>
        </w:rPr>
        <w:t>ESP</w:t>
      </w:r>
      <w:r w:rsidR="00753C2A" w:rsidRPr="00833841">
        <w:rPr>
          <w:sz w:val="28"/>
          <w:szCs w:val="28"/>
          <w:lang w:val="uk-UA"/>
        </w:rPr>
        <w:t xml:space="preserve"> </w:t>
      </w:r>
      <w:r w:rsidR="00E11E7A" w:rsidRPr="00833841">
        <w:rPr>
          <w:sz w:val="28"/>
          <w:szCs w:val="28"/>
          <w:lang w:val="uk-UA"/>
        </w:rPr>
        <w:t xml:space="preserve">= </w:t>
      </w:r>
      <w:r w:rsidR="0085528A" w:rsidRPr="00833841">
        <w:rPr>
          <w:sz w:val="28"/>
          <w:szCs w:val="28"/>
          <w:lang w:val="uk-UA"/>
        </w:rPr>
        <w:t>0х00affa04</w:t>
      </w:r>
      <w:r w:rsidR="00AC235B" w:rsidRPr="00833841">
        <w:rPr>
          <w:sz w:val="28"/>
          <w:szCs w:val="28"/>
          <w:lang w:val="uk-UA"/>
        </w:rPr>
        <w:t xml:space="preserve"> </w:t>
      </w:r>
      <w:r w:rsidR="0085528A" w:rsidRPr="00833841">
        <w:rPr>
          <w:sz w:val="28"/>
          <w:szCs w:val="28"/>
          <w:lang w:val="uk-UA"/>
        </w:rPr>
        <w:t xml:space="preserve">на </w:t>
      </w:r>
      <w:r w:rsidR="00753C2A" w:rsidRPr="00833841">
        <w:rPr>
          <w:sz w:val="28"/>
          <w:szCs w:val="28"/>
          <w:lang w:val="en-US"/>
        </w:rPr>
        <w:t>ESP</w:t>
      </w:r>
      <w:r w:rsidR="0085528A" w:rsidRPr="00833841">
        <w:rPr>
          <w:sz w:val="28"/>
          <w:szCs w:val="28"/>
          <w:lang w:val="uk-UA"/>
        </w:rPr>
        <w:t xml:space="preserve"> = 0х00aff9</w:t>
      </w:r>
      <w:r w:rsidR="0085528A" w:rsidRPr="00833841">
        <w:rPr>
          <w:sz w:val="28"/>
          <w:szCs w:val="28"/>
          <w:lang w:val="en-US"/>
        </w:rPr>
        <w:t>f</w:t>
      </w:r>
      <w:r w:rsidR="0085528A" w:rsidRPr="00833841">
        <w:rPr>
          <w:sz w:val="28"/>
          <w:szCs w:val="28"/>
          <w:lang w:val="uk-UA"/>
        </w:rPr>
        <w:t>с</w:t>
      </w:r>
      <w:r w:rsidR="0085528A" w:rsidRPr="00833841">
        <w:rPr>
          <w:sz w:val="28"/>
          <w:szCs w:val="28"/>
        </w:rPr>
        <w:t>.</w:t>
      </w:r>
      <w:r w:rsidR="00E11E7A" w:rsidRPr="00833841">
        <w:rPr>
          <w:sz w:val="28"/>
          <w:szCs w:val="28"/>
          <w:lang w:val="uk-UA"/>
        </w:rPr>
        <w:t xml:space="preserve"> </w:t>
      </w:r>
    </w:p>
    <w:p w14:paraId="3309ED37" w14:textId="77777777" w:rsidR="001254BD" w:rsidRPr="00833841" w:rsidRDefault="001254BD" w:rsidP="00560355">
      <w:pPr>
        <w:tabs>
          <w:tab w:val="left" w:pos="2947"/>
        </w:tabs>
        <w:ind w:left="1134" w:hanging="1134"/>
        <w:rPr>
          <w:b/>
          <w:sz w:val="28"/>
          <w:szCs w:val="28"/>
          <w:lang w:val="uk-UA"/>
        </w:rPr>
      </w:pPr>
    </w:p>
    <w:p w14:paraId="3309ED38" w14:textId="77777777" w:rsidR="00E11E7A" w:rsidRPr="00833841" w:rsidRDefault="00E11E7A" w:rsidP="00E11E7A">
      <w:pPr>
        <w:tabs>
          <w:tab w:val="left" w:pos="2947"/>
        </w:tabs>
        <w:ind w:left="1134" w:hanging="1134"/>
        <w:jc w:val="center"/>
        <w:rPr>
          <w:b/>
          <w:sz w:val="28"/>
          <w:szCs w:val="28"/>
          <w:lang w:val="uk-UA"/>
        </w:rPr>
      </w:pPr>
      <w:r w:rsidRPr="00833841">
        <w:rPr>
          <w:b/>
          <w:sz w:val="28"/>
          <w:szCs w:val="28"/>
          <w:lang w:val="uk-UA"/>
        </w:rPr>
        <w:t>Висновок</w:t>
      </w:r>
    </w:p>
    <w:p w14:paraId="3309ED39" w14:textId="77777777" w:rsidR="00ED7FDC" w:rsidRPr="00806A0F" w:rsidRDefault="00ED7FDC" w:rsidP="00806A0F">
      <w:pPr>
        <w:tabs>
          <w:tab w:val="left" w:pos="0"/>
        </w:tabs>
        <w:rPr>
          <w:rFonts w:eastAsia="Arial"/>
          <w:sz w:val="28"/>
          <w:szCs w:val="28"/>
          <w:lang w:val="uk-UA"/>
        </w:rPr>
      </w:pPr>
      <w:r w:rsidRPr="00833841">
        <w:rPr>
          <w:sz w:val="28"/>
          <w:szCs w:val="28"/>
          <w:lang w:val="uk-UA"/>
        </w:rPr>
        <w:t xml:space="preserve"> </w:t>
      </w:r>
      <w:r w:rsidR="00E11E7A" w:rsidRPr="00833841">
        <w:rPr>
          <w:sz w:val="28"/>
          <w:szCs w:val="28"/>
          <w:lang w:val="uk-UA"/>
        </w:rPr>
        <w:tab/>
        <w:t xml:space="preserve">В </w:t>
      </w:r>
      <w:r w:rsidRPr="00833841">
        <w:rPr>
          <w:sz w:val="28"/>
          <w:szCs w:val="28"/>
          <w:lang w:val="uk-UA"/>
        </w:rPr>
        <w:t>ході виконання лабораторної роботи були досліджені способи адресації команд,</w:t>
      </w:r>
      <w:r w:rsidR="00806A0F">
        <w:rPr>
          <w:rFonts w:eastAsia="Arial"/>
          <w:sz w:val="28"/>
          <w:szCs w:val="28"/>
          <w:lang w:val="uk-UA"/>
        </w:rPr>
        <w:t xml:space="preserve"> </w:t>
      </w:r>
      <w:r w:rsidRPr="00833841">
        <w:rPr>
          <w:sz w:val="28"/>
          <w:szCs w:val="28"/>
          <w:lang w:val="uk-UA"/>
        </w:rPr>
        <w:t>стеку,</w:t>
      </w:r>
      <w:r w:rsidRPr="00833841">
        <w:rPr>
          <w:rFonts w:eastAsia="Arial"/>
          <w:sz w:val="28"/>
          <w:szCs w:val="28"/>
          <w:lang w:val="uk-UA"/>
        </w:rPr>
        <w:t xml:space="preserve"> </w:t>
      </w:r>
      <w:r w:rsidRPr="00833841">
        <w:rPr>
          <w:sz w:val="28"/>
          <w:szCs w:val="28"/>
          <w:lang w:val="uk-UA"/>
        </w:rPr>
        <w:t>віртуальної</w:t>
      </w:r>
      <w:r w:rsidRPr="00833841">
        <w:rPr>
          <w:rFonts w:eastAsia="Arial"/>
          <w:sz w:val="28"/>
          <w:szCs w:val="28"/>
          <w:lang w:val="uk-UA"/>
        </w:rPr>
        <w:t xml:space="preserve"> </w:t>
      </w:r>
      <w:r w:rsidRPr="00833841">
        <w:rPr>
          <w:sz w:val="28"/>
          <w:szCs w:val="28"/>
          <w:lang w:val="uk-UA"/>
        </w:rPr>
        <w:t>адресації.</w:t>
      </w:r>
    </w:p>
    <w:sectPr w:rsidR="00ED7FDC" w:rsidRPr="00806A0F" w:rsidSect="00243932">
      <w:footerReference w:type="default" r:id="rId17"/>
      <w:pgSz w:w="11906" w:h="16838"/>
      <w:pgMar w:top="567" w:right="849" w:bottom="850" w:left="1134" w:header="284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1C1B0" w14:textId="77777777" w:rsidR="00C87DFB" w:rsidRDefault="00C87DFB" w:rsidP="008C5545">
      <w:r>
        <w:separator/>
      </w:r>
    </w:p>
  </w:endnote>
  <w:endnote w:type="continuationSeparator" w:id="0">
    <w:p w14:paraId="7D99EA20" w14:textId="77777777" w:rsidR="00C87DFB" w:rsidRDefault="00C87DFB" w:rsidP="008C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9ED4E" w14:textId="77777777" w:rsidR="00BC4CD7" w:rsidRDefault="00920C23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8E1E92">
      <w:rPr>
        <w:noProof/>
      </w:rPr>
      <w:t>7</w:t>
    </w:r>
    <w:r>
      <w:fldChar w:fldCharType="end"/>
    </w:r>
  </w:p>
  <w:p w14:paraId="3309ED4F" w14:textId="77777777" w:rsidR="00631A2A" w:rsidRDefault="008E1E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F24C6" w14:textId="77777777" w:rsidR="00C87DFB" w:rsidRDefault="00C87DFB" w:rsidP="008C5545">
      <w:r>
        <w:separator/>
      </w:r>
    </w:p>
  </w:footnote>
  <w:footnote w:type="continuationSeparator" w:id="0">
    <w:p w14:paraId="4796052F" w14:textId="77777777" w:rsidR="00C87DFB" w:rsidRDefault="00C87DFB" w:rsidP="008C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857"/>
    <w:multiLevelType w:val="hybridMultilevel"/>
    <w:tmpl w:val="C76ADD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357CE6"/>
    <w:multiLevelType w:val="hybridMultilevel"/>
    <w:tmpl w:val="E8EC5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66469"/>
    <w:multiLevelType w:val="hybridMultilevel"/>
    <w:tmpl w:val="CD500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41EDF"/>
    <w:multiLevelType w:val="multilevel"/>
    <w:tmpl w:val="F224174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16074758"/>
    <w:multiLevelType w:val="multilevel"/>
    <w:tmpl w:val="60AACF7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22612BEF"/>
    <w:multiLevelType w:val="hybridMultilevel"/>
    <w:tmpl w:val="68261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EBD40CB"/>
    <w:multiLevelType w:val="hybridMultilevel"/>
    <w:tmpl w:val="B1E086B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31F71B0B"/>
    <w:multiLevelType w:val="multilevel"/>
    <w:tmpl w:val="77E02E4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33C720B1"/>
    <w:multiLevelType w:val="hybridMultilevel"/>
    <w:tmpl w:val="AC1AF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A1CEA"/>
    <w:multiLevelType w:val="multilevel"/>
    <w:tmpl w:val="043E234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45423E3D"/>
    <w:multiLevelType w:val="multilevel"/>
    <w:tmpl w:val="BA7CAA6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4CC3273E"/>
    <w:multiLevelType w:val="hybridMultilevel"/>
    <w:tmpl w:val="A1026850"/>
    <w:lvl w:ilvl="0" w:tplc="04190017">
      <w:start w:val="1"/>
      <w:numFmt w:val="lowerLetter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>
    <w:nsid w:val="4CC448FC"/>
    <w:multiLevelType w:val="hybridMultilevel"/>
    <w:tmpl w:val="53D6B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D33E5"/>
    <w:multiLevelType w:val="hybridMultilevel"/>
    <w:tmpl w:val="DEE47DEA"/>
    <w:lvl w:ilvl="0" w:tplc="4FB67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615EB7"/>
    <w:multiLevelType w:val="multilevel"/>
    <w:tmpl w:val="DB48D9C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5">
    <w:nsid w:val="57F0549A"/>
    <w:multiLevelType w:val="hybridMultilevel"/>
    <w:tmpl w:val="C47C6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6380A"/>
    <w:multiLevelType w:val="hybridMultilevel"/>
    <w:tmpl w:val="4216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14956"/>
    <w:multiLevelType w:val="multilevel"/>
    <w:tmpl w:val="7D5E22C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8">
    <w:nsid w:val="78327A18"/>
    <w:multiLevelType w:val="hybridMultilevel"/>
    <w:tmpl w:val="7FAA3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E7B69"/>
    <w:multiLevelType w:val="hybridMultilevel"/>
    <w:tmpl w:val="962ED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7132C"/>
    <w:multiLevelType w:val="multilevel"/>
    <w:tmpl w:val="7FB82F8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20"/>
  </w:num>
  <w:num w:numId="5">
    <w:abstractNumId w:val="9"/>
  </w:num>
  <w:num w:numId="6">
    <w:abstractNumId w:val="4"/>
  </w:num>
  <w:num w:numId="7">
    <w:abstractNumId w:val="7"/>
  </w:num>
  <w:num w:numId="8">
    <w:abstractNumId w:val="17"/>
  </w:num>
  <w:num w:numId="9">
    <w:abstractNumId w:val="3"/>
  </w:num>
  <w:num w:numId="10">
    <w:abstractNumId w:val="10"/>
  </w:num>
  <w:num w:numId="11">
    <w:abstractNumId w:val="16"/>
  </w:num>
  <w:num w:numId="12">
    <w:abstractNumId w:val="0"/>
  </w:num>
  <w:num w:numId="13">
    <w:abstractNumId w:val="5"/>
  </w:num>
  <w:num w:numId="14">
    <w:abstractNumId w:val="8"/>
  </w:num>
  <w:num w:numId="15">
    <w:abstractNumId w:val="18"/>
  </w:num>
  <w:num w:numId="16">
    <w:abstractNumId w:val="19"/>
  </w:num>
  <w:num w:numId="17">
    <w:abstractNumId w:val="6"/>
  </w:num>
  <w:num w:numId="18">
    <w:abstractNumId w:val="11"/>
  </w:num>
  <w:num w:numId="19">
    <w:abstractNumId w:val="15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47"/>
    <w:rsid w:val="000051AF"/>
    <w:rsid w:val="00081B8E"/>
    <w:rsid w:val="000A24ED"/>
    <w:rsid w:val="000C2519"/>
    <w:rsid w:val="001254BD"/>
    <w:rsid w:val="001A39E0"/>
    <w:rsid w:val="001B3905"/>
    <w:rsid w:val="00214A84"/>
    <w:rsid w:val="00240BD1"/>
    <w:rsid w:val="00243932"/>
    <w:rsid w:val="00263013"/>
    <w:rsid w:val="0026467E"/>
    <w:rsid w:val="00373447"/>
    <w:rsid w:val="003A0190"/>
    <w:rsid w:val="00411B47"/>
    <w:rsid w:val="00435CC6"/>
    <w:rsid w:val="00473E3F"/>
    <w:rsid w:val="004A3A3A"/>
    <w:rsid w:val="004B5127"/>
    <w:rsid w:val="0050484F"/>
    <w:rsid w:val="00560355"/>
    <w:rsid w:val="005711C2"/>
    <w:rsid w:val="005D6F8C"/>
    <w:rsid w:val="0063402A"/>
    <w:rsid w:val="00657257"/>
    <w:rsid w:val="006E39FB"/>
    <w:rsid w:val="00707A7B"/>
    <w:rsid w:val="00720792"/>
    <w:rsid w:val="00753C2A"/>
    <w:rsid w:val="007570E7"/>
    <w:rsid w:val="00806A0F"/>
    <w:rsid w:val="00833841"/>
    <w:rsid w:val="00841A46"/>
    <w:rsid w:val="0085528A"/>
    <w:rsid w:val="008B0254"/>
    <w:rsid w:val="008C5545"/>
    <w:rsid w:val="008E1E92"/>
    <w:rsid w:val="0091674A"/>
    <w:rsid w:val="00920C23"/>
    <w:rsid w:val="0092178D"/>
    <w:rsid w:val="009408E1"/>
    <w:rsid w:val="00957547"/>
    <w:rsid w:val="009618BF"/>
    <w:rsid w:val="009C032E"/>
    <w:rsid w:val="009E06EC"/>
    <w:rsid w:val="00A01370"/>
    <w:rsid w:val="00A23520"/>
    <w:rsid w:val="00A279DB"/>
    <w:rsid w:val="00A72E41"/>
    <w:rsid w:val="00AA408D"/>
    <w:rsid w:val="00AC235B"/>
    <w:rsid w:val="00BA783A"/>
    <w:rsid w:val="00BE41BB"/>
    <w:rsid w:val="00BF4AFE"/>
    <w:rsid w:val="00BF5B6C"/>
    <w:rsid w:val="00C10F77"/>
    <w:rsid w:val="00C15443"/>
    <w:rsid w:val="00C87DFB"/>
    <w:rsid w:val="00CA3436"/>
    <w:rsid w:val="00CC4FD3"/>
    <w:rsid w:val="00D07C9A"/>
    <w:rsid w:val="00D10A46"/>
    <w:rsid w:val="00D358A6"/>
    <w:rsid w:val="00DA32F6"/>
    <w:rsid w:val="00DC0EA4"/>
    <w:rsid w:val="00DE4D58"/>
    <w:rsid w:val="00E11E7A"/>
    <w:rsid w:val="00E57498"/>
    <w:rsid w:val="00E8029A"/>
    <w:rsid w:val="00EB54A5"/>
    <w:rsid w:val="00ED7FDC"/>
    <w:rsid w:val="00F22D28"/>
    <w:rsid w:val="00F31109"/>
    <w:rsid w:val="00FA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E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1A39E0"/>
    <w:pPr>
      <w:suppressAutoHyphens/>
      <w:spacing w:after="0" w:line="240" w:lineRule="auto"/>
      <w:ind w:left="3011" w:hanging="2977"/>
      <w:contextualSpacing/>
      <w:jc w:val="center"/>
      <w:outlineLvl w:val="0"/>
    </w:pPr>
    <w:rPr>
      <w:rFonts w:ascii="Times New Roman" w:eastAsia="Times New Roman" w:hAnsi="Times New Roman" w:cs="Times New Roman"/>
      <w:b/>
      <w:i/>
      <w:sz w:val="28"/>
      <w:szCs w:val="32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C23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55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39E0"/>
    <w:rPr>
      <w:rFonts w:ascii="Times New Roman" w:eastAsia="Times New Roman" w:hAnsi="Times New Roman" w:cs="Times New Roman"/>
      <w:b/>
      <w:i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8C554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8C5545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C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C5545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C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8C5545"/>
    <w:pPr>
      <w:widowControl w:val="0"/>
      <w:suppressAutoHyphens/>
      <w:spacing w:after="0" w:line="30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hps">
    <w:name w:val="hps"/>
    <w:basedOn w:val="a0"/>
    <w:rsid w:val="008C5545"/>
  </w:style>
  <w:style w:type="character" w:customStyle="1" w:styleId="mw-headline">
    <w:name w:val="mw-headline"/>
    <w:rsid w:val="008C5545"/>
  </w:style>
  <w:style w:type="character" w:customStyle="1" w:styleId="atn">
    <w:name w:val="atn"/>
    <w:rsid w:val="008C5545"/>
  </w:style>
  <w:style w:type="paragraph" w:styleId="a7">
    <w:name w:val="Balloon Text"/>
    <w:basedOn w:val="a"/>
    <w:link w:val="a8"/>
    <w:uiPriority w:val="99"/>
    <w:semiHidden/>
    <w:unhideWhenUsed/>
    <w:rsid w:val="008C55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55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ED7F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9">
    <w:name w:val="Hyperlink"/>
    <w:basedOn w:val="a0"/>
    <w:uiPriority w:val="99"/>
    <w:semiHidden/>
    <w:unhideWhenUsed/>
    <w:rsid w:val="0092178D"/>
    <w:rPr>
      <w:color w:val="0000FF"/>
      <w:u w:val="single"/>
    </w:rPr>
  </w:style>
  <w:style w:type="table" w:styleId="aa">
    <w:name w:val="Table Grid"/>
    <w:basedOn w:val="a1"/>
    <w:uiPriority w:val="59"/>
    <w:rsid w:val="00125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C2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1A39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1A39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1A39E0"/>
    <w:pPr>
      <w:suppressAutoHyphens/>
      <w:spacing w:after="0" w:line="240" w:lineRule="auto"/>
      <w:ind w:left="3011" w:hanging="2977"/>
      <w:contextualSpacing/>
      <w:jc w:val="center"/>
      <w:outlineLvl w:val="0"/>
    </w:pPr>
    <w:rPr>
      <w:rFonts w:ascii="Times New Roman" w:eastAsia="Times New Roman" w:hAnsi="Times New Roman" w:cs="Times New Roman"/>
      <w:b/>
      <w:i/>
      <w:sz w:val="28"/>
      <w:szCs w:val="32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C23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55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39E0"/>
    <w:rPr>
      <w:rFonts w:ascii="Times New Roman" w:eastAsia="Times New Roman" w:hAnsi="Times New Roman" w:cs="Times New Roman"/>
      <w:b/>
      <w:i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8C554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8C5545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C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C5545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C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8C5545"/>
    <w:pPr>
      <w:widowControl w:val="0"/>
      <w:suppressAutoHyphens/>
      <w:spacing w:after="0" w:line="30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hps">
    <w:name w:val="hps"/>
    <w:basedOn w:val="a0"/>
    <w:rsid w:val="008C5545"/>
  </w:style>
  <w:style w:type="character" w:customStyle="1" w:styleId="mw-headline">
    <w:name w:val="mw-headline"/>
    <w:rsid w:val="008C5545"/>
  </w:style>
  <w:style w:type="character" w:customStyle="1" w:styleId="atn">
    <w:name w:val="atn"/>
    <w:rsid w:val="008C5545"/>
  </w:style>
  <w:style w:type="paragraph" w:styleId="a7">
    <w:name w:val="Balloon Text"/>
    <w:basedOn w:val="a"/>
    <w:link w:val="a8"/>
    <w:uiPriority w:val="99"/>
    <w:semiHidden/>
    <w:unhideWhenUsed/>
    <w:rsid w:val="008C55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55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ED7F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9">
    <w:name w:val="Hyperlink"/>
    <w:basedOn w:val="a0"/>
    <w:uiPriority w:val="99"/>
    <w:semiHidden/>
    <w:unhideWhenUsed/>
    <w:rsid w:val="0092178D"/>
    <w:rPr>
      <w:color w:val="0000FF"/>
      <w:u w:val="single"/>
    </w:rPr>
  </w:style>
  <w:style w:type="table" w:styleId="aa">
    <w:name w:val="Table Grid"/>
    <w:basedOn w:val="a1"/>
    <w:uiPriority w:val="59"/>
    <w:rsid w:val="00125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C2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1A39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1A39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B8901-0968-48C8-80EA-F61990D6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</cp:lastModifiedBy>
  <cp:revision>10</cp:revision>
  <dcterms:created xsi:type="dcterms:W3CDTF">2015-12-02T03:27:00Z</dcterms:created>
  <dcterms:modified xsi:type="dcterms:W3CDTF">2017-05-22T18:26:00Z</dcterms:modified>
</cp:coreProperties>
</file>