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2C5" w:rsidRPr="00C14729" w:rsidRDefault="002D62C5" w:rsidP="002D62C5">
      <w:pPr>
        <w:pStyle w:val="a"/>
        <w:jc w:val="center"/>
        <w:rPr>
          <w:rFonts w:ascii="Times New Roman" w:hAnsi="Times New Roman"/>
          <w:b/>
          <w:sz w:val="28"/>
          <w:szCs w:val="28"/>
        </w:rPr>
      </w:pPr>
      <w:r w:rsidRPr="00C14729">
        <w:rPr>
          <w:rFonts w:ascii="Times New Roman" w:hAnsi="Times New Roman"/>
          <w:b/>
          <w:sz w:val="28"/>
          <w:szCs w:val="28"/>
        </w:rPr>
        <w:t>Національний технічний університет України «КПІ»</w:t>
      </w:r>
    </w:p>
    <w:p w:rsidR="002D62C5" w:rsidRPr="00C14729" w:rsidRDefault="002D62C5" w:rsidP="002D62C5">
      <w:pPr>
        <w:pStyle w:val="a"/>
        <w:jc w:val="center"/>
        <w:rPr>
          <w:rFonts w:ascii="Times New Roman" w:hAnsi="Times New Roman"/>
          <w:b/>
          <w:sz w:val="28"/>
          <w:szCs w:val="28"/>
        </w:rPr>
      </w:pPr>
      <w:r w:rsidRPr="00C14729">
        <w:rPr>
          <w:rFonts w:ascii="Times New Roman" w:hAnsi="Times New Roman"/>
          <w:b/>
          <w:sz w:val="28"/>
          <w:szCs w:val="28"/>
        </w:rPr>
        <w:t>Інститут прикладного системного аналізу</w:t>
      </w:r>
    </w:p>
    <w:p w:rsidR="002D62C5" w:rsidRPr="00C14729" w:rsidRDefault="002D62C5" w:rsidP="002D62C5">
      <w:pPr>
        <w:pStyle w:val="a"/>
        <w:jc w:val="center"/>
        <w:rPr>
          <w:rFonts w:ascii="Times New Roman" w:hAnsi="Times New Roman"/>
          <w:b/>
          <w:sz w:val="28"/>
          <w:szCs w:val="28"/>
        </w:rPr>
      </w:pPr>
      <w:r w:rsidRPr="00C14729">
        <w:rPr>
          <w:rFonts w:ascii="Times New Roman" w:hAnsi="Times New Roman"/>
          <w:b/>
          <w:sz w:val="28"/>
          <w:szCs w:val="28"/>
        </w:rPr>
        <w:t>Кафедра Системного проектування</w:t>
      </w:r>
    </w:p>
    <w:p w:rsidR="002D62C5" w:rsidRPr="00C14729" w:rsidRDefault="002D62C5" w:rsidP="002D62C5">
      <w:pPr>
        <w:pStyle w:val="a"/>
        <w:jc w:val="center"/>
        <w:rPr>
          <w:rFonts w:ascii="Times New Roman" w:hAnsi="Times New Roman"/>
          <w:sz w:val="28"/>
          <w:szCs w:val="28"/>
        </w:rPr>
      </w:pPr>
    </w:p>
    <w:p w:rsidR="002D62C5" w:rsidRPr="00C14729" w:rsidRDefault="002D62C5" w:rsidP="002D62C5">
      <w:pPr>
        <w:pStyle w:val="a"/>
        <w:jc w:val="center"/>
        <w:rPr>
          <w:rFonts w:ascii="Times New Roman" w:hAnsi="Times New Roman"/>
          <w:sz w:val="28"/>
          <w:szCs w:val="28"/>
        </w:rPr>
      </w:pPr>
    </w:p>
    <w:p w:rsidR="002D62C5" w:rsidRPr="00C14729" w:rsidRDefault="002D62C5" w:rsidP="002D62C5">
      <w:pPr>
        <w:pStyle w:val="a"/>
        <w:jc w:val="center"/>
        <w:rPr>
          <w:rFonts w:ascii="Times New Roman" w:hAnsi="Times New Roman"/>
          <w:sz w:val="28"/>
          <w:szCs w:val="28"/>
        </w:rPr>
      </w:pPr>
    </w:p>
    <w:p w:rsidR="002D62C5" w:rsidRPr="00C14729" w:rsidRDefault="002D62C5" w:rsidP="002D62C5">
      <w:pPr>
        <w:pStyle w:val="a"/>
        <w:jc w:val="center"/>
        <w:rPr>
          <w:rFonts w:ascii="Times New Roman" w:hAnsi="Times New Roman"/>
          <w:sz w:val="28"/>
          <w:szCs w:val="28"/>
        </w:rPr>
      </w:pPr>
    </w:p>
    <w:p w:rsidR="002D62C5" w:rsidRPr="00C14729" w:rsidRDefault="002D62C5" w:rsidP="002D62C5">
      <w:pPr>
        <w:pStyle w:val="a"/>
        <w:jc w:val="center"/>
        <w:rPr>
          <w:rFonts w:ascii="Times New Roman" w:hAnsi="Times New Roman"/>
          <w:sz w:val="28"/>
          <w:szCs w:val="28"/>
        </w:rPr>
      </w:pPr>
    </w:p>
    <w:p w:rsidR="002D62C5" w:rsidRPr="00C14729" w:rsidRDefault="002D62C5" w:rsidP="002D62C5">
      <w:pPr>
        <w:jc w:val="center"/>
        <w:rPr>
          <w:rFonts w:ascii="Times New Roman" w:hAnsi="Times New Roman" w:cs="Times New Roman"/>
          <w:b/>
          <w:bCs/>
          <w:sz w:val="28"/>
          <w:szCs w:val="28"/>
          <w:lang w:val="ru-RU" w:eastAsia="ru-RU"/>
        </w:rPr>
      </w:pPr>
      <w:r w:rsidRPr="00C14729">
        <w:rPr>
          <w:rFonts w:ascii="Times New Roman" w:hAnsi="Times New Roman" w:cs="Times New Roman"/>
          <w:sz w:val="28"/>
          <w:szCs w:val="28"/>
        </w:rPr>
        <w:t>Лабораторна  робота №</w:t>
      </w:r>
      <w:r w:rsidRPr="00C14729">
        <w:rPr>
          <w:rFonts w:ascii="Times New Roman" w:hAnsi="Times New Roman" w:cs="Times New Roman"/>
          <w:sz w:val="28"/>
          <w:szCs w:val="28"/>
          <w:lang w:val="ru-RU"/>
        </w:rPr>
        <w:t>5</w:t>
      </w:r>
    </w:p>
    <w:p w:rsidR="002D62C5" w:rsidRPr="00C14729" w:rsidRDefault="002D62C5" w:rsidP="002D62C5">
      <w:pPr>
        <w:jc w:val="center"/>
        <w:rPr>
          <w:rFonts w:ascii="Times New Roman" w:hAnsi="Times New Roman" w:cs="Times New Roman"/>
          <w:sz w:val="28"/>
          <w:szCs w:val="28"/>
        </w:rPr>
      </w:pPr>
      <w:r w:rsidRPr="00C14729">
        <w:rPr>
          <w:rFonts w:ascii="Times New Roman" w:hAnsi="Times New Roman" w:cs="Times New Roman"/>
          <w:sz w:val="28"/>
          <w:szCs w:val="28"/>
        </w:rPr>
        <w:t>за темою:</w:t>
      </w:r>
    </w:p>
    <w:p w:rsidR="002D62C5" w:rsidRPr="00C14729" w:rsidRDefault="002D62C5" w:rsidP="002D62C5">
      <w:pPr>
        <w:autoSpaceDE w:val="0"/>
        <w:autoSpaceDN w:val="0"/>
        <w:adjustRightInd w:val="0"/>
        <w:spacing w:after="0" w:line="240" w:lineRule="auto"/>
        <w:jc w:val="center"/>
        <w:rPr>
          <w:rFonts w:ascii="Times New Roman" w:hAnsi="Times New Roman" w:cs="Times New Roman"/>
          <w:sz w:val="28"/>
          <w:szCs w:val="28"/>
        </w:rPr>
      </w:pPr>
      <w:r w:rsidRPr="00C14729">
        <w:rPr>
          <w:rFonts w:ascii="Times New Roman" w:hAnsi="Times New Roman" w:cs="Times New Roman"/>
          <w:sz w:val="28"/>
          <w:szCs w:val="28"/>
        </w:rPr>
        <w:t>«</w:t>
      </w:r>
      <w:r>
        <w:rPr>
          <w:rFonts w:ascii="Times New Roman" w:hAnsi="Times New Roman" w:cs="Times New Roman"/>
          <w:sz w:val="28"/>
          <w:szCs w:val="28"/>
          <w:lang w:val="ru-RU"/>
        </w:rPr>
        <w:t>Алгоритм цикл</w:t>
      </w:r>
      <w:r>
        <w:rPr>
          <w:rFonts w:ascii="Times New Roman" w:hAnsi="Times New Roman" w:cs="Times New Roman"/>
          <w:sz w:val="28"/>
          <w:szCs w:val="28"/>
        </w:rPr>
        <w:t>ічні коди</w:t>
      </w:r>
      <w:r w:rsidRPr="00C14729">
        <w:rPr>
          <w:rFonts w:ascii="Times New Roman" w:hAnsi="Times New Roman" w:cs="Times New Roman"/>
          <w:sz w:val="28"/>
          <w:szCs w:val="28"/>
        </w:rPr>
        <w:t>.»</w:t>
      </w:r>
    </w:p>
    <w:p w:rsidR="002D62C5" w:rsidRPr="00C14729" w:rsidRDefault="002D62C5" w:rsidP="002D62C5">
      <w:pPr>
        <w:jc w:val="center"/>
        <w:rPr>
          <w:rFonts w:ascii="Times New Roman" w:hAnsi="Times New Roman" w:cs="Times New Roman"/>
          <w:sz w:val="28"/>
          <w:szCs w:val="28"/>
        </w:rPr>
      </w:pPr>
      <w:r w:rsidRPr="00C14729">
        <w:rPr>
          <w:rFonts w:ascii="Times New Roman" w:hAnsi="Times New Roman" w:cs="Times New Roman"/>
          <w:sz w:val="28"/>
          <w:szCs w:val="28"/>
        </w:rPr>
        <w:t>з дисципліни: Теорія інформації та кодування.</w:t>
      </w:r>
    </w:p>
    <w:p w:rsidR="002D62C5" w:rsidRPr="00C14729" w:rsidRDefault="002D62C5" w:rsidP="002D62C5">
      <w:pPr>
        <w:pStyle w:val="a"/>
        <w:jc w:val="center"/>
        <w:rPr>
          <w:rFonts w:ascii="Times New Roman" w:hAnsi="Times New Roman"/>
          <w:sz w:val="28"/>
          <w:szCs w:val="28"/>
        </w:rPr>
      </w:pPr>
    </w:p>
    <w:p w:rsidR="002D62C5" w:rsidRPr="00C14729" w:rsidRDefault="002D62C5" w:rsidP="002D62C5">
      <w:pPr>
        <w:pStyle w:val="a"/>
        <w:jc w:val="center"/>
        <w:rPr>
          <w:rFonts w:ascii="Times New Roman" w:hAnsi="Times New Roman"/>
          <w:sz w:val="28"/>
          <w:szCs w:val="28"/>
        </w:rPr>
      </w:pPr>
    </w:p>
    <w:p w:rsidR="002D62C5" w:rsidRPr="00C14729" w:rsidRDefault="002D62C5" w:rsidP="002D62C5">
      <w:pPr>
        <w:pStyle w:val="a"/>
        <w:jc w:val="center"/>
        <w:rPr>
          <w:rFonts w:ascii="Times New Roman" w:hAnsi="Times New Roman"/>
          <w:sz w:val="28"/>
          <w:szCs w:val="28"/>
        </w:rPr>
      </w:pPr>
    </w:p>
    <w:p w:rsidR="002D62C5" w:rsidRPr="00C14729" w:rsidRDefault="002D62C5" w:rsidP="002D62C5">
      <w:pPr>
        <w:pStyle w:val="a"/>
        <w:jc w:val="center"/>
        <w:rPr>
          <w:rFonts w:ascii="Times New Roman" w:hAnsi="Times New Roman"/>
          <w:sz w:val="28"/>
          <w:szCs w:val="28"/>
        </w:rPr>
      </w:pPr>
    </w:p>
    <w:p w:rsidR="002D62C5" w:rsidRPr="00C14729" w:rsidRDefault="002D62C5" w:rsidP="002D62C5">
      <w:pPr>
        <w:pStyle w:val="a"/>
        <w:jc w:val="center"/>
        <w:rPr>
          <w:rFonts w:ascii="Times New Roman" w:hAnsi="Times New Roman"/>
          <w:sz w:val="28"/>
          <w:szCs w:val="28"/>
        </w:rPr>
      </w:pPr>
    </w:p>
    <w:p w:rsidR="002D62C5" w:rsidRPr="00C14729" w:rsidRDefault="002D62C5" w:rsidP="002D62C5">
      <w:pPr>
        <w:pStyle w:val="a"/>
        <w:jc w:val="center"/>
        <w:rPr>
          <w:rFonts w:ascii="Times New Roman" w:hAnsi="Times New Roman"/>
          <w:sz w:val="28"/>
          <w:szCs w:val="28"/>
        </w:rPr>
      </w:pPr>
    </w:p>
    <w:p w:rsidR="002D62C5" w:rsidRPr="00C14729" w:rsidRDefault="002D62C5" w:rsidP="002D62C5">
      <w:pPr>
        <w:pStyle w:val="a"/>
        <w:jc w:val="center"/>
        <w:rPr>
          <w:rFonts w:ascii="Times New Roman" w:hAnsi="Times New Roman"/>
          <w:sz w:val="28"/>
          <w:szCs w:val="28"/>
        </w:rPr>
      </w:pPr>
    </w:p>
    <w:p w:rsidR="002D62C5" w:rsidRPr="00C14729" w:rsidRDefault="008C10CA" w:rsidP="002D62C5">
      <w:pPr>
        <w:pStyle w:val="a"/>
        <w:spacing w:after="120" w:line="100" w:lineRule="atLeast"/>
        <w:ind w:left="5103"/>
        <w:rPr>
          <w:rFonts w:ascii="Times New Roman" w:hAnsi="Times New Roman"/>
          <w:sz w:val="28"/>
          <w:szCs w:val="28"/>
        </w:rPr>
      </w:pPr>
      <w:r>
        <w:rPr>
          <w:rFonts w:ascii="Times New Roman" w:hAnsi="Times New Roman"/>
          <w:sz w:val="28"/>
          <w:szCs w:val="28"/>
        </w:rPr>
        <w:tab/>
        <w:t>Виконала</w:t>
      </w:r>
      <w:bookmarkStart w:id="0" w:name="_GoBack"/>
      <w:bookmarkEnd w:id="0"/>
      <w:r w:rsidR="002D62C5" w:rsidRPr="00C14729">
        <w:rPr>
          <w:rFonts w:ascii="Times New Roman" w:hAnsi="Times New Roman"/>
          <w:sz w:val="28"/>
          <w:szCs w:val="28"/>
        </w:rPr>
        <w:t>:</w:t>
      </w:r>
    </w:p>
    <w:p w:rsidR="002D62C5" w:rsidRPr="00C14729" w:rsidRDefault="002D62C5" w:rsidP="002D62C5">
      <w:pPr>
        <w:pStyle w:val="a"/>
        <w:spacing w:after="120" w:line="100" w:lineRule="atLeast"/>
        <w:ind w:left="5103"/>
        <w:rPr>
          <w:rFonts w:ascii="Times New Roman" w:hAnsi="Times New Roman"/>
          <w:sz w:val="28"/>
          <w:szCs w:val="28"/>
        </w:rPr>
      </w:pPr>
      <w:r w:rsidRPr="00C14729">
        <w:rPr>
          <w:rFonts w:ascii="Times New Roman" w:hAnsi="Times New Roman"/>
          <w:sz w:val="28"/>
          <w:szCs w:val="28"/>
        </w:rPr>
        <w:tab/>
        <w:t>студент</w:t>
      </w:r>
      <w:r>
        <w:rPr>
          <w:rFonts w:ascii="Times New Roman" w:hAnsi="Times New Roman"/>
          <w:sz w:val="28"/>
          <w:szCs w:val="28"/>
        </w:rPr>
        <w:t>ка</w:t>
      </w:r>
      <w:r w:rsidRPr="00C14729">
        <w:rPr>
          <w:rFonts w:ascii="Times New Roman" w:hAnsi="Times New Roman"/>
          <w:sz w:val="28"/>
          <w:szCs w:val="28"/>
        </w:rPr>
        <w:t xml:space="preserve"> групи</w:t>
      </w:r>
      <w:r>
        <w:rPr>
          <w:rFonts w:ascii="Times New Roman" w:hAnsi="Times New Roman"/>
          <w:sz w:val="28"/>
          <w:szCs w:val="28"/>
        </w:rPr>
        <w:t xml:space="preserve"> ДА-42</w:t>
      </w:r>
    </w:p>
    <w:p w:rsidR="002D62C5" w:rsidRPr="00C14729" w:rsidRDefault="002D62C5" w:rsidP="002D62C5">
      <w:pPr>
        <w:pStyle w:val="a"/>
        <w:spacing w:after="120" w:line="100" w:lineRule="atLeast"/>
        <w:ind w:left="5103"/>
        <w:rPr>
          <w:rFonts w:ascii="Times New Roman" w:hAnsi="Times New Roman"/>
          <w:sz w:val="28"/>
          <w:szCs w:val="28"/>
        </w:rPr>
      </w:pPr>
      <w:r w:rsidRPr="00C14729">
        <w:rPr>
          <w:rFonts w:ascii="Times New Roman" w:hAnsi="Times New Roman"/>
          <w:sz w:val="28"/>
          <w:szCs w:val="28"/>
        </w:rPr>
        <w:tab/>
        <w:t>факультету ННК «ІПСА»</w:t>
      </w:r>
    </w:p>
    <w:p w:rsidR="002D62C5" w:rsidRPr="00C14729" w:rsidRDefault="002D62C5" w:rsidP="002D62C5">
      <w:pPr>
        <w:pStyle w:val="a"/>
        <w:spacing w:after="120" w:line="100" w:lineRule="atLeast"/>
        <w:ind w:left="5103"/>
        <w:rPr>
          <w:rFonts w:ascii="Times New Roman" w:hAnsi="Times New Roman"/>
          <w:sz w:val="28"/>
          <w:szCs w:val="28"/>
        </w:rPr>
      </w:pPr>
      <w:r>
        <w:rPr>
          <w:rFonts w:ascii="Times New Roman" w:hAnsi="Times New Roman"/>
          <w:sz w:val="28"/>
          <w:szCs w:val="28"/>
        </w:rPr>
        <w:tab/>
        <w:t>Хмарська С. С.</w:t>
      </w:r>
    </w:p>
    <w:p w:rsidR="002D62C5" w:rsidRPr="00C14729" w:rsidRDefault="002D62C5" w:rsidP="002D62C5">
      <w:pPr>
        <w:pStyle w:val="a"/>
        <w:spacing w:after="120" w:line="100" w:lineRule="atLeast"/>
        <w:ind w:left="5664"/>
        <w:rPr>
          <w:rFonts w:ascii="Times New Roman" w:hAnsi="Times New Roman"/>
          <w:sz w:val="28"/>
          <w:szCs w:val="28"/>
        </w:rPr>
      </w:pPr>
    </w:p>
    <w:p w:rsidR="002D62C5" w:rsidRPr="00C14729" w:rsidRDefault="002D62C5" w:rsidP="002D62C5">
      <w:pPr>
        <w:pStyle w:val="a"/>
        <w:spacing w:after="120" w:line="100" w:lineRule="atLeast"/>
        <w:ind w:left="5664"/>
        <w:rPr>
          <w:rFonts w:ascii="Times New Roman" w:hAnsi="Times New Roman"/>
          <w:sz w:val="28"/>
          <w:szCs w:val="28"/>
        </w:rPr>
      </w:pPr>
    </w:p>
    <w:p w:rsidR="002D62C5" w:rsidRPr="00C14729" w:rsidRDefault="002D62C5" w:rsidP="002D62C5">
      <w:pPr>
        <w:pStyle w:val="a"/>
        <w:spacing w:after="120" w:line="100" w:lineRule="atLeast"/>
        <w:ind w:left="5664"/>
        <w:rPr>
          <w:rFonts w:ascii="Times New Roman" w:hAnsi="Times New Roman"/>
          <w:sz w:val="28"/>
          <w:szCs w:val="28"/>
        </w:rPr>
      </w:pPr>
    </w:p>
    <w:p w:rsidR="002D62C5" w:rsidRPr="00C14729" w:rsidRDefault="002D62C5" w:rsidP="002D62C5">
      <w:pPr>
        <w:pStyle w:val="a"/>
        <w:spacing w:after="120" w:line="100" w:lineRule="atLeast"/>
        <w:ind w:left="5664"/>
        <w:rPr>
          <w:rFonts w:ascii="Times New Roman" w:hAnsi="Times New Roman"/>
          <w:sz w:val="28"/>
          <w:szCs w:val="28"/>
        </w:rPr>
      </w:pPr>
    </w:p>
    <w:p w:rsidR="002D62C5" w:rsidRPr="00C14729" w:rsidRDefault="002D62C5" w:rsidP="002D62C5">
      <w:pPr>
        <w:pStyle w:val="a"/>
        <w:spacing w:after="120" w:line="100" w:lineRule="atLeast"/>
        <w:ind w:left="5664"/>
        <w:rPr>
          <w:rFonts w:ascii="Times New Roman" w:hAnsi="Times New Roman"/>
          <w:sz w:val="28"/>
          <w:szCs w:val="28"/>
        </w:rPr>
      </w:pPr>
    </w:p>
    <w:p w:rsidR="002D62C5" w:rsidRPr="00C14729" w:rsidRDefault="002D62C5" w:rsidP="002D62C5">
      <w:pPr>
        <w:pStyle w:val="a"/>
        <w:spacing w:after="120" w:line="100" w:lineRule="atLeast"/>
        <w:ind w:left="5103"/>
        <w:rPr>
          <w:rFonts w:ascii="Times New Roman" w:hAnsi="Times New Roman"/>
          <w:sz w:val="28"/>
          <w:szCs w:val="28"/>
        </w:rPr>
      </w:pPr>
    </w:p>
    <w:p w:rsidR="002D62C5" w:rsidRPr="00C14729" w:rsidRDefault="002D62C5" w:rsidP="002D62C5">
      <w:pPr>
        <w:pStyle w:val="a"/>
        <w:jc w:val="center"/>
        <w:rPr>
          <w:rFonts w:ascii="Times New Roman" w:hAnsi="Times New Roman"/>
          <w:sz w:val="28"/>
          <w:szCs w:val="28"/>
        </w:rPr>
      </w:pPr>
      <w:r w:rsidRPr="00C14729">
        <w:rPr>
          <w:rFonts w:ascii="Times New Roman" w:hAnsi="Times New Roman"/>
          <w:sz w:val="28"/>
          <w:szCs w:val="28"/>
        </w:rPr>
        <w:t>Київ – 2015</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lastRenderedPageBreak/>
        <w:t>Мета роботи: Мета роботи  -  вивчити методи побудови циклічних код і їх програмну реалізацію на ЕОМ.</w:t>
      </w:r>
    </w:p>
    <w:p w:rsidR="002D62C5" w:rsidRPr="002509B0" w:rsidRDefault="002D62C5" w:rsidP="002D62C5">
      <w:pPr>
        <w:jc w:val="center"/>
        <w:rPr>
          <w:b/>
        </w:rPr>
      </w:pPr>
      <w:r w:rsidRPr="002509B0">
        <w:rPr>
          <w:b/>
        </w:rPr>
        <w:t>Завдання</w:t>
      </w:r>
    </w:p>
    <w:p w:rsidR="002D62C5" w:rsidRPr="002509B0" w:rsidRDefault="002D62C5" w:rsidP="002D62C5">
      <w:pPr>
        <w:pStyle w:val="FR2"/>
        <w:spacing w:before="240" w:line="240" w:lineRule="auto"/>
        <w:ind w:firstLine="0"/>
        <w:jc w:val="center"/>
        <w:rPr>
          <w:rFonts w:ascii="Times New Roman" w:hAnsi="Times New Roman"/>
          <w:b/>
          <w:sz w:val="24"/>
          <w:lang w:val="uk-UA"/>
        </w:rPr>
      </w:pPr>
      <w:r w:rsidRPr="002509B0">
        <w:rPr>
          <w:rFonts w:ascii="Times New Roman" w:hAnsi="Times New Roman"/>
          <w:b/>
          <w:noProof/>
          <w:sz w:val="24"/>
          <w:lang w:val="uk-UA"/>
        </w:rPr>
        <w:t>4.2.</w:t>
      </w:r>
      <w:r w:rsidRPr="002509B0">
        <w:rPr>
          <w:rFonts w:ascii="Times New Roman" w:hAnsi="Times New Roman"/>
          <w:b/>
          <w:sz w:val="24"/>
          <w:lang w:val="uk-UA"/>
        </w:rPr>
        <w:t xml:space="preserve"> Вміст роботи</w:t>
      </w:r>
    </w:p>
    <w:p w:rsidR="002D62C5" w:rsidRPr="002D62C5" w:rsidRDefault="002D62C5" w:rsidP="002D62C5">
      <w:pPr>
        <w:pStyle w:val="FR2"/>
        <w:spacing w:before="120" w:line="280" w:lineRule="auto"/>
        <w:ind w:firstLine="440"/>
        <w:rPr>
          <w:rFonts w:ascii="Times New Roman" w:hAnsi="Times New Roman"/>
          <w:sz w:val="24"/>
          <w:lang w:val="uk-UA"/>
        </w:rPr>
      </w:pPr>
      <w:r w:rsidRPr="002509B0">
        <w:rPr>
          <w:rFonts w:ascii="Times New Roman" w:hAnsi="Times New Roman"/>
          <w:noProof/>
          <w:sz w:val="24"/>
          <w:lang w:val="uk-UA"/>
        </w:rPr>
        <w:t>1.</w:t>
      </w:r>
      <w:r w:rsidRPr="002509B0">
        <w:rPr>
          <w:rFonts w:ascii="Times New Roman" w:hAnsi="Times New Roman"/>
          <w:sz w:val="24"/>
          <w:lang w:val="uk-UA"/>
        </w:rPr>
        <w:t xml:space="preserve"> По таблиці. 1 або 2 вибрати створюючий многочлен для побудови циклічної коди і загальну довжину n  кодової комбінації циклічної коди. Таблиця. 4.1 призначена для студентів академгрупп з непарним номе</w:t>
      </w:r>
      <w:r>
        <w:rPr>
          <w:rFonts w:ascii="Times New Roman" w:hAnsi="Times New Roman"/>
          <w:sz w:val="24"/>
          <w:lang w:val="uk-UA"/>
        </w:rPr>
        <w:t>ром, а таблиця. 4.2 - з парним.</w:t>
      </w:r>
      <w:r w:rsidRPr="002509B0">
        <w:rPr>
          <w:lang w:val="uk-UA"/>
        </w:rPr>
        <w:t>Таблиця 2</w:t>
      </w:r>
    </w:p>
    <w:p w:rsidR="002D62C5" w:rsidRPr="002509B0" w:rsidRDefault="002D62C5" w:rsidP="002D62C5">
      <w:pPr>
        <w:pStyle w:val="FR2"/>
        <w:spacing w:before="40" w:after="200" w:line="280" w:lineRule="auto"/>
        <w:ind w:left="1600" w:right="1800" w:firstLine="0"/>
        <w:jc w:val="center"/>
        <w:rPr>
          <w:rFonts w:ascii="Times New Roman" w:hAnsi="Times New Roman"/>
          <w:sz w:val="24"/>
          <w:lang w:val="uk-UA"/>
        </w:rPr>
      </w:pPr>
      <w:r w:rsidRPr="002509B0">
        <w:rPr>
          <w:rFonts w:ascii="Times New Roman" w:hAnsi="Times New Roman"/>
          <w:sz w:val="24"/>
          <w:lang w:val="uk-UA"/>
        </w:rPr>
        <w:t>Варіанти завдань для студентів академгрупп з парним номером</w:t>
      </w:r>
    </w:p>
    <w:tbl>
      <w:tblPr>
        <w:tblW w:w="0" w:type="auto"/>
        <w:tblInd w:w="1458" w:type="dxa"/>
        <w:tblLayout w:type="fixed"/>
        <w:tblCellMar>
          <w:left w:w="40" w:type="dxa"/>
          <w:right w:w="40" w:type="dxa"/>
        </w:tblCellMar>
        <w:tblLook w:val="0000" w:firstRow="0" w:lastRow="0" w:firstColumn="0" w:lastColumn="0" w:noHBand="0" w:noVBand="0"/>
      </w:tblPr>
      <w:tblGrid>
        <w:gridCol w:w="992"/>
        <w:gridCol w:w="1418"/>
        <w:gridCol w:w="992"/>
        <w:gridCol w:w="851"/>
        <w:gridCol w:w="1559"/>
        <w:gridCol w:w="992"/>
      </w:tblGrid>
      <w:tr w:rsidR="002D62C5" w:rsidRPr="002509B0" w:rsidTr="00253298">
        <w:trPr>
          <w:trHeight w:hRule="exact" w:val="380"/>
        </w:trPr>
        <w:tc>
          <w:tcPr>
            <w:tcW w:w="992" w:type="dxa"/>
            <w:tcBorders>
              <w:top w:val="single" w:sz="6" w:space="0" w:color="auto"/>
              <w:bottom w:val="single" w:sz="6" w:space="0" w:color="auto"/>
              <w:right w:val="single" w:sz="6" w:space="0" w:color="auto"/>
            </w:tcBorders>
          </w:tcPr>
          <w:p w:rsidR="002D62C5" w:rsidRPr="002509B0" w:rsidRDefault="002D62C5" w:rsidP="00253298">
            <w:pPr>
              <w:pStyle w:val="Normal1"/>
              <w:spacing w:before="20" w:line="240" w:lineRule="auto"/>
              <w:ind w:firstLine="0"/>
              <w:jc w:val="center"/>
              <w:rPr>
                <w:lang w:val="uk-UA"/>
              </w:rPr>
            </w:pPr>
            <w:r w:rsidRPr="002509B0">
              <w:rPr>
                <w:lang w:val="uk-UA"/>
              </w:rPr>
              <w:t>Номер студен</w:t>
            </w:r>
            <w:r w:rsidRPr="002509B0">
              <w:rPr>
                <w:lang w:val="uk-UA"/>
              </w:rPr>
              <w:softHyphen/>
              <w:t>та за списком</w:t>
            </w:r>
          </w:p>
          <w:p w:rsidR="002D62C5" w:rsidRPr="002509B0" w:rsidRDefault="002D62C5" w:rsidP="00253298">
            <w:pPr>
              <w:pStyle w:val="Normal1"/>
              <w:spacing w:before="20" w:line="240" w:lineRule="auto"/>
              <w:ind w:firstLine="0"/>
              <w:jc w:val="center"/>
              <w:rPr>
                <w:lang w:val="uk-UA"/>
              </w:rPr>
            </w:pPr>
          </w:p>
        </w:tc>
        <w:tc>
          <w:tcPr>
            <w:tcW w:w="1418" w:type="dxa"/>
            <w:tcBorders>
              <w:top w:val="single" w:sz="6" w:space="0" w:color="auto"/>
              <w:left w:val="single" w:sz="6" w:space="0" w:color="auto"/>
              <w:bottom w:val="single" w:sz="6" w:space="0" w:color="auto"/>
              <w:right w:val="single" w:sz="6" w:space="0" w:color="auto"/>
            </w:tcBorders>
          </w:tcPr>
          <w:p w:rsidR="002D62C5" w:rsidRPr="002509B0" w:rsidRDefault="002D62C5" w:rsidP="00253298">
            <w:pPr>
              <w:pStyle w:val="Normal1"/>
              <w:spacing w:before="20" w:line="240" w:lineRule="auto"/>
              <w:ind w:firstLine="0"/>
              <w:jc w:val="center"/>
              <w:rPr>
                <w:lang w:val="uk-UA"/>
              </w:rPr>
            </w:pPr>
            <w:r w:rsidRPr="002509B0">
              <w:rPr>
                <w:lang w:val="uk-UA"/>
              </w:rPr>
              <w:t>Створюючий многочлен</w:t>
            </w:r>
          </w:p>
          <w:p w:rsidR="002D62C5" w:rsidRPr="002509B0" w:rsidRDefault="002D62C5" w:rsidP="00253298">
            <w:pPr>
              <w:pStyle w:val="Normal1"/>
              <w:spacing w:before="20" w:line="240" w:lineRule="auto"/>
              <w:ind w:firstLine="0"/>
              <w:jc w:val="center"/>
              <w:rPr>
                <w:lang w:val="uk-UA"/>
              </w:rPr>
            </w:pPr>
          </w:p>
        </w:tc>
        <w:tc>
          <w:tcPr>
            <w:tcW w:w="992" w:type="dxa"/>
            <w:tcBorders>
              <w:top w:val="single" w:sz="6" w:space="0" w:color="auto"/>
              <w:left w:val="single" w:sz="6" w:space="0" w:color="auto"/>
              <w:bottom w:val="single" w:sz="6" w:space="0" w:color="auto"/>
              <w:right w:val="single" w:sz="6" w:space="0" w:color="auto"/>
            </w:tcBorders>
          </w:tcPr>
          <w:p w:rsidR="002D62C5" w:rsidRPr="002509B0" w:rsidRDefault="002D62C5" w:rsidP="00253298">
            <w:pPr>
              <w:pStyle w:val="Normal1"/>
              <w:spacing w:before="20" w:line="240" w:lineRule="auto"/>
              <w:ind w:firstLine="0"/>
              <w:jc w:val="center"/>
              <w:rPr>
                <w:b/>
                <w:i/>
                <w:lang w:val="uk-UA"/>
              </w:rPr>
            </w:pPr>
            <w:r w:rsidRPr="002509B0">
              <w:rPr>
                <w:b/>
                <w:i/>
                <w:lang w:val="uk-UA"/>
              </w:rPr>
              <w:t>n</w:t>
            </w:r>
          </w:p>
          <w:p w:rsidR="002D62C5" w:rsidRPr="002509B0" w:rsidRDefault="002D62C5" w:rsidP="00253298">
            <w:pPr>
              <w:pStyle w:val="Normal1"/>
              <w:spacing w:before="20" w:line="240" w:lineRule="auto"/>
              <w:ind w:firstLine="0"/>
              <w:jc w:val="center"/>
              <w:rPr>
                <w:b/>
                <w:lang w:val="uk-UA"/>
              </w:rPr>
            </w:pPr>
          </w:p>
        </w:tc>
        <w:tc>
          <w:tcPr>
            <w:tcW w:w="851" w:type="dxa"/>
            <w:tcBorders>
              <w:top w:val="single" w:sz="6" w:space="0" w:color="auto"/>
              <w:left w:val="single" w:sz="6" w:space="0" w:color="auto"/>
              <w:bottom w:val="single" w:sz="6" w:space="0" w:color="auto"/>
              <w:right w:val="single" w:sz="6" w:space="0" w:color="auto"/>
            </w:tcBorders>
          </w:tcPr>
          <w:p w:rsidR="002D62C5" w:rsidRPr="002509B0" w:rsidRDefault="002D62C5" w:rsidP="00253298">
            <w:pPr>
              <w:pStyle w:val="Normal1"/>
              <w:spacing w:before="20" w:line="240" w:lineRule="auto"/>
              <w:ind w:firstLine="0"/>
              <w:jc w:val="center"/>
              <w:rPr>
                <w:lang w:val="uk-UA"/>
              </w:rPr>
            </w:pPr>
            <w:r w:rsidRPr="002509B0">
              <w:rPr>
                <w:lang w:val="uk-UA"/>
              </w:rPr>
              <w:t>Номер студен</w:t>
            </w:r>
            <w:r w:rsidRPr="002509B0">
              <w:rPr>
                <w:lang w:val="uk-UA"/>
              </w:rPr>
              <w:softHyphen/>
              <w:t>та за списком</w:t>
            </w:r>
          </w:p>
          <w:p w:rsidR="002D62C5" w:rsidRPr="002509B0" w:rsidRDefault="002D62C5" w:rsidP="00253298">
            <w:pPr>
              <w:pStyle w:val="Normal1"/>
              <w:spacing w:before="20" w:line="240" w:lineRule="auto"/>
              <w:ind w:firstLine="0"/>
              <w:jc w:val="center"/>
              <w:rPr>
                <w:lang w:val="uk-UA"/>
              </w:rPr>
            </w:pPr>
          </w:p>
        </w:tc>
        <w:tc>
          <w:tcPr>
            <w:tcW w:w="1559" w:type="dxa"/>
            <w:tcBorders>
              <w:top w:val="single" w:sz="6" w:space="0" w:color="auto"/>
              <w:left w:val="single" w:sz="6" w:space="0" w:color="auto"/>
              <w:bottom w:val="single" w:sz="6" w:space="0" w:color="auto"/>
              <w:right w:val="single" w:sz="6" w:space="0" w:color="auto"/>
            </w:tcBorders>
          </w:tcPr>
          <w:p w:rsidR="002D62C5" w:rsidRPr="002509B0" w:rsidRDefault="002D62C5" w:rsidP="00253298">
            <w:pPr>
              <w:pStyle w:val="Normal1"/>
              <w:spacing w:before="20" w:line="240" w:lineRule="auto"/>
              <w:ind w:firstLine="0"/>
              <w:jc w:val="center"/>
              <w:rPr>
                <w:lang w:val="uk-UA"/>
              </w:rPr>
            </w:pPr>
            <w:r w:rsidRPr="002509B0">
              <w:rPr>
                <w:lang w:val="uk-UA"/>
              </w:rPr>
              <w:t>Створюючий многочлен</w:t>
            </w:r>
          </w:p>
          <w:p w:rsidR="002D62C5" w:rsidRPr="002509B0" w:rsidRDefault="002D62C5" w:rsidP="00253298">
            <w:pPr>
              <w:pStyle w:val="Normal1"/>
              <w:spacing w:before="20" w:line="240" w:lineRule="auto"/>
              <w:ind w:firstLine="0"/>
              <w:jc w:val="center"/>
              <w:rPr>
                <w:lang w:val="uk-UA"/>
              </w:rPr>
            </w:pPr>
          </w:p>
        </w:tc>
        <w:tc>
          <w:tcPr>
            <w:tcW w:w="992" w:type="dxa"/>
            <w:tcBorders>
              <w:top w:val="single" w:sz="6" w:space="0" w:color="auto"/>
              <w:left w:val="single" w:sz="6" w:space="0" w:color="auto"/>
              <w:bottom w:val="single" w:sz="6" w:space="0" w:color="auto"/>
            </w:tcBorders>
          </w:tcPr>
          <w:p w:rsidR="002D62C5" w:rsidRPr="002509B0" w:rsidRDefault="002D62C5" w:rsidP="00253298">
            <w:pPr>
              <w:pStyle w:val="Normal1"/>
              <w:spacing w:before="20" w:line="240" w:lineRule="auto"/>
              <w:ind w:firstLine="0"/>
              <w:jc w:val="center"/>
              <w:rPr>
                <w:b/>
                <w:i/>
                <w:lang w:val="uk-UA"/>
              </w:rPr>
            </w:pPr>
            <w:r w:rsidRPr="002509B0">
              <w:rPr>
                <w:b/>
                <w:i/>
                <w:lang w:val="uk-UA"/>
              </w:rPr>
              <w:t>n</w:t>
            </w:r>
          </w:p>
          <w:p w:rsidR="002D62C5" w:rsidRPr="002509B0" w:rsidRDefault="002D62C5" w:rsidP="00253298">
            <w:pPr>
              <w:pStyle w:val="Normal1"/>
              <w:spacing w:before="20" w:line="240" w:lineRule="auto"/>
              <w:ind w:firstLine="0"/>
              <w:jc w:val="center"/>
              <w:rPr>
                <w:b/>
                <w:lang w:val="uk-UA"/>
              </w:rPr>
            </w:pPr>
          </w:p>
        </w:tc>
      </w:tr>
      <w:tr w:rsidR="002D62C5" w:rsidRPr="002509B0" w:rsidTr="00253298">
        <w:trPr>
          <w:trHeight w:val="300"/>
        </w:trPr>
        <w:tc>
          <w:tcPr>
            <w:tcW w:w="992" w:type="dxa"/>
            <w:tcBorders>
              <w:top w:val="single" w:sz="6" w:space="0" w:color="auto"/>
            </w:tcBorders>
          </w:tcPr>
          <w:p w:rsidR="002D62C5" w:rsidRPr="002509B0" w:rsidRDefault="002D62C5" w:rsidP="00253298">
            <w:pPr>
              <w:pStyle w:val="Normal1"/>
              <w:spacing w:before="20" w:line="240" w:lineRule="auto"/>
              <w:ind w:firstLine="0"/>
              <w:jc w:val="center"/>
              <w:rPr>
                <w:noProof/>
                <w:lang w:val="uk-UA"/>
              </w:rPr>
            </w:pPr>
            <w:r w:rsidRPr="002509B0">
              <w:rPr>
                <w:noProof/>
                <w:lang w:val="uk-UA"/>
              </w:rPr>
              <w:t>I</w:t>
            </w:r>
          </w:p>
          <w:p w:rsidR="002D62C5" w:rsidRPr="002509B0" w:rsidRDefault="002D62C5" w:rsidP="00253298">
            <w:pPr>
              <w:pStyle w:val="Normal1"/>
              <w:spacing w:before="20" w:line="240" w:lineRule="auto"/>
              <w:ind w:firstLine="0"/>
              <w:jc w:val="center"/>
              <w:rPr>
                <w:lang w:val="uk-UA"/>
              </w:rPr>
            </w:pPr>
          </w:p>
        </w:tc>
        <w:tc>
          <w:tcPr>
            <w:tcW w:w="1418" w:type="dxa"/>
            <w:tcBorders>
              <w:top w:val="single" w:sz="6" w:space="0" w:color="auto"/>
            </w:tcBorders>
          </w:tcPr>
          <w:p w:rsidR="002D62C5" w:rsidRPr="002509B0" w:rsidRDefault="002D62C5" w:rsidP="00253298">
            <w:pPr>
              <w:pStyle w:val="Normal1"/>
              <w:spacing w:before="20" w:line="240" w:lineRule="auto"/>
              <w:ind w:firstLine="0"/>
              <w:jc w:val="center"/>
              <w:rPr>
                <w:lang w:val="uk-UA"/>
              </w:rPr>
            </w:pPr>
            <w:r w:rsidRPr="002509B0">
              <w:rPr>
                <w:noProof/>
                <w:lang w:val="uk-UA"/>
              </w:rPr>
              <w:t>100</w:t>
            </w:r>
            <w:r w:rsidRPr="002509B0">
              <w:rPr>
                <w:lang w:val="uk-UA"/>
              </w:rPr>
              <w:t>1</w:t>
            </w:r>
            <w:r w:rsidRPr="002509B0">
              <w:rPr>
                <w:noProof/>
                <w:lang w:val="uk-UA"/>
              </w:rPr>
              <w:t>101</w:t>
            </w:r>
          </w:p>
        </w:tc>
        <w:tc>
          <w:tcPr>
            <w:tcW w:w="992" w:type="dxa"/>
            <w:tcBorders>
              <w:top w:val="single" w:sz="6" w:space="0" w:color="auto"/>
            </w:tcBorders>
          </w:tcPr>
          <w:p w:rsidR="002D62C5" w:rsidRPr="002509B0" w:rsidRDefault="002D62C5" w:rsidP="00253298">
            <w:pPr>
              <w:pStyle w:val="Normal1"/>
              <w:spacing w:before="20" w:line="240" w:lineRule="auto"/>
              <w:ind w:firstLine="0"/>
              <w:jc w:val="center"/>
              <w:rPr>
                <w:lang w:val="uk-UA"/>
              </w:rPr>
            </w:pPr>
            <w:r w:rsidRPr="002509B0">
              <w:rPr>
                <w:noProof/>
                <w:lang w:val="uk-UA"/>
              </w:rPr>
              <w:t>31</w:t>
            </w:r>
          </w:p>
        </w:tc>
        <w:tc>
          <w:tcPr>
            <w:tcW w:w="851" w:type="dxa"/>
            <w:tcBorders>
              <w:top w:val="single" w:sz="6" w:space="0" w:color="auto"/>
            </w:tcBorders>
          </w:tcPr>
          <w:p w:rsidR="002D62C5" w:rsidRPr="002509B0" w:rsidRDefault="002D62C5" w:rsidP="00253298">
            <w:pPr>
              <w:pStyle w:val="Normal1"/>
              <w:spacing w:before="20" w:line="240" w:lineRule="auto"/>
              <w:ind w:firstLine="0"/>
              <w:jc w:val="center"/>
              <w:rPr>
                <w:lang w:val="uk-UA"/>
              </w:rPr>
            </w:pPr>
            <w:r w:rsidRPr="002509B0">
              <w:rPr>
                <w:noProof/>
                <w:lang w:val="uk-UA"/>
              </w:rPr>
              <w:t>16</w:t>
            </w:r>
          </w:p>
        </w:tc>
        <w:tc>
          <w:tcPr>
            <w:tcW w:w="1559" w:type="dxa"/>
            <w:tcBorders>
              <w:top w:val="single" w:sz="6" w:space="0" w:color="auto"/>
            </w:tcBorders>
          </w:tcPr>
          <w:p w:rsidR="002D62C5" w:rsidRPr="002509B0" w:rsidRDefault="002D62C5" w:rsidP="00253298">
            <w:pPr>
              <w:pStyle w:val="Normal1"/>
              <w:spacing w:before="20" w:line="240" w:lineRule="auto"/>
              <w:ind w:firstLine="0"/>
              <w:jc w:val="center"/>
              <w:rPr>
                <w:lang w:val="uk-UA"/>
              </w:rPr>
            </w:pPr>
            <w:r w:rsidRPr="002509B0">
              <w:rPr>
                <w:lang w:val="uk-UA"/>
              </w:rPr>
              <w:t>1101011</w:t>
            </w:r>
          </w:p>
        </w:tc>
        <w:tc>
          <w:tcPr>
            <w:tcW w:w="992" w:type="dxa"/>
            <w:tcBorders>
              <w:top w:val="single" w:sz="6" w:space="0" w:color="auto"/>
            </w:tcBorders>
          </w:tcPr>
          <w:p w:rsidR="002D62C5" w:rsidRPr="002509B0" w:rsidRDefault="002D62C5" w:rsidP="00253298">
            <w:pPr>
              <w:pStyle w:val="Normal1"/>
              <w:spacing w:before="20" w:line="240" w:lineRule="auto"/>
              <w:ind w:firstLine="0"/>
              <w:jc w:val="center"/>
              <w:rPr>
                <w:lang w:val="uk-UA"/>
              </w:rPr>
            </w:pPr>
            <w:r w:rsidRPr="002509B0">
              <w:rPr>
                <w:noProof/>
                <w:lang w:val="uk-UA"/>
              </w:rPr>
              <w:t>24</w:t>
            </w:r>
          </w:p>
        </w:tc>
      </w:tr>
      <w:tr w:rsidR="002D62C5" w:rsidRPr="002509B0" w:rsidTr="00253298">
        <w:trPr>
          <w:trHeight w:val="300"/>
        </w:trPr>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2</w:t>
            </w:r>
          </w:p>
        </w:tc>
        <w:tc>
          <w:tcPr>
            <w:tcW w:w="1418" w:type="dxa"/>
          </w:tcPr>
          <w:p w:rsidR="002D62C5" w:rsidRPr="002509B0" w:rsidRDefault="002D62C5" w:rsidP="00253298">
            <w:pPr>
              <w:pStyle w:val="Normal1"/>
              <w:spacing w:before="20" w:line="240" w:lineRule="auto"/>
              <w:ind w:firstLine="0"/>
              <w:jc w:val="center"/>
              <w:rPr>
                <w:lang w:val="uk-UA"/>
              </w:rPr>
            </w:pPr>
            <w:r w:rsidRPr="002509B0">
              <w:rPr>
                <w:lang w:val="uk-UA"/>
              </w:rPr>
              <w:t>1001111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15</w:t>
            </w:r>
          </w:p>
        </w:tc>
        <w:tc>
          <w:tcPr>
            <w:tcW w:w="851" w:type="dxa"/>
          </w:tcPr>
          <w:p w:rsidR="002D62C5" w:rsidRPr="002509B0" w:rsidRDefault="002D62C5" w:rsidP="00253298">
            <w:pPr>
              <w:pStyle w:val="Normal1"/>
              <w:spacing w:before="20" w:line="240" w:lineRule="auto"/>
              <w:ind w:firstLine="0"/>
              <w:jc w:val="center"/>
              <w:rPr>
                <w:lang w:val="uk-UA"/>
              </w:rPr>
            </w:pPr>
            <w:r w:rsidRPr="002509B0">
              <w:rPr>
                <w:noProof/>
                <w:lang w:val="uk-UA"/>
              </w:rPr>
              <w:t>17</w:t>
            </w:r>
          </w:p>
        </w:tc>
        <w:tc>
          <w:tcPr>
            <w:tcW w:w="1559" w:type="dxa"/>
          </w:tcPr>
          <w:p w:rsidR="002D62C5" w:rsidRPr="002509B0" w:rsidRDefault="002D62C5" w:rsidP="00253298">
            <w:pPr>
              <w:pStyle w:val="Normal1"/>
              <w:spacing w:before="20" w:line="240" w:lineRule="auto"/>
              <w:ind w:firstLine="0"/>
              <w:jc w:val="center"/>
              <w:rPr>
                <w:lang w:val="uk-UA"/>
              </w:rPr>
            </w:pPr>
            <w:r w:rsidRPr="002509B0">
              <w:rPr>
                <w:lang w:val="uk-UA"/>
              </w:rPr>
              <w:t>1101011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12</w:t>
            </w:r>
          </w:p>
        </w:tc>
      </w:tr>
      <w:tr w:rsidR="002D62C5" w:rsidRPr="002509B0" w:rsidTr="00253298">
        <w:trPr>
          <w:trHeight w:val="300"/>
        </w:trPr>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3</w:t>
            </w:r>
          </w:p>
        </w:tc>
        <w:tc>
          <w:tcPr>
            <w:tcW w:w="1418" w:type="dxa"/>
          </w:tcPr>
          <w:p w:rsidR="002D62C5" w:rsidRPr="002509B0" w:rsidRDefault="002D62C5" w:rsidP="00253298">
            <w:pPr>
              <w:pStyle w:val="Normal1"/>
              <w:spacing w:before="20" w:line="240" w:lineRule="auto"/>
              <w:ind w:firstLine="0"/>
              <w:jc w:val="center"/>
              <w:rPr>
                <w:lang w:val="uk-UA"/>
              </w:rPr>
            </w:pPr>
            <w:r w:rsidRPr="002509B0">
              <w:rPr>
                <w:lang w:val="uk-UA"/>
              </w:rPr>
              <w:t>1010001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28</w:t>
            </w:r>
          </w:p>
        </w:tc>
        <w:tc>
          <w:tcPr>
            <w:tcW w:w="851" w:type="dxa"/>
          </w:tcPr>
          <w:p w:rsidR="002D62C5" w:rsidRPr="002509B0" w:rsidRDefault="002D62C5" w:rsidP="00253298">
            <w:pPr>
              <w:pStyle w:val="Normal1"/>
              <w:spacing w:before="20" w:line="240" w:lineRule="auto"/>
              <w:ind w:firstLine="0"/>
              <w:jc w:val="center"/>
              <w:rPr>
                <w:lang w:val="uk-UA"/>
              </w:rPr>
            </w:pPr>
            <w:r w:rsidRPr="002509B0">
              <w:rPr>
                <w:noProof/>
                <w:lang w:val="uk-UA"/>
              </w:rPr>
              <w:t>18</w:t>
            </w:r>
          </w:p>
        </w:tc>
        <w:tc>
          <w:tcPr>
            <w:tcW w:w="1559" w:type="dxa"/>
          </w:tcPr>
          <w:p w:rsidR="002D62C5" w:rsidRPr="002509B0" w:rsidRDefault="002D62C5" w:rsidP="00253298">
            <w:pPr>
              <w:pStyle w:val="Normal1"/>
              <w:spacing w:before="20" w:line="240" w:lineRule="auto"/>
              <w:ind w:firstLine="0"/>
              <w:jc w:val="center"/>
              <w:rPr>
                <w:lang w:val="uk-UA"/>
              </w:rPr>
            </w:pPr>
            <w:r w:rsidRPr="002509B0">
              <w:rPr>
                <w:lang w:val="uk-UA"/>
              </w:rPr>
              <w:t>1100011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20</w:t>
            </w:r>
          </w:p>
        </w:tc>
      </w:tr>
      <w:tr w:rsidR="002D62C5" w:rsidRPr="002509B0" w:rsidTr="00253298">
        <w:trPr>
          <w:trHeight w:val="300"/>
        </w:trPr>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4</w:t>
            </w:r>
          </w:p>
        </w:tc>
        <w:tc>
          <w:tcPr>
            <w:tcW w:w="1418" w:type="dxa"/>
          </w:tcPr>
          <w:p w:rsidR="002D62C5" w:rsidRPr="002509B0" w:rsidRDefault="002D62C5" w:rsidP="00253298">
            <w:pPr>
              <w:pStyle w:val="Normal1"/>
              <w:spacing w:before="20" w:line="240" w:lineRule="auto"/>
              <w:ind w:firstLine="0"/>
              <w:jc w:val="center"/>
              <w:rPr>
                <w:lang w:val="uk-UA"/>
              </w:rPr>
            </w:pPr>
            <w:r w:rsidRPr="002509B0">
              <w:rPr>
                <w:lang w:val="uk-UA"/>
              </w:rPr>
              <w:t>1010011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21</w:t>
            </w:r>
          </w:p>
        </w:tc>
        <w:tc>
          <w:tcPr>
            <w:tcW w:w="851" w:type="dxa"/>
          </w:tcPr>
          <w:p w:rsidR="002D62C5" w:rsidRPr="002509B0" w:rsidRDefault="002D62C5" w:rsidP="00253298">
            <w:pPr>
              <w:pStyle w:val="Normal1"/>
              <w:spacing w:before="20" w:line="240" w:lineRule="auto"/>
              <w:ind w:firstLine="0"/>
              <w:jc w:val="center"/>
              <w:rPr>
                <w:lang w:val="uk-UA"/>
              </w:rPr>
            </w:pPr>
            <w:r w:rsidRPr="002509B0">
              <w:rPr>
                <w:noProof/>
                <w:lang w:val="uk-UA"/>
              </w:rPr>
              <w:t>19</w:t>
            </w:r>
          </w:p>
        </w:tc>
        <w:tc>
          <w:tcPr>
            <w:tcW w:w="1559" w:type="dxa"/>
          </w:tcPr>
          <w:p w:rsidR="002D62C5" w:rsidRPr="002509B0" w:rsidRDefault="002D62C5" w:rsidP="00253298">
            <w:pPr>
              <w:pStyle w:val="Normal1"/>
              <w:spacing w:before="20" w:line="240" w:lineRule="auto"/>
              <w:ind w:firstLine="0"/>
              <w:jc w:val="center"/>
              <w:rPr>
                <w:lang w:val="uk-UA"/>
              </w:rPr>
            </w:pPr>
            <w:r w:rsidRPr="002509B0">
              <w:rPr>
                <w:lang w:val="uk-UA"/>
              </w:rPr>
              <w:t>1110001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31</w:t>
            </w:r>
          </w:p>
        </w:tc>
      </w:tr>
      <w:tr w:rsidR="002D62C5" w:rsidRPr="002509B0" w:rsidTr="00253298">
        <w:trPr>
          <w:trHeight w:val="300"/>
        </w:trPr>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5</w:t>
            </w:r>
          </w:p>
        </w:tc>
        <w:tc>
          <w:tcPr>
            <w:tcW w:w="1418" w:type="dxa"/>
          </w:tcPr>
          <w:p w:rsidR="002D62C5" w:rsidRPr="002509B0" w:rsidRDefault="002D62C5" w:rsidP="00253298">
            <w:pPr>
              <w:pStyle w:val="Normal1"/>
              <w:spacing w:before="20" w:line="240" w:lineRule="auto"/>
              <w:ind w:firstLine="0"/>
              <w:jc w:val="center"/>
              <w:rPr>
                <w:lang w:val="uk-UA"/>
              </w:rPr>
            </w:pPr>
            <w:r w:rsidRPr="002509B0">
              <w:rPr>
                <w:lang w:val="uk-UA"/>
              </w:rPr>
              <w:t>1010101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24</w:t>
            </w:r>
          </w:p>
        </w:tc>
        <w:tc>
          <w:tcPr>
            <w:tcW w:w="851" w:type="dxa"/>
          </w:tcPr>
          <w:p w:rsidR="002D62C5" w:rsidRPr="002509B0" w:rsidRDefault="002D62C5" w:rsidP="00253298">
            <w:pPr>
              <w:pStyle w:val="Normal1"/>
              <w:spacing w:before="20" w:line="240" w:lineRule="auto"/>
              <w:ind w:firstLine="0"/>
              <w:jc w:val="center"/>
              <w:rPr>
                <w:lang w:val="uk-UA"/>
              </w:rPr>
            </w:pPr>
            <w:r w:rsidRPr="002509B0">
              <w:rPr>
                <w:noProof/>
                <w:lang w:val="uk-UA"/>
              </w:rPr>
              <w:t>20</w:t>
            </w:r>
          </w:p>
        </w:tc>
        <w:tc>
          <w:tcPr>
            <w:tcW w:w="1559" w:type="dxa"/>
          </w:tcPr>
          <w:p w:rsidR="002D62C5" w:rsidRPr="002509B0" w:rsidRDefault="002D62C5" w:rsidP="00253298">
            <w:pPr>
              <w:pStyle w:val="Normal1"/>
              <w:spacing w:before="20" w:line="240" w:lineRule="auto"/>
              <w:ind w:firstLine="0"/>
              <w:jc w:val="center"/>
              <w:rPr>
                <w:lang w:val="uk-UA"/>
              </w:rPr>
            </w:pPr>
            <w:r w:rsidRPr="002509B0">
              <w:rPr>
                <w:lang w:val="uk-UA"/>
              </w:rPr>
              <w:t>1110111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24</w:t>
            </w:r>
          </w:p>
        </w:tc>
      </w:tr>
      <w:tr w:rsidR="002D62C5" w:rsidRPr="002509B0" w:rsidTr="00253298">
        <w:trPr>
          <w:trHeight w:val="300"/>
        </w:trPr>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6</w:t>
            </w:r>
          </w:p>
        </w:tc>
        <w:tc>
          <w:tcPr>
            <w:tcW w:w="1418" w:type="dxa"/>
          </w:tcPr>
          <w:p w:rsidR="002D62C5" w:rsidRPr="002509B0" w:rsidRDefault="002D62C5" w:rsidP="00253298">
            <w:pPr>
              <w:pStyle w:val="Normal1"/>
              <w:spacing w:before="20" w:line="240" w:lineRule="auto"/>
              <w:ind w:firstLine="0"/>
              <w:jc w:val="center"/>
              <w:rPr>
                <w:lang w:val="uk-UA"/>
              </w:rPr>
            </w:pPr>
            <w:r w:rsidRPr="002509B0">
              <w:rPr>
                <w:lang w:val="uk-UA"/>
              </w:rPr>
              <w:t>1010111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21</w:t>
            </w:r>
          </w:p>
        </w:tc>
        <w:tc>
          <w:tcPr>
            <w:tcW w:w="851" w:type="dxa"/>
          </w:tcPr>
          <w:p w:rsidR="002D62C5" w:rsidRPr="002509B0" w:rsidRDefault="002D62C5" w:rsidP="00253298">
            <w:pPr>
              <w:pStyle w:val="Normal1"/>
              <w:spacing w:before="20" w:line="240" w:lineRule="auto"/>
              <w:ind w:firstLine="0"/>
              <w:jc w:val="center"/>
              <w:rPr>
                <w:lang w:val="uk-UA"/>
              </w:rPr>
            </w:pPr>
            <w:r w:rsidRPr="002509B0">
              <w:rPr>
                <w:noProof/>
                <w:lang w:val="uk-UA"/>
              </w:rPr>
              <w:t>21</w:t>
            </w:r>
          </w:p>
        </w:tc>
        <w:tc>
          <w:tcPr>
            <w:tcW w:w="1559" w:type="dxa"/>
          </w:tcPr>
          <w:p w:rsidR="002D62C5" w:rsidRPr="002509B0" w:rsidRDefault="002D62C5" w:rsidP="00253298">
            <w:pPr>
              <w:pStyle w:val="Normal1"/>
              <w:spacing w:before="20" w:line="240" w:lineRule="auto"/>
              <w:ind w:firstLine="0"/>
              <w:jc w:val="center"/>
              <w:rPr>
                <w:lang w:val="uk-UA"/>
              </w:rPr>
            </w:pPr>
            <w:r w:rsidRPr="002509B0">
              <w:rPr>
                <w:lang w:val="uk-UA"/>
              </w:rPr>
              <w:t>1110101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21</w:t>
            </w:r>
          </w:p>
        </w:tc>
      </w:tr>
      <w:tr w:rsidR="002D62C5" w:rsidRPr="002509B0" w:rsidTr="00253298">
        <w:trPr>
          <w:trHeight w:val="300"/>
        </w:trPr>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7</w:t>
            </w:r>
          </w:p>
        </w:tc>
        <w:tc>
          <w:tcPr>
            <w:tcW w:w="1418" w:type="dxa"/>
          </w:tcPr>
          <w:p w:rsidR="002D62C5" w:rsidRPr="002509B0" w:rsidRDefault="002D62C5" w:rsidP="00253298">
            <w:pPr>
              <w:pStyle w:val="Normal1"/>
              <w:spacing w:before="20" w:line="240" w:lineRule="auto"/>
              <w:ind w:firstLine="0"/>
              <w:jc w:val="center"/>
              <w:rPr>
                <w:lang w:val="uk-UA"/>
              </w:rPr>
            </w:pPr>
            <w:r w:rsidRPr="002509B0">
              <w:rPr>
                <w:lang w:val="uk-UA"/>
              </w:rPr>
              <w:t>1011001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31</w:t>
            </w:r>
          </w:p>
        </w:tc>
        <w:tc>
          <w:tcPr>
            <w:tcW w:w="851" w:type="dxa"/>
          </w:tcPr>
          <w:p w:rsidR="002D62C5" w:rsidRPr="002509B0" w:rsidRDefault="002D62C5" w:rsidP="00253298">
            <w:pPr>
              <w:pStyle w:val="Normal1"/>
              <w:spacing w:before="20" w:line="240" w:lineRule="auto"/>
              <w:ind w:firstLine="0"/>
              <w:jc w:val="center"/>
              <w:rPr>
                <w:lang w:val="uk-UA"/>
              </w:rPr>
            </w:pPr>
            <w:r w:rsidRPr="002509B0">
              <w:rPr>
                <w:noProof/>
                <w:lang w:val="uk-UA"/>
              </w:rPr>
              <w:t>22</w:t>
            </w:r>
          </w:p>
        </w:tc>
        <w:tc>
          <w:tcPr>
            <w:tcW w:w="1559" w:type="dxa"/>
          </w:tcPr>
          <w:p w:rsidR="002D62C5" w:rsidRPr="002509B0" w:rsidRDefault="002D62C5" w:rsidP="00253298">
            <w:pPr>
              <w:pStyle w:val="Normal1"/>
              <w:spacing w:before="20" w:line="240" w:lineRule="auto"/>
              <w:ind w:firstLine="0"/>
              <w:jc w:val="center"/>
              <w:rPr>
                <w:lang w:val="uk-UA"/>
              </w:rPr>
            </w:pPr>
            <w:r w:rsidRPr="002509B0">
              <w:rPr>
                <w:lang w:val="uk-UA"/>
              </w:rPr>
              <w:t>1110111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12</w:t>
            </w:r>
          </w:p>
        </w:tc>
      </w:tr>
      <w:tr w:rsidR="002D62C5" w:rsidRPr="002509B0" w:rsidTr="00253298">
        <w:trPr>
          <w:trHeight w:val="300"/>
        </w:trPr>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8</w:t>
            </w:r>
          </w:p>
        </w:tc>
        <w:tc>
          <w:tcPr>
            <w:tcW w:w="1418" w:type="dxa"/>
          </w:tcPr>
          <w:p w:rsidR="002D62C5" w:rsidRPr="002509B0" w:rsidRDefault="002D62C5" w:rsidP="00253298">
            <w:pPr>
              <w:pStyle w:val="Normal1"/>
              <w:spacing w:before="20" w:line="240" w:lineRule="auto"/>
              <w:ind w:firstLine="0"/>
              <w:jc w:val="center"/>
              <w:rPr>
                <w:lang w:val="uk-UA"/>
              </w:rPr>
            </w:pPr>
            <w:r w:rsidRPr="002509B0">
              <w:rPr>
                <w:lang w:val="uk-UA"/>
              </w:rPr>
              <w:t>1011101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15</w:t>
            </w:r>
          </w:p>
        </w:tc>
        <w:tc>
          <w:tcPr>
            <w:tcW w:w="851" w:type="dxa"/>
          </w:tcPr>
          <w:p w:rsidR="002D62C5" w:rsidRPr="002509B0" w:rsidRDefault="002D62C5" w:rsidP="00253298">
            <w:pPr>
              <w:pStyle w:val="Normal1"/>
              <w:spacing w:before="20" w:line="240" w:lineRule="auto"/>
              <w:ind w:firstLine="0"/>
              <w:jc w:val="center"/>
              <w:rPr>
                <w:lang w:val="uk-UA"/>
              </w:rPr>
            </w:pPr>
            <w:r w:rsidRPr="002509B0">
              <w:rPr>
                <w:noProof/>
                <w:lang w:val="uk-UA"/>
              </w:rPr>
              <w:t>23</w:t>
            </w:r>
          </w:p>
        </w:tc>
        <w:tc>
          <w:tcPr>
            <w:tcW w:w="1559" w:type="dxa"/>
          </w:tcPr>
          <w:p w:rsidR="002D62C5" w:rsidRPr="002509B0" w:rsidRDefault="002D62C5" w:rsidP="00253298">
            <w:pPr>
              <w:pStyle w:val="Normal1"/>
              <w:spacing w:before="20" w:line="240" w:lineRule="auto"/>
              <w:ind w:firstLine="0"/>
              <w:jc w:val="center"/>
              <w:rPr>
                <w:lang w:val="uk-UA"/>
              </w:rPr>
            </w:pPr>
            <w:r w:rsidRPr="002509B0">
              <w:rPr>
                <w:lang w:val="uk-UA"/>
              </w:rPr>
              <w:t>111</w:t>
            </w:r>
            <w:r w:rsidRPr="002509B0">
              <w:rPr>
                <w:noProof/>
                <w:lang w:val="uk-UA"/>
              </w:rPr>
              <w:t>1001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15</w:t>
            </w:r>
          </w:p>
        </w:tc>
      </w:tr>
      <w:tr w:rsidR="002D62C5" w:rsidRPr="002509B0" w:rsidTr="00253298">
        <w:trPr>
          <w:trHeight w:val="300"/>
        </w:trPr>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9</w:t>
            </w:r>
          </w:p>
        </w:tc>
        <w:tc>
          <w:tcPr>
            <w:tcW w:w="1418" w:type="dxa"/>
          </w:tcPr>
          <w:p w:rsidR="002D62C5" w:rsidRPr="002509B0" w:rsidRDefault="002D62C5" w:rsidP="00253298">
            <w:pPr>
              <w:pStyle w:val="Normal1"/>
              <w:spacing w:before="20" w:line="240" w:lineRule="auto"/>
              <w:ind w:firstLine="0"/>
              <w:jc w:val="center"/>
              <w:rPr>
                <w:lang w:val="uk-UA"/>
              </w:rPr>
            </w:pPr>
            <w:r w:rsidRPr="002509B0">
              <w:rPr>
                <w:lang w:val="uk-UA"/>
              </w:rPr>
              <w:t>1011101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30</w:t>
            </w:r>
          </w:p>
        </w:tc>
        <w:tc>
          <w:tcPr>
            <w:tcW w:w="851" w:type="dxa"/>
          </w:tcPr>
          <w:p w:rsidR="002D62C5" w:rsidRPr="002509B0" w:rsidRDefault="002D62C5" w:rsidP="00253298">
            <w:pPr>
              <w:pStyle w:val="Normal1"/>
              <w:spacing w:before="20" w:line="240" w:lineRule="auto"/>
              <w:ind w:firstLine="0"/>
              <w:jc w:val="center"/>
              <w:rPr>
                <w:lang w:val="uk-UA"/>
              </w:rPr>
            </w:pPr>
            <w:r w:rsidRPr="002509B0">
              <w:rPr>
                <w:noProof/>
                <w:lang w:val="uk-UA"/>
              </w:rPr>
              <w:t>24</w:t>
            </w:r>
          </w:p>
        </w:tc>
        <w:tc>
          <w:tcPr>
            <w:tcW w:w="1559" w:type="dxa"/>
          </w:tcPr>
          <w:p w:rsidR="002D62C5" w:rsidRPr="002509B0" w:rsidRDefault="002D62C5" w:rsidP="00253298">
            <w:pPr>
              <w:pStyle w:val="Normal1"/>
              <w:spacing w:before="20" w:line="240" w:lineRule="auto"/>
              <w:ind w:firstLine="0"/>
              <w:jc w:val="center"/>
              <w:rPr>
                <w:lang w:val="uk-UA"/>
              </w:rPr>
            </w:pPr>
            <w:r w:rsidRPr="002509B0">
              <w:rPr>
                <w:lang w:val="uk-UA"/>
              </w:rPr>
              <w:t>1111011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31</w:t>
            </w:r>
          </w:p>
        </w:tc>
      </w:tr>
      <w:tr w:rsidR="002D62C5" w:rsidRPr="002509B0" w:rsidTr="00253298">
        <w:trPr>
          <w:trHeight w:val="300"/>
        </w:trPr>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10</w:t>
            </w:r>
          </w:p>
        </w:tc>
        <w:tc>
          <w:tcPr>
            <w:tcW w:w="1418" w:type="dxa"/>
          </w:tcPr>
          <w:p w:rsidR="002D62C5" w:rsidRPr="002509B0" w:rsidRDefault="002D62C5" w:rsidP="00253298">
            <w:pPr>
              <w:pStyle w:val="Normal1"/>
              <w:spacing w:before="20" w:line="240" w:lineRule="auto"/>
              <w:ind w:firstLine="0"/>
              <w:jc w:val="center"/>
              <w:rPr>
                <w:lang w:val="uk-UA"/>
              </w:rPr>
            </w:pPr>
            <w:r w:rsidRPr="002509B0">
              <w:rPr>
                <w:lang w:val="uk-UA"/>
              </w:rPr>
              <w:t>1011111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30</w:t>
            </w:r>
          </w:p>
        </w:tc>
        <w:tc>
          <w:tcPr>
            <w:tcW w:w="851" w:type="dxa"/>
          </w:tcPr>
          <w:p w:rsidR="002D62C5" w:rsidRPr="002509B0" w:rsidRDefault="002D62C5" w:rsidP="00253298">
            <w:pPr>
              <w:pStyle w:val="Normal1"/>
              <w:spacing w:before="20" w:line="240" w:lineRule="auto"/>
              <w:ind w:firstLine="0"/>
              <w:jc w:val="center"/>
              <w:rPr>
                <w:lang w:val="uk-UA"/>
              </w:rPr>
            </w:pPr>
            <w:r w:rsidRPr="002509B0">
              <w:rPr>
                <w:noProof/>
                <w:lang w:val="uk-UA"/>
              </w:rPr>
              <w:t>25</w:t>
            </w:r>
          </w:p>
        </w:tc>
        <w:tc>
          <w:tcPr>
            <w:tcW w:w="1559" w:type="dxa"/>
          </w:tcPr>
          <w:p w:rsidR="002D62C5" w:rsidRPr="002509B0" w:rsidRDefault="002D62C5" w:rsidP="00253298">
            <w:pPr>
              <w:pStyle w:val="Normal1"/>
              <w:spacing w:before="20" w:line="240" w:lineRule="auto"/>
              <w:ind w:firstLine="0"/>
              <w:jc w:val="center"/>
              <w:rPr>
                <w:lang w:val="uk-UA"/>
              </w:rPr>
            </w:pPr>
            <w:r w:rsidRPr="002509B0">
              <w:rPr>
                <w:lang w:val="uk-UA"/>
              </w:rPr>
              <w:t>1111101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30</w:t>
            </w:r>
          </w:p>
        </w:tc>
      </w:tr>
      <w:tr w:rsidR="002D62C5" w:rsidRPr="002509B0" w:rsidTr="00253298">
        <w:trPr>
          <w:trHeight w:val="300"/>
        </w:trPr>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11</w:t>
            </w:r>
          </w:p>
        </w:tc>
        <w:tc>
          <w:tcPr>
            <w:tcW w:w="1418" w:type="dxa"/>
          </w:tcPr>
          <w:p w:rsidR="002D62C5" w:rsidRPr="002509B0" w:rsidRDefault="002D62C5" w:rsidP="00253298">
            <w:pPr>
              <w:pStyle w:val="Normal1"/>
              <w:spacing w:before="20" w:line="240" w:lineRule="auto"/>
              <w:ind w:firstLine="0"/>
              <w:jc w:val="center"/>
              <w:rPr>
                <w:lang w:val="uk-UA"/>
              </w:rPr>
            </w:pPr>
            <w:r w:rsidRPr="002509B0">
              <w:rPr>
                <w:lang w:val="uk-UA"/>
              </w:rPr>
              <w:t>1101001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28</w:t>
            </w:r>
          </w:p>
        </w:tc>
        <w:tc>
          <w:tcPr>
            <w:tcW w:w="851" w:type="dxa"/>
          </w:tcPr>
          <w:p w:rsidR="002D62C5" w:rsidRPr="002509B0" w:rsidRDefault="002D62C5" w:rsidP="00253298">
            <w:pPr>
              <w:pStyle w:val="Normal1"/>
              <w:spacing w:before="20" w:line="240" w:lineRule="auto"/>
              <w:ind w:firstLine="0"/>
              <w:jc w:val="center"/>
              <w:rPr>
                <w:lang w:val="uk-UA"/>
              </w:rPr>
            </w:pPr>
            <w:r w:rsidRPr="002509B0">
              <w:rPr>
                <w:noProof/>
                <w:lang w:val="uk-UA"/>
              </w:rPr>
              <w:t>26</w:t>
            </w:r>
          </w:p>
        </w:tc>
        <w:tc>
          <w:tcPr>
            <w:tcW w:w="1559" w:type="dxa"/>
          </w:tcPr>
          <w:p w:rsidR="002D62C5" w:rsidRPr="002509B0" w:rsidRDefault="002D62C5" w:rsidP="00253298">
            <w:pPr>
              <w:pStyle w:val="Normal1"/>
              <w:spacing w:before="20" w:line="240" w:lineRule="auto"/>
              <w:ind w:firstLine="0"/>
              <w:jc w:val="center"/>
              <w:rPr>
                <w:lang w:val="uk-UA"/>
              </w:rPr>
            </w:pPr>
            <w:r w:rsidRPr="002509B0">
              <w:rPr>
                <w:lang w:val="uk-UA"/>
              </w:rPr>
              <w:t>1111111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21</w:t>
            </w:r>
          </w:p>
        </w:tc>
      </w:tr>
      <w:tr w:rsidR="002D62C5" w:rsidRPr="002509B0" w:rsidTr="00253298">
        <w:trPr>
          <w:trHeight w:val="300"/>
        </w:trPr>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12</w:t>
            </w:r>
          </w:p>
        </w:tc>
        <w:tc>
          <w:tcPr>
            <w:tcW w:w="1418" w:type="dxa"/>
          </w:tcPr>
          <w:p w:rsidR="002D62C5" w:rsidRPr="002509B0" w:rsidRDefault="002D62C5" w:rsidP="00253298">
            <w:pPr>
              <w:pStyle w:val="Normal1"/>
              <w:spacing w:before="20" w:line="240" w:lineRule="auto"/>
              <w:ind w:firstLine="0"/>
              <w:jc w:val="center"/>
              <w:rPr>
                <w:lang w:val="uk-UA"/>
              </w:rPr>
            </w:pPr>
            <w:r w:rsidRPr="002509B0">
              <w:rPr>
                <w:lang w:val="uk-UA"/>
              </w:rPr>
              <w:t>1100011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20</w:t>
            </w:r>
          </w:p>
        </w:tc>
        <w:tc>
          <w:tcPr>
            <w:tcW w:w="851" w:type="dxa"/>
          </w:tcPr>
          <w:p w:rsidR="002D62C5" w:rsidRPr="002509B0" w:rsidRDefault="002D62C5" w:rsidP="00253298">
            <w:pPr>
              <w:pStyle w:val="Normal1"/>
              <w:spacing w:before="20" w:line="240" w:lineRule="auto"/>
              <w:ind w:firstLine="0"/>
              <w:jc w:val="center"/>
              <w:rPr>
                <w:lang w:val="uk-UA"/>
              </w:rPr>
            </w:pPr>
            <w:r w:rsidRPr="002509B0">
              <w:rPr>
                <w:noProof/>
                <w:lang w:val="uk-UA"/>
              </w:rPr>
              <w:t>27</w:t>
            </w:r>
          </w:p>
        </w:tc>
        <w:tc>
          <w:tcPr>
            <w:tcW w:w="1559" w:type="dxa"/>
          </w:tcPr>
          <w:p w:rsidR="002D62C5" w:rsidRPr="002509B0" w:rsidRDefault="002D62C5" w:rsidP="00253298">
            <w:pPr>
              <w:pStyle w:val="Normal1"/>
              <w:spacing w:before="20" w:line="240" w:lineRule="auto"/>
              <w:ind w:firstLine="0"/>
              <w:jc w:val="center"/>
              <w:rPr>
                <w:lang w:val="uk-UA"/>
              </w:rPr>
            </w:pPr>
            <w:r w:rsidRPr="002509B0">
              <w:rPr>
                <w:lang w:val="uk-UA"/>
              </w:rPr>
              <w:t>11100111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30</w:t>
            </w:r>
          </w:p>
        </w:tc>
      </w:tr>
      <w:tr w:rsidR="002D62C5" w:rsidRPr="002509B0" w:rsidTr="00253298">
        <w:trPr>
          <w:trHeight w:val="300"/>
        </w:trPr>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13</w:t>
            </w:r>
          </w:p>
        </w:tc>
        <w:tc>
          <w:tcPr>
            <w:tcW w:w="1418" w:type="dxa"/>
          </w:tcPr>
          <w:p w:rsidR="002D62C5" w:rsidRPr="002509B0" w:rsidRDefault="002D62C5" w:rsidP="00253298">
            <w:pPr>
              <w:pStyle w:val="Normal1"/>
              <w:spacing w:before="20" w:line="240" w:lineRule="auto"/>
              <w:ind w:firstLine="0"/>
              <w:jc w:val="center"/>
              <w:rPr>
                <w:lang w:val="uk-UA"/>
              </w:rPr>
            </w:pPr>
            <w:r w:rsidRPr="002509B0">
              <w:rPr>
                <w:lang w:val="uk-UA"/>
              </w:rPr>
              <w:t>1100101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21</w:t>
            </w:r>
          </w:p>
        </w:tc>
        <w:tc>
          <w:tcPr>
            <w:tcW w:w="851" w:type="dxa"/>
          </w:tcPr>
          <w:p w:rsidR="002D62C5" w:rsidRPr="002509B0" w:rsidRDefault="002D62C5" w:rsidP="00253298">
            <w:pPr>
              <w:pStyle w:val="Normal1"/>
              <w:spacing w:before="20" w:line="240" w:lineRule="auto"/>
              <w:ind w:firstLine="0"/>
              <w:jc w:val="center"/>
              <w:rPr>
                <w:lang w:val="uk-UA"/>
              </w:rPr>
            </w:pPr>
            <w:r w:rsidRPr="002509B0">
              <w:rPr>
                <w:noProof/>
                <w:lang w:val="uk-UA"/>
              </w:rPr>
              <w:t>28</w:t>
            </w:r>
          </w:p>
        </w:tc>
        <w:tc>
          <w:tcPr>
            <w:tcW w:w="1559" w:type="dxa"/>
          </w:tcPr>
          <w:p w:rsidR="002D62C5" w:rsidRPr="002509B0" w:rsidRDefault="002D62C5" w:rsidP="00253298">
            <w:pPr>
              <w:pStyle w:val="Normal1"/>
              <w:spacing w:before="20" w:line="240" w:lineRule="auto"/>
              <w:ind w:firstLine="0"/>
              <w:jc w:val="center"/>
              <w:rPr>
                <w:lang w:val="uk-UA"/>
              </w:rPr>
            </w:pPr>
            <w:r w:rsidRPr="002509B0">
              <w:rPr>
                <w:lang w:val="uk-UA"/>
              </w:rPr>
              <w:t>101001011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21</w:t>
            </w:r>
          </w:p>
        </w:tc>
      </w:tr>
      <w:tr w:rsidR="002D62C5" w:rsidRPr="002509B0" w:rsidTr="00253298">
        <w:trPr>
          <w:trHeight w:val="300"/>
        </w:trPr>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14</w:t>
            </w:r>
          </w:p>
        </w:tc>
        <w:tc>
          <w:tcPr>
            <w:tcW w:w="1418" w:type="dxa"/>
          </w:tcPr>
          <w:p w:rsidR="002D62C5" w:rsidRPr="002509B0" w:rsidRDefault="002D62C5" w:rsidP="00253298">
            <w:pPr>
              <w:pStyle w:val="Normal1"/>
              <w:spacing w:before="20" w:line="240" w:lineRule="auto"/>
              <w:ind w:firstLine="0"/>
              <w:jc w:val="center"/>
              <w:rPr>
                <w:lang w:val="uk-UA"/>
              </w:rPr>
            </w:pPr>
            <w:r w:rsidRPr="002509B0">
              <w:rPr>
                <w:lang w:val="uk-UA"/>
              </w:rPr>
              <w:t>1100011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30</w:t>
            </w:r>
          </w:p>
        </w:tc>
        <w:tc>
          <w:tcPr>
            <w:tcW w:w="851" w:type="dxa"/>
          </w:tcPr>
          <w:p w:rsidR="002D62C5" w:rsidRPr="002509B0" w:rsidRDefault="002D62C5" w:rsidP="00253298">
            <w:pPr>
              <w:pStyle w:val="Normal1"/>
              <w:spacing w:before="20" w:line="240" w:lineRule="auto"/>
              <w:ind w:firstLine="0"/>
              <w:jc w:val="center"/>
              <w:rPr>
                <w:lang w:val="uk-UA"/>
              </w:rPr>
            </w:pPr>
            <w:r w:rsidRPr="002509B0">
              <w:rPr>
                <w:noProof/>
                <w:lang w:val="uk-UA"/>
              </w:rPr>
              <w:t>29</w:t>
            </w:r>
          </w:p>
        </w:tc>
        <w:tc>
          <w:tcPr>
            <w:tcW w:w="1559" w:type="dxa"/>
          </w:tcPr>
          <w:p w:rsidR="002D62C5" w:rsidRPr="002509B0" w:rsidRDefault="002D62C5" w:rsidP="00253298">
            <w:pPr>
              <w:pStyle w:val="Normal1"/>
              <w:spacing w:before="20" w:line="240" w:lineRule="auto"/>
              <w:ind w:firstLine="0"/>
              <w:jc w:val="center"/>
              <w:rPr>
                <w:lang w:val="uk-UA"/>
              </w:rPr>
            </w:pPr>
            <w:r w:rsidRPr="002509B0">
              <w:rPr>
                <w:lang w:val="uk-UA"/>
              </w:rPr>
              <w:t>100111001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17</w:t>
            </w:r>
          </w:p>
        </w:tc>
      </w:tr>
      <w:tr w:rsidR="002D62C5" w:rsidRPr="002509B0" w:rsidTr="00253298">
        <w:trPr>
          <w:trHeight w:val="300"/>
        </w:trPr>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15</w:t>
            </w:r>
          </w:p>
        </w:tc>
        <w:tc>
          <w:tcPr>
            <w:tcW w:w="1418" w:type="dxa"/>
          </w:tcPr>
          <w:p w:rsidR="002D62C5" w:rsidRPr="002509B0" w:rsidRDefault="002D62C5" w:rsidP="00253298">
            <w:pPr>
              <w:pStyle w:val="Normal1"/>
              <w:spacing w:before="20" w:line="240" w:lineRule="auto"/>
              <w:ind w:firstLine="0"/>
              <w:jc w:val="center"/>
              <w:rPr>
                <w:lang w:val="uk-UA"/>
              </w:rPr>
            </w:pPr>
            <w:r w:rsidRPr="002509B0">
              <w:rPr>
                <w:lang w:val="uk-UA"/>
              </w:rPr>
              <w:t>1101001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28</w:t>
            </w:r>
          </w:p>
        </w:tc>
        <w:tc>
          <w:tcPr>
            <w:tcW w:w="851" w:type="dxa"/>
          </w:tcPr>
          <w:p w:rsidR="002D62C5" w:rsidRPr="002509B0" w:rsidRDefault="002D62C5" w:rsidP="00253298">
            <w:pPr>
              <w:pStyle w:val="Normal1"/>
              <w:spacing w:before="20" w:line="240" w:lineRule="auto"/>
              <w:ind w:firstLine="0"/>
              <w:jc w:val="center"/>
              <w:rPr>
                <w:lang w:val="uk-UA"/>
              </w:rPr>
            </w:pPr>
            <w:r w:rsidRPr="002509B0">
              <w:rPr>
                <w:noProof/>
                <w:lang w:val="uk-UA"/>
              </w:rPr>
              <w:t>30</w:t>
            </w:r>
          </w:p>
        </w:tc>
        <w:tc>
          <w:tcPr>
            <w:tcW w:w="1559" w:type="dxa"/>
          </w:tcPr>
          <w:p w:rsidR="002D62C5" w:rsidRPr="002509B0" w:rsidRDefault="002D62C5" w:rsidP="00253298">
            <w:pPr>
              <w:pStyle w:val="Normal1"/>
              <w:spacing w:before="20" w:line="240" w:lineRule="auto"/>
              <w:ind w:firstLine="0"/>
              <w:jc w:val="center"/>
              <w:rPr>
                <w:lang w:val="uk-UA"/>
              </w:rPr>
            </w:pPr>
            <w:r w:rsidRPr="002509B0">
              <w:rPr>
                <w:lang w:val="uk-UA"/>
              </w:rPr>
              <w:t>111010111</w:t>
            </w:r>
          </w:p>
        </w:tc>
        <w:tc>
          <w:tcPr>
            <w:tcW w:w="992" w:type="dxa"/>
          </w:tcPr>
          <w:p w:rsidR="002D62C5" w:rsidRPr="002509B0" w:rsidRDefault="002D62C5" w:rsidP="00253298">
            <w:pPr>
              <w:pStyle w:val="Normal1"/>
              <w:spacing w:before="20" w:line="240" w:lineRule="auto"/>
              <w:ind w:firstLine="0"/>
              <w:jc w:val="center"/>
              <w:rPr>
                <w:lang w:val="uk-UA"/>
              </w:rPr>
            </w:pPr>
            <w:r w:rsidRPr="002509B0">
              <w:rPr>
                <w:noProof/>
                <w:lang w:val="uk-UA"/>
              </w:rPr>
              <w:t>17</w:t>
            </w:r>
          </w:p>
        </w:tc>
      </w:tr>
    </w:tbl>
    <w:p w:rsidR="002D62C5" w:rsidRPr="002509B0" w:rsidRDefault="002D62C5" w:rsidP="002D62C5">
      <w:pPr>
        <w:pStyle w:val="FR2"/>
        <w:spacing w:line="280" w:lineRule="auto"/>
        <w:rPr>
          <w:rFonts w:ascii="Times New Roman" w:hAnsi="Times New Roman"/>
          <w:noProof/>
          <w:sz w:val="24"/>
          <w:lang w:val="uk-UA"/>
        </w:rPr>
      </w:pPr>
    </w:p>
    <w:p w:rsidR="002D62C5" w:rsidRPr="002509B0" w:rsidRDefault="002D62C5" w:rsidP="002D62C5">
      <w:pPr>
        <w:pStyle w:val="FR2"/>
        <w:spacing w:line="280" w:lineRule="auto"/>
        <w:rPr>
          <w:noProof/>
          <w:lang w:val="uk-UA"/>
        </w:rPr>
      </w:pPr>
    </w:p>
    <w:p w:rsidR="002D62C5" w:rsidRPr="002509B0" w:rsidRDefault="002D62C5" w:rsidP="002D62C5">
      <w:pPr>
        <w:pStyle w:val="FR2"/>
        <w:spacing w:line="280" w:lineRule="auto"/>
        <w:rPr>
          <w:rFonts w:ascii="Times New Roman" w:hAnsi="Times New Roman"/>
          <w:noProof/>
          <w:sz w:val="24"/>
          <w:lang w:val="uk-UA"/>
        </w:rPr>
      </w:pPr>
    </w:p>
    <w:p w:rsidR="002D62C5" w:rsidRPr="002509B0" w:rsidRDefault="002D62C5" w:rsidP="002D62C5">
      <w:pPr>
        <w:pStyle w:val="FR2"/>
        <w:spacing w:line="280" w:lineRule="auto"/>
        <w:rPr>
          <w:rFonts w:ascii="Times New Roman" w:hAnsi="Times New Roman"/>
          <w:sz w:val="24"/>
          <w:lang w:val="uk-UA"/>
        </w:rPr>
      </w:pPr>
      <w:r w:rsidRPr="002509B0">
        <w:rPr>
          <w:rFonts w:ascii="Times New Roman" w:hAnsi="Times New Roman"/>
          <w:noProof/>
          <w:sz w:val="24"/>
          <w:lang w:val="uk-UA"/>
        </w:rPr>
        <w:t>2.</w:t>
      </w:r>
      <w:r w:rsidRPr="002509B0">
        <w:rPr>
          <w:rFonts w:ascii="Times New Roman" w:hAnsi="Times New Roman"/>
          <w:sz w:val="24"/>
          <w:lang w:val="uk-UA"/>
        </w:rPr>
        <w:t xml:space="preserve"> Ознайомитися з методикою побудови циклічних код де</w:t>
      </w:r>
      <w:r w:rsidRPr="002509B0">
        <w:rPr>
          <w:rFonts w:ascii="Times New Roman" w:hAnsi="Times New Roman"/>
          <w:sz w:val="24"/>
          <w:lang w:val="uk-UA"/>
        </w:rPr>
        <w:softHyphen/>
        <w:t>лением вихідної кодової комбінації на створюючий многочлен [5].</w:t>
      </w:r>
    </w:p>
    <w:p w:rsidR="002D62C5" w:rsidRPr="002509B0" w:rsidRDefault="002D62C5" w:rsidP="002D62C5">
      <w:pPr>
        <w:pStyle w:val="FR2"/>
        <w:spacing w:line="280" w:lineRule="auto"/>
        <w:rPr>
          <w:rFonts w:ascii="Times New Roman" w:hAnsi="Times New Roman"/>
          <w:sz w:val="24"/>
          <w:lang w:val="uk-UA"/>
        </w:rPr>
      </w:pPr>
      <w:r w:rsidRPr="002509B0">
        <w:rPr>
          <w:rFonts w:ascii="Times New Roman" w:hAnsi="Times New Roman"/>
          <w:noProof/>
          <w:sz w:val="24"/>
          <w:lang w:val="uk-UA"/>
        </w:rPr>
        <w:t>3.</w:t>
      </w:r>
      <w:r w:rsidRPr="002509B0">
        <w:rPr>
          <w:rFonts w:ascii="Times New Roman" w:hAnsi="Times New Roman"/>
          <w:sz w:val="24"/>
          <w:lang w:val="uk-UA"/>
        </w:rPr>
        <w:t xml:space="preserve"> Розробити програму, що реалізовує алгоритм кодування діленням вихідної кодової комбінації на створюючий многочлен. Вимоги до програми:</w:t>
      </w:r>
    </w:p>
    <w:p w:rsidR="002D62C5" w:rsidRPr="002509B0" w:rsidRDefault="002D62C5" w:rsidP="002D62C5">
      <w:pPr>
        <w:pStyle w:val="FR2"/>
        <w:spacing w:before="20" w:line="240" w:lineRule="auto"/>
        <w:rPr>
          <w:rFonts w:ascii="Times New Roman" w:hAnsi="Times New Roman"/>
          <w:sz w:val="24"/>
          <w:lang w:val="uk-UA"/>
        </w:rPr>
      </w:pPr>
      <w:r w:rsidRPr="002509B0">
        <w:rPr>
          <w:rFonts w:ascii="Times New Roman" w:hAnsi="Times New Roman"/>
          <w:sz w:val="24"/>
          <w:lang w:val="uk-UA"/>
        </w:rPr>
        <w:t>а) мова програмування по розсуду студента;</w:t>
      </w:r>
    </w:p>
    <w:p w:rsidR="002D62C5" w:rsidRPr="002509B0" w:rsidRDefault="002D62C5" w:rsidP="002D62C5">
      <w:pPr>
        <w:pStyle w:val="FR2"/>
        <w:spacing w:line="340" w:lineRule="auto"/>
        <w:rPr>
          <w:rFonts w:ascii="Times New Roman" w:hAnsi="Times New Roman"/>
          <w:sz w:val="24"/>
          <w:lang w:val="uk-UA"/>
        </w:rPr>
      </w:pPr>
      <w:r w:rsidRPr="002509B0">
        <w:rPr>
          <w:rFonts w:ascii="Times New Roman" w:hAnsi="Times New Roman"/>
          <w:sz w:val="24"/>
          <w:lang w:val="uk-UA"/>
        </w:rPr>
        <w:t>б) вихідна кодова комбінація повинна вводитися в діалоговому режимі безпосередньо з клавіатури терміналу.</w:t>
      </w:r>
    </w:p>
    <w:p w:rsidR="002D62C5" w:rsidRPr="002509B0" w:rsidRDefault="002D62C5" w:rsidP="002D62C5">
      <w:pPr>
        <w:pStyle w:val="FR2"/>
        <w:spacing w:line="240" w:lineRule="auto"/>
        <w:rPr>
          <w:rFonts w:ascii="Times New Roman" w:hAnsi="Times New Roman"/>
          <w:sz w:val="24"/>
          <w:lang w:val="uk-UA"/>
        </w:rPr>
      </w:pPr>
      <w:r w:rsidRPr="002509B0">
        <w:rPr>
          <w:rFonts w:ascii="Times New Roman" w:hAnsi="Times New Roman"/>
          <w:noProof/>
          <w:sz w:val="24"/>
          <w:lang w:val="uk-UA"/>
        </w:rPr>
        <w:t>4.</w:t>
      </w:r>
      <w:r w:rsidRPr="002509B0">
        <w:rPr>
          <w:rFonts w:ascii="Times New Roman" w:hAnsi="Times New Roman"/>
          <w:sz w:val="24"/>
          <w:lang w:val="uk-UA"/>
        </w:rPr>
        <w:t xml:space="preserve"> Ввести програму в ЕОМ і провести її відладку.</w:t>
      </w:r>
    </w:p>
    <w:p w:rsidR="002D62C5" w:rsidRPr="002509B0" w:rsidRDefault="002D62C5" w:rsidP="002D62C5">
      <w:pPr>
        <w:pStyle w:val="FR2"/>
        <w:spacing w:line="280" w:lineRule="auto"/>
        <w:rPr>
          <w:rFonts w:ascii="Times New Roman" w:hAnsi="Times New Roman"/>
          <w:sz w:val="24"/>
          <w:lang w:val="uk-UA"/>
        </w:rPr>
      </w:pPr>
      <w:r w:rsidRPr="002509B0">
        <w:rPr>
          <w:rFonts w:ascii="Times New Roman" w:hAnsi="Times New Roman"/>
          <w:noProof/>
          <w:sz w:val="24"/>
          <w:lang w:val="uk-UA"/>
        </w:rPr>
        <w:t>5.</w:t>
      </w:r>
      <w:r w:rsidRPr="002509B0">
        <w:rPr>
          <w:rFonts w:ascii="Times New Roman" w:hAnsi="Times New Roman"/>
          <w:sz w:val="24"/>
          <w:lang w:val="uk-UA"/>
        </w:rPr>
        <w:t xml:space="preserve"> Для довільних десяти інформаційних кодових комбінацій за допомогою розробленої програми отримати відповідні цикличе</w:t>
      </w:r>
      <w:r w:rsidRPr="002509B0">
        <w:rPr>
          <w:rFonts w:ascii="Times New Roman" w:hAnsi="Times New Roman"/>
          <w:sz w:val="24"/>
          <w:lang w:val="uk-UA"/>
        </w:rPr>
        <w:softHyphen/>
        <w:t>ские коди (спочатку на екрані терміналу, а потім надруковані на принтері). Оцінити час кодування.</w:t>
      </w:r>
    </w:p>
    <w:p w:rsidR="002D62C5" w:rsidRPr="002509B0" w:rsidRDefault="002D62C5" w:rsidP="002D62C5">
      <w:pPr>
        <w:pStyle w:val="FR2"/>
        <w:spacing w:line="280" w:lineRule="auto"/>
        <w:rPr>
          <w:rFonts w:ascii="Times New Roman" w:hAnsi="Times New Roman"/>
          <w:sz w:val="24"/>
          <w:lang w:val="uk-UA"/>
        </w:rPr>
      </w:pPr>
      <w:r w:rsidRPr="002509B0">
        <w:rPr>
          <w:rFonts w:ascii="Times New Roman" w:hAnsi="Times New Roman"/>
          <w:noProof/>
          <w:sz w:val="24"/>
          <w:lang w:val="uk-UA"/>
        </w:rPr>
        <w:t>6.</w:t>
      </w:r>
      <w:r w:rsidRPr="002509B0">
        <w:rPr>
          <w:rFonts w:ascii="Times New Roman" w:hAnsi="Times New Roman"/>
          <w:sz w:val="24"/>
          <w:lang w:val="uk-UA"/>
        </w:rPr>
        <w:t xml:space="preserve"> Виконати операції кодування уручну і порівняти получен</w:t>
      </w:r>
      <w:r w:rsidRPr="002509B0">
        <w:rPr>
          <w:rFonts w:ascii="Times New Roman" w:hAnsi="Times New Roman"/>
          <w:sz w:val="24"/>
          <w:lang w:val="uk-UA"/>
        </w:rPr>
        <w:softHyphen/>
        <w:t>ные кодові комбінації з отриманими при виконанні п.4.2.5.</w:t>
      </w:r>
    </w:p>
    <w:p w:rsidR="002D62C5" w:rsidRPr="002509B0" w:rsidRDefault="002D62C5" w:rsidP="002D62C5">
      <w:pPr>
        <w:pStyle w:val="FR2"/>
        <w:spacing w:line="280" w:lineRule="auto"/>
        <w:rPr>
          <w:rFonts w:ascii="Times New Roman" w:hAnsi="Times New Roman"/>
          <w:noProof/>
          <w:sz w:val="24"/>
          <w:lang w:val="uk-UA"/>
        </w:rPr>
      </w:pPr>
      <w:r w:rsidRPr="002509B0">
        <w:rPr>
          <w:rFonts w:ascii="Times New Roman" w:hAnsi="Times New Roman"/>
          <w:noProof/>
          <w:sz w:val="24"/>
          <w:lang w:val="uk-UA"/>
        </w:rPr>
        <w:t xml:space="preserve">7. Модифікувати програму, розроблену при виконанні п.4.2.3, додавши  в неї  модулі визначення мінімальної кодової відстані, побудови матриць, що породжують і перевірочної, для заданого створюючого многочлена. Відлагодити програму  і  визначити мінімальну кодову відстань для досліджуваної коди, вивести на печатьпорождающую і перевірочну  </w:t>
      </w:r>
      <w:r w:rsidRPr="002509B0">
        <w:rPr>
          <w:rFonts w:ascii="Times New Roman" w:hAnsi="Times New Roman"/>
          <w:noProof/>
          <w:sz w:val="24"/>
          <w:lang w:val="uk-UA"/>
        </w:rPr>
        <w:lastRenderedPageBreak/>
        <w:t>матриці . Зробити виводи про можливості коди, що коректують.</w:t>
      </w:r>
    </w:p>
    <w:p w:rsidR="002D62C5" w:rsidRPr="002509B0" w:rsidRDefault="002D62C5" w:rsidP="002D62C5">
      <w:pPr>
        <w:pStyle w:val="FR2"/>
        <w:spacing w:line="280" w:lineRule="auto"/>
        <w:rPr>
          <w:rFonts w:ascii="Times New Roman" w:hAnsi="Times New Roman"/>
          <w:sz w:val="24"/>
          <w:lang w:val="uk-UA"/>
        </w:rPr>
      </w:pPr>
      <w:r w:rsidRPr="002509B0">
        <w:rPr>
          <w:rFonts w:ascii="Times New Roman" w:hAnsi="Times New Roman"/>
          <w:sz w:val="24"/>
          <w:lang w:val="uk-UA"/>
        </w:rPr>
        <w:t>8.  Розробити структурну схему кодера на базі сдвигового регістра. Оформити звіт про ла</w:t>
      </w:r>
      <w:r w:rsidRPr="002509B0">
        <w:rPr>
          <w:rFonts w:ascii="Times New Roman" w:hAnsi="Times New Roman"/>
          <w:sz w:val="24"/>
          <w:lang w:val="uk-UA"/>
        </w:rPr>
        <w:softHyphen/>
        <w:t>бораторной роботу.</w:t>
      </w:r>
    </w:p>
    <w:p w:rsidR="002D62C5" w:rsidRPr="002326F8" w:rsidRDefault="002D62C5" w:rsidP="002D62C5">
      <w:pPr>
        <w:numPr>
          <w:ilvl w:val="0"/>
          <w:numId w:val="38"/>
        </w:numPr>
        <w:spacing w:after="0" w:line="240" w:lineRule="auto"/>
        <w:jc w:val="both"/>
        <w:rPr>
          <w:rFonts w:ascii="Times New Roman" w:hAnsi="Times New Roman" w:cs="Times New Roman"/>
          <w:i/>
          <w:sz w:val="24"/>
          <w:szCs w:val="24"/>
        </w:rPr>
      </w:pPr>
      <w:r w:rsidRPr="002326F8">
        <w:rPr>
          <w:rFonts w:ascii="Times New Roman" w:hAnsi="Times New Roman" w:cs="Times New Roman"/>
          <w:sz w:val="24"/>
          <w:szCs w:val="24"/>
        </w:rPr>
        <w:t>Ознайомитися з методикою корекції помилок в циклічних кодах.</w:t>
      </w:r>
    </w:p>
    <w:p w:rsidR="002D62C5" w:rsidRPr="002326F8" w:rsidRDefault="002D62C5" w:rsidP="002D62C5">
      <w:pPr>
        <w:numPr>
          <w:ilvl w:val="0"/>
          <w:numId w:val="38"/>
        </w:numPr>
        <w:spacing w:after="0" w:line="240" w:lineRule="auto"/>
        <w:jc w:val="both"/>
        <w:rPr>
          <w:rFonts w:ascii="Times New Roman" w:hAnsi="Times New Roman" w:cs="Times New Roman"/>
          <w:i/>
          <w:sz w:val="24"/>
          <w:szCs w:val="24"/>
        </w:rPr>
      </w:pPr>
      <w:r w:rsidRPr="002326F8">
        <w:rPr>
          <w:rFonts w:ascii="Times New Roman" w:hAnsi="Times New Roman" w:cs="Times New Roman"/>
          <w:sz w:val="24"/>
          <w:szCs w:val="24"/>
        </w:rPr>
        <w:t>Скласти алгоритм корекції і розробити програму для його реалізації, в результаті виконання якої має бути отримана виправлена кодова комбінація, виведено повідомлення про наявність помилки і вказано її положення у вихідній комбінації.</w:t>
      </w:r>
    </w:p>
    <w:p w:rsidR="002D62C5" w:rsidRPr="002326F8" w:rsidRDefault="002D62C5" w:rsidP="002D62C5">
      <w:pPr>
        <w:numPr>
          <w:ilvl w:val="0"/>
          <w:numId w:val="38"/>
        </w:numPr>
        <w:spacing w:after="0" w:line="240" w:lineRule="auto"/>
        <w:jc w:val="both"/>
        <w:rPr>
          <w:rFonts w:ascii="Times New Roman" w:hAnsi="Times New Roman" w:cs="Times New Roman"/>
          <w:i/>
          <w:sz w:val="24"/>
          <w:szCs w:val="24"/>
        </w:rPr>
      </w:pPr>
      <w:r w:rsidRPr="002326F8">
        <w:rPr>
          <w:rFonts w:ascii="Times New Roman" w:hAnsi="Times New Roman" w:cs="Times New Roman"/>
          <w:sz w:val="24"/>
          <w:szCs w:val="24"/>
        </w:rPr>
        <w:t>Перевірити працездатність розробленої програми за допомогою кодових комбінацій циклічної коди, отриманих в лабораторній роботі 4. Для цього ввести однократні помилки у вказані комбінації, і за результатами автоматичної корекції, отриманим за допомогою розробленої програми, оцінити правильність корекції.</w:t>
      </w:r>
    </w:p>
    <w:p w:rsidR="002D62C5" w:rsidRPr="002326F8" w:rsidRDefault="002D62C5" w:rsidP="002D62C5">
      <w:pPr>
        <w:numPr>
          <w:ilvl w:val="0"/>
          <w:numId w:val="38"/>
        </w:numPr>
        <w:spacing w:after="0" w:line="240" w:lineRule="auto"/>
        <w:jc w:val="both"/>
        <w:rPr>
          <w:rFonts w:ascii="Times New Roman" w:hAnsi="Times New Roman" w:cs="Times New Roman"/>
          <w:i/>
          <w:sz w:val="24"/>
          <w:szCs w:val="24"/>
        </w:rPr>
      </w:pPr>
      <w:r w:rsidRPr="002326F8">
        <w:rPr>
          <w:rFonts w:ascii="Times New Roman" w:hAnsi="Times New Roman" w:cs="Times New Roman"/>
          <w:sz w:val="24"/>
          <w:szCs w:val="24"/>
        </w:rPr>
        <w:t>Визначити максимальне число коректованих помилок для даної коди. Для цього повторити попередній пункт для помилок кратністю 2, 3 і так далі, до тих пір, поки корекція здійснюватиметься правильно.</w:t>
      </w:r>
    </w:p>
    <w:p w:rsidR="002D62C5" w:rsidRPr="002326F8" w:rsidRDefault="002D62C5" w:rsidP="002D62C5">
      <w:pPr>
        <w:pStyle w:val="FR2"/>
        <w:spacing w:line="280" w:lineRule="auto"/>
        <w:rPr>
          <w:rFonts w:ascii="Times New Roman" w:hAnsi="Times New Roman"/>
          <w:sz w:val="24"/>
          <w:szCs w:val="24"/>
          <w:lang w:val="uk-UA"/>
        </w:rPr>
      </w:pPr>
    </w:p>
    <w:p w:rsidR="002D62C5" w:rsidRPr="002326F8" w:rsidRDefault="002D62C5" w:rsidP="002D62C5">
      <w:pPr>
        <w:rPr>
          <w:rFonts w:ascii="Times New Roman" w:hAnsi="Times New Roman" w:cs="Times New Roman"/>
          <w:sz w:val="24"/>
          <w:szCs w:val="24"/>
        </w:rPr>
      </w:pPr>
    </w:p>
    <w:p w:rsidR="002D62C5" w:rsidRPr="002326F8" w:rsidRDefault="002D62C5" w:rsidP="002D62C5">
      <w:pPr>
        <w:jc w:val="center"/>
        <w:rPr>
          <w:rFonts w:ascii="Times New Roman" w:hAnsi="Times New Roman" w:cs="Times New Roman"/>
          <w:sz w:val="24"/>
          <w:szCs w:val="24"/>
        </w:rPr>
      </w:pPr>
      <w:r w:rsidRPr="002326F8">
        <w:rPr>
          <w:rFonts w:ascii="Times New Roman" w:hAnsi="Times New Roman" w:cs="Times New Roman"/>
          <w:b/>
          <w:i/>
          <w:sz w:val="24"/>
          <w:szCs w:val="24"/>
        </w:rPr>
        <w:t>Теоретичні відомості.</w:t>
      </w:r>
    </w:p>
    <w:p w:rsidR="002D62C5" w:rsidRPr="002326F8" w:rsidRDefault="002D62C5" w:rsidP="002D62C5">
      <w:pPr>
        <w:rPr>
          <w:rFonts w:ascii="Times New Roman" w:hAnsi="Times New Roman" w:cs="Times New Roman"/>
          <w:sz w:val="24"/>
          <w:szCs w:val="24"/>
        </w:rPr>
      </w:pP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ab/>
        <w:t>Циклічні коди допускають досить просту технічну реалізацію і вельми ефективні при виявленні і виправленні помилок.</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ab/>
        <w:t>Побудову і дослідження будь-якої циклічної коди можна звести до операцій над поліномами. Кожному двійково кодованому n-разрядному слову може бути поставлений у відповідність поліном (n-1) -степени. При цьому говорять, що слово представляється поліномом змінної x, причому коефіцієнтами полінома є значення відповідних розрядів слова.</w:t>
      </w:r>
    </w:p>
    <w:p w:rsidR="002D62C5" w:rsidRPr="002326F8" w:rsidRDefault="002D62C5" w:rsidP="002D62C5">
      <w:pPr>
        <w:jc w:val="both"/>
        <w:rPr>
          <w:rFonts w:ascii="Times New Roman" w:hAnsi="Times New Roman" w:cs="Times New Roman"/>
          <w:i/>
          <w:sz w:val="24"/>
          <w:szCs w:val="24"/>
        </w:rPr>
      </w:pPr>
      <w:r w:rsidRPr="002326F8">
        <w:rPr>
          <w:rFonts w:ascii="Times New Roman" w:hAnsi="Times New Roman" w:cs="Times New Roman"/>
          <w:sz w:val="24"/>
          <w:szCs w:val="24"/>
        </w:rPr>
        <w:tab/>
        <w:t>Наприклад, слово A=1011 може бути представлене поліномом третьої міри PA(X)=x3+x+1.</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i/>
          <w:sz w:val="24"/>
          <w:szCs w:val="24"/>
        </w:rPr>
        <w:tab/>
      </w:r>
      <w:r w:rsidRPr="002326F8">
        <w:rPr>
          <w:rFonts w:ascii="Times New Roman" w:hAnsi="Times New Roman" w:cs="Times New Roman"/>
          <w:sz w:val="24"/>
          <w:szCs w:val="24"/>
        </w:rPr>
        <w:t>Введені поліноми описуються законами звичайної алгебри, за винятком того, що операція складання проводиться по модулю 2.</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ab/>
        <w:t>Циклічний код може бути заданий за допомогою створюючого полінома P(x)=prxr+pr-1xr-1+...+p1x+p0. При цьому поліном F(x) належить циклічному коду в тому і лише в тому випадку, якщо він ділиться без залишку на P(x), тобто для полінома F(x) справедливе порівняння F(x)=0 по модулю P(x).</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ab/>
        <w:t>Як створюючі поліноми використовують поліноми, що не наводяться, які не можуть бути представлені у вигляді твору поліномів нижчих мір. Такі поліноми діляться лише на одиницю і на самих себе.</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ab/>
        <w:t>У загальному випадку кодову комбінацію циклічної n-значного коди  можна отримати двома способами:</w:t>
      </w:r>
    </w:p>
    <w:p w:rsidR="002D62C5" w:rsidRPr="002326F8" w:rsidRDefault="002D62C5" w:rsidP="002D62C5">
      <w:pPr>
        <w:numPr>
          <w:ilvl w:val="0"/>
          <w:numId w:val="27"/>
        </w:numPr>
        <w:spacing w:after="0" w:line="240" w:lineRule="auto"/>
        <w:ind w:left="1063"/>
        <w:jc w:val="both"/>
        <w:rPr>
          <w:rFonts w:ascii="Times New Roman" w:hAnsi="Times New Roman" w:cs="Times New Roman"/>
          <w:sz w:val="24"/>
          <w:szCs w:val="24"/>
        </w:rPr>
      </w:pPr>
      <w:r w:rsidRPr="002326F8">
        <w:rPr>
          <w:rFonts w:ascii="Times New Roman" w:hAnsi="Times New Roman" w:cs="Times New Roman"/>
          <w:sz w:val="24"/>
          <w:szCs w:val="24"/>
        </w:rPr>
        <w:t>множенням вихідної комбінації U(x) на одночлен Xr і додаванням до цього твору залишку R(x), отриманого в результаті ділення твору U(x)*xr на створюючий поліном P(x);</w:t>
      </w:r>
    </w:p>
    <w:p w:rsidR="002D62C5" w:rsidRPr="002326F8" w:rsidRDefault="002D62C5" w:rsidP="002D62C5">
      <w:pPr>
        <w:numPr>
          <w:ilvl w:val="0"/>
          <w:numId w:val="27"/>
        </w:numPr>
        <w:spacing w:after="0" w:line="240" w:lineRule="auto"/>
        <w:ind w:left="1063"/>
        <w:jc w:val="both"/>
        <w:rPr>
          <w:rFonts w:ascii="Times New Roman" w:hAnsi="Times New Roman" w:cs="Times New Roman"/>
          <w:sz w:val="24"/>
          <w:szCs w:val="24"/>
        </w:rPr>
      </w:pPr>
      <w:r w:rsidRPr="002326F8">
        <w:rPr>
          <w:rFonts w:ascii="Times New Roman" w:hAnsi="Times New Roman" w:cs="Times New Roman"/>
          <w:sz w:val="24"/>
          <w:szCs w:val="24"/>
        </w:rPr>
        <w:t>множенням вихідної комбінації U(x) на створюючий поліном.</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ab/>
        <w:t>При користуванні першого способу в отриманих кодових комбінаціях розташування інформаційних символів строго впорядковане - вони займають до розрядів, а останні (n-к) розрядів відводяться під контрольних, при другому способі виходять нероздільні коди. На практиці частіше використовують роздільні  циклічні коди, тобто коди, що отримуються першим способом.</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lastRenderedPageBreak/>
        <w:tab/>
        <w:t xml:space="preserve">Хай, наприклад, необхідно отримати роздільний циклічний код для інформаційної кодової комбінації U=1101 за допомогою створюючого полінома P(x)=x3+x+1. В даному випадку число інформаційних розрядів k=4, міра створюючого полінома r=3, і загальна довжина кодової комбінації отриманої циклічної коди n=k+r. Представимо кодову комбінацію U=1101 у вигляді полінома U(x)=x3+x2+1. Знайдемо твір U(x) xr=(x3+x2+1) x3=x6+x5+x3, а потім виконаємо ділення </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position w:val="-26"/>
          <w:sz w:val="24"/>
          <w:szCs w:val="24"/>
        </w:rPr>
        <w:object w:dxaOrig="47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33pt" o:ole="">
            <v:imagedata r:id="rId5" o:title=""/>
          </v:shape>
          <o:OLEObject Type="Embed" ProgID="Equation" ShapeID="_x0000_i1025" DrawAspect="Content" ObjectID="_1512138049" r:id="rId6"/>
        </w:object>
      </w:r>
      <w:r w:rsidRPr="002326F8">
        <w:rPr>
          <w:rFonts w:ascii="Times New Roman" w:hAnsi="Times New Roman" w:cs="Times New Roman"/>
          <w:sz w:val="24"/>
          <w:szCs w:val="24"/>
        </w:rPr>
        <w:t>.</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Отримаємо залишок R(x)=1. Відповідно до правила кодування отримуємо комбінацію циклічної коди F(x)=U(x)x3+R(x)=x6+x5+x3+1 або в двійковій формі:  .</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ab/>
        <w:t>На практиці  контрольну частину коди отримують послідовним відніманням (складанням) по модулю 2 із зрушеної на n розрядів вліво інформаційній частині слова іншого слова, відповідного створюючому поліному P(x).</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ab/>
        <w:t>Процес знаходження контрольної частини слова доцільно преставить у вигляді таблиці:</w:t>
      </w:r>
    </w:p>
    <w:p w:rsidR="002D62C5" w:rsidRPr="002326F8" w:rsidRDefault="002D62C5" w:rsidP="002D62C5">
      <w:pPr>
        <w:jc w:val="both"/>
        <w:rPr>
          <w:rFonts w:ascii="Times New Roman" w:hAnsi="Times New Roman" w:cs="Times New Roman"/>
          <w:sz w:val="24"/>
          <w:szCs w:val="24"/>
        </w:rPr>
      </w:pPr>
    </w:p>
    <w:tbl>
      <w:tblPr>
        <w:tblW w:w="0" w:type="auto"/>
        <w:tblInd w:w="108" w:type="dxa"/>
        <w:tblLayout w:type="fixed"/>
        <w:tblLook w:val="0000" w:firstRow="0" w:lastRow="0" w:firstColumn="0" w:lastColumn="0" w:noHBand="0" w:noVBand="0"/>
      </w:tblPr>
      <w:tblGrid>
        <w:gridCol w:w="426"/>
        <w:gridCol w:w="425"/>
        <w:gridCol w:w="425"/>
        <w:gridCol w:w="425"/>
        <w:gridCol w:w="1560"/>
        <w:gridCol w:w="425"/>
        <w:gridCol w:w="425"/>
        <w:gridCol w:w="425"/>
        <w:gridCol w:w="709"/>
        <w:gridCol w:w="3119"/>
      </w:tblGrid>
      <w:tr w:rsidR="002D62C5" w:rsidRPr="002326F8" w:rsidTr="00253298">
        <w:trPr>
          <w:gridAfter w:val="1"/>
          <w:wAfter w:w="3119" w:type="dxa"/>
        </w:trPr>
        <w:tc>
          <w:tcPr>
            <w:tcW w:w="3261" w:type="dxa"/>
            <w:gridSpan w:val="5"/>
            <w:tcBorders>
              <w:bottom w:val="single" w:sz="6" w:space="0" w:color="auto"/>
            </w:tcBorders>
          </w:tcPr>
          <w:p w:rsidR="002D62C5" w:rsidRPr="002326F8" w:rsidRDefault="002D62C5" w:rsidP="00253298">
            <w:pPr>
              <w:jc w:val="both"/>
              <w:rPr>
                <w:rFonts w:ascii="Times New Roman" w:hAnsi="Times New Roman" w:cs="Times New Roman"/>
                <w:i/>
                <w:sz w:val="24"/>
                <w:szCs w:val="24"/>
              </w:rPr>
            </w:pPr>
            <w:r w:rsidRPr="002326F8">
              <w:rPr>
                <w:rFonts w:ascii="Times New Roman" w:hAnsi="Times New Roman" w:cs="Times New Roman"/>
                <w:i/>
                <w:sz w:val="24"/>
                <w:szCs w:val="24"/>
              </w:rPr>
              <w:t xml:space="preserve">Інформаційна </w:t>
            </w:r>
          </w:p>
          <w:p w:rsidR="002D62C5" w:rsidRPr="002326F8" w:rsidRDefault="002D62C5" w:rsidP="00253298">
            <w:pPr>
              <w:jc w:val="both"/>
              <w:rPr>
                <w:rFonts w:ascii="Times New Roman" w:hAnsi="Times New Roman" w:cs="Times New Roman"/>
                <w:i/>
                <w:sz w:val="24"/>
                <w:szCs w:val="24"/>
              </w:rPr>
            </w:pPr>
            <w:r w:rsidRPr="002326F8">
              <w:rPr>
                <w:rFonts w:ascii="Times New Roman" w:hAnsi="Times New Roman" w:cs="Times New Roman"/>
                <w:i/>
                <w:sz w:val="24"/>
                <w:szCs w:val="24"/>
              </w:rPr>
              <w:t>частина слова</w:t>
            </w:r>
          </w:p>
          <w:p w:rsidR="002D62C5" w:rsidRPr="002326F8" w:rsidRDefault="002D62C5" w:rsidP="00253298">
            <w:pPr>
              <w:jc w:val="both"/>
              <w:rPr>
                <w:rFonts w:ascii="Times New Roman" w:hAnsi="Times New Roman" w:cs="Times New Roman"/>
                <w:i/>
                <w:sz w:val="24"/>
                <w:szCs w:val="24"/>
              </w:rPr>
            </w:pPr>
          </w:p>
        </w:tc>
        <w:tc>
          <w:tcPr>
            <w:tcW w:w="1984" w:type="dxa"/>
            <w:gridSpan w:val="4"/>
            <w:tcBorders>
              <w:bottom w:val="single" w:sz="6" w:space="0" w:color="auto"/>
            </w:tcBorders>
          </w:tcPr>
          <w:p w:rsidR="002D62C5" w:rsidRPr="002326F8" w:rsidRDefault="002D62C5" w:rsidP="00253298">
            <w:pPr>
              <w:jc w:val="both"/>
              <w:rPr>
                <w:rFonts w:ascii="Times New Roman" w:hAnsi="Times New Roman" w:cs="Times New Roman"/>
                <w:i/>
                <w:sz w:val="24"/>
                <w:szCs w:val="24"/>
              </w:rPr>
            </w:pPr>
            <w:r w:rsidRPr="002326F8">
              <w:rPr>
                <w:rFonts w:ascii="Times New Roman" w:hAnsi="Times New Roman" w:cs="Times New Roman"/>
                <w:i/>
                <w:sz w:val="24"/>
                <w:szCs w:val="24"/>
              </w:rPr>
              <w:t>Контрольна</w:t>
            </w:r>
          </w:p>
          <w:p w:rsidR="002D62C5" w:rsidRPr="002326F8" w:rsidRDefault="002D62C5" w:rsidP="00253298">
            <w:pPr>
              <w:jc w:val="both"/>
              <w:rPr>
                <w:rFonts w:ascii="Times New Roman" w:hAnsi="Times New Roman" w:cs="Times New Roman"/>
                <w:i/>
                <w:sz w:val="24"/>
                <w:szCs w:val="24"/>
              </w:rPr>
            </w:pPr>
            <w:r w:rsidRPr="002326F8">
              <w:rPr>
                <w:rFonts w:ascii="Times New Roman" w:hAnsi="Times New Roman" w:cs="Times New Roman"/>
                <w:i/>
                <w:sz w:val="24"/>
                <w:szCs w:val="24"/>
              </w:rPr>
              <w:t>частина слова</w:t>
            </w:r>
          </w:p>
          <w:p w:rsidR="002D62C5" w:rsidRPr="002326F8" w:rsidRDefault="002D62C5" w:rsidP="00253298">
            <w:pPr>
              <w:jc w:val="both"/>
              <w:rPr>
                <w:rFonts w:ascii="Times New Roman" w:hAnsi="Times New Roman" w:cs="Times New Roman"/>
                <w:i/>
                <w:sz w:val="24"/>
                <w:szCs w:val="24"/>
              </w:rPr>
            </w:pPr>
          </w:p>
        </w:tc>
      </w:tr>
      <w:tr w:rsidR="002D62C5" w:rsidRPr="002326F8" w:rsidTr="00253298">
        <w:trPr>
          <w:gridAfter w:val="2"/>
          <w:wAfter w:w="3828" w:type="dxa"/>
        </w:trPr>
        <w:tc>
          <w:tcPr>
            <w:tcW w:w="426"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1560" w:type="dxa"/>
          </w:tcPr>
          <w:p w:rsidR="002D62C5" w:rsidRPr="002326F8" w:rsidRDefault="002D62C5" w:rsidP="00253298">
            <w:pPr>
              <w:jc w:val="both"/>
              <w:rPr>
                <w:rFonts w:ascii="Times New Roman" w:hAnsi="Times New Roman" w:cs="Times New Roman"/>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r>
      <w:tr w:rsidR="002D62C5" w:rsidRPr="002326F8" w:rsidTr="00253298">
        <w:trPr>
          <w:gridAfter w:val="2"/>
          <w:wAfter w:w="3828" w:type="dxa"/>
        </w:trPr>
        <w:tc>
          <w:tcPr>
            <w:tcW w:w="426"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1560" w:type="dxa"/>
            <w:tcBorders>
              <w:left w:val="nil"/>
            </w:tcBorders>
          </w:tcPr>
          <w:p w:rsidR="002D62C5" w:rsidRPr="002326F8" w:rsidRDefault="002D62C5" w:rsidP="00253298">
            <w:pPr>
              <w:jc w:val="both"/>
              <w:rPr>
                <w:rFonts w:ascii="Times New Roman" w:hAnsi="Times New Roman" w:cs="Times New Roman"/>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r>
      <w:tr w:rsidR="002D62C5" w:rsidRPr="002326F8" w:rsidTr="00253298">
        <w:trPr>
          <w:gridAfter w:val="2"/>
          <w:wAfter w:w="3828" w:type="dxa"/>
        </w:trPr>
        <w:tc>
          <w:tcPr>
            <w:tcW w:w="426" w:type="dxa"/>
          </w:tcPr>
          <w:p w:rsidR="002D62C5" w:rsidRPr="002326F8" w:rsidRDefault="002D62C5" w:rsidP="00253298">
            <w:pPr>
              <w:jc w:val="both"/>
              <w:rPr>
                <w:rFonts w:ascii="Times New Roman" w:hAnsi="Times New Roman" w:cs="Times New Roman"/>
                <w:b/>
                <w:i/>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c>
          <w:tcPr>
            <w:tcW w:w="1560" w:type="dxa"/>
          </w:tcPr>
          <w:p w:rsidR="002D62C5" w:rsidRPr="002326F8" w:rsidRDefault="002D62C5" w:rsidP="00253298">
            <w:pPr>
              <w:jc w:val="both"/>
              <w:rPr>
                <w:rFonts w:ascii="Times New Roman" w:hAnsi="Times New Roman" w:cs="Times New Roman"/>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r>
      <w:tr w:rsidR="002D62C5" w:rsidRPr="002326F8" w:rsidTr="00253298">
        <w:trPr>
          <w:gridAfter w:val="2"/>
          <w:wAfter w:w="3828" w:type="dxa"/>
        </w:trPr>
        <w:tc>
          <w:tcPr>
            <w:tcW w:w="426" w:type="dxa"/>
          </w:tcPr>
          <w:p w:rsidR="002D62C5" w:rsidRPr="002326F8" w:rsidRDefault="002D62C5" w:rsidP="00253298">
            <w:pPr>
              <w:jc w:val="both"/>
              <w:rPr>
                <w:rFonts w:ascii="Times New Roman" w:hAnsi="Times New Roman" w:cs="Times New Roman"/>
                <w:b/>
                <w:i/>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1560" w:type="dxa"/>
          </w:tcPr>
          <w:p w:rsidR="002D62C5" w:rsidRPr="002326F8" w:rsidRDefault="002D62C5" w:rsidP="00253298">
            <w:pPr>
              <w:jc w:val="both"/>
              <w:rPr>
                <w:rFonts w:ascii="Times New Roman" w:hAnsi="Times New Roman" w:cs="Times New Roman"/>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425" w:type="dxa"/>
            <w:tcBorders>
              <w:left w:val="nil"/>
            </w:tcBorders>
          </w:tcPr>
          <w:p w:rsidR="002D62C5" w:rsidRPr="002326F8" w:rsidRDefault="002D62C5" w:rsidP="00253298">
            <w:pPr>
              <w:jc w:val="both"/>
              <w:rPr>
                <w:rFonts w:ascii="Times New Roman" w:hAnsi="Times New Roman" w:cs="Times New Roman"/>
                <w:b/>
                <w:i/>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p>
        </w:tc>
      </w:tr>
      <w:tr w:rsidR="002D62C5" w:rsidRPr="002326F8" w:rsidTr="00253298">
        <w:trPr>
          <w:gridAfter w:val="2"/>
          <w:wAfter w:w="3828" w:type="dxa"/>
        </w:trPr>
        <w:tc>
          <w:tcPr>
            <w:tcW w:w="426" w:type="dxa"/>
          </w:tcPr>
          <w:p w:rsidR="002D62C5" w:rsidRPr="002326F8" w:rsidRDefault="002D62C5" w:rsidP="00253298">
            <w:pPr>
              <w:jc w:val="both"/>
              <w:rPr>
                <w:rFonts w:ascii="Times New Roman" w:hAnsi="Times New Roman" w:cs="Times New Roman"/>
                <w:b/>
                <w:i/>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1560" w:type="dxa"/>
          </w:tcPr>
          <w:p w:rsidR="002D62C5" w:rsidRPr="002326F8" w:rsidRDefault="002D62C5" w:rsidP="00253298">
            <w:pPr>
              <w:jc w:val="both"/>
              <w:rPr>
                <w:rFonts w:ascii="Times New Roman" w:hAnsi="Times New Roman" w:cs="Times New Roman"/>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r>
      <w:tr w:rsidR="002D62C5" w:rsidRPr="002326F8" w:rsidTr="00253298">
        <w:trPr>
          <w:gridAfter w:val="2"/>
          <w:wAfter w:w="3828" w:type="dxa"/>
        </w:trPr>
        <w:tc>
          <w:tcPr>
            <w:tcW w:w="426" w:type="dxa"/>
          </w:tcPr>
          <w:p w:rsidR="002D62C5" w:rsidRPr="002326F8" w:rsidRDefault="002D62C5" w:rsidP="00253298">
            <w:pPr>
              <w:jc w:val="both"/>
              <w:rPr>
                <w:rFonts w:ascii="Times New Roman" w:hAnsi="Times New Roman" w:cs="Times New Roman"/>
                <w:b/>
                <w:i/>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c>
          <w:tcPr>
            <w:tcW w:w="1560" w:type="dxa"/>
          </w:tcPr>
          <w:p w:rsidR="002D62C5" w:rsidRPr="002326F8" w:rsidRDefault="002D62C5" w:rsidP="00253298">
            <w:pPr>
              <w:jc w:val="both"/>
              <w:rPr>
                <w:rFonts w:ascii="Times New Roman" w:hAnsi="Times New Roman" w:cs="Times New Roman"/>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425" w:type="dxa"/>
            <w:tcBorders>
              <w:left w:val="nil"/>
            </w:tcBorders>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r>
      <w:tr w:rsidR="002D62C5" w:rsidRPr="002326F8" w:rsidTr="00253298">
        <w:trPr>
          <w:gridAfter w:val="2"/>
          <w:wAfter w:w="3828" w:type="dxa"/>
        </w:trPr>
        <w:tc>
          <w:tcPr>
            <w:tcW w:w="426" w:type="dxa"/>
          </w:tcPr>
          <w:p w:rsidR="002D62C5" w:rsidRPr="002326F8" w:rsidRDefault="002D62C5" w:rsidP="00253298">
            <w:pPr>
              <w:jc w:val="both"/>
              <w:rPr>
                <w:rFonts w:ascii="Times New Roman" w:hAnsi="Times New Roman" w:cs="Times New Roman"/>
                <w:b/>
                <w:i/>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1560" w:type="dxa"/>
          </w:tcPr>
          <w:p w:rsidR="002D62C5" w:rsidRPr="002326F8" w:rsidRDefault="002D62C5" w:rsidP="00253298">
            <w:pPr>
              <w:jc w:val="both"/>
              <w:rPr>
                <w:rFonts w:ascii="Times New Roman" w:hAnsi="Times New Roman" w:cs="Times New Roman"/>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r>
      <w:tr w:rsidR="002D62C5" w:rsidRPr="002326F8" w:rsidTr="00253298">
        <w:trPr>
          <w:gridAfter w:val="2"/>
          <w:wAfter w:w="3828" w:type="dxa"/>
        </w:trPr>
        <w:tc>
          <w:tcPr>
            <w:tcW w:w="426" w:type="dxa"/>
          </w:tcPr>
          <w:p w:rsidR="002D62C5" w:rsidRPr="002326F8" w:rsidRDefault="002D62C5" w:rsidP="00253298">
            <w:pPr>
              <w:jc w:val="both"/>
              <w:rPr>
                <w:rFonts w:ascii="Times New Roman" w:hAnsi="Times New Roman" w:cs="Times New Roman"/>
                <w:b/>
                <w:i/>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1560" w:type="dxa"/>
          </w:tcPr>
          <w:p w:rsidR="002D62C5" w:rsidRPr="002326F8" w:rsidRDefault="002D62C5" w:rsidP="00253298">
            <w:pPr>
              <w:jc w:val="both"/>
              <w:rPr>
                <w:rFonts w:ascii="Times New Roman" w:hAnsi="Times New Roman" w:cs="Times New Roman"/>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r>
      <w:tr w:rsidR="002D62C5" w:rsidRPr="002326F8" w:rsidTr="00253298">
        <w:tc>
          <w:tcPr>
            <w:tcW w:w="426" w:type="dxa"/>
          </w:tcPr>
          <w:p w:rsidR="002D62C5" w:rsidRPr="002326F8" w:rsidRDefault="002D62C5" w:rsidP="00253298">
            <w:pPr>
              <w:jc w:val="both"/>
              <w:rPr>
                <w:rFonts w:ascii="Times New Roman" w:hAnsi="Times New Roman" w:cs="Times New Roman"/>
                <w:sz w:val="24"/>
                <w:szCs w:val="24"/>
              </w:rPr>
            </w:pPr>
          </w:p>
        </w:tc>
        <w:tc>
          <w:tcPr>
            <w:tcW w:w="425" w:type="dxa"/>
          </w:tcPr>
          <w:p w:rsidR="002D62C5" w:rsidRPr="002326F8" w:rsidRDefault="002D62C5" w:rsidP="00253298">
            <w:pPr>
              <w:jc w:val="both"/>
              <w:rPr>
                <w:rFonts w:ascii="Times New Roman" w:hAnsi="Times New Roman" w:cs="Times New Roman"/>
                <w:sz w:val="24"/>
                <w:szCs w:val="24"/>
              </w:rPr>
            </w:pPr>
          </w:p>
        </w:tc>
        <w:tc>
          <w:tcPr>
            <w:tcW w:w="425" w:type="dxa"/>
          </w:tcPr>
          <w:p w:rsidR="002D62C5" w:rsidRPr="002326F8" w:rsidRDefault="002D62C5" w:rsidP="00253298">
            <w:pPr>
              <w:jc w:val="both"/>
              <w:rPr>
                <w:rFonts w:ascii="Times New Roman" w:hAnsi="Times New Roman" w:cs="Times New Roman"/>
                <w:sz w:val="24"/>
                <w:szCs w:val="24"/>
              </w:rPr>
            </w:pPr>
          </w:p>
        </w:tc>
        <w:tc>
          <w:tcPr>
            <w:tcW w:w="425" w:type="dxa"/>
          </w:tcPr>
          <w:p w:rsidR="002D62C5" w:rsidRPr="002326F8" w:rsidRDefault="002D62C5" w:rsidP="00253298">
            <w:pPr>
              <w:jc w:val="both"/>
              <w:rPr>
                <w:rFonts w:ascii="Times New Roman" w:hAnsi="Times New Roman" w:cs="Times New Roman"/>
                <w:sz w:val="24"/>
                <w:szCs w:val="24"/>
              </w:rPr>
            </w:pPr>
          </w:p>
        </w:tc>
        <w:tc>
          <w:tcPr>
            <w:tcW w:w="1560" w:type="dxa"/>
          </w:tcPr>
          <w:p w:rsidR="002D62C5" w:rsidRPr="002326F8" w:rsidRDefault="002D62C5" w:rsidP="00253298">
            <w:pPr>
              <w:jc w:val="both"/>
              <w:rPr>
                <w:rFonts w:ascii="Times New Roman" w:hAnsi="Times New Roman" w:cs="Times New Roman"/>
                <w:sz w:val="24"/>
                <w:szCs w:val="24"/>
              </w:rPr>
            </w:pP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0</w:t>
            </w:r>
          </w:p>
        </w:tc>
        <w:tc>
          <w:tcPr>
            <w:tcW w:w="425" w:type="dxa"/>
          </w:tcPr>
          <w:p w:rsidR="002D62C5" w:rsidRPr="002326F8" w:rsidRDefault="002D62C5" w:rsidP="00253298">
            <w:pPr>
              <w:jc w:val="both"/>
              <w:rPr>
                <w:rFonts w:ascii="Times New Roman" w:hAnsi="Times New Roman" w:cs="Times New Roman"/>
                <w:b/>
                <w:i/>
                <w:sz w:val="24"/>
                <w:szCs w:val="24"/>
              </w:rPr>
            </w:pPr>
            <w:r w:rsidRPr="002326F8">
              <w:rPr>
                <w:rFonts w:ascii="Times New Roman" w:hAnsi="Times New Roman" w:cs="Times New Roman"/>
                <w:b/>
                <w:i/>
                <w:sz w:val="24"/>
                <w:szCs w:val="24"/>
              </w:rPr>
              <w:t>1</w:t>
            </w:r>
          </w:p>
        </w:tc>
        <w:tc>
          <w:tcPr>
            <w:tcW w:w="3828" w:type="dxa"/>
            <w:gridSpan w:val="2"/>
          </w:tcPr>
          <w:p w:rsidR="002D62C5" w:rsidRPr="002326F8" w:rsidRDefault="002D62C5" w:rsidP="00253298">
            <w:pPr>
              <w:jc w:val="both"/>
              <w:rPr>
                <w:rFonts w:ascii="Times New Roman" w:hAnsi="Times New Roman" w:cs="Times New Roman"/>
                <w:sz w:val="24"/>
                <w:szCs w:val="24"/>
              </w:rPr>
            </w:pPr>
            <w:r w:rsidRPr="002326F8">
              <w:rPr>
                <w:rFonts w:ascii="Times New Roman" w:hAnsi="Times New Roman" w:cs="Times New Roman"/>
                <w:position w:val="-4"/>
                <w:sz w:val="24"/>
                <w:szCs w:val="24"/>
              </w:rPr>
              <w:object w:dxaOrig="340" w:dyaOrig="240">
                <v:shape id="_x0000_i1026" type="#_x0000_t75" style="width:17.25pt;height:12pt" o:ole="">
                  <v:imagedata r:id="rId7" o:title=""/>
                </v:shape>
                <o:OLEObject Type="Embed" ProgID="Equation" ShapeID="_x0000_i1026" DrawAspect="Content" ObjectID="_1512138050" r:id="rId8"/>
              </w:object>
            </w:r>
            <w:r w:rsidRPr="002326F8">
              <w:rPr>
                <w:rFonts w:ascii="Times New Roman" w:hAnsi="Times New Roman" w:cs="Times New Roman"/>
                <w:sz w:val="24"/>
                <w:szCs w:val="24"/>
              </w:rPr>
              <w:t xml:space="preserve"> Контрольна частина слова</w:t>
            </w:r>
          </w:p>
          <w:p w:rsidR="002D62C5" w:rsidRPr="002326F8" w:rsidRDefault="002D62C5" w:rsidP="00253298">
            <w:pPr>
              <w:jc w:val="both"/>
              <w:rPr>
                <w:rFonts w:ascii="Times New Roman" w:hAnsi="Times New Roman" w:cs="Times New Roman"/>
                <w:sz w:val="24"/>
                <w:szCs w:val="24"/>
              </w:rPr>
            </w:pPr>
          </w:p>
        </w:tc>
      </w:tr>
    </w:tbl>
    <w:p w:rsidR="002D62C5" w:rsidRPr="002326F8" w:rsidRDefault="002D62C5" w:rsidP="002D62C5">
      <w:pPr>
        <w:jc w:val="both"/>
        <w:rPr>
          <w:rFonts w:ascii="Times New Roman" w:hAnsi="Times New Roman" w:cs="Times New Roman"/>
          <w:sz w:val="24"/>
          <w:szCs w:val="24"/>
        </w:rPr>
      </w:pP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ab/>
        <w:t>Штриховою лінією виділено слово, відповідне поліному P(x).</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ab/>
        <w:t>Оскільки циклічні коди - окремий випадок лінійних, то для їх опису зручно використовувати матричну виставу, тобто матриці, що породжують і перевірочні.</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ab/>
        <w:t>Для формування рядків матриці циклічної роздільної коди, що породжує, використовуються комбінації коди U(x), які містять одиницю лише в одному розряді. Ці комбінації умножають на xr, а потім знаходять залишок від ділення Ui(x) xr/P(x), рівний Ri(x). Відповідний рядок матриці, що проводить, записують у вигляді Ui(x) xr+Ri(x). При цьому матрицю будують у вигляді Gn,k=[Ik|P], де Ik - одинична підматриця з розмірністю до X до; P - підматриця розмірністю до X r, рядки якої є залишками Ri(x).</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lastRenderedPageBreak/>
        <w:tab/>
        <w:t>Матриця, що породжує, дозволяє безпосередньо отримати перші до комбінацій коди, а останні 2k-до-1 комбінацій можна отримати підсумовуванням по модулю 2 рядків матриці Gn,k  у всіх можливих поєднаннях. Остання комбінація коди - нульова.</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ab/>
        <w:t>Знайдемо матрицю, що породжує, для коди із створюючим поліномом P(x)=x3+x+1 (P(1,0)=1011) при n=7 і k=4. Оскільки k=4, то для побудови G7,4 необхідно вибрати одиничні вектори U1(x)=0001, U2(x)=0010, U3(x)=0100, U4(x)=1000. Тоді з урахуванням того, що r=n-k=3, для кодової комбінації U1(x) отримаємо, і, виконавши ділення, знайдемо R1(x)=011, тобто перший рядок матриці, що породжує, дорівнюватиме 0001011. Аналогічно знайдемо залишки для кодових комбінацій U2(x), U3(x), U4(x): R2(x)=110, R3(x)=111, R4(x)=101.</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ab/>
        <w:t>Таким чином, матриця, що породжує, може бути записана в наступному вигляді:</w:t>
      </w:r>
    </w:p>
    <w:p w:rsidR="002D62C5" w:rsidRPr="002326F8" w:rsidRDefault="002D62C5" w:rsidP="002D62C5">
      <w:pPr>
        <w:jc w:val="center"/>
        <w:rPr>
          <w:rFonts w:ascii="Times New Roman" w:hAnsi="Times New Roman" w:cs="Times New Roman"/>
          <w:sz w:val="24"/>
          <w:szCs w:val="24"/>
        </w:rPr>
      </w:pPr>
      <w:r w:rsidRPr="002326F8">
        <w:rPr>
          <w:rFonts w:ascii="Times New Roman" w:hAnsi="Times New Roman" w:cs="Times New Roman"/>
          <w:position w:val="-66"/>
          <w:sz w:val="24"/>
          <w:szCs w:val="24"/>
        </w:rPr>
        <w:object w:dxaOrig="3060" w:dyaOrig="1440">
          <v:shape id="_x0000_i1027" type="#_x0000_t75" style="width:247.5pt;height:81pt" o:ole="" fillcolor="window">
            <v:imagedata r:id="rId9" o:title=""/>
          </v:shape>
          <o:OLEObject Type="Embed" ProgID="Equation.3" ShapeID="_x0000_i1027" DrawAspect="Content" ObjectID="_1512138051" r:id="rId10"/>
        </w:objec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або, переставивши місцями рядки, отримаємо її в канонічній формі:</w:t>
      </w:r>
    </w:p>
    <w:p w:rsidR="002D62C5" w:rsidRPr="002326F8" w:rsidRDefault="002D62C5" w:rsidP="002D62C5">
      <w:pPr>
        <w:jc w:val="center"/>
        <w:rPr>
          <w:rFonts w:ascii="Times New Roman" w:hAnsi="Times New Roman" w:cs="Times New Roman"/>
          <w:sz w:val="24"/>
          <w:szCs w:val="24"/>
        </w:rPr>
      </w:pPr>
      <w:r w:rsidRPr="002326F8">
        <w:rPr>
          <w:rFonts w:ascii="Times New Roman" w:hAnsi="Times New Roman" w:cs="Times New Roman"/>
          <w:position w:val="-66"/>
          <w:sz w:val="24"/>
          <w:szCs w:val="24"/>
        </w:rPr>
        <w:object w:dxaOrig="3080" w:dyaOrig="1440">
          <v:shape id="_x0000_i1028" type="#_x0000_t75" style="width:153.75pt;height:1in" o:ole="" fillcolor="window">
            <v:imagedata r:id="rId11" o:title=""/>
          </v:shape>
          <o:OLEObject Type="Embed" ProgID="Equation.3" ShapeID="_x0000_i1028" DrawAspect="Content" ObjectID="_1512138052" r:id="rId12"/>
        </w:objec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ab/>
        <w:t>Використовуючи знайдену матрицю, легко знайти кодову комбінацію циклічної коди, соотвествующую інформаційної кодової комбінації, розглянутої в наведеному раніше прикладі (U1(x)=1101).</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ab/>
        <w:t>Для комбінацій циклічної коди F справедливе матричне вираження F=UG, з якого виходить, що шукані комбінації є лінійними комбінаціями рядків матриці G. У даному прикладі необхідно підсумувати по модулю 2 1-й, 2-й і 4-й рядки матриці, оскільки одиниці в U(x)=1101 стоять на 1-ій, 2-ій і 4-ій позиціях, вважаючи зліва, тобто шукана комбінація</w:t>
      </w:r>
    </w:p>
    <w:p w:rsidR="002D62C5" w:rsidRPr="002326F8" w:rsidRDefault="002D62C5" w:rsidP="002D62C5">
      <w:pPr>
        <w:jc w:val="center"/>
        <w:rPr>
          <w:rFonts w:ascii="Times New Roman" w:hAnsi="Times New Roman" w:cs="Times New Roman"/>
          <w:sz w:val="24"/>
          <w:szCs w:val="24"/>
        </w:rPr>
      </w:pPr>
      <w:r w:rsidRPr="002326F8">
        <w:rPr>
          <w:rFonts w:ascii="Times New Roman" w:hAnsi="Times New Roman" w:cs="Times New Roman"/>
          <w:position w:val="-62"/>
          <w:sz w:val="24"/>
          <w:szCs w:val="24"/>
        </w:rPr>
        <w:object w:dxaOrig="2659" w:dyaOrig="1700">
          <v:shape id="_x0000_i1029" type="#_x0000_t75" style="width:132.75pt;height:84.75pt" o:ole="">
            <v:imagedata r:id="rId13" o:title=""/>
          </v:shape>
          <o:OLEObject Type="Embed" ProgID="Equation" ShapeID="_x0000_i1029" DrawAspect="Content" ObjectID="_1512138053" r:id="rId14"/>
        </w:objec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ab/>
        <w:t>Як видимий, знайдена кодова комбінація F=1101001 збігається з отриманою раніше діленням на створюючий поліном.</w:t>
      </w:r>
    </w:p>
    <w:p w:rsidR="002D62C5" w:rsidRPr="002326F8" w:rsidRDefault="002D62C5" w:rsidP="002D62C5">
      <w:pPr>
        <w:ind w:firstLine="709"/>
        <w:jc w:val="both"/>
        <w:rPr>
          <w:rFonts w:ascii="Times New Roman" w:hAnsi="Times New Roman" w:cs="Times New Roman"/>
          <w:b/>
          <w:sz w:val="24"/>
          <w:szCs w:val="24"/>
        </w:rPr>
      </w:pPr>
      <w:r w:rsidRPr="002326F8">
        <w:rPr>
          <w:rFonts w:ascii="Times New Roman" w:hAnsi="Times New Roman" w:cs="Times New Roman"/>
          <w:b/>
          <w:sz w:val="24"/>
          <w:szCs w:val="24"/>
        </w:rPr>
        <w:t>Виправлення помилок.</w:t>
      </w:r>
    </w:p>
    <w:p w:rsidR="002D62C5" w:rsidRPr="002326F8" w:rsidRDefault="002D62C5" w:rsidP="002D62C5">
      <w:pPr>
        <w:ind w:firstLine="709"/>
        <w:jc w:val="both"/>
        <w:rPr>
          <w:rFonts w:ascii="Times New Roman" w:hAnsi="Times New Roman" w:cs="Times New Roman"/>
          <w:sz w:val="24"/>
          <w:szCs w:val="24"/>
        </w:rPr>
      </w:pPr>
      <w:r w:rsidRPr="002326F8">
        <w:rPr>
          <w:rFonts w:ascii="Times New Roman" w:hAnsi="Times New Roman" w:cs="Times New Roman"/>
          <w:sz w:val="24"/>
          <w:szCs w:val="24"/>
        </w:rPr>
        <w:t>Виявлення помилок в циклічних кодах засноване на тому, що як кодові комбінації циклічної коди використовують такі комбінації, поліноми яких діляться без залишку на створюючий поліном. Якщо при діленні кодової комбінації циклічної коди на створюючий поліном виходить залишок R(x), то це є ознакою помилки. Таким чином, залишки R(x) є пізнавачами помилок, але не вказують безпосередньо на місце розташування помилки в кодовій комбінації.</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ab/>
        <w:t>Для виправлення помилок виконують наступні операції:</w:t>
      </w:r>
    </w:p>
    <w:p w:rsidR="002D62C5" w:rsidRPr="002326F8" w:rsidRDefault="002D62C5" w:rsidP="002D62C5">
      <w:pPr>
        <w:numPr>
          <w:ilvl w:val="0"/>
          <w:numId w:val="28"/>
        </w:numPr>
        <w:spacing w:after="0" w:line="240" w:lineRule="auto"/>
        <w:jc w:val="both"/>
        <w:rPr>
          <w:rFonts w:ascii="Times New Roman" w:hAnsi="Times New Roman" w:cs="Times New Roman"/>
          <w:sz w:val="24"/>
          <w:szCs w:val="24"/>
        </w:rPr>
      </w:pPr>
      <w:r w:rsidRPr="002326F8">
        <w:rPr>
          <w:rFonts w:ascii="Times New Roman" w:hAnsi="Times New Roman" w:cs="Times New Roman"/>
          <w:sz w:val="24"/>
          <w:szCs w:val="24"/>
        </w:rPr>
        <w:lastRenderedPageBreak/>
        <w:t>Прийняту кодову комбінацію ділять на створюючий поліном.</w:t>
      </w:r>
    </w:p>
    <w:p w:rsidR="002D62C5" w:rsidRPr="002326F8" w:rsidRDefault="002D62C5" w:rsidP="002D62C5">
      <w:pPr>
        <w:numPr>
          <w:ilvl w:val="0"/>
          <w:numId w:val="29"/>
        </w:numPr>
        <w:spacing w:after="0" w:line="240" w:lineRule="auto"/>
        <w:jc w:val="both"/>
        <w:rPr>
          <w:rFonts w:ascii="Times New Roman" w:hAnsi="Times New Roman" w:cs="Times New Roman"/>
          <w:sz w:val="24"/>
          <w:szCs w:val="24"/>
        </w:rPr>
      </w:pPr>
      <w:r w:rsidRPr="002326F8">
        <w:rPr>
          <w:rFonts w:ascii="Times New Roman" w:hAnsi="Times New Roman" w:cs="Times New Roman"/>
          <w:sz w:val="24"/>
          <w:szCs w:val="24"/>
        </w:rPr>
        <w:t>Підраховують кількість одиниць в залишку, тобто знаходять вагу залишку W. Якщо W=Sн, де Sн - допустиме число помилок, що виправляються кодом, то прийняту комбінацію складають по модулю 2 із залишком. Сума дає виправлену комбінацію. Якщо W&gt;Sн, то виконують п.3.</w:t>
      </w:r>
    </w:p>
    <w:p w:rsidR="002D62C5" w:rsidRPr="002326F8" w:rsidRDefault="002D62C5" w:rsidP="002D62C5">
      <w:pPr>
        <w:numPr>
          <w:ilvl w:val="0"/>
          <w:numId w:val="30"/>
        </w:numPr>
        <w:spacing w:after="0" w:line="240" w:lineRule="auto"/>
        <w:jc w:val="both"/>
        <w:rPr>
          <w:rFonts w:ascii="Times New Roman" w:hAnsi="Times New Roman" w:cs="Times New Roman"/>
          <w:sz w:val="24"/>
          <w:szCs w:val="24"/>
        </w:rPr>
      </w:pPr>
      <w:r w:rsidRPr="002326F8">
        <w:rPr>
          <w:rFonts w:ascii="Times New Roman" w:hAnsi="Times New Roman" w:cs="Times New Roman"/>
          <w:sz w:val="24"/>
          <w:szCs w:val="24"/>
        </w:rPr>
        <w:t>Проводять циклічне зрушення кодової комбінації на один розряд вліво, ділять її на створюючий поліном і визначають вагу отриманого залишку. Якщо знайдена вага залишку, то ділиме підсумовують із залишком по модулю 2 і переходять до п.4.</w:t>
      </w:r>
    </w:p>
    <w:p w:rsidR="002D62C5" w:rsidRPr="002326F8" w:rsidRDefault="002D62C5" w:rsidP="002D62C5">
      <w:pPr>
        <w:numPr>
          <w:ilvl w:val="0"/>
          <w:numId w:val="31"/>
        </w:numPr>
        <w:spacing w:after="0" w:line="240" w:lineRule="auto"/>
        <w:jc w:val="both"/>
        <w:rPr>
          <w:rFonts w:ascii="Times New Roman" w:hAnsi="Times New Roman" w:cs="Times New Roman"/>
          <w:sz w:val="24"/>
          <w:szCs w:val="24"/>
        </w:rPr>
      </w:pPr>
      <w:r w:rsidRPr="002326F8">
        <w:rPr>
          <w:rFonts w:ascii="Times New Roman" w:hAnsi="Times New Roman" w:cs="Times New Roman"/>
          <w:sz w:val="24"/>
          <w:szCs w:val="24"/>
        </w:rPr>
        <w:t>Проводять циклічне зрушення результату підсумовування управо на один розряд. Отримують комбінацію, що не містить помилок. Якщо після першого циклічного зрушення вліво на один розряд і ділення W&gt;Sн, то выплняют п.5.</w:t>
      </w:r>
    </w:p>
    <w:p w:rsidR="002D62C5" w:rsidRPr="002326F8" w:rsidRDefault="002D62C5" w:rsidP="002D62C5">
      <w:pPr>
        <w:numPr>
          <w:ilvl w:val="0"/>
          <w:numId w:val="32"/>
        </w:numPr>
        <w:spacing w:after="0" w:line="240" w:lineRule="auto"/>
        <w:jc w:val="both"/>
        <w:rPr>
          <w:rFonts w:ascii="Times New Roman" w:hAnsi="Times New Roman" w:cs="Times New Roman"/>
          <w:sz w:val="24"/>
          <w:szCs w:val="24"/>
        </w:rPr>
      </w:pPr>
      <w:r w:rsidRPr="002326F8">
        <w:rPr>
          <w:rFonts w:ascii="Times New Roman" w:hAnsi="Times New Roman" w:cs="Times New Roman"/>
          <w:sz w:val="24"/>
          <w:szCs w:val="24"/>
        </w:rPr>
        <w:t>Повторюють операції по п.3. до тих пір, поки не буде отриманий залишок з  . Потім комбінацію, отриману в результаті останнього циклічного зрушення вліво, підсумовують з цим залишком по модулю 2 і виконують п.6.</w:t>
      </w:r>
    </w:p>
    <w:p w:rsidR="002D62C5" w:rsidRPr="002326F8" w:rsidRDefault="002D62C5" w:rsidP="002D62C5">
      <w:pPr>
        <w:numPr>
          <w:ilvl w:val="0"/>
          <w:numId w:val="33"/>
        </w:numPr>
        <w:spacing w:after="0" w:line="240" w:lineRule="auto"/>
        <w:jc w:val="both"/>
        <w:rPr>
          <w:rFonts w:ascii="Times New Roman" w:hAnsi="Times New Roman" w:cs="Times New Roman"/>
          <w:sz w:val="24"/>
          <w:szCs w:val="24"/>
        </w:rPr>
      </w:pPr>
      <w:r w:rsidRPr="002326F8">
        <w:rPr>
          <w:rFonts w:ascii="Times New Roman" w:hAnsi="Times New Roman" w:cs="Times New Roman"/>
          <w:sz w:val="24"/>
          <w:szCs w:val="24"/>
        </w:rPr>
        <w:t>Проводять циклічне зрушення управо на стільки розрядів, на скільки була зрушена вліво підсумовувана з останнім залишком комбінація відносно початкової. В результаті повчають виправлену комбінацію.</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ab/>
        <w:t>Властивості циклічної коди, що коректують, залежать від вибору створюючого полінома. У даній лабораторній роботі розглядаються питання корекції однократних помилок, для яких число контрольних (r) і інформаційних (k) розрядів повинне задовольняти наступній нерівності:  . Оскільки загальна довжина кодової комбінації n=k+r, то при заданому n число контрольних розрядів може бути знайдене з нерівності  .</w:t>
      </w:r>
    </w:p>
    <w:p w:rsidR="002D62C5" w:rsidRPr="002326F8" w:rsidRDefault="002D62C5" w:rsidP="002D62C5">
      <w:pPr>
        <w:jc w:val="both"/>
        <w:rPr>
          <w:rFonts w:ascii="Times New Roman" w:hAnsi="Times New Roman" w:cs="Times New Roman"/>
          <w:sz w:val="24"/>
          <w:szCs w:val="24"/>
        </w:rPr>
      </w:pPr>
      <w:r w:rsidRPr="002326F8">
        <w:rPr>
          <w:rFonts w:ascii="Times New Roman" w:hAnsi="Times New Roman" w:cs="Times New Roman"/>
          <w:sz w:val="24"/>
          <w:szCs w:val="24"/>
        </w:rPr>
        <w:tab/>
        <w:t>Створюючий поліном зазвичай вибирають по таблицях. Його слід вибирати як можна коротшим, але міра його має бути не менше числа контрольних розрядів r, а число ненульових членів - не менше мінімальної кодової відстані.</w:t>
      </w:r>
    </w:p>
    <w:p w:rsidR="002D62C5" w:rsidRDefault="002D62C5" w:rsidP="002D62C5"/>
    <w:p w:rsidR="007805E6" w:rsidRPr="002326F8" w:rsidRDefault="002D62C5" w:rsidP="002D62C5">
      <w:pPr>
        <w:pStyle w:val="ListParagraph"/>
        <w:numPr>
          <w:ilvl w:val="0"/>
          <w:numId w:val="1"/>
        </w:numPr>
        <w:rPr>
          <w:rFonts w:ascii="Times New Roman" w:hAnsi="Times New Roman" w:cs="Times New Roman"/>
          <w:sz w:val="24"/>
          <w:szCs w:val="24"/>
          <w:lang w:val="ru-RU"/>
        </w:rPr>
      </w:pPr>
      <w:r w:rsidRPr="002326F8">
        <w:rPr>
          <w:rFonts w:ascii="Times New Roman" w:hAnsi="Times New Roman" w:cs="Times New Roman"/>
          <w:sz w:val="24"/>
          <w:szCs w:val="24"/>
        </w:rPr>
        <w:t>Помилка у четвертому розряді</w:t>
      </w:r>
    </w:p>
    <w:p w:rsidR="002D62C5" w:rsidRPr="002326F8" w:rsidRDefault="002D62C5" w:rsidP="002D62C5">
      <w:pPr>
        <w:pStyle w:val="ListParagraph"/>
        <w:rPr>
          <w:rFonts w:ascii="Times New Roman" w:hAnsi="Times New Roman" w:cs="Times New Roman"/>
          <w:sz w:val="24"/>
          <w:szCs w:val="24"/>
          <w:lang w:val="en-US"/>
        </w:rPr>
      </w:pPr>
      <w:r w:rsidRPr="002326F8">
        <w:rPr>
          <w:rFonts w:ascii="Times New Roman" w:hAnsi="Times New Roman" w:cs="Times New Roman"/>
          <w:sz w:val="24"/>
          <w:szCs w:val="24"/>
          <w:lang w:val="en-US"/>
        </w:rPr>
        <w:t>Code: 110101</w:t>
      </w:r>
    </w:p>
    <w:p w:rsidR="002D62C5" w:rsidRPr="002326F8" w:rsidRDefault="002D62C5" w:rsidP="002D62C5">
      <w:pPr>
        <w:pStyle w:val="ListParagraph"/>
        <w:rPr>
          <w:rFonts w:ascii="Times New Roman" w:hAnsi="Times New Roman" w:cs="Times New Roman"/>
          <w:sz w:val="24"/>
          <w:szCs w:val="24"/>
          <w:lang w:val="en-US"/>
        </w:rPr>
      </w:pPr>
      <w:r w:rsidRPr="002326F8">
        <w:rPr>
          <w:rFonts w:ascii="Times New Roman" w:hAnsi="Times New Roman" w:cs="Times New Roman"/>
          <w:sz w:val="24"/>
          <w:szCs w:val="24"/>
          <w:lang w:val="en-US"/>
        </w:rPr>
        <w:t>Code with control sum: 110101011000</w:t>
      </w:r>
    </w:p>
    <w:p w:rsidR="002D62C5" w:rsidRPr="002326F8" w:rsidRDefault="002D62C5" w:rsidP="002D62C5">
      <w:pPr>
        <w:pStyle w:val="ListParagraph"/>
        <w:rPr>
          <w:rFonts w:ascii="Times New Roman" w:hAnsi="Times New Roman" w:cs="Times New Roman"/>
          <w:sz w:val="24"/>
          <w:szCs w:val="24"/>
          <w:lang w:val="en-US"/>
        </w:rPr>
      </w:pPr>
      <w:r w:rsidRPr="002326F8">
        <w:rPr>
          <w:rFonts w:ascii="Times New Roman" w:hAnsi="Times New Roman" w:cs="Times New Roman"/>
          <w:sz w:val="24"/>
          <w:szCs w:val="24"/>
          <w:lang w:val="en-US"/>
        </w:rPr>
        <w:t>Code with mistake: 110001011000</w:t>
      </w:r>
    </w:p>
    <w:p w:rsidR="002D62C5" w:rsidRPr="002326F8" w:rsidRDefault="002D62C5" w:rsidP="002D62C5">
      <w:pPr>
        <w:pStyle w:val="ListParagraph"/>
        <w:rPr>
          <w:rFonts w:ascii="Times New Roman" w:hAnsi="Times New Roman" w:cs="Times New Roman"/>
          <w:sz w:val="24"/>
          <w:szCs w:val="24"/>
          <w:lang w:val="en-US"/>
        </w:rPr>
      </w:pPr>
      <w:r w:rsidRPr="002326F8">
        <w:rPr>
          <w:rFonts w:ascii="Times New Roman" w:hAnsi="Times New Roman" w:cs="Times New Roman"/>
          <w:sz w:val="24"/>
          <w:szCs w:val="24"/>
          <w:lang w:val="en-US"/>
        </w:rPr>
        <w:t>Mistake in bit number 4</w:t>
      </w:r>
    </w:p>
    <w:p w:rsidR="002D62C5" w:rsidRPr="002326F8" w:rsidRDefault="002D62C5" w:rsidP="002D62C5">
      <w:pPr>
        <w:pStyle w:val="ListParagraph"/>
        <w:rPr>
          <w:rFonts w:ascii="Times New Roman" w:hAnsi="Times New Roman" w:cs="Times New Roman"/>
          <w:sz w:val="24"/>
          <w:szCs w:val="24"/>
          <w:lang w:val="en-US"/>
        </w:rPr>
      </w:pPr>
      <w:r w:rsidRPr="002326F8">
        <w:rPr>
          <w:rFonts w:ascii="Times New Roman" w:hAnsi="Times New Roman" w:cs="Times New Roman"/>
          <w:sz w:val="24"/>
          <w:szCs w:val="24"/>
          <w:lang w:val="en-US"/>
        </w:rPr>
        <w:t>Code without mistake: 110101011000</w:t>
      </w:r>
    </w:p>
    <w:p w:rsidR="002D62C5" w:rsidRPr="002326F8" w:rsidRDefault="002D62C5" w:rsidP="002D62C5">
      <w:pPr>
        <w:pStyle w:val="ListParagraph"/>
        <w:rPr>
          <w:rFonts w:ascii="Times New Roman" w:hAnsi="Times New Roman" w:cs="Times New Roman"/>
          <w:sz w:val="24"/>
          <w:szCs w:val="24"/>
          <w:lang w:val="en-US"/>
        </w:rPr>
      </w:pPr>
    </w:p>
    <w:p w:rsidR="002D62C5" w:rsidRPr="002326F8" w:rsidRDefault="002D62C5" w:rsidP="002D62C5">
      <w:pPr>
        <w:pStyle w:val="ListParagraph"/>
        <w:rPr>
          <w:rFonts w:ascii="Times New Roman" w:hAnsi="Times New Roman" w:cs="Times New Roman"/>
          <w:sz w:val="24"/>
          <w:szCs w:val="24"/>
          <w:lang w:val="en-US"/>
        </w:rPr>
      </w:pPr>
      <w:r w:rsidRPr="002326F8">
        <w:rPr>
          <w:rFonts w:ascii="Times New Roman" w:hAnsi="Times New Roman" w:cs="Times New Roman"/>
          <w:sz w:val="24"/>
          <w:szCs w:val="24"/>
          <w:lang w:val="en-US"/>
        </w:rPr>
        <w:t>Process returned 0 (0x0)   execution time : 0.020 s</w:t>
      </w:r>
    </w:p>
    <w:p w:rsidR="002D62C5" w:rsidRPr="002326F8" w:rsidRDefault="002D62C5" w:rsidP="002D62C5">
      <w:pPr>
        <w:pStyle w:val="ListParagraph"/>
        <w:rPr>
          <w:rFonts w:ascii="Times New Roman" w:hAnsi="Times New Roman" w:cs="Times New Roman"/>
          <w:sz w:val="24"/>
          <w:szCs w:val="24"/>
          <w:lang w:val="en-US"/>
        </w:rPr>
      </w:pPr>
      <w:r w:rsidRPr="002326F8">
        <w:rPr>
          <w:rFonts w:ascii="Times New Roman" w:hAnsi="Times New Roman" w:cs="Times New Roman"/>
          <w:sz w:val="24"/>
          <w:szCs w:val="24"/>
          <w:lang w:val="en-US"/>
        </w:rPr>
        <w:t>Press any key to continue.</w:t>
      </w:r>
    </w:p>
    <w:p w:rsidR="002D62C5" w:rsidRPr="002326F8" w:rsidRDefault="002D62C5" w:rsidP="002D62C5">
      <w:pPr>
        <w:pStyle w:val="ListParagraph"/>
        <w:numPr>
          <w:ilvl w:val="0"/>
          <w:numId w:val="1"/>
        </w:numPr>
        <w:rPr>
          <w:rFonts w:ascii="Times New Roman" w:hAnsi="Times New Roman" w:cs="Times New Roman"/>
          <w:sz w:val="24"/>
          <w:szCs w:val="24"/>
        </w:rPr>
      </w:pPr>
      <w:r w:rsidRPr="002326F8">
        <w:rPr>
          <w:rFonts w:ascii="Times New Roman" w:hAnsi="Times New Roman" w:cs="Times New Roman"/>
          <w:sz w:val="24"/>
          <w:szCs w:val="24"/>
        </w:rPr>
        <w:t>Помилка в 3 розряді</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Code: 110101</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Code with control sum: 110101011000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Code with mistake: 110100011000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Mistake in bit number 6</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Code without mistake: 110101011000</w:t>
      </w:r>
    </w:p>
    <w:p w:rsidR="002D62C5" w:rsidRPr="002326F8" w:rsidRDefault="002D62C5" w:rsidP="002D62C5">
      <w:pPr>
        <w:pStyle w:val="ListParagraph"/>
        <w:rPr>
          <w:rFonts w:ascii="Times New Roman" w:hAnsi="Times New Roman" w:cs="Times New Roman"/>
          <w:sz w:val="24"/>
          <w:szCs w:val="24"/>
        </w:rPr>
      </w:pP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Process returned 0 (0x0)   execution time : 0.031 s</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Press any key to continue.</w:t>
      </w:r>
    </w:p>
    <w:p w:rsidR="002D62C5" w:rsidRPr="002326F8" w:rsidRDefault="002D62C5" w:rsidP="002D62C5">
      <w:pPr>
        <w:pStyle w:val="ListParagraph"/>
        <w:rPr>
          <w:rFonts w:ascii="Times New Roman" w:hAnsi="Times New Roman" w:cs="Times New Roman"/>
          <w:sz w:val="24"/>
          <w:szCs w:val="24"/>
        </w:rPr>
      </w:pPr>
    </w:p>
    <w:p w:rsidR="002D62C5" w:rsidRPr="002326F8" w:rsidRDefault="002D62C5" w:rsidP="002D62C5">
      <w:pPr>
        <w:pStyle w:val="ListParagraph"/>
        <w:numPr>
          <w:ilvl w:val="0"/>
          <w:numId w:val="1"/>
        </w:numPr>
        <w:rPr>
          <w:rFonts w:ascii="Times New Roman" w:hAnsi="Times New Roman" w:cs="Times New Roman"/>
          <w:sz w:val="24"/>
          <w:szCs w:val="24"/>
        </w:rPr>
      </w:pPr>
      <w:r w:rsidRPr="002326F8">
        <w:rPr>
          <w:rFonts w:ascii="Times New Roman" w:hAnsi="Times New Roman" w:cs="Times New Roman"/>
          <w:sz w:val="24"/>
          <w:szCs w:val="24"/>
        </w:rPr>
        <w:t>Помилка у 7 розряді</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Code: 110101</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Code with control sum: 110101011000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Code with mistake: 110101111000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Mistake in bit number 7</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lastRenderedPageBreak/>
        <w:t>Code without mistake: 110101011000</w:t>
      </w:r>
    </w:p>
    <w:p w:rsidR="002D62C5" w:rsidRPr="002326F8" w:rsidRDefault="002D62C5" w:rsidP="002D62C5">
      <w:pPr>
        <w:pStyle w:val="ListParagraph"/>
        <w:rPr>
          <w:rFonts w:ascii="Times New Roman" w:hAnsi="Times New Roman" w:cs="Times New Roman"/>
          <w:sz w:val="24"/>
          <w:szCs w:val="24"/>
        </w:rPr>
      </w:pP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Process returned 0 (0x0)   execution time : 0.035 s</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Press any key to continue.</w:t>
      </w:r>
    </w:p>
    <w:p w:rsidR="002D62C5" w:rsidRPr="002326F8" w:rsidRDefault="002D62C5" w:rsidP="002D62C5">
      <w:pPr>
        <w:pStyle w:val="ListParagraph"/>
        <w:rPr>
          <w:rFonts w:ascii="Times New Roman" w:hAnsi="Times New Roman" w:cs="Times New Roman"/>
          <w:sz w:val="24"/>
          <w:szCs w:val="24"/>
        </w:rPr>
      </w:pP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b/>
          <w:sz w:val="24"/>
          <w:szCs w:val="24"/>
        </w:rPr>
        <w:t>Висновки.</w:t>
      </w:r>
      <w:r w:rsidRPr="002326F8">
        <w:rPr>
          <w:rFonts w:ascii="Times New Roman" w:hAnsi="Times New Roman" w:cs="Times New Roman"/>
          <w:sz w:val="24"/>
          <w:szCs w:val="24"/>
        </w:rPr>
        <w:t xml:space="preserve"> Виправляє одну помилку. Пошук помилки здійснюється за рахунок перевіряння помилки в кожному біті по черзі. Перевірка здійснюється за допомогою виключного «або».</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Умовою відсутності помилки є результат із всіх нулів, якщо присутня хоча б одна одиниця, то є помилка. </w:t>
      </w:r>
    </w:p>
    <w:p w:rsidR="002D62C5" w:rsidRPr="002326F8" w:rsidRDefault="002D62C5" w:rsidP="002D62C5">
      <w:pPr>
        <w:pStyle w:val="ListParagraph"/>
        <w:rPr>
          <w:rFonts w:ascii="Times New Roman" w:hAnsi="Times New Roman" w:cs="Times New Roman"/>
          <w:b/>
          <w:sz w:val="24"/>
          <w:szCs w:val="24"/>
        </w:rPr>
      </w:pPr>
    </w:p>
    <w:p w:rsidR="002D62C5" w:rsidRPr="002326F8" w:rsidRDefault="002D62C5" w:rsidP="002D62C5">
      <w:pPr>
        <w:pStyle w:val="ListParagraph"/>
        <w:rPr>
          <w:rFonts w:ascii="Times New Roman" w:hAnsi="Times New Roman" w:cs="Times New Roman"/>
          <w:b/>
          <w:sz w:val="24"/>
          <w:szCs w:val="24"/>
        </w:rPr>
      </w:pPr>
      <w:r w:rsidRPr="002326F8">
        <w:rPr>
          <w:rFonts w:ascii="Times New Roman" w:hAnsi="Times New Roman" w:cs="Times New Roman"/>
          <w:b/>
          <w:sz w:val="24"/>
          <w:szCs w:val="24"/>
        </w:rPr>
        <w:t>Код програми.</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#include &lt;iostream&gt;</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#include &lt;fstream&gt;</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#include &lt;cstring&gt;</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using namespace std;</w:t>
      </w:r>
    </w:p>
    <w:p w:rsidR="002D62C5" w:rsidRPr="002326F8" w:rsidRDefault="002D62C5" w:rsidP="002D62C5">
      <w:pPr>
        <w:pStyle w:val="ListParagraph"/>
        <w:rPr>
          <w:rFonts w:ascii="Times New Roman" w:hAnsi="Times New Roman" w:cs="Times New Roman"/>
          <w:sz w:val="24"/>
          <w:szCs w:val="24"/>
        </w:rPr>
      </w:pP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char xor1(char a, char b)</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if (a==b)</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return '0';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else</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return '1';</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w:t>
      </w:r>
    </w:p>
    <w:p w:rsidR="002D62C5" w:rsidRPr="002326F8" w:rsidRDefault="002D62C5" w:rsidP="002D62C5">
      <w:pPr>
        <w:pStyle w:val="ListParagraph"/>
        <w:rPr>
          <w:rFonts w:ascii="Times New Roman" w:hAnsi="Times New Roman" w:cs="Times New Roman"/>
          <w:sz w:val="24"/>
          <w:szCs w:val="24"/>
        </w:rPr>
      </w:pP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string devide(string code, string work_str)</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string buff;</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int i=0, j=0;</w:t>
      </w:r>
    </w:p>
    <w:p w:rsidR="002D62C5" w:rsidRPr="002326F8" w:rsidRDefault="002D62C5" w:rsidP="002D62C5">
      <w:pPr>
        <w:pStyle w:val="ListParagraph"/>
        <w:rPr>
          <w:rFonts w:ascii="Times New Roman" w:hAnsi="Times New Roman" w:cs="Times New Roman"/>
          <w:sz w:val="24"/>
          <w:szCs w:val="24"/>
        </w:rPr>
      </w:pP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while(i&lt;work_str.length())</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buff.push_back(code[i]);</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j=i;</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while(code[j-1])</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if(buff[i]=='0')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while(buff[i]=='0')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buff.push_back(code[j]);</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j++;</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if(j==code.length())</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break;</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Code: 110101</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lastRenderedPageBreak/>
        <w:t>Code with control sum: 110101011000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int k=0;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while (i&lt;=buff.length())</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buff[k]=buff[i];</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k++;</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while(buff.length()!=work_str.length())</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buff.pop_back();</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if(j==code.length())</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break;</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while(true)</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buff[i]=xor1(buff[i+1], work_str[i+1]);</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//cout&lt;&lt;"i^"&lt;&lt;buff[i]&lt;&lt;endl;</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if (i==buff.length())</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buff[i-1]=code[j];</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j++;</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break;</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return buff;</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w:t>
      </w:r>
    </w:p>
    <w:p w:rsidR="002D62C5" w:rsidRPr="002326F8" w:rsidRDefault="002D62C5" w:rsidP="002D62C5">
      <w:pPr>
        <w:pStyle w:val="ListParagraph"/>
        <w:rPr>
          <w:rFonts w:ascii="Times New Roman" w:hAnsi="Times New Roman" w:cs="Times New Roman"/>
          <w:sz w:val="24"/>
          <w:szCs w:val="24"/>
        </w:rPr>
      </w:pP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int find_mistake(string code, string polynome)</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int i=0, flag=0, q=0, j;</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string buff;</w:t>
      </w:r>
    </w:p>
    <w:p w:rsidR="002D62C5" w:rsidRPr="002326F8" w:rsidRDefault="002D62C5" w:rsidP="002D62C5">
      <w:pPr>
        <w:pStyle w:val="ListParagraph"/>
        <w:rPr>
          <w:rFonts w:ascii="Times New Roman" w:hAnsi="Times New Roman" w:cs="Times New Roman"/>
          <w:sz w:val="24"/>
          <w:szCs w:val="24"/>
        </w:rPr>
      </w:pP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buff=devide(code, polynome);</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for(int j=0; j&lt;buff.length(); j++)</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if(buff[j]=='1')</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flag++;</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if(flag==0)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lastRenderedPageBreak/>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cout&lt;&lt;"No mistakes!!!"&lt;&lt;endl;</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return 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while(true)</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q=0;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while(q&lt;code.length())</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if(i==q)</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code[q]=xor1(code[q],'1');</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else</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code[q]=xor1(code[q],'0');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q++;</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buff=devide(code, polynome);</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j=0;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flag=0;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while(j&lt;buff.length())</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if(buff[j]=='1')</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flag++;</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j++;</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if(flag==0)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cout&lt;&lt;"Mistake in bit number "&lt;&lt;i+1&lt;&lt;endl;</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cout&lt;&lt;"Code without mistake: "&lt;&lt;code&lt;&lt;endl;</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break;</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q=0;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while(q&lt;code.length())</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if(i==q)</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code[q]=xor1(code[q],'1');</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else</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code[q]=xor1(code[q],'0');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q++;</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return 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w:t>
      </w:r>
    </w:p>
    <w:p w:rsidR="002D62C5" w:rsidRPr="002326F8" w:rsidRDefault="002D62C5" w:rsidP="002D62C5">
      <w:pPr>
        <w:pStyle w:val="ListParagraph"/>
        <w:rPr>
          <w:rFonts w:ascii="Times New Roman" w:hAnsi="Times New Roman" w:cs="Times New Roman"/>
          <w:sz w:val="24"/>
          <w:szCs w:val="24"/>
        </w:rPr>
      </w:pP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int main()</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string code, polynome, check, buff;</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int q=1;</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code="110101";</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lastRenderedPageBreak/>
        <w:t xml:space="preserve">    polynome="1110111";</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cout&lt;&lt;"Code: "&lt;&lt;code&lt;&lt;endl;</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buff=devide(code+"000000", polynome);</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while(q&lt;buff.length())</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code.push_back(buff[q]);</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q++;</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cout&lt;&lt;"Code with control sum: "&lt;&lt;code&lt;&lt;endl;</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code[6]='1';</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cout&lt;&lt;"Code with mistake: "&lt;&lt;code&lt;&lt;endl;</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find_mistake(code,polynome);</w:t>
      </w:r>
    </w:p>
    <w:p w:rsidR="002D62C5" w:rsidRPr="002326F8" w:rsidRDefault="002D62C5" w:rsidP="002D62C5">
      <w:pPr>
        <w:pStyle w:val="ListParagraph"/>
        <w:rPr>
          <w:rFonts w:ascii="Times New Roman" w:hAnsi="Times New Roman" w:cs="Times New Roman"/>
          <w:sz w:val="24"/>
          <w:szCs w:val="24"/>
        </w:rPr>
      </w:pP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 xml:space="preserve">    return 0;</w:t>
      </w:r>
    </w:p>
    <w:p w:rsidR="002D62C5" w:rsidRPr="002326F8" w:rsidRDefault="002D62C5" w:rsidP="002D62C5">
      <w:pPr>
        <w:pStyle w:val="ListParagraph"/>
        <w:rPr>
          <w:rFonts w:ascii="Times New Roman" w:hAnsi="Times New Roman" w:cs="Times New Roman"/>
          <w:sz w:val="24"/>
          <w:szCs w:val="24"/>
        </w:rPr>
      </w:pPr>
      <w:r w:rsidRPr="002326F8">
        <w:rPr>
          <w:rFonts w:ascii="Times New Roman" w:hAnsi="Times New Roman" w:cs="Times New Roman"/>
          <w:sz w:val="24"/>
          <w:szCs w:val="24"/>
        </w:rPr>
        <w:t>}</w:t>
      </w:r>
    </w:p>
    <w:sectPr w:rsidR="002D62C5" w:rsidRPr="002326F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35460FFC"/>
    <w:lvl w:ilvl="0">
      <w:start w:val="1"/>
      <w:numFmt w:val="bullet"/>
      <w:pStyle w:val="ListBullet4"/>
      <w:lvlText w:val=""/>
      <w:lvlJc w:val="left"/>
      <w:pPr>
        <w:tabs>
          <w:tab w:val="num" w:pos="1209"/>
        </w:tabs>
        <w:ind w:left="1209" w:hanging="360"/>
      </w:pPr>
      <w:rPr>
        <w:rFonts w:ascii="Symbol" w:hAnsi="Symbol" w:hint="default"/>
      </w:rPr>
    </w:lvl>
  </w:abstractNum>
  <w:abstractNum w:abstractNumId="1">
    <w:nsid w:val="FFFFFF82"/>
    <w:multiLevelType w:val="singleLevel"/>
    <w:tmpl w:val="46C67D14"/>
    <w:lvl w:ilvl="0">
      <w:start w:val="1"/>
      <w:numFmt w:val="bullet"/>
      <w:pStyle w:val="ListBullet3"/>
      <w:lvlText w:val=""/>
      <w:lvlJc w:val="left"/>
      <w:pPr>
        <w:tabs>
          <w:tab w:val="num" w:pos="360"/>
        </w:tabs>
        <w:ind w:left="360" w:hanging="360"/>
      </w:pPr>
      <w:rPr>
        <w:rFonts w:ascii="Wingdings" w:hAnsi="Wingdings" w:hint="default"/>
      </w:rPr>
    </w:lvl>
  </w:abstractNum>
  <w:abstractNum w:abstractNumId="2">
    <w:nsid w:val="FFFFFF83"/>
    <w:multiLevelType w:val="singleLevel"/>
    <w:tmpl w:val="F6884642"/>
    <w:lvl w:ilvl="0">
      <w:start w:val="1"/>
      <w:numFmt w:val="bullet"/>
      <w:pStyle w:val="ListBullet2"/>
      <w:lvlText w:val=""/>
      <w:lvlJc w:val="left"/>
      <w:pPr>
        <w:tabs>
          <w:tab w:val="num" w:pos="643"/>
        </w:tabs>
        <w:ind w:left="643" w:hanging="360"/>
      </w:pPr>
      <w:rPr>
        <w:rFonts w:ascii="Symbol" w:hAnsi="Symbol" w:hint="default"/>
      </w:rPr>
    </w:lvl>
  </w:abstractNum>
  <w:abstractNum w:abstractNumId="3">
    <w:nsid w:val="FFFFFFFE"/>
    <w:multiLevelType w:val="singleLevel"/>
    <w:tmpl w:val="FFFFFFFF"/>
    <w:lvl w:ilvl="0">
      <w:numFmt w:val="decimal"/>
      <w:lvlText w:val="*"/>
      <w:lvlJc w:val="left"/>
    </w:lvl>
  </w:abstractNum>
  <w:abstractNum w:abstractNumId="4">
    <w:nsid w:val="064A7D18"/>
    <w:multiLevelType w:val="hybridMultilevel"/>
    <w:tmpl w:val="BADC0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41575C"/>
    <w:multiLevelType w:val="hybridMultilevel"/>
    <w:tmpl w:val="802455C8"/>
    <w:lvl w:ilvl="0" w:tplc="763A0D1E">
      <w:start w:val="9"/>
      <w:numFmt w:val="decimal"/>
      <w:lvlText w:val="%1."/>
      <w:lvlJc w:val="left"/>
      <w:pPr>
        <w:tabs>
          <w:tab w:val="num" w:pos="720"/>
        </w:tabs>
        <w:ind w:left="720" w:hanging="360"/>
      </w:pPr>
      <w:rPr>
        <w:rFonts w:ascii="Times New Roman" w:hAnsi="Times New Roman" w:hint="default"/>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1B8730A"/>
    <w:multiLevelType w:val="hybridMultilevel"/>
    <w:tmpl w:val="9F0AB962"/>
    <w:lvl w:ilvl="0" w:tplc="D5942EF8">
      <w:start w:val="1"/>
      <w:numFmt w:val="bullet"/>
      <w:lvlText w:val="-"/>
      <w:lvlJc w:val="left"/>
      <w:pPr>
        <w:ind w:left="1800" w:hanging="360"/>
      </w:pPr>
      <w:rPr>
        <w:rFonts w:ascii="Calibri" w:eastAsia="Calibri" w:hAnsi="Calibri" w:cs="Calibri"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462EF0"/>
    <w:multiLevelType w:val="hybridMultilevel"/>
    <w:tmpl w:val="CB8E7C52"/>
    <w:lvl w:ilvl="0" w:tplc="B218C660">
      <w:start w:val="1"/>
      <w:numFmt w:val="decimal"/>
      <w:lvlText w:val="%1."/>
      <w:lvlJc w:val="left"/>
      <w:pPr>
        <w:tabs>
          <w:tab w:val="num" w:pos="1110"/>
        </w:tabs>
        <w:ind w:left="1110" w:hanging="75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B96722C"/>
    <w:multiLevelType w:val="hybridMultilevel"/>
    <w:tmpl w:val="14C62E4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28D829AF"/>
    <w:multiLevelType w:val="multilevel"/>
    <w:tmpl w:val="7750C30A"/>
    <w:lvl w:ilvl="0">
      <w:start w:val="1"/>
      <w:numFmt w:val="decimal"/>
      <w:lvlText w:val="%1."/>
      <w:legacy w:legacy="1" w:legacySpace="0" w:legacyIndent="283"/>
      <w:lvlJc w:val="left"/>
      <w:pPr>
        <w:ind w:left="709" w:hanging="283"/>
      </w:pPr>
    </w:lvl>
    <w:lvl w:ilvl="1">
      <w:start w:val="3"/>
      <w:numFmt w:val="decimal"/>
      <w:isLgl/>
      <w:lvlText w:val="%1.%2."/>
      <w:lvlJc w:val="left"/>
      <w:pPr>
        <w:tabs>
          <w:tab w:val="num" w:pos="1146"/>
        </w:tabs>
        <w:ind w:left="1146" w:hanging="720"/>
      </w:pPr>
      <w:rPr>
        <w:rFonts w:hint="default"/>
      </w:rPr>
    </w:lvl>
    <w:lvl w:ilvl="2">
      <w:start w:val="1"/>
      <w:numFmt w:val="decimal"/>
      <w:isLgl/>
      <w:lvlText w:val="%1.%2.%3."/>
      <w:lvlJc w:val="left"/>
      <w:pPr>
        <w:tabs>
          <w:tab w:val="num" w:pos="1146"/>
        </w:tabs>
        <w:ind w:left="1146" w:hanging="720"/>
      </w:pPr>
      <w:rPr>
        <w:rFonts w:hint="default"/>
      </w:rPr>
    </w:lvl>
    <w:lvl w:ilvl="3">
      <w:start w:val="1"/>
      <w:numFmt w:val="decimal"/>
      <w:isLgl/>
      <w:lvlText w:val="%1.%2.%3.%4."/>
      <w:lvlJc w:val="left"/>
      <w:pPr>
        <w:tabs>
          <w:tab w:val="num" w:pos="1506"/>
        </w:tabs>
        <w:ind w:left="1506" w:hanging="1080"/>
      </w:pPr>
      <w:rPr>
        <w:rFonts w:hint="default"/>
      </w:rPr>
    </w:lvl>
    <w:lvl w:ilvl="4">
      <w:start w:val="1"/>
      <w:numFmt w:val="decimal"/>
      <w:isLgl/>
      <w:lvlText w:val="%1.%2.%3.%4.%5."/>
      <w:lvlJc w:val="left"/>
      <w:pPr>
        <w:tabs>
          <w:tab w:val="num" w:pos="1506"/>
        </w:tabs>
        <w:ind w:left="1506" w:hanging="1080"/>
      </w:pPr>
      <w:rPr>
        <w:rFonts w:hint="default"/>
      </w:rPr>
    </w:lvl>
    <w:lvl w:ilvl="5">
      <w:start w:val="1"/>
      <w:numFmt w:val="decimal"/>
      <w:isLgl/>
      <w:lvlText w:val="%1.%2.%3.%4.%5.%6."/>
      <w:lvlJc w:val="left"/>
      <w:pPr>
        <w:tabs>
          <w:tab w:val="num" w:pos="1866"/>
        </w:tabs>
        <w:ind w:left="1866" w:hanging="1440"/>
      </w:pPr>
      <w:rPr>
        <w:rFonts w:hint="default"/>
      </w:rPr>
    </w:lvl>
    <w:lvl w:ilvl="6">
      <w:start w:val="1"/>
      <w:numFmt w:val="decimal"/>
      <w:isLgl/>
      <w:lvlText w:val="%1.%2.%3.%4.%5.%6.%7."/>
      <w:lvlJc w:val="left"/>
      <w:pPr>
        <w:tabs>
          <w:tab w:val="num" w:pos="1866"/>
        </w:tabs>
        <w:ind w:left="1866" w:hanging="1440"/>
      </w:pPr>
      <w:rPr>
        <w:rFonts w:hint="default"/>
      </w:rPr>
    </w:lvl>
    <w:lvl w:ilvl="7">
      <w:start w:val="1"/>
      <w:numFmt w:val="decimal"/>
      <w:isLgl/>
      <w:lvlText w:val="%1.%2.%3.%4.%5.%6.%7.%8."/>
      <w:lvlJc w:val="left"/>
      <w:pPr>
        <w:tabs>
          <w:tab w:val="num" w:pos="2226"/>
        </w:tabs>
        <w:ind w:left="2226" w:hanging="1800"/>
      </w:pPr>
      <w:rPr>
        <w:rFonts w:hint="default"/>
      </w:rPr>
    </w:lvl>
    <w:lvl w:ilvl="8">
      <w:start w:val="1"/>
      <w:numFmt w:val="decimal"/>
      <w:isLgl/>
      <w:lvlText w:val="%1.%2.%3.%4.%5.%6.%7.%8.%9."/>
      <w:lvlJc w:val="left"/>
      <w:pPr>
        <w:tabs>
          <w:tab w:val="num" w:pos="2226"/>
        </w:tabs>
        <w:ind w:left="2226" w:hanging="1800"/>
      </w:pPr>
      <w:rPr>
        <w:rFonts w:hint="default"/>
      </w:rPr>
    </w:lvl>
  </w:abstractNum>
  <w:abstractNum w:abstractNumId="10">
    <w:nsid w:val="2FD11B35"/>
    <w:multiLevelType w:val="hybridMultilevel"/>
    <w:tmpl w:val="734EF768"/>
    <w:lvl w:ilvl="0" w:tplc="A0045524">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F4636E"/>
    <w:multiLevelType w:val="singleLevel"/>
    <w:tmpl w:val="7830505E"/>
    <w:lvl w:ilvl="0">
      <w:start w:val="1"/>
      <w:numFmt w:val="decimal"/>
      <w:lvlText w:val="%1."/>
      <w:legacy w:legacy="1" w:legacySpace="0" w:legacyIndent="283"/>
      <w:lvlJc w:val="left"/>
      <w:pPr>
        <w:ind w:left="283" w:hanging="283"/>
      </w:pPr>
    </w:lvl>
  </w:abstractNum>
  <w:abstractNum w:abstractNumId="12">
    <w:nsid w:val="318504CF"/>
    <w:multiLevelType w:val="multilevel"/>
    <w:tmpl w:val="2D42AE56"/>
    <w:lvl w:ilvl="0">
      <w:start w:val="1"/>
      <w:numFmt w:val="decimal"/>
      <w:pStyle w:val="Heading1"/>
      <w:lvlText w:val="Лабораторная работа №%1"/>
      <w:lvlJc w:val="left"/>
      <w:pPr>
        <w:tabs>
          <w:tab w:val="num" w:pos="360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6895D2E"/>
    <w:multiLevelType w:val="hybridMultilevel"/>
    <w:tmpl w:val="0BD076EA"/>
    <w:lvl w:ilvl="0" w:tplc="97B69134">
      <w:numFmt w:val="bullet"/>
      <w:lvlText w:val="-"/>
      <w:lvlJc w:val="left"/>
      <w:pPr>
        <w:ind w:left="1800" w:hanging="360"/>
      </w:pPr>
      <w:rPr>
        <w:rFonts w:ascii="Calibri" w:eastAsia="Calibr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DE379A9"/>
    <w:multiLevelType w:val="multilevel"/>
    <w:tmpl w:val="5C42E6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877376D"/>
    <w:multiLevelType w:val="hybridMultilevel"/>
    <w:tmpl w:val="E96EBF6C"/>
    <w:lvl w:ilvl="0" w:tplc="2C0A0682">
      <w:start w:val="1"/>
      <w:numFmt w:val="decimal"/>
      <w:lvlText w:val="%1."/>
      <w:lvlJc w:val="left"/>
      <w:pPr>
        <w:tabs>
          <w:tab w:val="num" w:pos="750"/>
        </w:tabs>
        <w:ind w:left="750" w:hanging="3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F0B2837"/>
    <w:multiLevelType w:val="hybridMultilevel"/>
    <w:tmpl w:val="75BC3944"/>
    <w:lvl w:ilvl="0" w:tplc="0644BF72">
      <w:start w:val="1"/>
      <w:numFmt w:val="bullet"/>
      <w:pStyle w:val="2"/>
      <w:lvlText w:val=""/>
      <w:lvlJc w:val="left"/>
      <w:pPr>
        <w:tabs>
          <w:tab w:val="num" w:pos="1287"/>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51CB21AA"/>
    <w:multiLevelType w:val="hybridMultilevel"/>
    <w:tmpl w:val="BC14DB4E"/>
    <w:lvl w:ilvl="0" w:tplc="25B881A2">
      <w:start w:val="1"/>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235E1A"/>
    <w:multiLevelType w:val="hybridMultilevel"/>
    <w:tmpl w:val="933A828A"/>
    <w:lvl w:ilvl="0" w:tplc="8AF687A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9AD00A5"/>
    <w:multiLevelType w:val="hybridMultilevel"/>
    <w:tmpl w:val="1E32E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CB6ADB"/>
    <w:multiLevelType w:val="hybridMultilevel"/>
    <w:tmpl w:val="EEC8F6E6"/>
    <w:lvl w:ilvl="0" w:tplc="F5EACF00">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231A03"/>
    <w:multiLevelType w:val="hybridMultilevel"/>
    <w:tmpl w:val="90A47900"/>
    <w:lvl w:ilvl="0" w:tplc="A7A058D6">
      <w:start w:val="1"/>
      <w:numFmt w:val="decimal"/>
      <w:lvlText w:val="%1."/>
      <w:lvlJc w:val="left"/>
      <w:pPr>
        <w:tabs>
          <w:tab w:val="num" w:pos="1050"/>
        </w:tabs>
        <w:ind w:left="1050" w:hanging="6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60F605EE"/>
    <w:multiLevelType w:val="hybridMultilevel"/>
    <w:tmpl w:val="4D38E54E"/>
    <w:lvl w:ilvl="0" w:tplc="25B881A2">
      <w:start w:val="1"/>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7551FA"/>
    <w:multiLevelType w:val="hybridMultilevel"/>
    <w:tmpl w:val="58063E14"/>
    <w:lvl w:ilvl="0" w:tplc="F7AAD9C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4">
    <w:nsid w:val="651B162E"/>
    <w:multiLevelType w:val="hybridMultilevel"/>
    <w:tmpl w:val="8BF0E27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69C9188B"/>
    <w:multiLevelType w:val="multilevel"/>
    <w:tmpl w:val="4A5869D4"/>
    <w:lvl w:ilvl="0">
      <w:start w:val="1"/>
      <w:numFmt w:val="decimal"/>
      <w:lvlText w:val="%1."/>
      <w:legacy w:legacy="1" w:legacySpace="0" w:legacyIndent="283"/>
      <w:lvlJc w:val="left"/>
      <w:pPr>
        <w:ind w:left="993" w:hanging="283"/>
      </w:pPr>
    </w:lvl>
    <w:lvl w:ilvl="1">
      <w:start w:val="1"/>
      <w:numFmt w:val="decimal"/>
      <w:isLgl/>
      <w:lvlText w:val="%1.%2"/>
      <w:lvlJc w:val="left"/>
      <w:pPr>
        <w:tabs>
          <w:tab w:val="num" w:pos="1130"/>
        </w:tabs>
        <w:ind w:left="1130" w:hanging="420"/>
      </w:pPr>
      <w:rPr>
        <w:rFonts w:hint="default"/>
      </w:rPr>
    </w:lvl>
    <w:lvl w:ilvl="2">
      <w:start w:val="1"/>
      <w:numFmt w:val="decimal"/>
      <w:isLgl/>
      <w:lvlText w:val="%1.%2.%3"/>
      <w:lvlJc w:val="left"/>
      <w:pPr>
        <w:tabs>
          <w:tab w:val="num" w:pos="1430"/>
        </w:tabs>
        <w:ind w:left="1430" w:hanging="720"/>
      </w:pPr>
      <w:rPr>
        <w:rFonts w:hint="default"/>
      </w:rPr>
    </w:lvl>
    <w:lvl w:ilvl="3">
      <w:start w:val="1"/>
      <w:numFmt w:val="decimal"/>
      <w:isLgl/>
      <w:lvlText w:val="%1.%2.%3.%4"/>
      <w:lvlJc w:val="left"/>
      <w:pPr>
        <w:tabs>
          <w:tab w:val="num" w:pos="1430"/>
        </w:tabs>
        <w:ind w:left="1430" w:hanging="720"/>
      </w:pPr>
      <w:rPr>
        <w:rFonts w:hint="default"/>
      </w:rPr>
    </w:lvl>
    <w:lvl w:ilvl="4">
      <w:start w:val="1"/>
      <w:numFmt w:val="decimal"/>
      <w:isLgl/>
      <w:lvlText w:val="%1.%2.%3.%4.%5"/>
      <w:lvlJc w:val="left"/>
      <w:pPr>
        <w:tabs>
          <w:tab w:val="num" w:pos="1790"/>
        </w:tabs>
        <w:ind w:left="1790" w:hanging="1080"/>
      </w:pPr>
      <w:rPr>
        <w:rFonts w:hint="default"/>
      </w:rPr>
    </w:lvl>
    <w:lvl w:ilvl="5">
      <w:start w:val="1"/>
      <w:numFmt w:val="decimal"/>
      <w:isLgl/>
      <w:lvlText w:val="%1.%2.%3.%4.%5.%6"/>
      <w:lvlJc w:val="left"/>
      <w:pPr>
        <w:tabs>
          <w:tab w:val="num" w:pos="1790"/>
        </w:tabs>
        <w:ind w:left="1790" w:hanging="1080"/>
      </w:pPr>
      <w:rPr>
        <w:rFonts w:hint="default"/>
      </w:rPr>
    </w:lvl>
    <w:lvl w:ilvl="6">
      <w:start w:val="1"/>
      <w:numFmt w:val="decimal"/>
      <w:isLgl/>
      <w:lvlText w:val="%1.%2.%3.%4.%5.%6.%7"/>
      <w:lvlJc w:val="left"/>
      <w:pPr>
        <w:tabs>
          <w:tab w:val="num" w:pos="2150"/>
        </w:tabs>
        <w:ind w:left="2150" w:hanging="1440"/>
      </w:pPr>
      <w:rPr>
        <w:rFonts w:hint="default"/>
      </w:rPr>
    </w:lvl>
    <w:lvl w:ilvl="7">
      <w:start w:val="1"/>
      <w:numFmt w:val="decimal"/>
      <w:isLgl/>
      <w:lvlText w:val="%1.%2.%3.%4.%5.%6.%7.%8"/>
      <w:lvlJc w:val="left"/>
      <w:pPr>
        <w:tabs>
          <w:tab w:val="num" w:pos="2150"/>
        </w:tabs>
        <w:ind w:left="2150" w:hanging="1440"/>
      </w:pPr>
      <w:rPr>
        <w:rFonts w:hint="default"/>
      </w:rPr>
    </w:lvl>
    <w:lvl w:ilvl="8">
      <w:start w:val="1"/>
      <w:numFmt w:val="decimal"/>
      <w:isLgl/>
      <w:lvlText w:val="%1.%2.%3.%4.%5.%6.%7.%8.%9"/>
      <w:lvlJc w:val="left"/>
      <w:pPr>
        <w:tabs>
          <w:tab w:val="num" w:pos="2510"/>
        </w:tabs>
        <w:ind w:left="2510" w:hanging="1800"/>
      </w:pPr>
      <w:rPr>
        <w:rFonts w:hint="default"/>
      </w:rPr>
    </w:lvl>
  </w:abstractNum>
  <w:num w:numId="1">
    <w:abstractNumId w:val="24"/>
  </w:num>
  <w:num w:numId="2">
    <w:abstractNumId w:val="2"/>
  </w:num>
  <w:num w:numId="3">
    <w:abstractNumId w:val="1"/>
  </w:num>
  <w:num w:numId="4">
    <w:abstractNumId w:val="0"/>
  </w:num>
  <w:num w:numId="5">
    <w:abstractNumId w:val="12"/>
  </w:num>
  <w:num w:numId="6">
    <w:abstractNumId w:val="16"/>
  </w:num>
  <w:num w:numId="7">
    <w:abstractNumId w:val="10"/>
  </w:num>
  <w:num w:numId="8">
    <w:abstractNumId w:val="6"/>
  </w:num>
  <w:num w:numId="9">
    <w:abstractNumId w:val="17"/>
  </w:num>
  <w:num w:numId="10">
    <w:abstractNumId w:val="22"/>
  </w:num>
  <w:num w:numId="11">
    <w:abstractNumId w:val="4"/>
  </w:num>
  <w:num w:numId="12">
    <w:abstractNumId w:val="20"/>
  </w:num>
  <w:num w:numId="13">
    <w:abstractNumId w:val="19"/>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7"/>
  </w:num>
  <w:num w:numId="22">
    <w:abstractNumId w:val="8"/>
  </w:num>
  <w:num w:numId="23">
    <w:abstractNumId w:val="15"/>
  </w:num>
  <w:num w:numId="24">
    <w:abstractNumId w:val="23"/>
  </w:num>
  <w:num w:numId="25">
    <w:abstractNumId w:val="18"/>
  </w:num>
  <w:num w:numId="26">
    <w:abstractNumId w:val="9"/>
    <w:lvlOverride w:ilvl="0">
      <w:lvl w:ilvl="0">
        <w:start w:val="1"/>
        <w:numFmt w:val="decimal"/>
        <w:lvlText w:val="%1."/>
        <w:legacy w:legacy="1" w:legacySpace="0" w:legacyIndent="283"/>
        <w:lvlJc w:val="left"/>
        <w:pPr>
          <w:ind w:left="709" w:hanging="283"/>
        </w:pPr>
      </w:lvl>
    </w:lvlOverride>
    <w:lvlOverride w:ilvl="1">
      <w:lvl w:ilvl="1">
        <w:start w:val="3"/>
        <w:numFmt w:val="decimal"/>
        <w:isLgl/>
        <w:lvlText w:val="%1.%2."/>
        <w:lvlJc w:val="left"/>
        <w:pPr>
          <w:tabs>
            <w:tab w:val="num" w:pos="1146"/>
          </w:tabs>
          <w:ind w:left="1146" w:hanging="720"/>
        </w:pPr>
        <w:rPr>
          <w:rFonts w:hint="default"/>
        </w:rPr>
      </w:lvl>
    </w:lvlOverride>
    <w:lvlOverride w:ilvl="2">
      <w:lvl w:ilvl="2">
        <w:start w:val="1"/>
        <w:numFmt w:val="decimal"/>
        <w:isLgl/>
        <w:lvlText w:val="%1.%2.%3."/>
        <w:lvlJc w:val="left"/>
        <w:pPr>
          <w:tabs>
            <w:tab w:val="num" w:pos="1146"/>
          </w:tabs>
          <w:ind w:left="1146" w:hanging="720"/>
        </w:pPr>
        <w:rPr>
          <w:rFonts w:hint="default"/>
        </w:rPr>
      </w:lvl>
    </w:lvlOverride>
    <w:lvlOverride w:ilvl="3">
      <w:lvl w:ilvl="3">
        <w:start w:val="1"/>
        <w:numFmt w:val="decimal"/>
        <w:isLgl/>
        <w:lvlText w:val="%1.%2.%3.%4."/>
        <w:lvlJc w:val="left"/>
        <w:pPr>
          <w:tabs>
            <w:tab w:val="num" w:pos="1506"/>
          </w:tabs>
          <w:ind w:left="1506" w:hanging="1080"/>
        </w:pPr>
        <w:rPr>
          <w:rFonts w:hint="default"/>
        </w:rPr>
      </w:lvl>
    </w:lvlOverride>
    <w:lvlOverride w:ilvl="4">
      <w:lvl w:ilvl="4">
        <w:start w:val="1"/>
        <w:numFmt w:val="decimal"/>
        <w:isLgl/>
        <w:lvlText w:val="%1.%2.%3.%4.%5."/>
        <w:lvlJc w:val="left"/>
        <w:pPr>
          <w:tabs>
            <w:tab w:val="num" w:pos="1506"/>
          </w:tabs>
          <w:ind w:left="1506" w:hanging="1080"/>
        </w:pPr>
        <w:rPr>
          <w:rFonts w:hint="default"/>
        </w:rPr>
      </w:lvl>
    </w:lvlOverride>
    <w:lvlOverride w:ilvl="5">
      <w:lvl w:ilvl="5">
        <w:start w:val="1"/>
        <w:numFmt w:val="decimal"/>
        <w:isLgl/>
        <w:lvlText w:val="%1.%2.%3.%4.%5.%6."/>
        <w:lvlJc w:val="left"/>
        <w:pPr>
          <w:tabs>
            <w:tab w:val="num" w:pos="1866"/>
          </w:tabs>
          <w:ind w:left="1866" w:hanging="1440"/>
        </w:pPr>
        <w:rPr>
          <w:rFonts w:hint="default"/>
        </w:rPr>
      </w:lvl>
    </w:lvlOverride>
    <w:lvlOverride w:ilvl="6">
      <w:lvl w:ilvl="6">
        <w:start w:val="1"/>
        <w:numFmt w:val="decimal"/>
        <w:isLgl/>
        <w:lvlText w:val="%1.%2.%3.%4.%5.%6.%7."/>
        <w:lvlJc w:val="left"/>
        <w:pPr>
          <w:tabs>
            <w:tab w:val="num" w:pos="1866"/>
          </w:tabs>
          <w:ind w:left="1866" w:hanging="1440"/>
        </w:pPr>
        <w:rPr>
          <w:rFonts w:hint="default"/>
        </w:rPr>
      </w:lvl>
    </w:lvlOverride>
    <w:lvlOverride w:ilvl="7">
      <w:lvl w:ilvl="7">
        <w:start w:val="1"/>
        <w:numFmt w:val="decimal"/>
        <w:isLgl/>
        <w:lvlText w:val="%1.%2.%3.%4.%5.%6.%7.%8."/>
        <w:lvlJc w:val="left"/>
        <w:pPr>
          <w:tabs>
            <w:tab w:val="num" w:pos="2226"/>
          </w:tabs>
          <w:ind w:left="2226" w:hanging="1800"/>
        </w:pPr>
        <w:rPr>
          <w:rFonts w:hint="default"/>
        </w:rPr>
      </w:lvl>
    </w:lvlOverride>
    <w:lvlOverride w:ilvl="8">
      <w:lvl w:ilvl="8">
        <w:start w:val="1"/>
        <w:numFmt w:val="decimal"/>
        <w:isLgl/>
        <w:lvlText w:val="%1.%2.%3.%4.%5.%6.%7.%8.%9."/>
        <w:lvlJc w:val="left"/>
        <w:pPr>
          <w:tabs>
            <w:tab w:val="num" w:pos="2226"/>
          </w:tabs>
          <w:ind w:left="2226" w:hanging="1800"/>
        </w:pPr>
        <w:rPr>
          <w:rFonts w:hint="default"/>
        </w:rPr>
      </w:lvl>
    </w:lvlOverride>
  </w:num>
  <w:num w:numId="27">
    <w:abstractNumId w:val="3"/>
    <w:lvlOverride w:ilvl="0">
      <w:lvl w:ilvl="0">
        <w:start w:val="1"/>
        <w:numFmt w:val="bullet"/>
        <w:lvlText w:val=""/>
        <w:legacy w:legacy="1" w:legacySpace="0" w:legacyIndent="283"/>
        <w:lvlJc w:val="left"/>
        <w:pPr>
          <w:ind w:left="709" w:hanging="283"/>
        </w:pPr>
        <w:rPr>
          <w:rFonts w:ascii="Symbol" w:hAnsi="Symbol" w:hint="default"/>
        </w:rPr>
      </w:lvl>
    </w:lvlOverride>
  </w:num>
  <w:num w:numId="28">
    <w:abstractNumId w:val="25"/>
  </w:num>
  <w:num w:numId="29">
    <w:abstractNumId w:val="25"/>
    <w:lvlOverride w:ilvl="0">
      <w:lvl w:ilvl="0">
        <w:start w:val="1"/>
        <w:numFmt w:val="decimal"/>
        <w:lvlText w:val="%1."/>
        <w:legacy w:legacy="1" w:legacySpace="0" w:legacyIndent="283"/>
        <w:lvlJc w:val="left"/>
        <w:pPr>
          <w:ind w:left="993" w:hanging="283"/>
        </w:pPr>
      </w:lvl>
    </w:lvlOverride>
  </w:num>
  <w:num w:numId="30">
    <w:abstractNumId w:val="25"/>
    <w:lvlOverride w:ilvl="0">
      <w:lvl w:ilvl="0">
        <w:start w:val="1"/>
        <w:numFmt w:val="decimal"/>
        <w:lvlText w:val="%1."/>
        <w:legacy w:legacy="1" w:legacySpace="0" w:legacyIndent="283"/>
        <w:lvlJc w:val="left"/>
        <w:pPr>
          <w:ind w:left="993" w:hanging="283"/>
        </w:pPr>
      </w:lvl>
    </w:lvlOverride>
  </w:num>
  <w:num w:numId="31">
    <w:abstractNumId w:val="25"/>
    <w:lvlOverride w:ilvl="0">
      <w:lvl w:ilvl="0">
        <w:start w:val="1"/>
        <w:numFmt w:val="decimal"/>
        <w:lvlText w:val="%1."/>
        <w:legacy w:legacy="1" w:legacySpace="0" w:legacyIndent="283"/>
        <w:lvlJc w:val="left"/>
        <w:pPr>
          <w:ind w:left="993" w:hanging="283"/>
        </w:pPr>
      </w:lvl>
    </w:lvlOverride>
  </w:num>
  <w:num w:numId="32">
    <w:abstractNumId w:val="25"/>
    <w:lvlOverride w:ilvl="0">
      <w:lvl w:ilvl="0">
        <w:start w:val="1"/>
        <w:numFmt w:val="decimal"/>
        <w:lvlText w:val="%1."/>
        <w:legacy w:legacy="1" w:legacySpace="0" w:legacyIndent="283"/>
        <w:lvlJc w:val="left"/>
        <w:pPr>
          <w:ind w:left="993" w:hanging="283"/>
        </w:pPr>
      </w:lvl>
    </w:lvlOverride>
  </w:num>
  <w:num w:numId="33">
    <w:abstractNumId w:val="25"/>
    <w:lvlOverride w:ilvl="0">
      <w:lvl w:ilvl="0">
        <w:start w:val="1"/>
        <w:numFmt w:val="decimal"/>
        <w:lvlText w:val="%1."/>
        <w:legacy w:legacy="1" w:legacySpace="0" w:legacyIndent="283"/>
        <w:lvlJc w:val="left"/>
        <w:pPr>
          <w:ind w:left="993" w:hanging="283"/>
        </w:pPr>
      </w:lvl>
    </w:lvlOverride>
    <w:lvlOverride w:ilvl="1">
      <w:lvl w:ilvl="1">
        <w:start w:val="1"/>
        <w:numFmt w:val="decimal"/>
        <w:isLgl/>
        <w:lvlText w:val="%1.%2"/>
        <w:lvlJc w:val="left"/>
        <w:pPr>
          <w:tabs>
            <w:tab w:val="num" w:pos="1130"/>
          </w:tabs>
          <w:ind w:left="1130" w:hanging="420"/>
        </w:pPr>
        <w:rPr>
          <w:rFonts w:hint="default"/>
        </w:rPr>
      </w:lvl>
    </w:lvlOverride>
    <w:lvlOverride w:ilvl="2">
      <w:lvl w:ilvl="2">
        <w:start w:val="1"/>
        <w:numFmt w:val="decimal"/>
        <w:isLgl/>
        <w:lvlText w:val="%1.%2.%3"/>
        <w:lvlJc w:val="left"/>
        <w:pPr>
          <w:tabs>
            <w:tab w:val="num" w:pos="1430"/>
          </w:tabs>
          <w:ind w:left="1430" w:hanging="720"/>
        </w:pPr>
        <w:rPr>
          <w:rFonts w:hint="default"/>
        </w:rPr>
      </w:lvl>
    </w:lvlOverride>
    <w:lvlOverride w:ilvl="3">
      <w:lvl w:ilvl="3">
        <w:start w:val="1"/>
        <w:numFmt w:val="decimal"/>
        <w:isLgl/>
        <w:lvlText w:val="%1.%2.%3.%4"/>
        <w:lvlJc w:val="left"/>
        <w:pPr>
          <w:tabs>
            <w:tab w:val="num" w:pos="1430"/>
          </w:tabs>
          <w:ind w:left="1430" w:hanging="720"/>
        </w:pPr>
        <w:rPr>
          <w:rFonts w:hint="default"/>
        </w:rPr>
      </w:lvl>
    </w:lvlOverride>
    <w:lvlOverride w:ilvl="4">
      <w:lvl w:ilvl="4">
        <w:start w:val="1"/>
        <w:numFmt w:val="decimal"/>
        <w:isLgl/>
        <w:lvlText w:val="%1.%2.%3.%4.%5"/>
        <w:lvlJc w:val="left"/>
        <w:pPr>
          <w:tabs>
            <w:tab w:val="num" w:pos="1790"/>
          </w:tabs>
          <w:ind w:left="1790" w:hanging="1080"/>
        </w:pPr>
        <w:rPr>
          <w:rFonts w:hint="default"/>
        </w:rPr>
      </w:lvl>
    </w:lvlOverride>
    <w:lvlOverride w:ilvl="5">
      <w:lvl w:ilvl="5">
        <w:start w:val="1"/>
        <w:numFmt w:val="decimal"/>
        <w:isLgl/>
        <w:lvlText w:val="%1.%2.%3.%4.%5.%6"/>
        <w:lvlJc w:val="left"/>
        <w:pPr>
          <w:tabs>
            <w:tab w:val="num" w:pos="1790"/>
          </w:tabs>
          <w:ind w:left="1790" w:hanging="1080"/>
        </w:pPr>
        <w:rPr>
          <w:rFonts w:hint="default"/>
        </w:rPr>
      </w:lvl>
    </w:lvlOverride>
    <w:lvlOverride w:ilvl="6">
      <w:lvl w:ilvl="6">
        <w:start w:val="1"/>
        <w:numFmt w:val="decimal"/>
        <w:isLgl/>
        <w:lvlText w:val="%1.%2.%3.%4.%5.%6.%7"/>
        <w:lvlJc w:val="left"/>
        <w:pPr>
          <w:tabs>
            <w:tab w:val="num" w:pos="2150"/>
          </w:tabs>
          <w:ind w:left="2150" w:hanging="1440"/>
        </w:pPr>
        <w:rPr>
          <w:rFonts w:hint="default"/>
        </w:rPr>
      </w:lvl>
    </w:lvlOverride>
    <w:lvlOverride w:ilvl="7">
      <w:lvl w:ilvl="7">
        <w:start w:val="1"/>
        <w:numFmt w:val="decimal"/>
        <w:isLgl/>
        <w:lvlText w:val="%1.%2.%3.%4.%5.%6.%7.%8"/>
        <w:lvlJc w:val="left"/>
        <w:pPr>
          <w:tabs>
            <w:tab w:val="num" w:pos="2150"/>
          </w:tabs>
          <w:ind w:left="2150" w:hanging="1440"/>
        </w:pPr>
        <w:rPr>
          <w:rFonts w:hint="default"/>
        </w:rPr>
      </w:lvl>
    </w:lvlOverride>
    <w:lvlOverride w:ilvl="8">
      <w:lvl w:ilvl="8">
        <w:start w:val="1"/>
        <w:numFmt w:val="decimal"/>
        <w:isLgl/>
        <w:lvlText w:val="%1.%2.%3.%4.%5.%6.%7.%8.%9"/>
        <w:lvlJc w:val="left"/>
        <w:pPr>
          <w:tabs>
            <w:tab w:val="num" w:pos="2510"/>
          </w:tabs>
          <w:ind w:left="2510" w:hanging="1800"/>
        </w:pPr>
        <w:rPr>
          <w:rFonts w:hint="default"/>
        </w:rPr>
      </w:lvl>
    </w:lvlOverride>
  </w:num>
  <w:num w:numId="34">
    <w:abstractNumId w:val="11"/>
  </w:num>
  <w:num w:numId="35">
    <w:abstractNumId w:val="11"/>
    <w:lvlOverride w:ilvl="0">
      <w:lvl w:ilvl="0">
        <w:start w:val="1"/>
        <w:numFmt w:val="decimal"/>
        <w:lvlText w:val="%1."/>
        <w:legacy w:legacy="1" w:legacySpace="0" w:legacyIndent="283"/>
        <w:lvlJc w:val="left"/>
        <w:pPr>
          <w:ind w:left="283" w:hanging="283"/>
        </w:pPr>
      </w:lvl>
    </w:lvlOverride>
  </w:num>
  <w:num w:numId="36">
    <w:abstractNumId w:val="11"/>
    <w:lvlOverride w:ilvl="0">
      <w:lvl w:ilvl="0">
        <w:start w:val="1"/>
        <w:numFmt w:val="decimal"/>
        <w:lvlText w:val="%1."/>
        <w:legacy w:legacy="1" w:legacySpace="0" w:legacyIndent="283"/>
        <w:lvlJc w:val="left"/>
        <w:pPr>
          <w:ind w:left="283" w:hanging="283"/>
        </w:pPr>
      </w:lvl>
    </w:lvlOverride>
  </w:num>
  <w:num w:numId="37">
    <w:abstractNumId w:val="11"/>
    <w:lvlOverride w:ilvl="0">
      <w:lvl w:ilvl="0">
        <w:start w:val="1"/>
        <w:numFmt w:val="decimal"/>
        <w:lvlText w:val="%1."/>
        <w:legacy w:legacy="1" w:legacySpace="0" w:legacyIndent="283"/>
        <w:lvlJc w:val="left"/>
        <w:pPr>
          <w:ind w:left="283" w:hanging="283"/>
        </w:pPr>
      </w:lvl>
    </w:lvlOverride>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2C5"/>
    <w:rsid w:val="002326F8"/>
    <w:rsid w:val="002D62C5"/>
    <w:rsid w:val="007805E6"/>
    <w:rsid w:val="008C10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F323E-1FA7-406F-B68E-FDCC3585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D62C5"/>
    <w:pPr>
      <w:keepNext/>
      <w:keepLines/>
      <w:numPr>
        <w:numId w:val="5"/>
      </w:numPr>
      <w:spacing w:before="240" w:after="60" w:line="240" w:lineRule="auto"/>
      <w:ind w:left="431" w:hanging="431"/>
      <w:jc w:val="center"/>
      <w:outlineLvl w:val="0"/>
    </w:pPr>
    <w:rPr>
      <w:rFonts w:ascii="Arial" w:eastAsia="Times New Roman" w:hAnsi="Arial" w:cs="Times New Roman"/>
      <w:b/>
      <w:kern w:val="28"/>
      <w:sz w:val="28"/>
      <w:szCs w:val="20"/>
      <w:lang w:val="en-AU" w:eastAsia="ru-RU"/>
    </w:rPr>
  </w:style>
  <w:style w:type="paragraph" w:styleId="Heading2">
    <w:name w:val="heading 2"/>
    <w:basedOn w:val="Normal"/>
    <w:next w:val="Normal"/>
    <w:link w:val="Heading2Char"/>
    <w:qFormat/>
    <w:rsid w:val="002D62C5"/>
    <w:pPr>
      <w:keepNext/>
      <w:spacing w:before="240" w:after="60" w:line="240" w:lineRule="auto"/>
      <w:jc w:val="center"/>
      <w:outlineLvl w:val="1"/>
    </w:pPr>
    <w:rPr>
      <w:rFonts w:ascii="Arial" w:eastAsia="Times New Roman" w:hAnsi="Arial" w:cs="Arial"/>
      <w:b/>
      <w:bCs/>
      <w:i/>
      <w:iCs/>
      <w:sz w:val="28"/>
      <w:szCs w:val="28"/>
      <w:lang w:val="ru-RU" w:eastAsia="ru-RU"/>
    </w:rPr>
  </w:style>
  <w:style w:type="paragraph" w:styleId="Heading3">
    <w:name w:val="heading 3"/>
    <w:basedOn w:val="Normal"/>
    <w:next w:val="Normal"/>
    <w:link w:val="Heading3Char"/>
    <w:qFormat/>
    <w:rsid w:val="002D62C5"/>
    <w:pPr>
      <w:keepNext/>
      <w:numPr>
        <w:ilvl w:val="2"/>
        <w:numId w:val="5"/>
      </w:numPr>
      <w:spacing w:before="240" w:after="60" w:line="240" w:lineRule="auto"/>
      <w:outlineLvl w:val="2"/>
    </w:pPr>
    <w:rPr>
      <w:rFonts w:ascii="Arial" w:eastAsia="Times New Roman" w:hAnsi="Arial" w:cs="Arial"/>
      <w:b/>
      <w:bCs/>
      <w:sz w:val="26"/>
      <w:szCs w:val="26"/>
      <w:lang w:val="ru-RU" w:eastAsia="ru-RU"/>
    </w:rPr>
  </w:style>
  <w:style w:type="paragraph" w:styleId="Heading4">
    <w:name w:val="heading 4"/>
    <w:basedOn w:val="Normal"/>
    <w:next w:val="Normal"/>
    <w:link w:val="Heading4Char"/>
    <w:qFormat/>
    <w:rsid w:val="002D62C5"/>
    <w:pPr>
      <w:keepNext/>
      <w:numPr>
        <w:ilvl w:val="3"/>
        <w:numId w:val="5"/>
      </w:numPr>
      <w:spacing w:before="240" w:after="60" w:line="240" w:lineRule="auto"/>
      <w:outlineLvl w:val="3"/>
    </w:pPr>
    <w:rPr>
      <w:rFonts w:ascii="Times New Roman" w:eastAsia="Times New Roman" w:hAnsi="Times New Roman" w:cs="Times New Roman"/>
      <w:b/>
      <w:bCs/>
      <w:sz w:val="28"/>
      <w:szCs w:val="28"/>
      <w:lang w:val="ru-RU" w:eastAsia="ru-RU"/>
    </w:rPr>
  </w:style>
  <w:style w:type="paragraph" w:styleId="Heading5">
    <w:name w:val="heading 5"/>
    <w:basedOn w:val="Normal"/>
    <w:next w:val="Normal"/>
    <w:link w:val="Heading5Char"/>
    <w:qFormat/>
    <w:rsid w:val="002D62C5"/>
    <w:pPr>
      <w:numPr>
        <w:ilvl w:val="4"/>
        <w:numId w:val="5"/>
      </w:numPr>
      <w:spacing w:before="240" w:after="60" w:line="240" w:lineRule="auto"/>
      <w:outlineLvl w:val="4"/>
    </w:pPr>
    <w:rPr>
      <w:rFonts w:ascii="Times New Roman" w:eastAsia="Times New Roman" w:hAnsi="Times New Roman" w:cs="Times New Roman"/>
      <w:b/>
      <w:bCs/>
      <w:i/>
      <w:iCs/>
      <w:sz w:val="26"/>
      <w:szCs w:val="26"/>
      <w:lang w:val="ru-RU" w:eastAsia="ru-RU"/>
    </w:rPr>
  </w:style>
  <w:style w:type="paragraph" w:styleId="Heading6">
    <w:name w:val="heading 6"/>
    <w:basedOn w:val="Normal"/>
    <w:next w:val="Normal"/>
    <w:link w:val="Heading6Char"/>
    <w:qFormat/>
    <w:rsid w:val="002D62C5"/>
    <w:pPr>
      <w:numPr>
        <w:ilvl w:val="5"/>
        <w:numId w:val="5"/>
      </w:numPr>
      <w:spacing w:before="240" w:after="60" w:line="240" w:lineRule="auto"/>
      <w:outlineLvl w:val="5"/>
    </w:pPr>
    <w:rPr>
      <w:rFonts w:ascii="Times New Roman" w:eastAsia="Times New Roman" w:hAnsi="Times New Roman" w:cs="Times New Roman"/>
      <w:b/>
      <w:bCs/>
      <w:lang w:val="ru-RU" w:eastAsia="ru-RU"/>
    </w:rPr>
  </w:style>
  <w:style w:type="paragraph" w:styleId="Heading7">
    <w:name w:val="heading 7"/>
    <w:basedOn w:val="Normal"/>
    <w:next w:val="Normal"/>
    <w:link w:val="Heading7Char"/>
    <w:qFormat/>
    <w:rsid w:val="002D62C5"/>
    <w:pPr>
      <w:numPr>
        <w:ilvl w:val="6"/>
        <w:numId w:val="5"/>
      </w:numPr>
      <w:spacing w:before="240" w:after="60" w:line="240" w:lineRule="auto"/>
      <w:outlineLvl w:val="6"/>
    </w:pPr>
    <w:rPr>
      <w:rFonts w:ascii="Times New Roman" w:eastAsia="Times New Roman" w:hAnsi="Times New Roman" w:cs="Times New Roman"/>
      <w:sz w:val="24"/>
      <w:szCs w:val="24"/>
      <w:lang w:val="ru-RU" w:eastAsia="ru-RU"/>
    </w:rPr>
  </w:style>
  <w:style w:type="paragraph" w:styleId="Heading8">
    <w:name w:val="heading 8"/>
    <w:basedOn w:val="Normal"/>
    <w:next w:val="Normal"/>
    <w:link w:val="Heading8Char"/>
    <w:qFormat/>
    <w:rsid w:val="002D62C5"/>
    <w:pPr>
      <w:numPr>
        <w:ilvl w:val="7"/>
        <w:numId w:val="5"/>
      </w:numPr>
      <w:spacing w:before="240" w:after="60" w:line="240" w:lineRule="auto"/>
      <w:outlineLvl w:val="7"/>
    </w:pPr>
    <w:rPr>
      <w:rFonts w:ascii="Times New Roman" w:eastAsia="Times New Roman" w:hAnsi="Times New Roman" w:cs="Times New Roman"/>
      <w:i/>
      <w:iCs/>
      <w:sz w:val="24"/>
      <w:szCs w:val="24"/>
      <w:lang w:val="ru-RU" w:eastAsia="ru-RU"/>
    </w:rPr>
  </w:style>
  <w:style w:type="paragraph" w:styleId="Heading9">
    <w:name w:val="heading 9"/>
    <w:basedOn w:val="Normal"/>
    <w:next w:val="Normal"/>
    <w:link w:val="Heading9Char"/>
    <w:qFormat/>
    <w:rsid w:val="002D62C5"/>
    <w:pPr>
      <w:numPr>
        <w:ilvl w:val="8"/>
        <w:numId w:val="5"/>
      </w:numPr>
      <w:spacing w:before="240" w:after="60" w:line="240" w:lineRule="auto"/>
      <w:outlineLvl w:val="8"/>
    </w:pPr>
    <w:rPr>
      <w:rFonts w:ascii="Arial" w:eastAsia="Times New Roman" w:hAnsi="Arial" w:cs="Arial"/>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D62C5"/>
    <w:pPr>
      <w:ind w:left="720"/>
      <w:contextualSpacing/>
    </w:pPr>
  </w:style>
  <w:style w:type="character" w:customStyle="1" w:styleId="Heading1Char">
    <w:name w:val="Heading 1 Char"/>
    <w:basedOn w:val="DefaultParagraphFont"/>
    <w:link w:val="Heading1"/>
    <w:rsid w:val="002D62C5"/>
    <w:rPr>
      <w:rFonts w:ascii="Arial" w:eastAsia="Times New Roman" w:hAnsi="Arial" w:cs="Times New Roman"/>
      <w:b/>
      <w:kern w:val="28"/>
      <w:sz w:val="28"/>
      <w:szCs w:val="20"/>
      <w:lang w:val="en-AU" w:eastAsia="ru-RU"/>
    </w:rPr>
  </w:style>
  <w:style w:type="character" w:customStyle="1" w:styleId="Heading2Char">
    <w:name w:val="Heading 2 Char"/>
    <w:basedOn w:val="DefaultParagraphFont"/>
    <w:link w:val="Heading2"/>
    <w:rsid w:val="002D62C5"/>
    <w:rPr>
      <w:rFonts w:ascii="Arial" w:eastAsia="Times New Roman" w:hAnsi="Arial" w:cs="Arial"/>
      <w:b/>
      <w:bCs/>
      <w:i/>
      <w:iCs/>
      <w:sz w:val="28"/>
      <w:szCs w:val="28"/>
      <w:lang w:val="ru-RU" w:eastAsia="ru-RU"/>
    </w:rPr>
  </w:style>
  <w:style w:type="character" w:customStyle="1" w:styleId="Heading3Char">
    <w:name w:val="Heading 3 Char"/>
    <w:basedOn w:val="DefaultParagraphFont"/>
    <w:link w:val="Heading3"/>
    <w:rsid w:val="002D62C5"/>
    <w:rPr>
      <w:rFonts w:ascii="Arial" w:eastAsia="Times New Roman" w:hAnsi="Arial" w:cs="Arial"/>
      <w:b/>
      <w:bCs/>
      <w:sz w:val="26"/>
      <w:szCs w:val="26"/>
      <w:lang w:val="ru-RU" w:eastAsia="ru-RU"/>
    </w:rPr>
  </w:style>
  <w:style w:type="character" w:customStyle="1" w:styleId="Heading4Char">
    <w:name w:val="Heading 4 Char"/>
    <w:basedOn w:val="DefaultParagraphFont"/>
    <w:link w:val="Heading4"/>
    <w:rsid w:val="002D62C5"/>
    <w:rPr>
      <w:rFonts w:ascii="Times New Roman" w:eastAsia="Times New Roman" w:hAnsi="Times New Roman" w:cs="Times New Roman"/>
      <w:b/>
      <w:bCs/>
      <w:sz w:val="28"/>
      <w:szCs w:val="28"/>
      <w:lang w:val="ru-RU" w:eastAsia="ru-RU"/>
    </w:rPr>
  </w:style>
  <w:style w:type="character" w:customStyle="1" w:styleId="Heading5Char">
    <w:name w:val="Heading 5 Char"/>
    <w:basedOn w:val="DefaultParagraphFont"/>
    <w:link w:val="Heading5"/>
    <w:rsid w:val="002D62C5"/>
    <w:rPr>
      <w:rFonts w:ascii="Times New Roman" w:eastAsia="Times New Roman" w:hAnsi="Times New Roman" w:cs="Times New Roman"/>
      <w:b/>
      <w:bCs/>
      <w:i/>
      <w:iCs/>
      <w:sz w:val="26"/>
      <w:szCs w:val="26"/>
      <w:lang w:val="ru-RU" w:eastAsia="ru-RU"/>
    </w:rPr>
  </w:style>
  <w:style w:type="character" w:customStyle="1" w:styleId="Heading6Char">
    <w:name w:val="Heading 6 Char"/>
    <w:basedOn w:val="DefaultParagraphFont"/>
    <w:link w:val="Heading6"/>
    <w:rsid w:val="002D62C5"/>
    <w:rPr>
      <w:rFonts w:ascii="Times New Roman" w:eastAsia="Times New Roman" w:hAnsi="Times New Roman" w:cs="Times New Roman"/>
      <w:b/>
      <w:bCs/>
      <w:lang w:val="ru-RU" w:eastAsia="ru-RU"/>
    </w:rPr>
  </w:style>
  <w:style w:type="character" w:customStyle="1" w:styleId="Heading7Char">
    <w:name w:val="Heading 7 Char"/>
    <w:basedOn w:val="DefaultParagraphFont"/>
    <w:link w:val="Heading7"/>
    <w:rsid w:val="002D62C5"/>
    <w:rPr>
      <w:rFonts w:ascii="Times New Roman" w:eastAsia="Times New Roman" w:hAnsi="Times New Roman" w:cs="Times New Roman"/>
      <w:sz w:val="24"/>
      <w:szCs w:val="24"/>
      <w:lang w:val="ru-RU" w:eastAsia="ru-RU"/>
    </w:rPr>
  </w:style>
  <w:style w:type="character" w:customStyle="1" w:styleId="Heading8Char">
    <w:name w:val="Heading 8 Char"/>
    <w:basedOn w:val="DefaultParagraphFont"/>
    <w:link w:val="Heading8"/>
    <w:rsid w:val="002D62C5"/>
    <w:rPr>
      <w:rFonts w:ascii="Times New Roman" w:eastAsia="Times New Roman" w:hAnsi="Times New Roman" w:cs="Times New Roman"/>
      <w:i/>
      <w:iCs/>
      <w:sz w:val="24"/>
      <w:szCs w:val="24"/>
      <w:lang w:val="ru-RU" w:eastAsia="ru-RU"/>
    </w:rPr>
  </w:style>
  <w:style w:type="character" w:customStyle="1" w:styleId="Heading9Char">
    <w:name w:val="Heading 9 Char"/>
    <w:basedOn w:val="DefaultParagraphFont"/>
    <w:link w:val="Heading9"/>
    <w:rsid w:val="002D62C5"/>
    <w:rPr>
      <w:rFonts w:ascii="Arial" w:eastAsia="Times New Roman" w:hAnsi="Arial" w:cs="Arial"/>
      <w:lang w:val="ru-RU" w:eastAsia="ru-RU"/>
    </w:rPr>
  </w:style>
  <w:style w:type="paragraph" w:customStyle="1" w:styleId="Normal1">
    <w:name w:val="Normal1"/>
    <w:rsid w:val="002D62C5"/>
    <w:pPr>
      <w:widowControl w:val="0"/>
      <w:spacing w:after="0" w:line="300" w:lineRule="auto"/>
      <w:ind w:left="360" w:hanging="360"/>
    </w:pPr>
    <w:rPr>
      <w:rFonts w:ascii="Times New Roman" w:eastAsia="Times New Roman" w:hAnsi="Times New Roman" w:cs="Times New Roman"/>
      <w:snapToGrid w:val="0"/>
      <w:sz w:val="24"/>
      <w:szCs w:val="20"/>
      <w:lang w:val="ru-RU" w:eastAsia="ru-RU"/>
    </w:rPr>
  </w:style>
  <w:style w:type="paragraph" w:customStyle="1" w:styleId="FR1">
    <w:name w:val="FR1"/>
    <w:rsid w:val="002D62C5"/>
    <w:pPr>
      <w:widowControl w:val="0"/>
      <w:spacing w:after="0" w:line="240" w:lineRule="auto"/>
      <w:ind w:left="1400"/>
    </w:pPr>
    <w:rPr>
      <w:rFonts w:ascii="Arial" w:eastAsia="Times New Roman" w:hAnsi="Arial" w:cs="Times New Roman"/>
      <w:snapToGrid w:val="0"/>
      <w:szCs w:val="20"/>
      <w:lang w:val="ru-RU" w:eastAsia="ru-RU"/>
    </w:rPr>
  </w:style>
  <w:style w:type="paragraph" w:styleId="Title">
    <w:name w:val="Title"/>
    <w:basedOn w:val="Normal"/>
    <w:link w:val="TitleChar"/>
    <w:qFormat/>
    <w:rsid w:val="002D62C5"/>
    <w:pPr>
      <w:spacing w:after="0" w:line="240" w:lineRule="auto"/>
      <w:jc w:val="center"/>
    </w:pPr>
    <w:rPr>
      <w:rFonts w:ascii="Times New Roman" w:eastAsia="Times New Roman" w:hAnsi="Times New Roman" w:cs="Times New Roman"/>
      <w:b/>
      <w:sz w:val="28"/>
      <w:szCs w:val="20"/>
      <w:u w:val="single"/>
      <w:lang w:val="en-US" w:eastAsia="ru-RU"/>
    </w:rPr>
  </w:style>
  <w:style w:type="character" w:customStyle="1" w:styleId="TitleChar">
    <w:name w:val="Title Char"/>
    <w:basedOn w:val="DefaultParagraphFont"/>
    <w:link w:val="Title"/>
    <w:rsid w:val="002D62C5"/>
    <w:rPr>
      <w:rFonts w:ascii="Times New Roman" w:eastAsia="Times New Roman" w:hAnsi="Times New Roman" w:cs="Times New Roman"/>
      <w:b/>
      <w:sz w:val="28"/>
      <w:szCs w:val="20"/>
      <w:u w:val="single"/>
      <w:lang w:val="en-US" w:eastAsia="ru-RU"/>
    </w:rPr>
  </w:style>
  <w:style w:type="paragraph" w:styleId="ListBullet2">
    <w:name w:val="List Bullet 2"/>
    <w:basedOn w:val="Normal"/>
    <w:autoRedefine/>
    <w:rsid w:val="002D62C5"/>
    <w:pPr>
      <w:numPr>
        <w:numId w:val="2"/>
      </w:numPr>
      <w:spacing w:after="0" w:line="240" w:lineRule="auto"/>
      <w:jc w:val="both"/>
    </w:pPr>
    <w:rPr>
      <w:rFonts w:ascii="Times New Roman" w:eastAsia="Times New Roman" w:hAnsi="Times New Roman" w:cs="Times New Roman"/>
      <w:sz w:val="24"/>
      <w:szCs w:val="20"/>
      <w:lang w:val="ru-RU" w:eastAsia="ru-RU"/>
    </w:rPr>
  </w:style>
  <w:style w:type="paragraph" w:styleId="ListBullet3">
    <w:name w:val="List Bullet 3"/>
    <w:basedOn w:val="Normal"/>
    <w:autoRedefine/>
    <w:rsid w:val="002D62C5"/>
    <w:pPr>
      <w:numPr>
        <w:numId w:val="3"/>
      </w:numPr>
      <w:spacing w:after="0" w:line="240" w:lineRule="auto"/>
    </w:pPr>
    <w:rPr>
      <w:rFonts w:ascii="Times New Roman" w:eastAsia="Times New Roman" w:hAnsi="Times New Roman" w:cs="Times New Roman"/>
      <w:sz w:val="24"/>
      <w:szCs w:val="20"/>
      <w:lang w:val="ru-RU" w:eastAsia="ru-RU"/>
    </w:rPr>
  </w:style>
  <w:style w:type="paragraph" w:styleId="ListBullet4">
    <w:name w:val="List Bullet 4"/>
    <w:basedOn w:val="Normal"/>
    <w:autoRedefine/>
    <w:rsid w:val="002D62C5"/>
    <w:pPr>
      <w:numPr>
        <w:numId w:val="4"/>
      </w:numPr>
      <w:spacing w:after="0" w:line="240" w:lineRule="auto"/>
    </w:pPr>
    <w:rPr>
      <w:rFonts w:ascii="Times New Roman" w:eastAsia="Times New Roman" w:hAnsi="Times New Roman" w:cs="Times New Roman"/>
      <w:sz w:val="24"/>
      <w:szCs w:val="20"/>
      <w:lang w:val="ru-RU" w:eastAsia="ru-RU"/>
    </w:rPr>
  </w:style>
  <w:style w:type="table" w:styleId="TableGrid">
    <w:name w:val="Table Grid"/>
    <w:basedOn w:val="TableNormal"/>
    <w:rsid w:val="002D62C5"/>
    <w:pPr>
      <w:spacing w:after="0" w:line="240" w:lineRule="auto"/>
    </w:pPr>
    <w:rPr>
      <w:rFonts w:ascii="Times New Roman" w:eastAsia="Times New Roman" w:hAnsi="Times New Roman"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2D62C5"/>
    <w:pPr>
      <w:spacing w:after="120" w:line="240" w:lineRule="auto"/>
    </w:pPr>
    <w:rPr>
      <w:rFonts w:ascii="Times New Roman" w:eastAsia="Times New Roman" w:hAnsi="Times New Roman" w:cs="Times New Roman"/>
      <w:sz w:val="24"/>
      <w:szCs w:val="20"/>
      <w:lang w:val="ru-RU" w:eastAsia="ru-RU"/>
    </w:rPr>
  </w:style>
  <w:style w:type="character" w:customStyle="1" w:styleId="BodyTextChar">
    <w:name w:val="Body Text Char"/>
    <w:basedOn w:val="DefaultParagraphFont"/>
    <w:link w:val="BodyText"/>
    <w:rsid w:val="002D62C5"/>
    <w:rPr>
      <w:rFonts w:ascii="Times New Roman" w:eastAsia="Times New Roman" w:hAnsi="Times New Roman" w:cs="Times New Roman"/>
      <w:sz w:val="24"/>
      <w:szCs w:val="20"/>
      <w:lang w:val="ru-RU" w:eastAsia="ru-RU"/>
    </w:rPr>
  </w:style>
  <w:style w:type="paragraph" w:styleId="BodyTextFirstIndent">
    <w:name w:val="Body Text First Indent"/>
    <w:basedOn w:val="BodyText"/>
    <w:link w:val="BodyTextFirstIndentChar"/>
    <w:rsid w:val="002D62C5"/>
    <w:pPr>
      <w:ind w:firstLine="210"/>
    </w:pPr>
  </w:style>
  <w:style w:type="character" w:customStyle="1" w:styleId="BodyTextFirstIndentChar">
    <w:name w:val="Body Text First Indent Char"/>
    <w:basedOn w:val="BodyTextChar"/>
    <w:link w:val="BodyTextFirstIndent"/>
    <w:rsid w:val="002D62C5"/>
    <w:rPr>
      <w:rFonts w:ascii="Times New Roman" w:eastAsia="Times New Roman" w:hAnsi="Times New Roman" w:cs="Times New Roman"/>
      <w:sz w:val="24"/>
      <w:szCs w:val="20"/>
      <w:lang w:val="ru-RU" w:eastAsia="ru-RU"/>
    </w:rPr>
  </w:style>
  <w:style w:type="paragraph" w:styleId="Footer">
    <w:name w:val="footer"/>
    <w:basedOn w:val="Normal"/>
    <w:link w:val="FooterChar"/>
    <w:rsid w:val="002D62C5"/>
    <w:pPr>
      <w:tabs>
        <w:tab w:val="center" w:pos="4677"/>
        <w:tab w:val="right" w:pos="9355"/>
      </w:tabs>
      <w:spacing w:after="0" w:line="240" w:lineRule="auto"/>
    </w:pPr>
    <w:rPr>
      <w:rFonts w:ascii="Times New Roman" w:eastAsia="Times New Roman" w:hAnsi="Times New Roman" w:cs="Times New Roman"/>
      <w:sz w:val="24"/>
      <w:szCs w:val="20"/>
      <w:lang w:val="ru-RU" w:eastAsia="ru-RU"/>
    </w:rPr>
  </w:style>
  <w:style w:type="character" w:customStyle="1" w:styleId="FooterChar">
    <w:name w:val="Footer Char"/>
    <w:basedOn w:val="DefaultParagraphFont"/>
    <w:link w:val="Footer"/>
    <w:rsid w:val="002D62C5"/>
    <w:rPr>
      <w:rFonts w:ascii="Times New Roman" w:eastAsia="Times New Roman" w:hAnsi="Times New Roman" w:cs="Times New Roman"/>
      <w:sz w:val="24"/>
      <w:szCs w:val="20"/>
      <w:lang w:val="ru-RU" w:eastAsia="ru-RU"/>
    </w:rPr>
  </w:style>
  <w:style w:type="character" w:styleId="PageNumber">
    <w:name w:val="page number"/>
    <w:basedOn w:val="DefaultParagraphFont"/>
    <w:rsid w:val="002D62C5"/>
  </w:style>
  <w:style w:type="paragraph" w:styleId="Header">
    <w:name w:val="header"/>
    <w:basedOn w:val="Normal"/>
    <w:link w:val="HeaderChar"/>
    <w:rsid w:val="002D62C5"/>
    <w:pPr>
      <w:tabs>
        <w:tab w:val="center" w:pos="4677"/>
        <w:tab w:val="right" w:pos="9355"/>
      </w:tabs>
      <w:spacing w:after="0" w:line="240" w:lineRule="auto"/>
    </w:pPr>
    <w:rPr>
      <w:rFonts w:ascii="Times New Roman" w:eastAsia="Times New Roman" w:hAnsi="Times New Roman" w:cs="Times New Roman"/>
      <w:sz w:val="24"/>
      <w:szCs w:val="20"/>
      <w:lang w:val="ru-RU" w:eastAsia="ru-RU"/>
    </w:rPr>
  </w:style>
  <w:style w:type="character" w:customStyle="1" w:styleId="HeaderChar">
    <w:name w:val="Header Char"/>
    <w:basedOn w:val="DefaultParagraphFont"/>
    <w:link w:val="Header"/>
    <w:rsid w:val="002D62C5"/>
    <w:rPr>
      <w:rFonts w:ascii="Times New Roman" w:eastAsia="Times New Roman" w:hAnsi="Times New Roman" w:cs="Times New Roman"/>
      <w:sz w:val="24"/>
      <w:szCs w:val="20"/>
      <w:lang w:val="ru-RU" w:eastAsia="ru-RU"/>
    </w:rPr>
  </w:style>
  <w:style w:type="paragraph" w:styleId="BalloonText">
    <w:name w:val="Balloon Text"/>
    <w:basedOn w:val="Normal"/>
    <w:link w:val="BalloonTextChar"/>
    <w:uiPriority w:val="99"/>
    <w:semiHidden/>
    <w:unhideWhenUsed/>
    <w:rsid w:val="002D62C5"/>
    <w:pPr>
      <w:spacing w:after="0" w:line="240" w:lineRule="auto"/>
    </w:pPr>
    <w:rPr>
      <w:rFonts w:ascii="Tahoma" w:eastAsia="Times New Roman" w:hAnsi="Tahoma" w:cs="Tahoma"/>
      <w:sz w:val="16"/>
      <w:szCs w:val="16"/>
      <w:lang w:val="ru-RU" w:eastAsia="ru-RU"/>
    </w:rPr>
  </w:style>
  <w:style w:type="character" w:customStyle="1" w:styleId="BalloonTextChar">
    <w:name w:val="Balloon Text Char"/>
    <w:basedOn w:val="DefaultParagraphFont"/>
    <w:link w:val="BalloonText"/>
    <w:uiPriority w:val="99"/>
    <w:semiHidden/>
    <w:rsid w:val="002D62C5"/>
    <w:rPr>
      <w:rFonts w:ascii="Tahoma" w:eastAsia="Times New Roman" w:hAnsi="Tahoma" w:cs="Tahoma"/>
      <w:sz w:val="16"/>
      <w:szCs w:val="16"/>
      <w:lang w:val="ru-RU" w:eastAsia="ru-RU"/>
    </w:rPr>
  </w:style>
  <w:style w:type="paragraph" w:customStyle="1" w:styleId="1">
    <w:name w:val="Стиль1"/>
    <w:basedOn w:val="Heading1"/>
    <w:autoRedefine/>
    <w:rsid w:val="002D62C5"/>
    <w:pPr>
      <w:keepLines w:val="0"/>
      <w:numPr>
        <w:numId w:val="0"/>
      </w:numPr>
      <w:spacing w:after="0"/>
      <w:ind w:firstLine="426"/>
      <w:jc w:val="left"/>
    </w:pPr>
    <w:rPr>
      <w:rFonts w:ascii="Times New Roman" w:hAnsi="Times New Roman" w:cs="Arial"/>
      <w:bCs/>
      <w:kern w:val="32"/>
      <w:sz w:val="24"/>
      <w:szCs w:val="24"/>
      <w:lang w:val="en-US"/>
    </w:rPr>
  </w:style>
  <w:style w:type="paragraph" w:customStyle="1" w:styleId="2">
    <w:name w:val="СПис2"/>
    <w:basedOn w:val="Normal"/>
    <w:rsid w:val="002D62C5"/>
    <w:pPr>
      <w:numPr>
        <w:numId w:val="6"/>
      </w:numPr>
      <w:spacing w:after="0" w:line="240" w:lineRule="auto"/>
    </w:pPr>
    <w:rPr>
      <w:rFonts w:ascii="Times New Roman" w:eastAsia="Times New Roman" w:hAnsi="Times New Roman" w:cs="Times New Roman"/>
      <w:sz w:val="24"/>
      <w:szCs w:val="20"/>
      <w:lang w:val="ru-RU" w:eastAsia="ru-RU"/>
    </w:rPr>
  </w:style>
  <w:style w:type="paragraph" w:customStyle="1" w:styleId="Iaoiaa">
    <w:name w:val="Iaoiaa"/>
    <w:basedOn w:val="Normal"/>
    <w:rsid w:val="002D62C5"/>
    <w:pPr>
      <w:spacing w:before="20" w:after="20" w:line="240" w:lineRule="auto"/>
      <w:ind w:left="284" w:firstLine="851"/>
      <w:jc w:val="both"/>
    </w:pPr>
    <w:rPr>
      <w:rFonts w:ascii="Courier New" w:eastAsia="Times New Roman" w:hAnsi="Courier New" w:cs="Times New Roman"/>
      <w:sz w:val="24"/>
      <w:szCs w:val="20"/>
      <w:lang w:val="ru-RU" w:eastAsia="ru-RU"/>
    </w:rPr>
  </w:style>
  <w:style w:type="paragraph" w:styleId="BodyTextIndent">
    <w:name w:val="Body Text Indent"/>
    <w:basedOn w:val="Normal"/>
    <w:link w:val="BodyTextIndentChar"/>
    <w:rsid w:val="002D62C5"/>
    <w:pPr>
      <w:spacing w:after="120" w:line="240" w:lineRule="auto"/>
      <w:ind w:left="283"/>
    </w:pPr>
    <w:rPr>
      <w:rFonts w:ascii="Times New Roman" w:eastAsia="Times New Roman" w:hAnsi="Times New Roman" w:cs="Times New Roman"/>
      <w:sz w:val="24"/>
      <w:szCs w:val="20"/>
      <w:lang w:val="ru-RU" w:eastAsia="ru-RU"/>
    </w:rPr>
  </w:style>
  <w:style w:type="character" w:customStyle="1" w:styleId="BodyTextIndentChar">
    <w:name w:val="Body Text Indent Char"/>
    <w:basedOn w:val="DefaultParagraphFont"/>
    <w:link w:val="BodyTextIndent"/>
    <w:rsid w:val="002D62C5"/>
    <w:rPr>
      <w:rFonts w:ascii="Times New Roman" w:eastAsia="Times New Roman" w:hAnsi="Times New Roman" w:cs="Times New Roman"/>
      <w:sz w:val="24"/>
      <w:szCs w:val="20"/>
      <w:lang w:val="ru-RU" w:eastAsia="ru-RU"/>
    </w:rPr>
  </w:style>
  <w:style w:type="paragraph" w:styleId="BodyTextIndent2">
    <w:name w:val="Body Text Indent 2"/>
    <w:basedOn w:val="Normal"/>
    <w:link w:val="BodyTextIndent2Char"/>
    <w:rsid w:val="002D62C5"/>
    <w:pPr>
      <w:spacing w:after="120" w:line="480" w:lineRule="auto"/>
      <w:ind w:left="283"/>
    </w:pPr>
    <w:rPr>
      <w:rFonts w:ascii="Times New Roman" w:eastAsia="Times New Roman" w:hAnsi="Times New Roman" w:cs="Times New Roman"/>
      <w:sz w:val="24"/>
      <w:szCs w:val="20"/>
      <w:lang w:val="ru-RU" w:eastAsia="ru-RU"/>
    </w:rPr>
  </w:style>
  <w:style w:type="character" w:customStyle="1" w:styleId="BodyTextIndent2Char">
    <w:name w:val="Body Text Indent 2 Char"/>
    <w:basedOn w:val="DefaultParagraphFont"/>
    <w:link w:val="BodyTextIndent2"/>
    <w:rsid w:val="002D62C5"/>
    <w:rPr>
      <w:rFonts w:ascii="Times New Roman" w:eastAsia="Times New Roman" w:hAnsi="Times New Roman" w:cs="Times New Roman"/>
      <w:sz w:val="24"/>
      <w:szCs w:val="20"/>
      <w:lang w:val="ru-RU" w:eastAsia="ru-RU"/>
    </w:rPr>
  </w:style>
  <w:style w:type="paragraph" w:styleId="BodyTextIndent3">
    <w:name w:val="Body Text Indent 3"/>
    <w:basedOn w:val="Normal"/>
    <w:link w:val="BodyTextIndent3Char"/>
    <w:rsid w:val="002D62C5"/>
    <w:pPr>
      <w:spacing w:after="120" w:line="240" w:lineRule="auto"/>
      <w:ind w:left="283"/>
    </w:pPr>
    <w:rPr>
      <w:rFonts w:ascii="Times New Roman" w:eastAsia="Times New Roman" w:hAnsi="Times New Roman" w:cs="Times New Roman"/>
      <w:sz w:val="16"/>
      <w:szCs w:val="16"/>
      <w:lang w:val="ru-RU" w:eastAsia="ru-RU"/>
    </w:rPr>
  </w:style>
  <w:style w:type="character" w:customStyle="1" w:styleId="BodyTextIndent3Char">
    <w:name w:val="Body Text Indent 3 Char"/>
    <w:basedOn w:val="DefaultParagraphFont"/>
    <w:link w:val="BodyTextIndent3"/>
    <w:rsid w:val="002D62C5"/>
    <w:rPr>
      <w:rFonts w:ascii="Times New Roman" w:eastAsia="Times New Roman" w:hAnsi="Times New Roman" w:cs="Times New Roman"/>
      <w:sz w:val="16"/>
      <w:szCs w:val="16"/>
      <w:lang w:val="ru-RU" w:eastAsia="ru-RU"/>
    </w:rPr>
  </w:style>
  <w:style w:type="paragraph" w:customStyle="1" w:styleId="BodyText21">
    <w:name w:val="Body Text 21"/>
    <w:basedOn w:val="Normal"/>
    <w:rsid w:val="002D62C5"/>
    <w:pPr>
      <w:widowControl w:val="0"/>
      <w:tabs>
        <w:tab w:val="left" w:pos="576"/>
        <w:tab w:val="left" w:pos="720"/>
        <w:tab w:val="left" w:pos="1152"/>
        <w:tab w:val="left" w:pos="2736"/>
        <w:tab w:val="left" w:pos="2880"/>
        <w:tab w:val="left" w:pos="3744"/>
        <w:tab w:val="left" w:pos="5904"/>
      </w:tabs>
      <w:spacing w:after="0" w:line="240" w:lineRule="auto"/>
      <w:ind w:left="720"/>
      <w:jc w:val="both"/>
    </w:pPr>
    <w:rPr>
      <w:rFonts w:ascii="Courier New" w:eastAsia="Times New Roman" w:hAnsi="Courier New" w:cs="Times New Roman"/>
      <w:sz w:val="24"/>
      <w:szCs w:val="20"/>
      <w:lang w:val="ru-RU" w:eastAsia="ru-RU"/>
    </w:rPr>
  </w:style>
  <w:style w:type="paragraph" w:customStyle="1" w:styleId="BodyTextIndent21">
    <w:name w:val="Body Text Indent 21"/>
    <w:basedOn w:val="Normal"/>
    <w:rsid w:val="002D62C5"/>
    <w:pPr>
      <w:widowControl w:val="0"/>
      <w:tabs>
        <w:tab w:val="left" w:pos="576"/>
        <w:tab w:val="left" w:pos="720"/>
        <w:tab w:val="left" w:pos="2736"/>
        <w:tab w:val="left" w:pos="2880"/>
        <w:tab w:val="left" w:pos="3744"/>
        <w:tab w:val="left" w:pos="5904"/>
      </w:tabs>
      <w:spacing w:after="0" w:line="240" w:lineRule="auto"/>
      <w:ind w:left="1152" w:hanging="432"/>
      <w:jc w:val="both"/>
    </w:pPr>
    <w:rPr>
      <w:rFonts w:ascii="Times New Roman" w:eastAsia="Times New Roman" w:hAnsi="Times New Roman" w:cs="Times New Roman"/>
      <w:sz w:val="28"/>
      <w:szCs w:val="20"/>
      <w:lang w:val="ru-RU" w:eastAsia="ru-RU"/>
    </w:rPr>
  </w:style>
  <w:style w:type="paragraph" w:customStyle="1" w:styleId="10">
    <w:name w:val="Обычный1"/>
    <w:rsid w:val="002D62C5"/>
    <w:pPr>
      <w:widowControl w:val="0"/>
      <w:spacing w:after="0" w:line="240" w:lineRule="auto"/>
    </w:pPr>
    <w:rPr>
      <w:rFonts w:ascii="Times New Roman" w:eastAsia="Times New Roman" w:hAnsi="Times New Roman" w:cs="Times New Roman"/>
      <w:snapToGrid w:val="0"/>
      <w:sz w:val="20"/>
      <w:szCs w:val="20"/>
      <w:lang w:val="en-GB" w:eastAsia="ru-RU"/>
    </w:rPr>
  </w:style>
  <w:style w:type="character" w:styleId="Hyperlink">
    <w:name w:val="Hyperlink"/>
    <w:basedOn w:val="DefaultParagraphFont"/>
    <w:unhideWhenUsed/>
    <w:rsid w:val="002D62C5"/>
    <w:rPr>
      <w:color w:val="0000FF"/>
      <w:u w:val="single"/>
    </w:rPr>
  </w:style>
  <w:style w:type="paragraph" w:styleId="NormalWeb">
    <w:name w:val="Normal (Web)"/>
    <w:basedOn w:val="Normal"/>
    <w:rsid w:val="002D62C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msolistparagraph0">
    <w:name w:val="msolistparagraph"/>
    <w:basedOn w:val="Normal"/>
    <w:rsid w:val="002D62C5"/>
    <w:pPr>
      <w:spacing w:after="200" w:line="276" w:lineRule="auto"/>
      <w:ind w:left="720"/>
      <w:contextualSpacing/>
    </w:pPr>
    <w:rPr>
      <w:rFonts w:ascii="Calibri" w:eastAsia="Calibri" w:hAnsi="Calibri" w:cs="Times New Roman"/>
      <w:lang w:val="en-US"/>
    </w:rPr>
  </w:style>
  <w:style w:type="character" w:customStyle="1" w:styleId="longtext">
    <w:name w:val="long_text"/>
    <w:basedOn w:val="DefaultParagraphFont"/>
    <w:rsid w:val="002D62C5"/>
  </w:style>
  <w:style w:type="character" w:styleId="HTMLTypewriter">
    <w:name w:val="HTML Typewriter"/>
    <w:basedOn w:val="DefaultParagraphFont"/>
    <w:rsid w:val="002D62C5"/>
    <w:rPr>
      <w:rFonts w:ascii="Courier New" w:eastAsia="Times New Roman" w:hAnsi="Courier New" w:cs="Courier New"/>
      <w:sz w:val="20"/>
      <w:szCs w:val="20"/>
    </w:rPr>
  </w:style>
  <w:style w:type="paragraph" w:styleId="HTMLPreformatted">
    <w:name w:val="HTML Preformatted"/>
    <w:basedOn w:val="Normal"/>
    <w:link w:val="HTMLPreformattedChar"/>
    <w:rsid w:val="002D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rsid w:val="002D62C5"/>
    <w:rPr>
      <w:rFonts w:ascii="Courier New" w:eastAsia="Times New Roman" w:hAnsi="Courier New" w:cs="Courier New"/>
      <w:sz w:val="20"/>
      <w:szCs w:val="20"/>
      <w:lang w:val="ru-RU" w:eastAsia="ru-RU"/>
    </w:rPr>
  </w:style>
  <w:style w:type="paragraph" w:customStyle="1" w:styleId="FR2">
    <w:name w:val="FR2"/>
    <w:rsid w:val="002D62C5"/>
    <w:pPr>
      <w:widowControl w:val="0"/>
      <w:spacing w:after="0" w:line="300" w:lineRule="auto"/>
      <w:ind w:firstLine="360"/>
    </w:pPr>
    <w:rPr>
      <w:rFonts w:ascii="Courier New" w:eastAsia="Times New Roman" w:hAnsi="Courier New" w:cs="Times New Roman"/>
      <w:snapToGrid w:val="0"/>
      <w:sz w:val="16"/>
      <w:szCs w:val="20"/>
      <w:lang w:val="ru-RU" w:eastAsia="ru-RU"/>
    </w:rPr>
  </w:style>
  <w:style w:type="paragraph" w:customStyle="1" w:styleId="a">
    <w:name w:val="Базовий"/>
    <w:rsid w:val="002D62C5"/>
    <w:pPr>
      <w:tabs>
        <w:tab w:val="left" w:pos="709"/>
      </w:tabs>
      <w:suppressAutoHyphens/>
      <w:spacing w:after="200" w:line="276" w:lineRule="atLeast"/>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2236</Words>
  <Characters>12751</Characters>
  <Application>Microsoft Office Word</Application>
  <DocSecurity>0</DocSecurity>
  <Lines>106</Lines>
  <Paragraphs>29</Paragraphs>
  <ScaleCrop>false</ScaleCrop>
  <Company/>
  <LinksUpToDate>false</LinksUpToDate>
  <CharactersWithSpaces>14958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dc:creator>
  <cp:keywords/>
  <dc:description/>
  <cp:lastModifiedBy>Elana</cp:lastModifiedBy>
  <cp:revision>3</cp:revision>
  <dcterms:created xsi:type="dcterms:W3CDTF">2015-12-09T13:07:00Z</dcterms:created>
  <dcterms:modified xsi:type="dcterms:W3CDTF">2015-12-20T15:34:00Z</dcterms:modified>
</cp:coreProperties>
</file>