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BE7" w:rsidRPr="00965351" w:rsidRDefault="0005241C" w:rsidP="0005241C">
      <w:pPr>
        <w:pStyle w:val="a3"/>
        <w:numPr>
          <w:ilvl w:val="0"/>
          <w:numId w:val="1"/>
        </w:numPr>
        <w:rPr>
          <w:sz w:val="44"/>
          <w:szCs w:val="44"/>
        </w:rPr>
      </w:pPr>
      <w:r w:rsidRPr="00965351">
        <w:rPr>
          <w:sz w:val="44"/>
          <w:szCs w:val="44"/>
          <w:lang w:val="uk-UA"/>
        </w:rPr>
        <w:t>Теорія іфнормації та її застосування в різних галузях науки і техніки</w:t>
      </w:r>
    </w:p>
    <w:p w:rsidR="00B23F00" w:rsidRPr="00A372A8" w:rsidRDefault="00B23F00" w:rsidP="00B23F00">
      <w:pPr>
        <w:widowControl w:val="0"/>
        <w:overflowPunct w:val="0"/>
        <w:autoSpaceDE w:val="0"/>
        <w:autoSpaceDN w:val="0"/>
        <w:adjustRightInd w:val="0"/>
        <w:spacing w:after="0" w:line="228" w:lineRule="auto"/>
        <w:ind w:firstLine="629"/>
        <w:jc w:val="both"/>
        <w:rPr>
          <w:rFonts w:cs="Times New Roman"/>
        </w:rPr>
      </w:pPr>
      <w:proofErr w:type="gramStart"/>
      <w:r w:rsidRPr="00A372A8">
        <w:rPr>
          <w:rFonts w:cs="Times New Roman"/>
          <w:bCs/>
        </w:rPr>
        <w:t>Информация – это сведения об окружающем мире (объекте, процессе, явлении, событии), которые являются объектом преобразования (включая хранение, передачу и т.д.) и используются для выработки поведения, для принятия решения, для управления или для обучения.</w:t>
      </w:r>
      <w:proofErr w:type="gramEnd"/>
    </w:p>
    <w:p w:rsidR="00B23F00" w:rsidRPr="00A372A8" w:rsidRDefault="00B23F00" w:rsidP="00B23F00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20" w:firstLine="706"/>
        <w:jc w:val="both"/>
        <w:rPr>
          <w:rFonts w:cs="Times New Roman"/>
        </w:rPr>
      </w:pPr>
      <w:r w:rsidRPr="00A372A8">
        <w:rPr>
          <w:rFonts w:cs="Times New Roman"/>
          <w:bCs/>
        </w:rPr>
        <w:t>Как следует из этого определения, с информацией всегда связывают три понятия:</w:t>
      </w:r>
    </w:p>
    <w:p w:rsidR="00B23F00" w:rsidRPr="00A372A8" w:rsidRDefault="00B23F00" w:rsidP="00B23F0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0" w:lineRule="auto"/>
        <w:ind w:left="360"/>
        <w:jc w:val="both"/>
        <w:rPr>
          <w:rFonts w:cs="Symbol"/>
        </w:rPr>
      </w:pPr>
      <w:r w:rsidRPr="00A372A8">
        <w:rPr>
          <w:rFonts w:cs="Times New Roman"/>
          <w:bCs/>
        </w:rPr>
        <w:t xml:space="preserve">источник информации – тот элемент окружающего мира (объект, процесс, явление, событие), сведения о котором являются объектом преобразования. Так, источником информации, которую в данный момент получает слушатель данной лекции, является информатика как сфера человеческой деятельности; </w:t>
      </w:r>
    </w:p>
    <w:p w:rsidR="00B23F00" w:rsidRPr="00A372A8" w:rsidRDefault="00B23F00" w:rsidP="00B23F00">
      <w:pPr>
        <w:widowControl w:val="0"/>
        <w:autoSpaceDE w:val="0"/>
        <w:autoSpaceDN w:val="0"/>
        <w:adjustRightInd w:val="0"/>
        <w:spacing w:after="0" w:line="83" w:lineRule="exact"/>
        <w:rPr>
          <w:rFonts w:cs="Symbol"/>
        </w:rPr>
      </w:pPr>
    </w:p>
    <w:p w:rsidR="00B23F00" w:rsidRPr="00A372A8" w:rsidRDefault="00B23F00" w:rsidP="00B23F0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25" w:lineRule="auto"/>
        <w:ind w:left="360"/>
        <w:jc w:val="both"/>
        <w:rPr>
          <w:rFonts w:cs="Symbol"/>
        </w:rPr>
      </w:pPr>
      <w:r w:rsidRPr="00A372A8">
        <w:rPr>
          <w:rFonts w:cs="Times New Roman"/>
          <w:bCs/>
        </w:rPr>
        <w:t xml:space="preserve">потребитель информации – тот элемент окружающего мира, который использует информацию (для выработки поведения, для принятия решения, для управления или для обучения). </w:t>
      </w:r>
    </w:p>
    <w:p w:rsidR="00B23F00" w:rsidRPr="00A372A8" w:rsidRDefault="00B23F00" w:rsidP="00B23F00">
      <w:pPr>
        <w:widowControl w:val="0"/>
        <w:autoSpaceDE w:val="0"/>
        <w:autoSpaceDN w:val="0"/>
        <w:adjustRightInd w:val="0"/>
        <w:spacing w:after="0" w:line="88" w:lineRule="exact"/>
        <w:rPr>
          <w:rFonts w:cs="Symbol"/>
        </w:rPr>
      </w:pPr>
    </w:p>
    <w:p w:rsidR="00B23F00" w:rsidRPr="00A372A8" w:rsidRDefault="00B23F00" w:rsidP="00B23F0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154" w:lineRule="exact"/>
        <w:ind w:left="360"/>
        <w:jc w:val="both"/>
        <w:rPr>
          <w:rFonts w:cs="Times New Roman"/>
          <w:lang w:val="uk-UA"/>
        </w:rPr>
      </w:pPr>
      <w:r w:rsidRPr="00A372A8">
        <w:rPr>
          <w:rFonts w:cs="Times New Roman"/>
          <w:bCs/>
        </w:rPr>
        <w:t xml:space="preserve">сигнал – материальный носитель, который фиксирует информацию для переноса ее от источника к потребителю. В данном случае сигнал носит электронный характер. Если же студент возьмет данное пособие в библиотеке, то та же информация будет иметь бумажный носитель. Будучи прочитанной и запомненной студентом, информация приобретет еще один носитель – биологический, когда она ―записывается‖ в память </w:t>
      </w:r>
      <w:proofErr w:type="gramStart"/>
      <w:r w:rsidRPr="00A372A8">
        <w:rPr>
          <w:rFonts w:cs="Times New Roman"/>
          <w:bCs/>
        </w:rPr>
        <w:t>обучаемого</w:t>
      </w:r>
      <w:proofErr w:type="gramEnd"/>
      <w:r w:rsidRPr="00A372A8">
        <w:rPr>
          <w:rFonts w:cs="Times New Roman"/>
          <w:bCs/>
        </w:rPr>
        <w:t xml:space="preserve">. </w:t>
      </w:r>
      <w:bookmarkStart w:id="0" w:name="page6"/>
      <w:bookmarkEnd w:id="0"/>
    </w:p>
    <w:p w:rsidR="00B23F00" w:rsidRPr="00A372A8" w:rsidRDefault="00B23F00" w:rsidP="00B23F00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A372A8">
        <w:rPr>
          <w:rFonts w:cs="Times New Roman"/>
          <w:bCs/>
        </w:rPr>
        <w:t>Взаимосвязь введенных понятий показана на рисунке:</w:t>
      </w:r>
    </w:p>
    <w:p w:rsidR="00B23F00" w:rsidRPr="00A372A8" w:rsidRDefault="00B23F00" w:rsidP="00B23F00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  <w:r w:rsidRPr="00A372A8">
        <w:rPr>
          <w:noProof/>
          <w:lang w:eastAsia="ru-RU"/>
        </w:rPr>
        <w:drawing>
          <wp:anchor distT="0" distB="0" distL="114300" distR="114300" simplePos="0" relativeHeight="251658240" behindDoc="1" locked="0" layoutInCell="0" allowOverlap="1" wp14:anchorId="5B4D2D39" wp14:editId="3ACCC1BE">
            <wp:simplePos x="0" y="0"/>
            <wp:positionH relativeFrom="column">
              <wp:posOffset>307340</wp:posOffset>
            </wp:positionH>
            <wp:positionV relativeFrom="paragraph">
              <wp:posOffset>182245</wp:posOffset>
            </wp:positionV>
            <wp:extent cx="4504690" cy="150876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90" cy="150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3F00" w:rsidRPr="00A372A8" w:rsidRDefault="00B23F00" w:rsidP="00B23F00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B23F00" w:rsidRPr="00A372A8" w:rsidRDefault="00B23F00" w:rsidP="00B23F00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B23F00" w:rsidRPr="00A372A8" w:rsidRDefault="00B23F00" w:rsidP="00B23F00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B23F00" w:rsidRPr="00A372A8" w:rsidRDefault="00B23F00" w:rsidP="00B23F00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B23F00" w:rsidRPr="00A372A8" w:rsidRDefault="00B23F00" w:rsidP="00B23F00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B23F00" w:rsidRPr="00A372A8" w:rsidRDefault="00B23F00" w:rsidP="00B23F00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B23F00" w:rsidRPr="00A372A8" w:rsidRDefault="00B23F00" w:rsidP="00B23F00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B23F00" w:rsidRPr="00A372A8" w:rsidRDefault="00B23F00" w:rsidP="00B23F00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B23F00" w:rsidRPr="00A372A8" w:rsidRDefault="00B23F00" w:rsidP="00B23F00">
      <w:pPr>
        <w:widowControl w:val="0"/>
        <w:overflowPunct w:val="0"/>
        <w:autoSpaceDE w:val="0"/>
        <w:autoSpaceDN w:val="0"/>
        <w:adjustRightInd w:val="0"/>
        <w:spacing w:after="0" w:line="228" w:lineRule="auto"/>
        <w:ind w:right="300"/>
        <w:rPr>
          <w:rFonts w:cs="Times New Roman"/>
        </w:rPr>
      </w:pPr>
      <w:r w:rsidRPr="00A372A8">
        <w:rPr>
          <w:rFonts w:cs="Times New Roman"/>
          <w:bCs/>
        </w:rPr>
        <w:t>Сигнал является материальным носителем информации, которая передается от источника к потребителю. Он может быть дискретным и непрерывным (аналоговым).</w:t>
      </w:r>
    </w:p>
    <w:p w:rsidR="00B23F00" w:rsidRPr="00A372A8" w:rsidRDefault="00B23F00" w:rsidP="00B23F00">
      <w:pPr>
        <w:widowControl w:val="0"/>
        <w:overflowPunct w:val="0"/>
        <w:autoSpaceDE w:val="0"/>
        <w:autoSpaceDN w:val="0"/>
        <w:adjustRightInd w:val="0"/>
        <w:spacing w:after="0" w:line="220" w:lineRule="auto"/>
        <w:ind w:right="220" w:firstLine="706"/>
        <w:rPr>
          <w:rFonts w:cs="Times New Roman"/>
        </w:rPr>
      </w:pPr>
      <w:r w:rsidRPr="00A372A8">
        <w:rPr>
          <w:rFonts w:cs="Times New Roman"/>
          <w:bCs/>
        </w:rPr>
        <w:t>Дискретный сигнал слагается из счетного множества (т.е. такого множества, элементы которого можно пересчитать) элементов (говорят – информационных элементов).</w:t>
      </w:r>
    </w:p>
    <w:p w:rsidR="00B23F00" w:rsidRPr="00A372A8" w:rsidRDefault="00B23F00" w:rsidP="00B23F00">
      <w:pPr>
        <w:widowControl w:val="0"/>
        <w:overflowPunct w:val="0"/>
        <w:autoSpaceDE w:val="0"/>
        <w:autoSpaceDN w:val="0"/>
        <w:adjustRightInd w:val="0"/>
        <w:spacing w:after="0" w:line="228" w:lineRule="auto"/>
        <w:ind w:right="120" w:firstLine="706"/>
        <w:rPr>
          <w:rFonts w:cs="Times New Roman"/>
        </w:rPr>
      </w:pPr>
      <w:r w:rsidRPr="00A372A8">
        <w:rPr>
          <w:rFonts w:cs="Times New Roman"/>
          <w:bCs/>
        </w:rPr>
        <w:t>Например, дискретным является сигнал ―кирпич‖. Он состоит из следующих двух элементов (это синтаксическая характеристика данного сигнала): красного круга и белого прямоугольника внутри круга, расположенного горизонтально по центру.</w:t>
      </w:r>
    </w:p>
    <w:p w:rsidR="00B23F00" w:rsidRPr="00A372A8" w:rsidRDefault="00B23F00" w:rsidP="00B23F00">
      <w:pPr>
        <w:widowControl w:val="0"/>
        <w:overflowPunct w:val="0"/>
        <w:autoSpaceDE w:val="0"/>
        <w:autoSpaceDN w:val="0"/>
        <w:adjustRightInd w:val="0"/>
        <w:spacing w:after="0" w:line="232" w:lineRule="auto"/>
        <w:ind w:firstLine="706"/>
        <w:jc w:val="both"/>
        <w:rPr>
          <w:rFonts w:cs="Times New Roman"/>
        </w:rPr>
      </w:pPr>
      <w:r w:rsidRPr="00A372A8">
        <w:rPr>
          <w:rFonts w:cs="Times New Roman"/>
          <w:bCs/>
        </w:rPr>
        <w:t>Непрерывный сигнал – отражается некоторой физической величиной, изменяющейся в заданном интервале времени, например, тембром или силой звука. В виде непрерывного сигнала представлена настоящая информация для тех студентов – потребителей, которые посещают лекции по информатике и через звуковые волны (иначе говоря, голос лектора), носящие непрерывный характер, воспринимают материал.</w:t>
      </w:r>
    </w:p>
    <w:p w:rsidR="00B23F00" w:rsidRPr="00965351" w:rsidRDefault="00B23F00" w:rsidP="00B23F00">
      <w:pPr>
        <w:pStyle w:val="a3"/>
        <w:numPr>
          <w:ilvl w:val="0"/>
          <w:numId w:val="1"/>
        </w:numPr>
        <w:rPr>
          <w:sz w:val="44"/>
          <w:szCs w:val="44"/>
          <w:lang w:val="uk-UA"/>
        </w:rPr>
      </w:pPr>
      <w:r w:rsidRPr="00965351">
        <w:rPr>
          <w:sz w:val="44"/>
          <w:szCs w:val="44"/>
          <w:lang w:val="uk-UA"/>
        </w:rPr>
        <w:t>Кількісні оцінки інформації</w:t>
      </w:r>
    </w:p>
    <w:p w:rsidR="00B23F00" w:rsidRPr="00A372A8" w:rsidRDefault="00B23F00" w:rsidP="00B23F00">
      <w:pPr>
        <w:ind w:left="360"/>
        <w:rPr>
          <w:lang w:val="uk-UA"/>
        </w:rPr>
      </w:pPr>
      <w:r w:rsidRPr="00A372A8">
        <w:rPr>
          <w:rFonts w:eastAsia="Times New Roman"/>
        </w:rPr>
        <w:t xml:space="preserve">В качестве основной характеристики сообщения теория информации принимает величину, называемую </w:t>
      </w:r>
      <w:r w:rsidRPr="00A372A8">
        <w:rPr>
          <w:rFonts w:eastAsia="Times New Roman"/>
          <w:i/>
          <w:u w:val="single"/>
        </w:rPr>
        <w:t>количеством</w:t>
      </w:r>
      <w:r w:rsidRPr="00A372A8">
        <w:rPr>
          <w:rFonts w:eastAsia="Times New Roman"/>
        </w:rPr>
        <w:t xml:space="preserve"> </w:t>
      </w:r>
      <w:r w:rsidRPr="00A372A8">
        <w:rPr>
          <w:rFonts w:eastAsia="Times New Roman"/>
          <w:i/>
          <w:u w:val="single"/>
        </w:rPr>
        <w:t>информации</w:t>
      </w:r>
      <w:r w:rsidRPr="00A372A8">
        <w:rPr>
          <w:rFonts w:eastAsia="Times New Roman"/>
        </w:rPr>
        <w:t>.</w:t>
      </w:r>
      <w:r w:rsidRPr="00A372A8">
        <w:rPr>
          <w:rFonts w:eastAsia="Times New Roman"/>
          <w:i/>
        </w:rPr>
        <w:t xml:space="preserve"> Это понятие не затрагивает смысла и важности передаваемого сообщения, а связано со степенью его неопределенности.</w:t>
      </w:r>
      <w:r w:rsidRPr="00A372A8">
        <w:rPr>
          <w:noProof/>
          <w:lang w:eastAsia="ru-RU"/>
        </w:rPr>
        <w:drawing>
          <wp:anchor distT="0" distB="0" distL="114300" distR="114300" simplePos="0" relativeHeight="251660288" behindDoc="1" locked="0" layoutInCell="0" allowOverlap="1" wp14:anchorId="59B0F4BB" wp14:editId="74A9996D">
            <wp:simplePos x="0" y="0"/>
            <wp:positionH relativeFrom="column">
              <wp:posOffset>502920</wp:posOffset>
            </wp:positionH>
            <wp:positionV relativeFrom="paragraph">
              <wp:posOffset>82550</wp:posOffset>
            </wp:positionV>
            <wp:extent cx="1270" cy="542290"/>
            <wp:effectExtent l="0" t="0" r="0" b="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72A8">
        <w:rPr>
          <w:noProof/>
          <w:lang w:eastAsia="ru-RU"/>
        </w:rPr>
        <w:drawing>
          <wp:anchor distT="0" distB="0" distL="114300" distR="114300" simplePos="0" relativeHeight="251661312" behindDoc="1" locked="0" layoutInCell="0" allowOverlap="1" wp14:anchorId="416DBBD0" wp14:editId="29CAE8F0">
            <wp:simplePos x="0" y="0"/>
            <wp:positionH relativeFrom="column">
              <wp:posOffset>506095</wp:posOffset>
            </wp:positionH>
            <wp:positionV relativeFrom="paragraph">
              <wp:posOffset>82550</wp:posOffset>
            </wp:positionV>
            <wp:extent cx="1270" cy="542290"/>
            <wp:effectExtent l="0" t="0" r="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72A8">
        <w:rPr>
          <w:rFonts w:eastAsia="Times New Roman"/>
        </w:rPr>
        <w:t>Количество информации – мера неопределённости, «снятой»/устраненной при получении сообщения</w:t>
      </w:r>
      <w:proofErr w:type="gramStart"/>
      <w:r w:rsidRPr="00A372A8">
        <w:rPr>
          <w:rFonts w:eastAsia="Times New Roman"/>
        </w:rPr>
        <w:t>.К</w:t>
      </w:r>
      <w:proofErr w:type="gramEnd"/>
      <w:r w:rsidRPr="00A372A8">
        <w:rPr>
          <w:rFonts w:eastAsia="Times New Roman"/>
        </w:rPr>
        <w:t>оличество информации в сообщении о некотором событии существенно зависит от вероятности этого события.Пусть имеется m качественных признаков сообщения (количество символов алфавита, количество уровней квантования, m называется мощностью алфавита). Пусть n - число элементов сообщения. Тогда существует m</w:t>
      </w:r>
      <w:r w:rsidRPr="00A372A8">
        <w:rPr>
          <w:rFonts w:eastAsia="Times New Roman"/>
          <w:vertAlign w:val="superscript"/>
        </w:rPr>
        <w:t>n</w:t>
      </w:r>
      <w:r w:rsidRPr="00A372A8">
        <w:rPr>
          <w:rFonts w:eastAsia="Times New Roman"/>
        </w:rPr>
        <w:t xml:space="preserve"> различных сообщений длиной n.</w:t>
      </w:r>
    </w:p>
    <w:p w:rsidR="00B23F00" w:rsidRPr="00A372A8" w:rsidRDefault="00B23F00" w:rsidP="00B23F00">
      <w:pPr>
        <w:ind w:left="360"/>
        <w:rPr>
          <w:lang w:val="uk-UA"/>
        </w:rPr>
      </w:pPr>
      <w:r w:rsidRPr="00A372A8">
        <w:rPr>
          <w:rFonts w:eastAsia="Arial"/>
        </w:rPr>
        <w:t>Меры количества информации</w:t>
      </w:r>
    </w:p>
    <w:p w:rsidR="00B23F00" w:rsidRPr="00A372A8" w:rsidRDefault="00B23F00" w:rsidP="00B23F00">
      <w:pPr>
        <w:ind w:left="360"/>
        <w:rPr>
          <w:lang w:val="uk-UA"/>
        </w:rPr>
      </w:pPr>
      <w:r w:rsidRPr="00A372A8">
        <w:rPr>
          <w:rFonts w:eastAsia="Arial"/>
          <w:i/>
        </w:rPr>
        <w:t>1-я количественная мера информации (элементарная)</w:t>
      </w:r>
    </w:p>
    <w:p w:rsidR="00B23F00" w:rsidRPr="00A372A8" w:rsidRDefault="00B23F00" w:rsidP="00B23F00">
      <w:pPr>
        <w:spacing w:line="235" w:lineRule="auto"/>
        <w:ind w:left="360"/>
        <w:jc w:val="both"/>
        <w:rPr>
          <w:rFonts w:eastAsia="Times New Roman"/>
          <w:lang w:val="uk-UA"/>
        </w:rPr>
      </w:pPr>
      <w:proofErr w:type="gramStart"/>
      <w:r w:rsidRPr="00A372A8">
        <w:rPr>
          <w:rFonts w:eastAsia="Times New Roman"/>
        </w:rPr>
        <w:t>Количество информации I определяется количеством сообщений, которые можно составить из m символов алфавита при длине сообщения n,</w:t>
      </w:r>
      <w:r w:rsidRPr="00A372A8">
        <w:rPr>
          <w:rFonts w:eastAsia="Times New Roman"/>
          <w:lang w:val="uk-UA"/>
        </w:rPr>
        <w:t xml:space="preserve"> </w:t>
      </w:r>
      <w:r w:rsidRPr="00A372A8">
        <w:rPr>
          <w:rFonts w:eastAsia="Times New Roman"/>
        </w:rPr>
        <w:t>I=m</w:t>
      </w:r>
      <w:r w:rsidRPr="00A372A8">
        <w:rPr>
          <w:rFonts w:eastAsia="Times New Roman"/>
          <w:vertAlign w:val="superscript"/>
        </w:rPr>
        <w:t>n</w:t>
      </w:r>
      <w:r w:rsidRPr="00A372A8">
        <w:rPr>
          <w:rFonts w:eastAsia="Times New Roman"/>
          <w:lang w:val="uk-UA"/>
        </w:rPr>
        <w:t xml:space="preserve"> </w:t>
      </w:r>
      <w:r w:rsidRPr="00A372A8">
        <w:rPr>
          <w:rFonts w:eastAsia="Times New Roman"/>
        </w:rPr>
        <w:t>Недостаток этой меры – неаддитивность (непропорциональность количества информации и</w:t>
      </w:r>
      <w:r w:rsidRPr="00A372A8">
        <w:rPr>
          <w:rFonts w:eastAsia="Times New Roman"/>
          <w:lang w:val="uk-UA"/>
        </w:rPr>
        <w:t xml:space="preserve"> </w:t>
      </w:r>
      <w:r w:rsidRPr="00A372A8">
        <w:rPr>
          <w:rFonts w:eastAsia="Times New Roman"/>
        </w:rPr>
        <w:t>длины</w:t>
      </w:r>
      <w:r w:rsidRPr="00A372A8">
        <w:rPr>
          <w:rFonts w:eastAsia="Times New Roman"/>
          <w:lang w:val="uk-UA"/>
        </w:rPr>
        <w:t xml:space="preserve"> </w:t>
      </w:r>
      <w:proofErr w:type="gramEnd"/>
    </w:p>
    <w:p w:rsidR="00B23F00" w:rsidRPr="00A372A8" w:rsidRDefault="00B23F00" w:rsidP="00B23F00">
      <w:pPr>
        <w:spacing w:line="235" w:lineRule="auto"/>
        <w:ind w:left="360"/>
        <w:jc w:val="both"/>
        <w:rPr>
          <w:rFonts w:eastAsia="Times New Roman"/>
          <w:lang w:val="uk-UA"/>
        </w:rPr>
        <w:sectPr w:rsidR="00B23F00" w:rsidRPr="00A372A8">
          <w:pgSz w:w="11900" w:h="16836"/>
          <w:pgMar w:top="712" w:right="560" w:bottom="496" w:left="1440" w:header="0" w:footer="0" w:gutter="0"/>
          <w:cols w:space="720"/>
        </w:sectPr>
      </w:pPr>
    </w:p>
    <w:p w:rsidR="00B23F00" w:rsidRPr="00A372A8" w:rsidRDefault="00B23F00" w:rsidP="00B23F00">
      <w:pPr>
        <w:spacing w:line="240" w:lineRule="exact"/>
        <w:rPr>
          <w:rFonts w:eastAsia="Times New Roman"/>
          <w:lang w:val="uk-UA"/>
        </w:rPr>
      </w:pPr>
    </w:p>
    <w:p w:rsidR="00B23F00" w:rsidRPr="00A372A8" w:rsidRDefault="00B23F00" w:rsidP="00B23F00">
      <w:pPr>
        <w:spacing w:line="235" w:lineRule="auto"/>
        <w:jc w:val="both"/>
        <w:rPr>
          <w:rFonts w:eastAsia="Times New Roman"/>
        </w:rPr>
      </w:pPr>
      <w:r w:rsidRPr="00A372A8">
        <w:rPr>
          <w:rFonts w:eastAsia="Times New Roman"/>
        </w:rPr>
        <w:t>сообщения). Логично предположить, что сообщение, имеющее, например, в два раза большую длину, несет в два раза большее количество информации.</w:t>
      </w:r>
    </w:p>
    <w:p w:rsidR="00B23F00" w:rsidRPr="00A372A8" w:rsidRDefault="00B23F00" w:rsidP="00B23F00">
      <w:pPr>
        <w:spacing w:line="0" w:lineRule="atLeast"/>
        <w:rPr>
          <w:rFonts w:eastAsia="Arial"/>
          <w:i/>
          <w:lang w:val="uk-UA"/>
        </w:rPr>
      </w:pPr>
      <w:r w:rsidRPr="00A372A8">
        <w:rPr>
          <w:rFonts w:eastAsia="Arial"/>
          <w:i/>
        </w:rPr>
        <w:t>2-я количественная мера – мера Р.Хартли</w:t>
      </w:r>
    </w:p>
    <w:p w:rsidR="00B23F00" w:rsidRPr="00A372A8" w:rsidRDefault="00B23F00" w:rsidP="00B23F00">
      <w:pPr>
        <w:spacing w:line="237" w:lineRule="auto"/>
        <w:ind w:left="360"/>
        <w:jc w:val="both"/>
        <w:rPr>
          <w:rFonts w:eastAsia="Times New Roman"/>
          <w:lang w:val="uk-UA"/>
        </w:rPr>
      </w:pPr>
      <w:r w:rsidRPr="00A372A8">
        <w:rPr>
          <w:rFonts w:eastAsia="Times New Roman"/>
        </w:rPr>
        <w:t xml:space="preserve">Ральф Винтон Лайон Хартли (англ. Ralph Vinton Lyon Hartley, 30 ноября 1888 – 1 мая 1970) – американский исследователь в области электроники; изобрёл осциллятор Хартли и преобразователь Хартли; внес вклад в основания теории информации, введя в 1928 логарифмическую меру информации </w:t>
      </w:r>
      <w:r w:rsidRPr="00A372A8">
        <w:rPr>
          <w:rFonts w:eastAsia="Times New Roman"/>
          <w:i/>
        </w:rPr>
        <w:t>H</w:t>
      </w:r>
      <w:r w:rsidRPr="00A372A8">
        <w:rPr>
          <w:rFonts w:eastAsia="Times New Roman"/>
        </w:rPr>
        <w:t xml:space="preserve"> = </w:t>
      </w:r>
      <w:r w:rsidRPr="00A372A8">
        <w:rPr>
          <w:rFonts w:eastAsia="Times New Roman"/>
          <w:i/>
        </w:rPr>
        <w:t>K</w:t>
      </w:r>
      <w:r w:rsidRPr="00A372A8">
        <w:rPr>
          <w:rFonts w:eastAsia="Times New Roman"/>
        </w:rPr>
        <w:t>ln</w:t>
      </w:r>
      <w:r w:rsidRPr="00A372A8">
        <w:rPr>
          <w:rFonts w:eastAsia="Times New Roman"/>
          <w:i/>
        </w:rPr>
        <w:t>M</w:t>
      </w:r>
      <w:r w:rsidRPr="00A372A8">
        <w:rPr>
          <w:rFonts w:eastAsia="Times New Roman"/>
        </w:rPr>
        <w:t xml:space="preserve">, которая называется </w:t>
      </w:r>
      <w:r w:rsidRPr="00A372A8">
        <w:rPr>
          <w:rFonts w:eastAsia="Times New Roman"/>
          <w:i/>
        </w:rPr>
        <w:t>хартлиевским количеством</w:t>
      </w:r>
      <w:r w:rsidRPr="00A372A8">
        <w:rPr>
          <w:rFonts w:eastAsia="Times New Roman"/>
        </w:rPr>
        <w:t xml:space="preserve"> </w:t>
      </w:r>
      <w:r w:rsidRPr="00A372A8">
        <w:rPr>
          <w:rFonts w:eastAsia="Times New Roman"/>
          <w:i/>
        </w:rPr>
        <w:t>информации</w:t>
      </w:r>
      <w:r w:rsidRPr="00A372A8">
        <w:rPr>
          <w:rFonts w:eastAsia="Times New Roman"/>
        </w:rPr>
        <w:t>.</w:t>
      </w:r>
    </w:p>
    <w:p w:rsidR="00B23F00" w:rsidRPr="00A372A8" w:rsidRDefault="00B23F00" w:rsidP="00B23F00">
      <w:pPr>
        <w:spacing w:line="0" w:lineRule="atLeast"/>
        <w:ind w:left="360"/>
        <w:rPr>
          <w:rFonts w:eastAsia="Times New Roman"/>
          <w:lang w:val="uk-UA"/>
        </w:rPr>
      </w:pPr>
      <w:r w:rsidRPr="00A372A8">
        <w:rPr>
          <w:rFonts w:eastAsia="Times New Roman"/>
        </w:rPr>
        <w:t xml:space="preserve">I </w:t>
      </w:r>
      <w:r w:rsidRPr="00A372A8">
        <w:rPr>
          <w:rFonts w:eastAsia="Symbol"/>
        </w:rPr>
        <w:t>=</w:t>
      </w:r>
      <w:r w:rsidRPr="00A372A8">
        <w:rPr>
          <w:rFonts w:eastAsia="Times New Roman"/>
        </w:rPr>
        <w:t xml:space="preserve"> n </w:t>
      </w:r>
      <w:r w:rsidRPr="00A372A8">
        <w:rPr>
          <w:rFonts w:eastAsia="Symbol"/>
        </w:rPr>
        <w:t>×</w:t>
      </w:r>
      <w:r w:rsidRPr="00A372A8">
        <w:rPr>
          <w:rFonts w:eastAsia="Times New Roman"/>
        </w:rPr>
        <w:t xml:space="preserve"> logm</w:t>
      </w:r>
    </w:p>
    <w:p w:rsidR="00B23F00" w:rsidRPr="00A372A8" w:rsidRDefault="00B23F00" w:rsidP="00B23F00">
      <w:pPr>
        <w:spacing w:line="208" w:lineRule="auto"/>
        <w:ind w:left="360"/>
        <w:jc w:val="both"/>
        <w:rPr>
          <w:rFonts w:eastAsia="Times New Roman"/>
          <w:lang w:val="uk-UA"/>
        </w:rPr>
      </w:pPr>
      <w:r w:rsidRPr="00A372A8">
        <w:rPr>
          <w:rFonts w:eastAsia="Times New Roman"/>
        </w:rPr>
        <w:t>Отсюда возникла и двоичная единица информации. Сообщение должно иметь минимум один символ: n</w:t>
      </w:r>
      <w:r w:rsidRPr="00A372A8">
        <w:rPr>
          <w:rFonts w:eastAsia="Times New Roman"/>
          <w:vertAlign w:val="subscript"/>
        </w:rPr>
        <w:t>min</w:t>
      </w:r>
      <w:r w:rsidRPr="00A372A8">
        <w:rPr>
          <w:rFonts w:eastAsia="Times New Roman"/>
        </w:rPr>
        <w:t>=1. Алфавит должен иметь минимум два элемента: m</w:t>
      </w:r>
      <w:r w:rsidRPr="00A372A8">
        <w:rPr>
          <w:rFonts w:eastAsia="Times New Roman"/>
          <w:vertAlign w:val="subscript"/>
        </w:rPr>
        <w:t>min</w:t>
      </w:r>
      <w:r w:rsidRPr="00A372A8">
        <w:rPr>
          <w:rFonts w:eastAsia="Times New Roman"/>
        </w:rPr>
        <w:t>=2. Вот в таком сообщении и содержится минимально возможное количество информации.</w:t>
      </w:r>
    </w:p>
    <w:p w:rsidR="00B23F00" w:rsidRPr="00A372A8" w:rsidRDefault="00B23F00" w:rsidP="00B23F00">
      <w:pPr>
        <w:spacing w:line="0" w:lineRule="atLeast"/>
        <w:ind w:left="360"/>
        <w:rPr>
          <w:rFonts w:eastAsia="Times New Roman"/>
          <w:lang w:val="uk-UA"/>
        </w:rPr>
      </w:pPr>
      <w:r w:rsidRPr="00A372A8">
        <w:rPr>
          <w:rFonts w:eastAsia="Times New Roman"/>
        </w:rPr>
        <w:t>Imin</w:t>
      </w:r>
      <w:r w:rsidRPr="00A372A8">
        <w:rPr>
          <w:rFonts w:eastAsia="Times New Roman"/>
          <w:lang w:val="uk-UA"/>
        </w:rPr>
        <w:t xml:space="preserve"> = </w:t>
      </w:r>
      <w:r w:rsidRPr="00A372A8">
        <w:rPr>
          <w:rFonts w:eastAsia="Times New Roman"/>
        </w:rPr>
        <w:t>nmin</w:t>
      </w:r>
      <w:r w:rsidRPr="00A372A8">
        <w:rPr>
          <w:rFonts w:eastAsia="Times New Roman"/>
          <w:lang w:val="uk-UA"/>
        </w:rPr>
        <w:t>∙</w:t>
      </w:r>
      <w:r w:rsidRPr="00A372A8">
        <w:rPr>
          <w:rFonts w:eastAsia="Times New Roman"/>
        </w:rPr>
        <w:t>log</w:t>
      </w:r>
      <w:r w:rsidRPr="00A372A8">
        <w:rPr>
          <w:rFonts w:eastAsia="Times New Roman"/>
          <w:lang w:val="uk-UA"/>
        </w:rPr>
        <w:t xml:space="preserve"> </w:t>
      </w:r>
      <w:r w:rsidRPr="00A372A8">
        <w:rPr>
          <w:rFonts w:eastAsia="Times New Roman"/>
        </w:rPr>
        <w:t>mmin</w:t>
      </w:r>
    </w:p>
    <w:p w:rsidR="00B23F00" w:rsidRPr="00A372A8" w:rsidRDefault="00B23F00" w:rsidP="00B23F00">
      <w:pPr>
        <w:spacing w:line="232" w:lineRule="auto"/>
        <w:ind w:left="360"/>
        <w:jc w:val="both"/>
        <w:rPr>
          <w:rFonts w:eastAsia="Times New Roman"/>
        </w:rPr>
      </w:pPr>
      <w:r w:rsidRPr="00A372A8">
        <w:rPr>
          <w:rFonts w:eastAsia="Times New Roman"/>
          <w:lang w:val="uk-UA"/>
        </w:rPr>
        <w:t xml:space="preserve">При использовании двоичного логарифма </w:t>
      </w:r>
      <w:r w:rsidRPr="00A372A8">
        <w:rPr>
          <w:rFonts w:eastAsia="Times New Roman"/>
        </w:rPr>
        <w:t>I</w:t>
      </w:r>
      <w:r w:rsidRPr="00A372A8">
        <w:rPr>
          <w:rFonts w:eastAsia="Times New Roman"/>
          <w:vertAlign w:val="subscript"/>
        </w:rPr>
        <w:t>min</w:t>
      </w:r>
      <w:r w:rsidRPr="00A372A8">
        <w:rPr>
          <w:rFonts w:eastAsia="Times New Roman"/>
          <w:lang w:val="uk-UA"/>
        </w:rPr>
        <w:t xml:space="preserve"> = 1 (бит, от англ. </w:t>
      </w:r>
      <w:proofErr w:type="gramStart"/>
      <w:r w:rsidRPr="00A372A8">
        <w:rPr>
          <w:rFonts w:eastAsia="Times New Roman"/>
        </w:rPr>
        <w:t>binary</w:t>
      </w:r>
      <w:r w:rsidRPr="00A372A8">
        <w:rPr>
          <w:rFonts w:eastAsia="Times New Roman"/>
          <w:lang w:val="uk-UA"/>
        </w:rPr>
        <w:t xml:space="preserve"> </w:t>
      </w:r>
      <w:r w:rsidRPr="00A372A8">
        <w:rPr>
          <w:rFonts w:eastAsia="Times New Roman"/>
        </w:rPr>
        <w:t>digit</w:t>
      </w:r>
      <w:r w:rsidRPr="00A372A8">
        <w:rPr>
          <w:rFonts w:eastAsia="Times New Roman"/>
          <w:lang w:val="uk-UA"/>
        </w:rPr>
        <w:t>).</w:t>
      </w:r>
      <w:proofErr w:type="gramEnd"/>
      <w:r w:rsidRPr="00A372A8">
        <w:rPr>
          <w:rFonts w:eastAsia="Times New Roman"/>
          <w:lang w:val="uk-UA"/>
        </w:rPr>
        <w:t xml:space="preserve"> </w:t>
      </w:r>
      <w:r w:rsidRPr="00A372A8">
        <w:rPr>
          <w:rFonts w:eastAsia="Times New Roman"/>
        </w:rPr>
        <w:t>Поэтому в теории информации используется логарифм по основанию 2</w:t>
      </w:r>
    </w:p>
    <w:p w:rsidR="00B23F00" w:rsidRPr="00A372A8" w:rsidRDefault="00B23F00" w:rsidP="00B23F00">
      <w:pPr>
        <w:spacing w:line="232" w:lineRule="auto"/>
        <w:ind w:left="360"/>
        <w:rPr>
          <w:rFonts w:eastAsia="Times New Roman"/>
        </w:rPr>
        <w:sectPr w:rsidR="00B23F00" w:rsidRPr="00A372A8">
          <w:pgSz w:w="11900" w:h="16836"/>
          <w:pgMar w:top="712" w:right="560" w:bottom="792" w:left="1440" w:header="0" w:footer="0" w:gutter="0"/>
          <w:cols w:space="720"/>
        </w:sectPr>
      </w:pPr>
    </w:p>
    <w:p w:rsidR="00B23F00" w:rsidRPr="00A372A8" w:rsidRDefault="00B23F00" w:rsidP="00B23F00">
      <w:pPr>
        <w:spacing w:line="0" w:lineRule="atLeast"/>
        <w:ind w:left="360"/>
        <w:rPr>
          <w:rFonts w:eastAsia="Times New Roman"/>
        </w:rPr>
      </w:pPr>
      <w:r w:rsidRPr="00A372A8">
        <w:rPr>
          <w:rFonts w:eastAsia="Times New Roman"/>
        </w:rPr>
        <w:lastRenderedPageBreak/>
        <w:t>I = n∙log</w:t>
      </w:r>
      <w:r w:rsidRPr="00A372A8">
        <w:rPr>
          <w:rFonts w:eastAsia="Times New Roman"/>
          <w:vertAlign w:val="subscript"/>
        </w:rPr>
        <w:t>2</w:t>
      </w:r>
      <w:r w:rsidRPr="00A372A8">
        <w:rPr>
          <w:rFonts w:eastAsia="Times New Roman"/>
        </w:rPr>
        <w:t>m.</w:t>
      </w:r>
    </w:p>
    <w:p w:rsidR="00B23F00" w:rsidRPr="00A372A8" w:rsidRDefault="00B23F00" w:rsidP="00B23F00">
      <w:pPr>
        <w:spacing w:line="235" w:lineRule="auto"/>
        <w:ind w:left="360"/>
        <w:jc w:val="both"/>
        <w:rPr>
          <w:rFonts w:eastAsia="Times New Roman"/>
          <w:lang w:val="uk-UA"/>
        </w:rPr>
      </w:pPr>
      <w:bookmarkStart w:id="1" w:name="page7"/>
      <w:bookmarkEnd w:id="1"/>
      <w:r w:rsidRPr="00A372A8">
        <w:rPr>
          <w:rFonts w:eastAsia="Times New Roman"/>
        </w:rPr>
        <w:t>Пусть алфавит источника сообщений состоит из m знаков, каждый из которых может служить элементом сообщения. Количество N возможных сообщений длины n равно числу перестановок с неограниченными повторениями:</w:t>
      </w:r>
      <w:r w:rsidRPr="00A372A8">
        <w:rPr>
          <w:rFonts w:eastAsia="Times New Roman"/>
          <w:lang w:val="uk-UA"/>
        </w:rPr>
        <w:t xml:space="preserve"> </w:t>
      </w:r>
      <w:r w:rsidRPr="00A372A8">
        <w:rPr>
          <w:rFonts w:eastAsia="Times New Roman"/>
        </w:rPr>
        <w:t>N = m</w:t>
      </w:r>
      <w:r w:rsidRPr="00A372A8">
        <w:rPr>
          <w:rFonts w:eastAsia="Times New Roman"/>
          <w:vertAlign w:val="superscript"/>
        </w:rPr>
        <w:t>n</w:t>
      </w:r>
      <w:proofErr w:type="gramStart"/>
      <w:r w:rsidRPr="00A372A8">
        <w:rPr>
          <w:rFonts w:eastAsia="Times New Roman"/>
          <w:lang w:val="uk-UA"/>
        </w:rPr>
        <w:t xml:space="preserve"> </w:t>
      </w:r>
      <w:r w:rsidRPr="00A372A8">
        <w:rPr>
          <w:rFonts w:eastAsia="Times New Roman"/>
        </w:rPr>
        <w:t>Е</w:t>
      </w:r>
      <w:proofErr w:type="gramEnd"/>
      <w:r w:rsidRPr="00A372A8">
        <w:rPr>
          <w:rFonts w:eastAsia="Times New Roman"/>
        </w:rPr>
        <w:t>сли для получателя все N сообщений от источника являются равновероятными, то получение конкретного сообщения равносильно для него случайному выбору одного из N сообщений с вероятностью 1/N.</w:t>
      </w:r>
      <w:r w:rsidRPr="00A372A8">
        <w:rPr>
          <w:rFonts w:eastAsia="Times New Roman"/>
          <w:lang w:val="uk-UA"/>
        </w:rPr>
        <w:t xml:space="preserve"> </w:t>
      </w:r>
      <w:r w:rsidRPr="00A372A8">
        <w:rPr>
          <w:rFonts w:eastAsia="Times New Roman"/>
          <w:i/>
        </w:rPr>
        <w:t xml:space="preserve">Ясно, что чем больше </w:t>
      </w:r>
      <w:r w:rsidRPr="00A372A8">
        <w:rPr>
          <w:rFonts w:eastAsia="Times New Roman"/>
        </w:rPr>
        <w:t>N</w:t>
      </w:r>
      <w:r w:rsidRPr="00A372A8">
        <w:rPr>
          <w:rFonts w:eastAsia="Times New Roman"/>
          <w:i/>
        </w:rPr>
        <w:t>, тем большая степень неопределенности характеризует этот выбор и тем более информативным можно считать сообщение</w:t>
      </w:r>
      <w:r w:rsidRPr="00A372A8">
        <w:rPr>
          <w:rFonts w:eastAsia="Times New Roman"/>
        </w:rPr>
        <w:t>.</w:t>
      </w:r>
      <w:r w:rsidRPr="00A372A8">
        <w:rPr>
          <w:rFonts w:eastAsia="Times New Roman"/>
          <w:lang w:val="uk-UA"/>
        </w:rPr>
        <w:t xml:space="preserve"> </w:t>
      </w:r>
      <w:r w:rsidRPr="00A372A8">
        <w:rPr>
          <w:rFonts w:eastAsia="Times New Roman"/>
        </w:rPr>
        <w:t xml:space="preserve">Поэтому число N могло бы служить мерой информации. Однако, с позиции теории информации, естественно наделить эту меру свойствами </w:t>
      </w:r>
      <w:r w:rsidRPr="00A372A8">
        <w:rPr>
          <w:rFonts w:eastAsia="Times New Roman"/>
          <w:i/>
        </w:rPr>
        <w:t>аддитивности</w:t>
      </w:r>
      <w:r w:rsidRPr="00A372A8">
        <w:rPr>
          <w:rFonts w:eastAsia="Times New Roman"/>
        </w:rPr>
        <w:t>,</w:t>
      </w:r>
      <w:r w:rsidRPr="00A372A8">
        <w:rPr>
          <w:rFonts w:eastAsia="Times New Roman"/>
          <w:i/>
        </w:rPr>
        <w:t xml:space="preserve"> </w:t>
      </w:r>
      <w:r w:rsidRPr="00A372A8">
        <w:rPr>
          <w:rFonts w:eastAsia="Times New Roman"/>
        </w:rPr>
        <w:t>т.е.</w:t>
      </w:r>
      <w:r w:rsidRPr="00A372A8">
        <w:rPr>
          <w:rFonts w:eastAsia="Times New Roman"/>
          <w:i/>
        </w:rPr>
        <w:t xml:space="preserve"> </w:t>
      </w:r>
      <w:r w:rsidRPr="00A372A8">
        <w:rPr>
          <w:rFonts w:eastAsia="Times New Roman"/>
        </w:rPr>
        <w:t>определить ее так,</w:t>
      </w:r>
      <w:r w:rsidRPr="00A372A8">
        <w:rPr>
          <w:rFonts w:eastAsia="Times New Roman"/>
          <w:i/>
        </w:rPr>
        <w:t xml:space="preserve"> </w:t>
      </w:r>
      <w:r w:rsidRPr="00A372A8">
        <w:rPr>
          <w:rFonts w:eastAsia="Times New Roman"/>
        </w:rPr>
        <w:t>чтобы она была пропорциональна</w:t>
      </w:r>
      <w:r w:rsidRPr="00A372A8">
        <w:rPr>
          <w:rFonts w:eastAsia="Times New Roman"/>
          <w:i/>
        </w:rPr>
        <w:t xml:space="preserve"> </w:t>
      </w:r>
      <w:r w:rsidRPr="00A372A8">
        <w:rPr>
          <w:rFonts w:eastAsia="Times New Roman"/>
        </w:rPr>
        <w:t>длине сообщения (например, при передаче и оплате сообщения - телеграммы, важно не ее содержание, а общее число знаков).</w:t>
      </w:r>
      <w:r w:rsidRPr="00A372A8">
        <w:rPr>
          <w:rFonts w:eastAsia="Times New Roman"/>
          <w:lang w:val="uk-UA"/>
        </w:rPr>
        <w:t xml:space="preserve"> </w:t>
      </w:r>
      <w:r w:rsidRPr="00A372A8">
        <w:rPr>
          <w:rFonts w:eastAsia="Times New Roman"/>
          <w:i/>
        </w:rPr>
        <w:t xml:space="preserve">В качестве </w:t>
      </w:r>
      <w:proofErr w:type="gramStart"/>
      <w:r w:rsidRPr="00A372A8">
        <w:rPr>
          <w:rFonts w:eastAsia="Times New Roman"/>
          <w:i/>
        </w:rPr>
        <w:t>меры неопределенности выбора состояния источника</w:t>
      </w:r>
      <w:proofErr w:type="gramEnd"/>
      <w:r w:rsidRPr="00A372A8">
        <w:rPr>
          <w:rFonts w:eastAsia="Times New Roman"/>
          <w:i/>
        </w:rPr>
        <w:t xml:space="preserve"> с равновероятными состояниями принимают логарифм числа состояний:</w:t>
      </w:r>
      <w:r w:rsidRPr="00A372A8">
        <w:rPr>
          <w:rFonts w:eastAsia="Times New Roman"/>
          <w:lang w:val="uk-UA"/>
        </w:rPr>
        <w:t xml:space="preserve"> </w:t>
      </w:r>
      <w:r w:rsidRPr="00A372A8">
        <w:rPr>
          <w:rFonts w:eastAsia="Times New Roman"/>
          <w:lang w:val="en-US"/>
        </w:rPr>
        <w:t>I</w:t>
      </w:r>
      <w:r w:rsidRPr="00A372A8">
        <w:rPr>
          <w:rFonts w:eastAsia="Times New Roman"/>
        </w:rPr>
        <w:t xml:space="preserve"> = </w:t>
      </w:r>
      <w:r w:rsidRPr="00A372A8">
        <w:rPr>
          <w:rFonts w:eastAsia="Times New Roman"/>
          <w:lang w:val="en-US"/>
        </w:rPr>
        <w:t>log</w:t>
      </w:r>
      <w:r w:rsidRPr="00A372A8">
        <w:rPr>
          <w:rFonts w:eastAsia="Times New Roman"/>
        </w:rPr>
        <w:t xml:space="preserve"> </w:t>
      </w:r>
      <w:r w:rsidRPr="00A372A8">
        <w:rPr>
          <w:rFonts w:eastAsia="Times New Roman"/>
          <w:lang w:val="en-US"/>
        </w:rPr>
        <w:t>N</w:t>
      </w:r>
      <w:r w:rsidRPr="00A372A8">
        <w:rPr>
          <w:rFonts w:eastAsia="Times New Roman"/>
        </w:rPr>
        <w:t xml:space="preserve"> = </w:t>
      </w:r>
      <w:r w:rsidRPr="00A372A8">
        <w:rPr>
          <w:rFonts w:eastAsia="Times New Roman"/>
          <w:lang w:val="en-US"/>
        </w:rPr>
        <w:t>log</w:t>
      </w:r>
      <w:r w:rsidRPr="00A372A8">
        <w:rPr>
          <w:rFonts w:eastAsia="Times New Roman"/>
        </w:rPr>
        <w:t xml:space="preserve"> </w:t>
      </w:r>
      <w:r w:rsidRPr="00A372A8">
        <w:rPr>
          <w:rFonts w:eastAsia="Times New Roman"/>
          <w:lang w:val="en-US"/>
        </w:rPr>
        <w:t>m</w:t>
      </w:r>
      <w:r w:rsidRPr="00A372A8">
        <w:rPr>
          <w:rFonts w:eastAsia="Times New Roman"/>
          <w:vertAlign w:val="superscript"/>
          <w:lang w:val="en-US"/>
        </w:rPr>
        <w:t>n</w:t>
      </w:r>
      <w:r w:rsidRPr="00A372A8">
        <w:rPr>
          <w:rFonts w:eastAsia="Times New Roman"/>
        </w:rPr>
        <w:t xml:space="preserve"> = </w:t>
      </w:r>
      <w:r w:rsidRPr="00A372A8">
        <w:rPr>
          <w:rFonts w:eastAsia="Times New Roman"/>
          <w:lang w:val="en-US"/>
        </w:rPr>
        <w:t>n</w:t>
      </w:r>
      <w:r w:rsidRPr="00A372A8">
        <w:rPr>
          <w:rFonts w:eastAsia="Times New Roman"/>
        </w:rPr>
        <w:t xml:space="preserve"> </w:t>
      </w:r>
      <w:r w:rsidRPr="00A372A8">
        <w:rPr>
          <w:rFonts w:eastAsia="Times New Roman"/>
          <w:lang w:val="en-US"/>
        </w:rPr>
        <w:t>log</w:t>
      </w:r>
      <w:r w:rsidRPr="00A372A8">
        <w:rPr>
          <w:rFonts w:eastAsia="Times New Roman"/>
        </w:rPr>
        <w:t xml:space="preserve"> </w:t>
      </w:r>
      <w:r w:rsidRPr="00A372A8">
        <w:rPr>
          <w:rFonts w:eastAsia="Times New Roman"/>
          <w:lang w:val="en-US"/>
        </w:rPr>
        <w:t>m</w:t>
      </w:r>
      <w:r w:rsidRPr="00A372A8">
        <w:rPr>
          <w:rFonts w:eastAsia="Times New Roman"/>
        </w:rPr>
        <w:t>.</w:t>
      </w:r>
      <w:r w:rsidRPr="00A372A8">
        <w:rPr>
          <w:rFonts w:eastAsia="Times New Roman"/>
          <w:lang w:val="uk-UA"/>
        </w:rPr>
        <w:t xml:space="preserve"> </w:t>
      </w:r>
      <w:r w:rsidRPr="00A372A8">
        <w:rPr>
          <w:rFonts w:eastAsia="Times New Roman"/>
          <w:i/>
        </w:rPr>
        <w:t>Эта логарифмическая функция характеризует количество информации.</w:t>
      </w:r>
      <w:r w:rsidRPr="00A372A8">
        <w:rPr>
          <w:rFonts w:eastAsia="Times New Roman"/>
          <w:lang w:val="uk-UA"/>
        </w:rPr>
        <w:t xml:space="preserve"> </w:t>
      </w:r>
      <w:r w:rsidRPr="00A372A8">
        <w:rPr>
          <w:rFonts w:eastAsia="Times New Roman"/>
        </w:rPr>
        <w:t>В принципе безразлично, какое основание логарифма использовать для определения количества информации и энтропии, т. к. в силу соотношения log</w:t>
      </w:r>
      <w:r w:rsidRPr="00A372A8">
        <w:rPr>
          <w:rFonts w:eastAsia="Times New Roman"/>
          <w:vertAlign w:val="subscript"/>
        </w:rPr>
        <w:t>a</w:t>
      </w:r>
      <w:r w:rsidRPr="00A372A8">
        <w:rPr>
          <w:rFonts w:eastAsia="Times New Roman"/>
        </w:rPr>
        <w:t xml:space="preserve"> m =log</w:t>
      </w:r>
      <w:r w:rsidRPr="00A372A8">
        <w:rPr>
          <w:rFonts w:eastAsia="Times New Roman"/>
          <w:vertAlign w:val="subscript"/>
        </w:rPr>
        <w:t>a</w:t>
      </w:r>
      <w:r w:rsidRPr="00A372A8">
        <w:rPr>
          <w:rFonts w:eastAsia="Times New Roman"/>
        </w:rPr>
        <w:t xml:space="preserve"> b log</w:t>
      </w:r>
      <w:r w:rsidRPr="00A372A8">
        <w:rPr>
          <w:rFonts w:eastAsia="Times New Roman"/>
          <w:vertAlign w:val="subscript"/>
        </w:rPr>
        <w:t>b</w:t>
      </w:r>
      <w:r w:rsidRPr="00A372A8">
        <w:rPr>
          <w:rFonts w:eastAsia="Times New Roman"/>
        </w:rPr>
        <w:t xml:space="preserve"> m переход от одного основания логарифма к другому сводится лишь к изменению единицы измерения.</w:t>
      </w:r>
      <w:r w:rsidRPr="00A372A8">
        <w:rPr>
          <w:rFonts w:eastAsia="Times New Roman"/>
          <w:lang w:val="uk-UA"/>
        </w:rPr>
        <w:t xml:space="preserve"> </w:t>
      </w:r>
      <w:r w:rsidRPr="00A372A8">
        <w:rPr>
          <w:rFonts w:eastAsia="Times New Roman"/>
        </w:rPr>
        <w:t>Так как современная информационная техника базируется на элементах, имеющих два устойчивых состояния, то обычно выбирают основание логарифма равным двум, т.е. энтропию выражают как:</w:t>
      </w:r>
      <w:r w:rsidRPr="00A372A8">
        <w:rPr>
          <w:rFonts w:eastAsia="Times New Roman"/>
          <w:lang w:val="uk-UA"/>
        </w:rPr>
        <w:t xml:space="preserve"> </w:t>
      </w:r>
      <w:r w:rsidRPr="00A372A8">
        <w:rPr>
          <w:rFonts w:eastAsia="Times New Roman"/>
        </w:rPr>
        <w:t>H</w:t>
      </w:r>
      <w:r w:rsidRPr="00A372A8">
        <w:rPr>
          <w:rFonts w:eastAsia="Times New Roman"/>
          <w:vertAlign w:val="subscript"/>
        </w:rPr>
        <w:t>0</w:t>
      </w:r>
      <w:r w:rsidRPr="00A372A8">
        <w:rPr>
          <w:rFonts w:eastAsia="Times New Roman"/>
        </w:rPr>
        <w:t xml:space="preserve"> = log</w:t>
      </w:r>
      <w:r w:rsidRPr="00A372A8">
        <w:rPr>
          <w:rFonts w:eastAsia="Times New Roman"/>
          <w:vertAlign w:val="subscript"/>
        </w:rPr>
        <w:t>2</w:t>
      </w:r>
      <w:r w:rsidRPr="00A372A8">
        <w:rPr>
          <w:rFonts w:eastAsia="Times New Roman"/>
        </w:rPr>
        <w:t xml:space="preserve"> m.</w:t>
      </w:r>
    </w:p>
    <w:p w:rsidR="007770FF" w:rsidRPr="00A372A8" w:rsidRDefault="007770FF" w:rsidP="00B23F00">
      <w:pPr>
        <w:spacing w:line="235" w:lineRule="auto"/>
        <w:ind w:left="360"/>
        <w:jc w:val="both"/>
        <w:rPr>
          <w:rFonts w:eastAsia="Times New Roman"/>
          <w:lang w:val="uk-UA"/>
        </w:rPr>
        <w:sectPr w:rsidR="007770FF" w:rsidRPr="00A372A8">
          <w:pgSz w:w="11900" w:h="16836"/>
          <w:pgMar w:top="712" w:right="560" w:bottom="630" w:left="1440" w:header="0" w:footer="0" w:gutter="0"/>
          <w:cols w:space="720"/>
        </w:sectPr>
      </w:pPr>
    </w:p>
    <w:p w:rsidR="00B23F00" w:rsidRPr="00A372A8" w:rsidRDefault="00B23F00" w:rsidP="007770FF">
      <w:pPr>
        <w:spacing w:line="232" w:lineRule="auto"/>
        <w:rPr>
          <w:rFonts w:eastAsia="Times New Roman"/>
          <w:lang w:val="uk-UA"/>
        </w:rPr>
      </w:pPr>
      <w:r w:rsidRPr="00A372A8">
        <w:rPr>
          <w:rFonts w:eastAsia="Times New Roman"/>
        </w:rPr>
        <w:lastRenderedPageBreak/>
        <w:t xml:space="preserve">Тогда </w:t>
      </w:r>
      <w:r w:rsidRPr="00A372A8">
        <w:rPr>
          <w:rFonts w:eastAsia="Times New Roman"/>
          <w:i/>
        </w:rPr>
        <w:t>единицу количества информации</w:t>
      </w:r>
      <w:r w:rsidRPr="00A372A8">
        <w:rPr>
          <w:rFonts w:eastAsia="Times New Roman"/>
        </w:rPr>
        <w:t xml:space="preserve"> на один элемент сообщения называют </w:t>
      </w:r>
      <w:r w:rsidRPr="00A372A8">
        <w:rPr>
          <w:rFonts w:eastAsia="Times New Roman"/>
          <w:i/>
          <w:u w:val="single"/>
        </w:rPr>
        <w:t>двоичной единицей</w:t>
      </w:r>
      <w:r w:rsidRPr="00A372A8">
        <w:rPr>
          <w:rFonts w:eastAsia="Times New Roman"/>
        </w:rPr>
        <w:t xml:space="preserve"> или </w:t>
      </w:r>
      <w:r w:rsidRPr="00A372A8">
        <w:rPr>
          <w:rFonts w:eastAsia="Times New Roman"/>
          <w:i/>
          <w:u w:val="single"/>
        </w:rPr>
        <w:t>битом</w:t>
      </w:r>
      <w:r w:rsidRPr="00A372A8">
        <w:rPr>
          <w:rFonts w:eastAsia="Times New Roman"/>
        </w:rPr>
        <w:t xml:space="preserve">. </w:t>
      </w:r>
      <w:proofErr w:type="gramStart"/>
      <w:r w:rsidRPr="00A372A8">
        <w:rPr>
          <w:rFonts w:eastAsia="Times New Roman"/>
        </w:rPr>
        <w:t>При</w:t>
      </w:r>
      <w:bookmarkStart w:id="2" w:name="page8"/>
      <w:bookmarkEnd w:id="2"/>
      <w:r w:rsidR="007770FF" w:rsidRPr="00A372A8">
        <w:rPr>
          <w:rFonts w:eastAsia="Times New Roman"/>
          <w:lang w:val="uk-UA"/>
        </w:rPr>
        <w:t xml:space="preserve"> </w:t>
      </w:r>
      <w:r w:rsidRPr="00A372A8">
        <w:rPr>
          <w:rFonts w:eastAsia="Times New Roman"/>
        </w:rPr>
        <w:t xml:space="preserve">этом единица неопределенности (двоичная единица или бит) представляет собой неопределенность выбора из двух равновероятных событий </w:t>
      </w:r>
      <w:r w:rsidRPr="00A372A8">
        <w:rPr>
          <w:rFonts w:eastAsia="Times New Roman"/>
          <w:i/>
        </w:rPr>
        <w:t>(bit</w:t>
      </w:r>
      <w:r w:rsidRPr="00A372A8">
        <w:rPr>
          <w:rFonts w:eastAsia="Times New Roman"/>
        </w:rPr>
        <w:t xml:space="preserve"> — сокращение от англ. </w:t>
      </w:r>
      <w:r w:rsidRPr="00A372A8">
        <w:rPr>
          <w:rFonts w:eastAsia="Times New Roman"/>
          <w:i/>
        </w:rPr>
        <w:t>binary</w:t>
      </w:r>
      <w:r w:rsidRPr="00A372A8">
        <w:rPr>
          <w:rFonts w:eastAsia="Times New Roman"/>
        </w:rPr>
        <w:t xml:space="preserve"> </w:t>
      </w:r>
      <w:r w:rsidRPr="00A372A8">
        <w:rPr>
          <w:rFonts w:eastAsia="Times New Roman"/>
          <w:i/>
        </w:rPr>
        <w:t xml:space="preserve">digit </w:t>
      </w:r>
      <w:r w:rsidRPr="00A372A8">
        <w:rPr>
          <w:rFonts w:eastAsia="Times New Roman"/>
        </w:rPr>
        <w:t>—</w:t>
      </w:r>
      <w:r w:rsidRPr="00A372A8">
        <w:rPr>
          <w:rFonts w:eastAsia="Times New Roman"/>
          <w:i/>
        </w:rPr>
        <w:t xml:space="preserve"> </w:t>
      </w:r>
      <w:r w:rsidRPr="00A372A8">
        <w:rPr>
          <w:rFonts w:eastAsia="Times New Roman"/>
        </w:rPr>
        <w:t>двоичная единица)</w:t>
      </w:r>
      <w:r w:rsidR="007770FF" w:rsidRPr="00A372A8">
        <w:rPr>
          <w:rFonts w:eastAsia="Times New Roman"/>
          <w:lang w:val="uk-UA"/>
        </w:rPr>
        <w:t xml:space="preserve"> </w:t>
      </w:r>
      <w:r w:rsidRPr="00A372A8">
        <w:rPr>
          <w:rFonts w:eastAsia="Times New Roman"/>
        </w:rPr>
        <w:t>Так как из log</w:t>
      </w:r>
      <w:r w:rsidRPr="00A372A8">
        <w:rPr>
          <w:rFonts w:eastAsia="Times New Roman"/>
          <w:vertAlign w:val="subscript"/>
        </w:rPr>
        <w:t>2</w:t>
      </w:r>
      <w:r w:rsidRPr="00A372A8">
        <w:rPr>
          <w:rFonts w:eastAsia="Times New Roman"/>
        </w:rPr>
        <w:t xml:space="preserve"> m = 1 следует m = 2, то ясно, что </w:t>
      </w:r>
      <w:r w:rsidRPr="00A372A8">
        <w:rPr>
          <w:rFonts w:eastAsia="Times New Roman"/>
          <w:i/>
        </w:rPr>
        <w:t>1</w:t>
      </w:r>
      <w:r w:rsidRPr="00A372A8">
        <w:rPr>
          <w:rFonts w:eastAsia="Times New Roman"/>
        </w:rPr>
        <w:t xml:space="preserve"> </w:t>
      </w:r>
      <w:r w:rsidRPr="00A372A8">
        <w:rPr>
          <w:rFonts w:eastAsia="Times New Roman"/>
          <w:i/>
        </w:rPr>
        <w:t>бит</w:t>
      </w:r>
      <w:r w:rsidRPr="00A372A8">
        <w:rPr>
          <w:rFonts w:eastAsia="Times New Roman"/>
        </w:rPr>
        <w:t xml:space="preserve"> </w:t>
      </w:r>
      <w:r w:rsidRPr="00A372A8">
        <w:rPr>
          <w:rFonts w:eastAsia="Times New Roman"/>
          <w:i/>
        </w:rPr>
        <w:t>-</w:t>
      </w:r>
      <w:r w:rsidRPr="00A372A8">
        <w:rPr>
          <w:rFonts w:eastAsia="Times New Roman"/>
        </w:rPr>
        <w:t xml:space="preserve"> </w:t>
      </w:r>
      <w:r w:rsidRPr="00A372A8">
        <w:rPr>
          <w:rFonts w:eastAsia="Times New Roman"/>
          <w:i/>
        </w:rPr>
        <w:t>это количество</w:t>
      </w:r>
      <w:r w:rsidRPr="00A372A8">
        <w:rPr>
          <w:rFonts w:eastAsia="Times New Roman"/>
        </w:rPr>
        <w:t xml:space="preserve"> </w:t>
      </w:r>
      <w:r w:rsidRPr="00A372A8">
        <w:rPr>
          <w:rFonts w:eastAsia="Times New Roman"/>
          <w:i/>
        </w:rPr>
        <w:t>информации, которым характеризуется один двоичный элемент при равновероятных состояниях 0 и 1.</w:t>
      </w:r>
      <w:proofErr w:type="gramEnd"/>
      <w:r w:rsidR="007770FF" w:rsidRPr="00A372A8">
        <w:rPr>
          <w:rFonts w:eastAsia="Times New Roman"/>
          <w:lang w:val="uk-UA"/>
        </w:rPr>
        <w:t xml:space="preserve"> </w:t>
      </w:r>
      <w:r w:rsidRPr="00A372A8">
        <w:rPr>
          <w:rFonts w:eastAsia="Times New Roman"/>
        </w:rPr>
        <w:t>Двоичное сообщение длины n содержит n бит информации.</w:t>
      </w:r>
      <w:r w:rsidR="007770FF" w:rsidRPr="00A372A8">
        <w:rPr>
          <w:rFonts w:eastAsia="Times New Roman"/>
          <w:lang w:val="uk-UA"/>
        </w:rPr>
        <w:t xml:space="preserve"> </w:t>
      </w:r>
      <w:r w:rsidRPr="00A372A8">
        <w:rPr>
          <w:rFonts w:eastAsia="Times New Roman"/>
        </w:rPr>
        <w:t xml:space="preserve">Единица количества информации, равная 8 битам, называется </w:t>
      </w:r>
      <w:r w:rsidRPr="00A372A8">
        <w:rPr>
          <w:rFonts w:eastAsia="Times New Roman"/>
          <w:u w:val="single"/>
        </w:rPr>
        <w:t>байтом</w:t>
      </w:r>
      <w:r w:rsidRPr="00A372A8">
        <w:rPr>
          <w:rFonts w:eastAsia="Times New Roman"/>
        </w:rPr>
        <w:t>.</w:t>
      </w:r>
      <w:r w:rsidR="007770FF" w:rsidRPr="00A372A8">
        <w:rPr>
          <w:rFonts w:eastAsia="Times New Roman"/>
          <w:lang w:val="uk-UA"/>
        </w:rPr>
        <w:t xml:space="preserve"> </w:t>
      </w:r>
      <w:r w:rsidRPr="00A372A8">
        <w:rPr>
          <w:rFonts w:eastAsia="Times New Roman"/>
        </w:rPr>
        <w:t xml:space="preserve">Если основание логарифма выбрать равным десяти, то энтропия выражается в десятичных единицах на элемент сообщения - </w:t>
      </w:r>
      <w:r w:rsidRPr="00A372A8">
        <w:rPr>
          <w:rFonts w:eastAsia="Times New Roman"/>
          <w:u w:val="single"/>
        </w:rPr>
        <w:t>дитах</w:t>
      </w:r>
      <w:r w:rsidRPr="00A372A8">
        <w:rPr>
          <w:rFonts w:eastAsia="Times New Roman"/>
        </w:rPr>
        <w:t>, причем 1дит = log</w:t>
      </w:r>
      <w:r w:rsidRPr="00A372A8">
        <w:rPr>
          <w:rFonts w:eastAsia="Times New Roman"/>
          <w:vertAlign w:val="subscript"/>
        </w:rPr>
        <w:t>10</w:t>
      </w:r>
      <w:r w:rsidRPr="00A372A8">
        <w:rPr>
          <w:rFonts w:eastAsia="Times New Roman"/>
        </w:rPr>
        <w:t>2 бит = 3,32 бит.</w:t>
      </w:r>
    </w:p>
    <w:p w:rsidR="007770FF" w:rsidRPr="00A372A8" w:rsidRDefault="007770FF" w:rsidP="007770FF">
      <w:pPr>
        <w:spacing w:line="0" w:lineRule="atLeast"/>
        <w:rPr>
          <w:rFonts w:eastAsia="Arial"/>
          <w:i/>
          <w:lang w:val="uk-UA"/>
        </w:rPr>
      </w:pPr>
      <w:r w:rsidRPr="00A372A8">
        <w:rPr>
          <w:rFonts w:eastAsia="Arial"/>
          <w:i/>
        </w:rPr>
        <w:t>3-я количественная мера – мера К.Шеннона</w:t>
      </w:r>
    </w:p>
    <w:p w:rsidR="007770FF" w:rsidRPr="00A372A8" w:rsidRDefault="007770FF" w:rsidP="007770FF">
      <w:pPr>
        <w:spacing w:line="0" w:lineRule="atLeast"/>
        <w:rPr>
          <w:rFonts w:eastAsia="Times New Roman"/>
          <w:lang w:val="uk-UA"/>
        </w:rPr>
      </w:pPr>
      <w:r w:rsidRPr="00A372A8">
        <w:rPr>
          <w:rFonts w:eastAsia="Times New Roman"/>
        </w:rPr>
        <w:t>Клод Элвуд Шеннон (1916-2001) – американский инженер, член Национальной АН США, профессор Массачусетского технологического института, в 1948 г. издал книгу «Математическая теория связи» с изложением основ теории информации. Будучи студентом Массачусетского технологического института, который он окончил в 1936 году, Шеннон специализировался одновременно и в математике, и в электротехнике. В 1940 году он защитил диссертацию, в которой доказал, что работу обычных переключателей и реле в электрических схемах можно представить посредством булевой алгебры. Сейчас булева алгебра лежит в основе современной цифровой схемотехники, но тогда применение к технике методов английского ученого Джорджа Буля было делом революционным. В 1941 году 25-летний Клод Шеннон поступил на работу в Bell Laboratories, где, помимо всего прочего, прославился тем, что катался на одноколесном велосипеде по коридорам лаборатории, одновременно жонглируя четырьмя мячиками. В годы войны он занимался разработкой криптографических систем, и позже это помогло ему открыть методы кодирования с коррекцией ошибок. Группа инженеров под руководством К.Шеннона сумела декодировать систему шифрования Энигма, что помогло союзникам быть в курсе гитлеровских планов. Кстати, в те же сороковые годы Шеннон занимался конструированием летающего диска на ракетном двигателе. В работах 1957-61 годов Шеннон построил свою теорию пропускной способности каналов связи</w:t>
      </w:r>
      <w:proofErr w:type="gramStart"/>
      <w:r w:rsidRPr="00A372A8">
        <w:rPr>
          <w:rFonts w:eastAsia="Times New Roman"/>
        </w:rPr>
        <w:t>.К</w:t>
      </w:r>
      <w:proofErr w:type="gramEnd"/>
      <w:r w:rsidRPr="00A372A8">
        <w:rPr>
          <w:rFonts w:eastAsia="Times New Roman"/>
        </w:rPr>
        <w:t>оличественная мера Шеннона получена из следующих соображений. Если символ появляется в сообщении с вероятностью 1 (на определенном месте), то такой символ никако</w:t>
      </w:r>
      <w:bookmarkStart w:id="3" w:name="page13"/>
      <w:bookmarkEnd w:id="3"/>
      <w:r w:rsidRPr="00A372A8">
        <w:rPr>
          <w:rFonts w:eastAsia="Times New Roman"/>
          <w:lang w:val="uk-UA"/>
        </w:rPr>
        <w:t xml:space="preserve"> </w:t>
      </w:r>
    </w:p>
    <w:p w:rsidR="007770FF" w:rsidRPr="00A372A8" w:rsidRDefault="007770FF" w:rsidP="007770FF">
      <w:pPr>
        <w:spacing w:line="235" w:lineRule="auto"/>
        <w:ind w:right="20"/>
        <w:jc w:val="both"/>
        <w:rPr>
          <w:rFonts w:eastAsia="Times New Roman"/>
        </w:rPr>
      </w:pPr>
      <w:r w:rsidRPr="00A372A8">
        <w:rPr>
          <w:rFonts w:eastAsia="Times New Roman"/>
        </w:rPr>
        <w:t xml:space="preserve">информации не несет. В случае если любой из m символов алфавита равновероятен p=1/m, то </w:t>
      </w:r>
      <w:proofErr w:type="gramStart"/>
      <w:r w:rsidRPr="00A372A8">
        <w:rPr>
          <w:rFonts w:eastAsia="Times New Roman"/>
        </w:rPr>
        <w:t>количество информации, содержащееся в сообщении из одного элемента определяется</w:t>
      </w:r>
      <w:proofErr w:type="gramEnd"/>
      <w:r w:rsidRPr="00A372A8">
        <w:rPr>
          <w:rFonts w:eastAsia="Times New Roman"/>
        </w:rPr>
        <w:t xml:space="preserve"> так:</w:t>
      </w:r>
    </w:p>
    <w:p w:rsidR="007770FF" w:rsidRPr="00A372A8" w:rsidRDefault="007770FF" w:rsidP="007770FF">
      <w:pPr>
        <w:spacing w:line="137" w:lineRule="exact"/>
        <w:rPr>
          <w:rFonts w:eastAsia="Times New Roman"/>
        </w:rPr>
      </w:pPr>
    </w:p>
    <w:tbl>
      <w:tblPr>
        <w:tblW w:w="0" w:type="auto"/>
        <w:tblInd w:w="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440"/>
        <w:gridCol w:w="80"/>
        <w:gridCol w:w="180"/>
        <w:gridCol w:w="40"/>
        <w:gridCol w:w="680"/>
        <w:gridCol w:w="180"/>
        <w:gridCol w:w="1000"/>
      </w:tblGrid>
      <w:tr w:rsidR="00A372A8" w:rsidRPr="00A372A8" w:rsidTr="007770FF">
        <w:trPr>
          <w:trHeight w:val="360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770FF" w:rsidRPr="00A372A8" w:rsidRDefault="007770FF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440" w:type="dxa"/>
            <w:vMerge w:val="restart"/>
            <w:vAlign w:val="bottom"/>
            <w:hideMark/>
          </w:tcPr>
          <w:p w:rsidR="007770FF" w:rsidRPr="00A372A8" w:rsidRDefault="007770FF">
            <w:pPr>
              <w:spacing w:line="342" w:lineRule="exact"/>
              <w:ind w:left="20"/>
              <w:rPr>
                <w:rFonts w:eastAsia="Symbol"/>
              </w:rPr>
            </w:pPr>
            <w:r w:rsidRPr="00A372A8">
              <w:rPr>
                <w:rFonts w:eastAsia="Times New Roman"/>
              </w:rPr>
              <w:t xml:space="preserve">p </w:t>
            </w:r>
            <w:r w:rsidRPr="00A372A8">
              <w:rPr>
                <w:rFonts w:eastAsia="Symbol"/>
              </w:rPr>
              <w:t>=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7770FF" w:rsidRPr="00A372A8" w:rsidRDefault="007770FF">
            <w:pPr>
              <w:spacing w:line="0" w:lineRule="atLeast"/>
              <w:jc w:val="center"/>
              <w:rPr>
                <w:rFonts w:eastAsia="Times New Roman"/>
                <w:w w:val="99"/>
              </w:rPr>
            </w:pPr>
            <w:r w:rsidRPr="00A372A8">
              <w:rPr>
                <w:rFonts w:eastAsia="Times New Roman"/>
                <w:w w:val="99"/>
              </w:rPr>
              <w:t>1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770FF" w:rsidRPr="00A372A8" w:rsidRDefault="007770FF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680" w:type="dxa"/>
            <w:vAlign w:val="bottom"/>
          </w:tcPr>
          <w:p w:rsidR="007770FF" w:rsidRPr="00A372A8" w:rsidRDefault="007770FF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7770FF" w:rsidRPr="00A372A8" w:rsidRDefault="007770FF">
            <w:pPr>
              <w:spacing w:line="0" w:lineRule="atLeast"/>
              <w:jc w:val="right"/>
              <w:rPr>
                <w:rFonts w:eastAsia="Times New Roman"/>
                <w:w w:val="99"/>
              </w:rPr>
            </w:pPr>
            <w:r w:rsidRPr="00A372A8">
              <w:rPr>
                <w:rFonts w:eastAsia="Times New Roman"/>
                <w:w w:val="99"/>
              </w:rPr>
              <w:t>1</w:t>
            </w:r>
          </w:p>
        </w:tc>
        <w:tc>
          <w:tcPr>
            <w:tcW w:w="1000" w:type="dxa"/>
            <w:vAlign w:val="bottom"/>
          </w:tcPr>
          <w:p w:rsidR="007770FF" w:rsidRPr="00A372A8" w:rsidRDefault="007770FF">
            <w:pPr>
              <w:spacing w:line="0" w:lineRule="atLeast"/>
              <w:rPr>
                <w:rFonts w:eastAsia="Times New Roman"/>
              </w:rPr>
            </w:pPr>
          </w:p>
        </w:tc>
      </w:tr>
      <w:tr w:rsidR="00A372A8" w:rsidRPr="00A372A8" w:rsidTr="007770FF">
        <w:trPr>
          <w:trHeight w:val="114"/>
        </w:trPr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7770FF" w:rsidRPr="00A372A8" w:rsidRDefault="007770FF">
            <w:pPr>
              <w:spacing w:line="0" w:lineRule="atLeast"/>
              <w:rPr>
                <w:rFonts w:eastAsia="Symbol"/>
                <w:w w:val="94"/>
              </w:rPr>
            </w:pPr>
            <w:r w:rsidRPr="00A372A8">
              <w:rPr>
                <w:rFonts w:eastAsia="Times New Roman"/>
                <w:w w:val="94"/>
              </w:rPr>
              <w:t>I</w:t>
            </w:r>
            <w:r w:rsidRPr="00A372A8">
              <w:rPr>
                <w:rFonts w:eastAsia="Times New Roman"/>
                <w:w w:val="94"/>
                <w:vertAlign w:val="subscript"/>
              </w:rPr>
              <w:t>0</w:t>
            </w:r>
            <w:r w:rsidRPr="00A372A8">
              <w:rPr>
                <w:rFonts w:eastAsia="Times New Roman"/>
                <w:w w:val="94"/>
              </w:rPr>
              <w:t xml:space="preserve">  </w:t>
            </w:r>
            <w:r w:rsidRPr="00A372A8">
              <w:rPr>
                <w:rFonts w:eastAsia="Symbol"/>
                <w:w w:val="94"/>
              </w:rPr>
              <w:t>=</w:t>
            </w:r>
            <w:r w:rsidRPr="00A372A8">
              <w:rPr>
                <w:rFonts w:eastAsia="Times New Roman"/>
                <w:w w:val="94"/>
              </w:rPr>
              <w:t xml:space="preserve"> 1log m </w:t>
            </w:r>
            <w:r w:rsidRPr="00A372A8">
              <w:rPr>
                <w:rFonts w:eastAsia="Symbol"/>
                <w:w w:val="94"/>
              </w:rPr>
              <w:t>=</w:t>
            </w:r>
          </w:p>
        </w:tc>
        <w:tc>
          <w:tcPr>
            <w:tcW w:w="520" w:type="dxa"/>
            <w:vMerge/>
            <w:vAlign w:val="center"/>
            <w:hideMark/>
          </w:tcPr>
          <w:p w:rsidR="007770FF" w:rsidRPr="00A372A8" w:rsidRDefault="007770FF">
            <w:pPr>
              <w:rPr>
                <w:rFonts w:eastAsia="Symbol"/>
              </w:rPr>
            </w:pPr>
          </w:p>
        </w:tc>
        <w:tc>
          <w:tcPr>
            <w:tcW w:w="260" w:type="dxa"/>
            <w:gridSpan w:val="2"/>
            <w:vMerge w:val="restart"/>
            <w:vAlign w:val="bottom"/>
            <w:hideMark/>
          </w:tcPr>
          <w:p w:rsidR="007770FF" w:rsidRPr="00A372A8" w:rsidRDefault="007770FF">
            <w:pPr>
              <w:spacing w:line="0" w:lineRule="atLeast"/>
              <w:jc w:val="center"/>
              <w:rPr>
                <w:rFonts w:eastAsia="Times New Roman"/>
              </w:rPr>
            </w:pPr>
            <w:r w:rsidRPr="00A372A8">
              <w:rPr>
                <w:rFonts w:eastAsia="Times New Roman"/>
              </w:rPr>
              <w:t>m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770FF" w:rsidRPr="00A372A8" w:rsidRDefault="007770FF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680" w:type="dxa"/>
            <w:vMerge w:val="restart"/>
            <w:vAlign w:val="bottom"/>
            <w:hideMark/>
          </w:tcPr>
          <w:p w:rsidR="007770FF" w:rsidRPr="00A372A8" w:rsidRDefault="007770FF">
            <w:pPr>
              <w:spacing w:line="342" w:lineRule="exact"/>
              <w:ind w:left="60"/>
              <w:rPr>
                <w:rFonts w:eastAsia="Times New Roman"/>
              </w:rPr>
            </w:pPr>
            <w:r w:rsidRPr="00A372A8">
              <w:rPr>
                <w:rFonts w:eastAsia="Symbol"/>
              </w:rPr>
              <w:t>=</w:t>
            </w:r>
            <w:r w:rsidRPr="00A372A8">
              <w:rPr>
                <w:rFonts w:eastAsia="Times New Roman"/>
              </w:rPr>
              <w:t xml:space="preserve"> log</w:t>
            </w:r>
          </w:p>
        </w:tc>
        <w:tc>
          <w:tcPr>
            <w:tcW w:w="18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7770FF" w:rsidRPr="00A372A8" w:rsidRDefault="007770FF">
            <w:pPr>
              <w:rPr>
                <w:rFonts w:eastAsia="Times New Roman"/>
                <w:w w:val="99"/>
              </w:rPr>
            </w:pPr>
          </w:p>
        </w:tc>
        <w:tc>
          <w:tcPr>
            <w:tcW w:w="1000" w:type="dxa"/>
            <w:vMerge w:val="restart"/>
            <w:vAlign w:val="bottom"/>
            <w:hideMark/>
          </w:tcPr>
          <w:p w:rsidR="007770FF" w:rsidRPr="00A372A8" w:rsidRDefault="007770FF">
            <w:pPr>
              <w:spacing w:line="342" w:lineRule="exact"/>
              <w:ind w:left="60"/>
              <w:rPr>
                <w:rFonts w:eastAsia="Times New Roman"/>
                <w:w w:val="95"/>
              </w:rPr>
            </w:pPr>
            <w:r w:rsidRPr="00A372A8">
              <w:rPr>
                <w:rFonts w:eastAsia="Symbol"/>
                <w:w w:val="95"/>
              </w:rPr>
              <w:t>= -</w:t>
            </w:r>
            <w:r w:rsidRPr="00A372A8">
              <w:rPr>
                <w:rFonts w:eastAsia="Times New Roman"/>
                <w:w w:val="95"/>
              </w:rPr>
              <w:t>log p</w:t>
            </w:r>
          </w:p>
        </w:tc>
      </w:tr>
      <w:tr w:rsidR="00A372A8" w:rsidRPr="00A372A8" w:rsidTr="007770FF">
        <w:trPr>
          <w:trHeight w:val="255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7770FF" w:rsidRPr="00A372A8" w:rsidRDefault="007770FF">
            <w:pPr>
              <w:rPr>
                <w:rFonts w:eastAsia="Symbol"/>
                <w:w w:val="94"/>
              </w:rPr>
            </w:pPr>
          </w:p>
        </w:tc>
        <w:tc>
          <w:tcPr>
            <w:tcW w:w="440" w:type="dxa"/>
            <w:vAlign w:val="bottom"/>
          </w:tcPr>
          <w:p w:rsidR="007770FF" w:rsidRPr="00A372A8" w:rsidRDefault="007770FF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440" w:type="dxa"/>
            <w:gridSpan w:val="2"/>
            <w:vMerge/>
            <w:vAlign w:val="center"/>
            <w:hideMark/>
          </w:tcPr>
          <w:p w:rsidR="007770FF" w:rsidRPr="00A372A8" w:rsidRDefault="007770FF">
            <w:pPr>
              <w:rPr>
                <w:rFonts w:eastAsia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770FF" w:rsidRPr="00A372A8" w:rsidRDefault="007770FF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680" w:type="dxa"/>
            <w:vMerge/>
            <w:vAlign w:val="center"/>
            <w:hideMark/>
          </w:tcPr>
          <w:p w:rsidR="007770FF" w:rsidRPr="00A372A8" w:rsidRDefault="007770FF">
            <w:pPr>
              <w:rPr>
                <w:rFonts w:eastAsia="Times New Roman"/>
              </w:rPr>
            </w:pPr>
          </w:p>
        </w:tc>
        <w:tc>
          <w:tcPr>
            <w:tcW w:w="18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7770FF" w:rsidRPr="00A372A8" w:rsidRDefault="007770FF">
            <w:pPr>
              <w:rPr>
                <w:rFonts w:eastAsia="Times New Roman"/>
                <w:w w:val="99"/>
              </w:rPr>
            </w:pPr>
          </w:p>
        </w:tc>
        <w:tc>
          <w:tcPr>
            <w:tcW w:w="1000" w:type="dxa"/>
            <w:vMerge/>
            <w:vAlign w:val="center"/>
            <w:hideMark/>
          </w:tcPr>
          <w:p w:rsidR="007770FF" w:rsidRPr="00A372A8" w:rsidRDefault="007770FF">
            <w:pPr>
              <w:rPr>
                <w:rFonts w:eastAsia="Times New Roman"/>
                <w:w w:val="95"/>
              </w:rPr>
            </w:pPr>
          </w:p>
        </w:tc>
      </w:tr>
      <w:tr w:rsidR="00A372A8" w:rsidRPr="00A372A8" w:rsidTr="007770FF">
        <w:trPr>
          <w:trHeight w:val="158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7770FF" w:rsidRPr="00A372A8" w:rsidRDefault="007770FF">
            <w:pPr>
              <w:rPr>
                <w:rFonts w:eastAsia="Symbol"/>
                <w:w w:val="94"/>
              </w:rPr>
            </w:pPr>
          </w:p>
        </w:tc>
        <w:tc>
          <w:tcPr>
            <w:tcW w:w="440" w:type="dxa"/>
            <w:vAlign w:val="bottom"/>
          </w:tcPr>
          <w:p w:rsidR="007770FF" w:rsidRPr="00A372A8" w:rsidRDefault="007770FF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260" w:type="dxa"/>
            <w:gridSpan w:val="2"/>
            <w:vMerge w:val="restart"/>
            <w:vAlign w:val="bottom"/>
            <w:hideMark/>
          </w:tcPr>
          <w:p w:rsidR="007770FF" w:rsidRPr="00A372A8" w:rsidRDefault="007770FF">
            <w:pPr>
              <w:spacing w:line="268" w:lineRule="exact"/>
              <w:jc w:val="center"/>
              <w:rPr>
                <w:rFonts w:eastAsia="Times New Roman"/>
                <w:w w:val="99"/>
              </w:rPr>
            </w:pPr>
            <w:r w:rsidRPr="00A372A8">
              <w:rPr>
                <w:rFonts w:eastAsia="Times New Roman"/>
                <w:w w:val="99"/>
              </w:rPr>
              <w:t>1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770FF" w:rsidRPr="00A372A8" w:rsidRDefault="007770FF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680" w:type="dxa"/>
            <w:vMerge/>
            <w:vAlign w:val="center"/>
            <w:hideMark/>
          </w:tcPr>
          <w:p w:rsidR="007770FF" w:rsidRPr="00A372A8" w:rsidRDefault="007770FF">
            <w:pPr>
              <w:rPr>
                <w:rFonts w:eastAsia="Times New Roman"/>
              </w:rPr>
            </w:pPr>
          </w:p>
        </w:tc>
        <w:tc>
          <w:tcPr>
            <w:tcW w:w="180" w:type="dxa"/>
            <w:vMerge w:val="restart"/>
            <w:vAlign w:val="bottom"/>
            <w:hideMark/>
          </w:tcPr>
          <w:p w:rsidR="007770FF" w:rsidRPr="00A372A8" w:rsidRDefault="007770FF">
            <w:pPr>
              <w:spacing w:line="268" w:lineRule="exact"/>
              <w:jc w:val="right"/>
              <w:rPr>
                <w:rFonts w:eastAsia="Times New Roman"/>
                <w:w w:val="89"/>
              </w:rPr>
            </w:pPr>
            <w:r w:rsidRPr="00A372A8">
              <w:rPr>
                <w:rFonts w:eastAsia="Times New Roman"/>
                <w:w w:val="89"/>
              </w:rPr>
              <w:t>p</w:t>
            </w:r>
          </w:p>
        </w:tc>
        <w:tc>
          <w:tcPr>
            <w:tcW w:w="1000" w:type="dxa"/>
            <w:vMerge/>
            <w:vAlign w:val="center"/>
            <w:hideMark/>
          </w:tcPr>
          <w:p w:rsidR="007770FF" w:rsidRPr="00A372A8" w:rsidRDefault="007770FF">
            <w:pPr>
              <w:rPr>
                <w:rFonts w:eastAsia="Times New Roman"/>
                <w:w w:val="95"/>
              </w:rPr>
            </w:pPr>
          </w:p>
        </w:tc>
      </w:tr>
      <w:tr w:rsidR="00A372A8" w:rsidRPr="00A372A8" w:rsidTr="007770FF">
        <w:trPr>
          <w:trHeight w:val="111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770FF" w:rsidRPr="00A372A8" w:rsidRDefault="007770FF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440" w:type="dxa"/>
            <w:vAlign w:val="bottom"/>
          </w:tcPr>
          <w:p w:rsidR="007770FF" w:rsidRPr="00A372A8" w:rsidRDefault="007770FF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440" w:type="dxa"/>
            <w:gridSpan w:val="2"/>
            <w:vMerge/>
            <w:vAlign w:val="center"/>
            <w:hideMark/>
          </w:tcPr>
          <w:p w:rsidR="007770FF" w:rsidRPr="00A372A8" w:rsidRDefault="007770FF">
            <w:pPr>
              <w:rPr>
                <w:rFonts w:eastAsia="Times New Roman"/>
                <w:w w:val="99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770FF" w:rsidRPr="00A372A8" w:rsidRDefault="007770FF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680" w:type="dxa"/>
            <w:vAlign w:val="bottom"/>
          </w:tcPr>
          <w:p w:rsidR="007770FF" w:rsidRPr="00A372A8" w:rsidRDefault="007770FF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" w:type="dxa"/>
            <w:vMerge/>
            <w:vAlign w:val="center"/>
            <w:hideMark/>
          </w:tcPr>
          <w:p w:rsidR="007770FF" w:rsidRPr="00A372A8" w:rsidRDefault="007770FF">
            <w:pPr>
              <w:rPr>
                <w:rFonts w:eastAsia="Times New Roman"/>
                <w:w w:val="89"/>
              </w:rPr>
            </w:pPr>
          </w:p>
        </w:tc>
        <w:tc>
          <w:tcPr>
            <w:tcW w:w="1000" w:type="dxa"/>
            <w:vAlign w:val="bottom"/>
          </w:tcPr>
          <w:p w:rsidR="007770FF" w:rsidRPr="00A372A8" w:rsidRDefault="007770FF">
            <w:pPr>
              <w:spacing w:line="0" w:lineRule="atLeast"/>
              <w:rPr>
                <w:rFonts w:eastAsia="Times New Roman"/>
              </w:rPr>
            </w:pPr>
          </w:p>
        </w:tc>
      </w:tr>
      <w:tr w:rsidR="00A372A8" w:rsidRPr="00A372A8" w:rsidTr="007770FF">
        <w:trPr>
          <w:trHeight w:val="66"/>
        </w:trPr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770FF" w:rsidRPr="00A372A8" w:rsidRDefault="007770FF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520" w:type="dxa"/>
            <w:gridSpan w:val="2"/>
            <w:vMerge w:val="restart"/>
            <w:vAlign w:val="bottom"/>
            <w:hideMark/>
          </w:tcPr>
          <w:p w:rsidR="007770FF" w:rsidRPr="00A372A8" w:rsidRDefault="007770FF">
            <w:pPr>
              <w:spacing w:line="339" w:lineRule="exact"/>
              <w:ind w:left="20"/>
              <w:rPr>
                <w:rFonts w:eastAsia="Symbol"/>
              </w:rPr>
            </w:pPr>
            <w:r w:rsidRPr="00A372A8">
              <w:rPr>
                <w:rFonts w:eastAsia="Times New Roman"/>
              </w:rPr>
              <w:t xml:space="preserve">m </w:t>
            </w:r>
            <w:r w:rsidRPr="00A372A8">
              <w:rPr>
                <w:rFonts w:eastAsia="Symbol"/>
              </w:rPr>
              <w:t>=</w:t>
            </w: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770FF" w:rsidRPr="00A372A8" w:rsidRDefault="007770FF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770FF" w:rsidRPr="00A372A8" w:rsidRDefault="007770FF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680" w:type="dxa"/>
            <w:vAlign w:val="bottom"/>
          </w:tcPr>
          <w:p w:rsidR="007770FF" w:rsidRPr="00A372A8" w:rsidRDefault="007770FF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" w:type="dxa"/>
            <w:vAlign w:val="bottom"/>
          </w:tcPr>
          <w:p w:rsidR="007770FF" w:rsidRPr="00A372A8" w:rsidRDefault="007770FF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00" w:type="dxa"/>
            <w:vAlign w:val="bottom"/>
          </w:tcPr>
          <w:p w:rsidR="007770FF" w:rsidRPr="00A372A8" w:rsidRDefault="007770FF">
            <w:pPr>
              <w:spacing w:line="0" w:lineRule="atLeast"/>
              <w:rPr>
                <w:rFonts w:eastAsia="Times New Roman"/>
              </w:rPr>
            </w:pPr>
          </w:p>
        </w:tc>
      </w:tr>
      <w:tr w:rsidR="00A372A8" w:rsidRPr="00A372A8" w:rsidTr="007770FF">
        <w:trPr>
          <w:trHeight w:val="329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7770FF" w:rsidRPr="00A372A8" w:rsidRDefault="007770FF">
            <w:pPr>
              <w:rPr>
                <w:rFonts w:eastAsia="Times New Roman"/>
              </w:rPr>
            </w:pPr>
          </w:p>
        </w:tc>
        <w:tc>
          <w:tcPr>
            <w:tcW w:w="780" w:type="dxa"/>
            <w:gridSpan w:val="2"/>
            <w:vMerge/>
            <w:vAlign w:val="center"/>
            <w:hideMark/>
          </w:tcPr>
          <w:p w:rsidR="007770FF" w:rsidRPr="00A372A8" w:rsidRDefault="007770FF">
            <w:pPr>
              <w:rPr>
                <w:rFonts w:eastAsia="Symbol"/>
              </w:rPr>
            </w:pPr>
          </w:p>
        </w:tc>
        <w:tc>
          <w:tcPr>
            <w:tcW w:w="180" w:type="dxa"/>
            <w:vAlign w:val="bottom"/>
            <w:hideMark/>
          </w:tcPr>
          <w:p w:rsidR="007770FF" w:rsidRPr="00A372A8" w:rsidRDefault="007770FF">
            <w:pPr>
              <w:spacing w:line="0" w:lineRule="atLeast"/>
              <w:jc w:val="center"/>
              <w:rPr>
                <w:rFonts w:eastAsia="Times New Roman"/>
              </w:rPr>
            </w:pPr>
            <w:r w:rsidRPr="00A372A8">
              <w:rPr>
                <w:rFonts w:eastAsia="Times New Roman"/>
              </w:rPr>
              <w:t>p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770FF" w:rsidRPr="00A372A8" w:rsidRDefault="007770FF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680" w:type="dxa"/>
            <w:vAlign w:val="bottom"/>
          </w:tcPr>
          <w:p w:rsidR="007770FF" w:rsidRPr="00A372A8" w:rsidRDefault="007770FF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80" w:type="dxa"/>
            <w:vAlign w:val="bottom"/>
          </w:tcPr>
          <w:p w:rsidR="007770FF" w:rsidRPr="00A372A8" w:rsidRDefault="007770FF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000" w:type="dxa"/>
            <w:vAlign w:val="bottom"/>
          </w:tcPr>
          <w:p w:rsidR="007770FF" w:rsidRPr="00A372A8" w:rsidRDefault="007770FF">
            <w:pPr>
              <w:spacing w:line="0" w:lineRule="atLeast"/>
              <w:rPr>
                <w:rFonts w:eastAsia="Times New Roman"/>
              </w:rPr>
            </w:pPr>
          </w:p>
        </w:tc>
      </w:tr>
      <w:tr w:rsidR="00A372A8" w:rsidRPr="00A372A8" w:rsidTr="007770FF">
        <w:trPr>
          <w:trHeight w:val="21"/>
        </w:trPr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770FF" w:rsidRPr="00A372A8" w:rsidRDefault="007770FF">
            <w:pPr>
              <w:spacing w:line="20" w:lineRule="exact"/>
              <w:rPr>
                <w:rFonts w:eastAsia="Times New Roman"/>
              </w:rPr>
            </w:pPr>
          </w:p>
        </w:tc>
        <w:tc>
          <w:tcPr>
            <w:tcW w:w="440" w:type="dxa"/>
            <w:vAlign w:val="bottom"/>
          </w:tcPr>
          <w:p w:rsidR="007770FF" w:rsidRPr="00A372A8" w:rsidRDefault="007770FF">
            <w:pPr>
              <w:spacing w:line="20" w:lineRule="exact"/>
              <w:rPr>
                <w:rFonts w:eastAsia="Times New Roman"/>
              </w:rPr>
            </w:pPr>
          </w:p>
        </w:tc>
        <w:tc>
          <w:tcPr>
            <w:tcW w:w="80" w:type="dxa"/>
            <w:vAlign w:val="bottom"/>
          </w:tcPr>
          <w:p w:rsidR="007770FF" w:rsidRPr="00A372A8" w:rsidRDefault="007770FF">
            <w:pPr>
              <w:spacing w:line="20" w:lineRule="exact"/>
              <w:rPr>
                <w:rFonts w:eastAsia="Times New Roman"/>
              </w:rPr>
            </w:pPr>
          </w:p>
        </w:tc>
        <w:tc>
          <w:tcPr>
            <w:tcW w:w="180" w:type="dxa"/>
            <w:vAlign w:val="bottom"/>
          </w:tcPr>
          <w:p w:rsidR="007770FF" w:rsidRPr="00A372A8" w:rsidRDefault="007770FF">
            <w:pPr>
              <w:spacing w:line="20" w:lineRule="exact"/>
              <w:rPr>
                <w:rFonts w:eastAsia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770FF" w:rsidRPr="00A372A8" w:rsidRDefault="007770FF">
            <w:pPr>
              <w:spacing w:line="20" w:lineRule="exact"/>
              <w:rPr>
                <w:rFonts w:eastAsia="Times New Roman"/>
              </w:rPr>
            </w:pPr>
          </w:p>
        </w:tc>
        <w:tc>
          <w:tcPr>
            <w:tcW w:w="680" w:type="dxa"/>
            <w:vAlign w:val="bottom"/>
          </w:tcPr>
          <w:p w:rsidR="007770FF" w:rsidRPr="00A372A8" w:rsidRDefault="007770FF">
            <w:pPr>
              <w:spacing w:line="20" w:lineRule="exact"/>
              <w:rPr>
                <w:rFonts w:eastAsia="Times New Roman"/>
              </w:rPr>
            </w:pPr>
          </w:p>
        </w:tc>
        <w:tc>
          <w:tcPr>
            <w:tcW w:w="180" w:type="dxa"/>
            <w:vAlign w:val="bottom"/>
          </w:tcPr>
          <w:p w:rsidR="007770FF" w:rsidRPr="00A372A8" w:rsidRDefault="007770FF">
            <w:pPr>
              <w:spacing w:line="20" w:lineRule="exact"/>
              <w:rPr>
                <w:rFonts w:eastAsia="Times New Roman"/>
              </w:rPr>
            </w:pPr>
          </w:p>
        </w:tc>
        <w:tc>
          <w:tcPr>
            <w:tcW w:w="1000" w:type="dxa"/>
            <w:vAlign w:val="bottom"/>
          </w:tcPr>
          <w:p w:rsidR="007770FF" w:rsidRPr="00A372A8" w:rsidRDefault="007770FF">
            <w:pPr>
              <w:spacing w:line="20" w:lineRule="exact"/>
              <w:rPr>
                <w:rFonts w:eastAsia="Times New Roman"/>
              </w:rPr>
            </w:pPr>
          </w:p>
        </w:tc>
      </w:tr>
    </w:tbl>
    <w:p w:rsidR="007770FF" w:rsidRPr="00A372A8" w:rsidRDefault="007770FF" w:rsidP="007770FF">
      <w:pPr>
        <w:spacing w:line="57" w:lineRule="exact"/>
        <w:rPr>
          <w:rFonts w:eastAsia="Times New Roman" w:cs="Arial"/>
        </w:rPr>
      </w:pPr>
    </w:p>
    <w:p w:rsidR="007770FF" w:rsidRPr="00A372A8" w:rsidRDefault="007770FF" w:rsidP="007770FF">
      <w:pPr>
        <w:spacing w:line="237" w:lineRule="auto"/>
        <w:ind w:right="20" w:firstLine="708"/>
        <w:jc w:val="both"/>
        <w:rPr>
          <w:rFonts w:eastAsia="Times New Roman"/>
        </w:rPr>
      </w:pPr>
      <w:r w:rsidRPr="00A372A8">
        <w:rPr>
          <w:rFonts w:eastAsia="Times New Roman"/>
        </w:rPr>
        <w:t>Если p – вероятность символа, то I</w:t>
      </w:r>
      <w:r w:rsidRPr="00A372A8">
        <w:rPr>
          <w:rFonts w:eastAsia="Times New Roman"/>
          <w:vertAlign w:val="subscript"/>
        </w:rPr>
        <w:t>0</w:t>
      </w:r>
      <w:r w:rsidRPr="00A372A8">
        <w:rPr>
          <w:rFonts w:eastAsia="Times New Roman"/>
        </w:rPr>
        <w:t xml:space="preserve"> – информация в сообщении из одного символа. Но неопределенно, что такое «один символ». Сколько, например, символов в сообщениях «МАМА МЫЛА РАМУ» или «Над Киевом безоблачное небо»? Очевидно, что любое сообщение можно представить в виде одного символа соответствующего алфавита. Количество информации не должно зависеть от способа выбора алфавита. Соответственно, эту формулу можно распространить на произвольные сообщения, учитывая, что под P будем понимать вероятность сообщения.</w:t>
      </w:r>
    </w:p>
    <w:p w:rsidR="007770FF" w:rsidRPr="00A372A8" w:rsidRDefault="007770FF" w:rsidP="007770FF">
      <w:pPr>
        <w:tabs>
          <w:tab w:val="left" w:pos="9440"/>
          <w:tab w:val="left" w:pos="9820"/>
        </w:tabs>
        <w:spacing w:line="0" w:lineRule="atLeast"/>
        <w:ind w:left="700"/>
        <w:rPr>
          <w:rFonts w:eastAsia="Times New Roman"/>
        </w:rPr>
      </w:pPr>
      <w:r w:rsidRPr="00A372A8">
        <w:rPr>
          <w:rFonts w:eastAsia="Times New Roman"/>
        </w:rPr>
        <w:t>I = - log</w:t>
      </w:r>
      <w:r w:rsidRPr="00A372A8">
        <w:rPr>
          <w:rFonts w:eastAsia="Times New Roman"/>
          <w:vertAlign w:val="subscript"/>
        </w:rPr>
        <w:t>2</w:t>
      </w:r>
      <w:r w:rsidRPr="00A372A8">
        <w:rPr>
          <w:rFonts w:eastAsia="Times New Roman"/>
        </w:rPr>
        <w:t>P</w:t>
      </w:r>
    </w:p>
    <w:p w:rsidR="007770FF" w:rsidRPr="00A372A8" w:rsidRDefault="007770FF" w:rsidP="00FD46D9">
      <w:pPr>
        <w:spacing w:line="244" w:lineRule="auto"/>
        <w:ind w:right="20" w:firstLine="708"/>
        <w:jc w:val="both"/>
        <w:rPr>
          <w:rFonts w:eastAsia="Times New Roman"/>
        </w:rPr>
      </w:pPr>
      <w:r w:rsidRPr="00A372A8">
        <w:rPr>
          <w:rFonts w:eastAsia="Times New Roman"/>
        </w:rPr>
        <w:lastRenderedPageBreak/>
        <w:t xml:space="preserve">В сообщении из n элементов вероятность каждого символа равна p. Вероятность n символов равна </w:t>
      </w:r>
      <w:proofErr w:type="gramStart"/>
      <w:r w:rsidRPr="00A372A8">
        <w:rPr>
          <w:rFonts w:eastAsia="Times New Roman"/>
        </w:rPr>
        <w:t>Р</w:t>
      </w:r>
      <w:proofErr w:type="gramEnd"/>
      <w:r w:rsidRPr="00A372A8">
        <w:rPr>
          <w:rFonts w:eastAsia="Times New Roman"/>
        </w:rPr>
        <w:t xml:space="preserve"> = p</w:t>
      </w:r>
      <w:r w:rsidRPr="00A372A8">
        <w:rPr>
          <w:rFonts w:eastAsia="Times New Roman"/>
          <w:vertAlign w:val="superscript"/>
        </w:rPr>
        <w:t>n</w:t>
      </w:r>
      <w:r w:rsidRPr="00A372A8">
        <w:rPr>
          <w:rFonts w:eastAsia="Times New Roman"/>
        </w:rPr>
        <w:t xml:space="preserve"> . </w:t>
      </w:r>
      <w:r w:rsidR="00FD46D9" w:rsidRPr="00A372A8">
        <w:rPr>
          <w:rFonts w:eastAsia="Times New Roman"/>
          <w:lang w:val="uk-UA"/>
        </w:rPr>
        <w:t xml:space="preserve"> </w:t>
      </w:r>
      <w:r w:rsidRPr="00A372A8">
        <w:rPr>
          <w:rFonts w:eastAsia="Times New Roman"/>
        </w:rPr>
        <w:t>С учетом того, что для равновероятных символов p=1/m имеем</w:t>
      </w:r>
      <w:bookmarkStart w:id="4" w:name="page14"/>
      <w:bookmarkEnd w:id="4"/>
    </w:p>
    <w:p w:rsidR="00FD46D9" w:rsidRPr="00A372A8" w:rsidRDefault="007770FF" w:rsidP="00FD46D9">
      <w:pPr>
        <w:spacing w:line="232" w:lineRule="auto"/>
        <w:ind w:firstLine="720"/>
        <w:jc w:val="both"/>
        <w:rPr>
          <w:rFonts w:eastAsia="Times New Roman"/>
          <w:lang w:val="uk-UA"/>
        </w:rPr>
      </w:pPr>
      <w:r w:rsidRPr="00A372A8">
        <w:rPr>
          <w:rFonts w:eastAsia="Times New Roman"/>
        </w:rPr>
        <w:t xml:space="preserve">Количество информации, приходящееся на один элемент сообщения (знак, букву), называется </w:t>
      </w:r>
      <w:r w:rsidRPr="00A372A8">
        <w:rPr>
          <w:rFonts w:eastAsia="Times New Roman"/>
          <w:u w:val="single"/>
        </w:rPr>
        <w:t>энтропией</w:t>
      </w:r>
      <w:r w:rsidRPr="00A372A8">
        <w:rPr>
          <w:rFonts w:eastAsia="Times New Roman"/>
        </w:rPr>
        <w:t>:</w:t>
      </w:r>
    </w:p>
    <w:p w:rsidR="007770FF" w:rsidRPr="00A372A8" w:rsidRDefault="00FD46D9" w:rsidP="00FD46D9">
      <w:pPr>
        <w:spacing w:line="232" w:lineRule="auto"/>
        <w:ind w:firstLine="720"/>
        <w:jc w:val="both"/>
        <w:rPr>
          <w:rFonts w:eastAsia="Times New Roman"/>
          <w:lang w:val="uk-UA"/>
        </w:rPr>
      </w:pPr>
      <w:r w:rsidRPr="00A372A8">
        <w:rPr>
          <w:noProof/>
          <w:lang w:eastAsia="ru-RU"/>
        </w:rPr>
        <w:drawing>
          <wp:inline distT="0" distB="0" distL="0" distR="0" wp14:anchorId="564496EA" wp14:editId="205E6541">
            <wp:extent cx="2276475" cy="79027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9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2A8">
        <w:rPr>
          <w:rFonts w:eastAsia="Times New Roman"/>
          <w:lang w:val="uk-UA"/>
        </w:rPr>
        <w:t xml:space="preserve"> </w:t>
      </w:r>
    </w:p>
    <w:p w:rsidR="007770FF" w:rsidRPr="00965351" w:rsidRDefault="007770FF" w:rsidP="007770FF">
      <w:pPr>
        <w:pStyle w:val="a3"/>
        <w:numPr>
          <w:ilvl w:val="0"/>
          <w:numId w:val="1"/>
        </w:numPr>
        <w:spacing w:line="232" w:lineRule="auto"/>
        <w:rPr>
          <w:rFonts w:eastAsia="Times New Roman"/>
          <w:sz w:val="44"/>
          <w:szCs w:val="44"/>
          <w:lang w:val="uk-UA"/>
        </w:rPr>
      </w:pPr>
      <w:r w:rsidRPr="00965351">
        <w:rPr>
          <w:rFonts w:eastAsia="Times New Roman"/>
          <w:sz w:val="44"/>
          <w:szCs w:val="44"/>
          <w:lang w:val="uk-UA"/>
        </w:rPr>
        <w:t>Ентропія дискретних повідомлень</w:t>
      </w:r>
    </w:p>
    <w:p w:rsidR="00FD46D9" w:rsidRPr="00A372A8" w:rsidRDefault="00FD46D9" w:rsidP="00FD46D9">
      <w:pPr>
        <w:spacing w:line="237" w:lineRule="auto"/>
        <w:jc w:val="both"/>
        <w:rPr>
          <w:rFonts w:eastAsia="Times New Roman"/>
        </w:rPr>
      </w:pPr>
      <w:r w:rsidRPr="00A372A8">
        <w:rPr>
          <w:rFonts w:eastAsia="Times New Roman"/>
        </w:rPr>
        <w:t>Энтропия – мера неопределенности случайного состояния некоторой системы. Мы рассматриваем информационные системы, то есть системы, воспринимающие, хранящие, перерабатывающие и использующие информацию. Нормальное функционирование подобных систем – это прием-передача информационных сообщений.</w:t>
      </w:r>
      <w:r w:rsidRPr="00A372A8">
        <w:rPr>
          <w:rFonts w:eastAsia="Calibri"/>
          <w:noProof/>
          <w:lang w:eastAsia="ru-RU"/>
        </w:rPr>
        <w:drawing>
          <wp:anchor distT="0" distB="0" distL="114300" distR="114300" simplePos="0" relativeHeight="251663360" behindDoc="1" locked="0" layoutInCell="0" allowOverlap="1" wp14:anchorId="587BC151" wp14:editId="1EB415FF">
            <wp:simplePos x="0" y="0"/>
            <wp:positionH relativeFrom="column">
              <wp:posOffset>502920</wp:posOffset>
            </wp:positionH>
            <wp:positionV relativeFrom="paragraph">
              <wp:posOffset>81280</wp:posOffset>
            </wp:positionV>
            <wp:extent cx="1270" cy="1099185"/>
            <wp:effectExtent l="0" t="0" r="0" b="0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72A8">
        <w:rPr>
          <w:rFonts w:eastAsia="Calibri"/>
          <w:noProof/>
          <w:lang w:eastAsia="ru-RU"/>
        </w:rPr>
        <w:drawing>
          <wp:anchor distT="0" distB="0" distL="114300" distR="114300" simplePos="0" relativeHeight="251664384" behindDoc="1" locked="0" layoutInCell="0" allowOverlap="1" wp14:anchorId="47AFCC7F" wp14:editId="3E45035F">
            <wp:simplePos x="0" y="0"/>
            <wp:positionH relativeFrom="column">
              <wp:posOffset>506095</wp:posOffset>
            </wp:positionH>
            <wp:positionV relativeFrom="paragraph">
              <wp:posOffset>81280</wp:posOffset>
            </wp:positionV>
            <wp:extent cx="1270" cy="1099185"/>
            <wp:effectExtent l="0" t="0" r="0" b="0"/>
            <wp:wrapNone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72A8">
        <w:rPr>
          <w:rFonts w:eastAsia="Times New Roman"/>
        </w:rPr>
        <w:t>Для целей теории информации мы определим энтропию как среднее количество информации, приходящееся на одно сообщение в ансамбле сообщений (или на один символ в отдельном сообщении). Иначе говоря, энтропия – это математическое ожидание количества информации в сообщении</w:t>
      </w:r>
      <w:proofErr w:type="gramStart"/>
      <w:r w:rsidRPr="00A372A8">
        <w:rPr>
          <w:rFonts w:eastAsia="Times New Roman"/>
        </w:rPr>
        <w:t>.П</w:t>
      </w:r>
      <w:proofErr w:type="gramEnd"/>
      <w:r w:rsidRPr="00A372A8">
        <w:rPr>
          <w:rFonts w:eastAsia="Times New Roman"/>
        </w:rPr>
        <w:t>усть информационная система может порождать ансамбль (алфавит) сообщений a</w:t>
      </w:r>
      <w:r w:rsidRPr="00A372A8">
        <w:rPr>
          <w:rFonts w:eastAsia="Times New Roman"/>
          <w:vertAlign w:val="subscript"/>
        </w:rPr>
        <w:t>1</w:t>
      </w:r>
      <w:r w:rsidRPr="00A372A8">
        <w:rPr>
          <w:rFonts w:eastAsia="Times New Roman"/>
        </w:rPr>
        <w:t>, a</w:t>
      </w:r>
      <w:r w:rsidRPr="00A372A8">
        <w:rPr>
          <w:rFonts w:eastAsia="Times New Roman"/>
          <w:vertAlign w:val="subscript"/>
        </w:rPr>
        <w:t>2</w:t>
      </w:r>
      <w:r w:rsidRPr="00A372A8">
        <w:rPr>
          <w:rFonts w:eastAsia="Times New Roman"/>
        </w:rPr>
        <w:t>,…,a</w:t>
      </w:r>
      <w:r w:rsidRPr="00A372A8">
        <w:rPr>
          <w:rFonts w:eastAsia="Times New Roman"/>
          <w:vertAlign w:val="subscript"/>
        </w:rPr>
        <w:t>m</w:t>
      </w:r>
      <w:r w:rsidRPr="00A372A8">
        <w:rPr>
          <w:rFonts w:eastAsia="Times New Roman"/>
        </w:rPr>
        <w:t>. Вероятности каждого сообщения: P(a</w:t>
      </w:r>
      <w:r w:rsidRPr="00A372A8">
        <w:rPr>
          <w:rFonts w:eastAsia="Times New Roman"/>
          <w:vertAlign w:val="subscript"/>
        </w:rPr>
        <w:t>1</w:t>
      </w:r>
      <w:r w:rsidRPr="00A372A8">
        <w:rPr>
          <w:rFonts w:eastAsia="Times New Roman"/>
        </w:rPr>
        <w:t>), P(a</w:t>
      </w:r>
      <w:r w:rsidRPr="00A372A8">
        <w:rPr>
          <w:rFonts w:eastAsia="Times New Roman"/>
          <w:vertAlign w:val="subscript"/>
        </w:rPr>
        <w:t>2</w:t>
      </w:r>
      <w:r w:rsidRPr="00A372A8">
        <w:rPr>
          <w:rFonts w:eastAsia="Times New Roman"/>
        </w:rPr>
        <w:t>), …,P(a</w:t>
      </w:r>
      <w:r w:rsidRPr="00A372A8">
        <w:rPr>
          <w:rFonts w:eastAsia="Times New Roman"/>
          <w:vertAlign w:val="subscript"/>
        </w:rPr>
        <w:t>m</w:t>
      </w:r>
      <w:r w:rsidRPr="00A372A8">
        <w:rPr>
          <w:rFonts w:eastAsia="Times New Roman"/>
        </w:rPr>
        <w:t>). Так как вероятности сообщений не одинаковы, то они несут разное количество информации.</w:t>
      </w:r>
    </w:p>
    <w:p w:rsidR="00FD46D9" w:rsidRPr="00A372A8" w:rsidRDefault="00FD46D9" w:rsidP="00FD46D9">
      <w:pPr>
        <w:spacing w:line="39" w:lineRule="exact"/>
        <w:rPr>
          <w:rFonts w:eastAsia="Times New Roman"/>
        </w:rPr>
      </w:pPr>
    </w:p>
    <w:p w:rsidR="00FD46D9" w:rsidRPr="00A372A8" w:rsidRDefault="00FD46D9" w:rsidP="00FD46D9">
      <w:pPr>
        <w:spacing w:line="0" w:lineRule="atLeast"/>
        <w:ind w:left="700"/>
        <w:rPr>
          <w:rFonts w:eastAsia="Times New Roman"/>
          <w:lang w:val="uk-UA"/>
        </w:rPr>
      </w:pPr>
      <w:r w:rsidRPr="00A372A8">
        <w:rPr>
          <w:rFonts w:eastAsia="Times New Roman"/>
        </w:rPr>
        <w:t>I(a</w:t>
      </w:r>
      <w:r w:rsidRPr="00A372A8">
        <w:rPr>
          <w:rFonts w:eastAsia="Times New Roman"/>
          <w:vertAlign w:val="subscript"/>
        </w:rPr>
        <w:t>i</w:t>
      </w:r>
      <w:r w:rsidRPr="00A372A8">
        <w:rPr>
          <w:rFonts w:eastAsia="Times New Roman"/>
        </w:rPr>
        <w:t>) = - log</w:t>
      </w:r>
      <w:r w:rsidRPr="00A372A8">
        <w:rPr>
          <w:rFonts w:eastAsia="Times New Roman"/>
          <w:vertAlign w:val="subscript"/>
        </w:rPr>
        <w:t>2</w:t>
      </w:r>
      <w:r w:rsidRPr="00A372A8">
        <w:rPr>
          <w:rFonts w:eastAsia="Times New Roman"/>
        </w:rPr>
        <w:t xml:space="preserve"> P(a</w:t>
      </w:r>
      <w:r w:rsidRPr="00A372A8">
        <w:rPr>
          <w:rFonts w:eastAsia="Times New Roman"/>
          <w:vertAlign w:val="subscript"/>
        </w:rPr>
        <w:t>i</w:t>
      </w:r>
      <w:r w:rsidRPr="00A372A8">
        <w:rPr>
          <w:rFonts w:eastAsia="Times New Roman"/>
        </w:rPr>
        <w:t>).</w:t>
      </w:r>
      <w:bookmarkStart w:id="5" w:name="page17"/>
      <w:bookmarkEnd w:id="5"/>
    </w:p>
    <w:p w:rsidR="00FD46D9" w:rsidRPr="00A372A8" w:rsidRDefault="00FD46D9" w:rsidP="00FD46D9">
      <w:pPr>
        <w:spacing w:line="0" w:lineRule="atLeast"/>
        <w:ind w:left="700"/>
        <w:rPr>
          <w:rFonts w:eastAsia="Times New Roman"/>
          <w:lang w:val="uk-UA"/>
        </w:rPr>
      </w:pPr>
      <w:r w:rsidRPr="00A372A8">
        <w:rPr>
          <w:rFonts w:eastAsia="Times New Roman"/>
        </w:rPr>
        <w:t>Среднее количество информации (математическое ожидание):</w:t>
      </w:r>
    </w:p>
    <w:p w:rsidR="00FD46D9" w:rsidRPr="00A372A8" w:rsidRDefault="00FD46D9" w:rsidP="00FD46D9">
      <w:pPr>
        <w:spacing w:line="0" w:lineRule="atLeast"/>
        <w:ind w:left="700"/>
        <w:rPr>
          <w:rFonts w:eastAsia="Times New Roman"/>
          <w:lang w:val="uk-UA"/>
        </w:rPr>
      </w:pPr>
      <w:r w:rsidRPr="00A372A8">
        <w:rPr>
          <w:noProof/>
          <w:lang w:eastAsia="ru-RU"/>
        </w:rPr>
        <w:drawing>
          <wp:inline distT="0" distB="0" distL="0" distR="0" wp14:anchorId="4CDFFACA" wp14:editId="47A4EC81">
            <wp:extent cx="4400550" cy="5143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2A8">
        <w:rPr>
          <w:rFonts w:eastAsia="Times New Roman"/>
        </w:rPr>
        <w:t>Совершенно аналогично вводится энтропия сообщений:</w:t>
      </w:r>
    </w:p>
    <w:p w:rsidR="00FD46D9" w:rsidRPr="00A372A8" w:rsidRDefault="00FD46D9" w:rsidP="00FD46D9">
      <w:pPr>
        <w:spacing w:line="0" w:lineRule="atLeast"/>
        <w:ind w:left="700"/>
        <w:rPr>
          <w:rFonts w:eastAsia="Times New Roman"/>
          <w:lang w:val="uk-UA"/>
        </w:rPr>
      </w:pPr>
      <w:r w:rsidRPr="00A372A8">
        <w:rPr>
          <w:noProof/>
          <w:lang w:eastAsia="ru-RU"/>
        </w:rPr>
        <w:drawing>
          <wp:inline distT="0" distB="0" distL="0" distR="0" wp14:anchorId="61AAF1F3" wp14:editId="7610D95B">
            <wp:extent cx="1476375" cy="426991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2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6D9" w:rsidRPr="00A372A8" w:rsidRDefault="00FD46D9" w:rsidP="00FD46D9">
      <w:pPr>
        <w:spacing w:line="0" w:lineRule="atLeast"/>
        <w:rPr>
          <w:rFonts w:eastAsia="Times New Roman"/>
          <w:lang w:val="uk-UA"/>
        </w:rPr>
      </w:pPr>
      <w:r w:rsidRPr="00A372A8">
        <w:rPr>
          <w:rFonts w:eastAsia="Times New Roman"/>
        </w:rPr>
        <w:t>Энтропия</w:t>
      </w:r>
      <w:r w:rsidRPr="00A372A8">
        <w:rPr>
          <w:rFonts w:eastAsia="Times New Roman"/>
        </w:rPr>
        <w:tab/>
        <w:t>не</w:t>
      </w:r>
      <w:r w:rsidRPr="00A372A8">
        <w:rPr>
          <w:rFonts w:eastAsia="Times New Roman"/>
        </w:rPr>
        <w:tab/>
        <w:t>зависит</w:t>
      </w:r>
      <w:r w:rsidRPr="00A372A8">
        <w:rPr>
          <w:rFonts w:eastAsia="Times New Roman"/>
        </w:rPr>
        <w:tab/>
        <w:t>от</w:t>
      </w:r>
      <w:r w:rsidRPr="00A372A8">
        <w:rPr>
          <w:rFonts w:eastAsia="Times New Roman"/>
        </w:rPr>
        <w:tab/>
        <w:t>конкретного</w:t>
      </w:r>
      <w:r w:rsidRPr="00A372A8">
        <w:rPr>
          <w:rFonts w:eastAsia="Times New Roman"/>
        </w:rPr>
        <w:tab/>
        <w:t>сообщения.</w:t>
      </w:r>
      <w:r w:rsidRPr="00A372A8">
        <w:rPr>
          <w:rFonts w:eastAsia="Times New Roman"/>
        </w:rPr>
        <w:tab/>
        <w:t>Это</w:t>
      </w:r>
      <w:r w:rsidRPr="00A372A8">
        <w:rPr>
          <w:rFonts w:eastAsia="Times New Roman"/>
          <w:lang w:val="uk-UA"/>
        </w:rPr>
        <w:t xml:space="preserve"> </w:t>
      </w:r>
      <w:r w:rsidRPr="00A372A8">
        <w:rPr>
          <w:rFonts w:eastAsia="Times New Roman"/>
        </w:rPr>
        <w:t>характеристика информационной системы (источника сообщений или канала передачи сообщений). Энтропия в таком виде является априорной характеристикой и может быть вычислена до эксперимента, если известна</w:t>
      </w:r>
      <w:r w:rsidRPr="00A372A8">
        <w:rPr>
          <w:rFonts w:eastAsia="Times New Roman"/>
          <w:lang w:val="uk-UA"/>
        </w:rPr>
        <w:t xml:space="preserve"> </w:t>
      </w:r>
      <w:r w:rsidRPr="00A372A8">
        <w:rPr>
          <w:rFonts w:eastAsia="Times New Roman"/>
        </w:rPr>
        <w:t xml:space="preserve">статистика сообщений. </w:t>
      </w:r>
      <w:r w:rsidRPr="00A372A8">
        <w:rPr>
          <w:rFonts w:eastAsia="Times New Roman"/>
          <w:u w:val="single"/>
        </w:rPr>
        <w:t>Энтропия характеризует неопределенность</w:t>
      </w:r>
      <w:r w:rsidRPr="00A372A8">
        <w:rPr>
          <w:rFonts w:eastAsia="Times New Roman"/>
        </w:rPr>
        <w:t xml:space="preserve"> </w:t>
      </w:r>
      <w:r w:rsidRPr="00A372A8">
        <w:rPr>
          <w:rFonts w:eastAsia="Times New Roman"/>
          <w:u w:val="single"/>
        </w:rPr>
        <w:t>ситуации до передачи сообщения, поскольку заранее не известно, какое сообщение из ансамбля будет передано. Чем больше энтропия, тем сильнее неопределенность и тем большую информацию в среднем несет одно сообщение источника.</w:t>
      </w:r>
      <w:r w:rsidRPr="00A372A8">
        <w:rPr>
          <w:rFonts w:eastAsia="Times New Roman"/>
        </w:rPr>
        <w:t xml:space="preserve"> Сравнивая формулы (8) и (6) видим, что</w:t>
      </w:r>
    </w:p>
    <w:p w:rsidR="007770FF" w:rsidRPr="00A372A8" w:rsidRDefault="00FD46D9" w:rsidP="00FD46D9">
      <w:pPr>
        <w:spacing w:line="232" w:lineRule="auto"/>
        <w:rPr>
          <w:rFonts w:eastAsia="Times New Roman"/>
          <w:lang w:val="uk-UA"/>
        </w:rPr>
      </w:pPr>
      <w:r w:rsidRPr="00A372A8">
        <w:rPr>
          <w:rFonts w:eastAsia="Times New Roman"/>
        </w:rPr>
        <w:t>I = n∙H</w:t>
      </w:r>
    </w:p>
    <w:p w:rsidR="000F3D8B" w:rsidRPr="00A372A8" w:rsidRDefault="000F3D8B" w:rsidP="000F3D8B">
      <w:pPr>
        <w:spacing w:line="0" w:lineRule="atLeast"/>
        <w:rPr>
          <w:rFonts w:eastAsia="Arial"/>
          <w:i/>
          <w:lang w:val="uk-UA"/>
        </w:rPr>
      </w:pPr>
    </w:p>
    <w:p w:rsidR="000F3D8B" w:rsidRPr="00A372A8" w:rsidRDefault="000F3D8B" w:rsidP="000F3D8B">
      <w:pPr>
        <w:spacing w:line="0" w:lineRule="atLeast"/>
        <w:rPr>
          <w:rFonts w:eastAsia="Arial"/>
          <w:i/>
          <w:lang w:val="uk-UA"/>
        </w:rPr>
      </w:pPr>
    </w:p>
    <w:p w:rsidR="000F3D8B" w:rsidRPr="00A372A8" w:rsidRDefault="000F3D8B" w:rsidP="000F3D8B">
      <w:pPr>
        <w:spacing w:line="0" w:lineRule="atLeast"/>
        <w:rPr>
          <w:rFonts w:eastAsia="Arial"/>
          <w:i/>
          <w:lang w:val="uk-UA"/>
        </w:rPr>
      </w:pPr>
    </w:p>
    <w:p w:rsidR="000F3D8B" w:rsidRPr="00A372A8" w:rsidRDefault="000F3D8B" w:rsidP="000F3D8B">
      <w:pPr>
        <w:spacing w:line="0" w:lineRule="atLeast"/>
        <w:rPr>
          <w:rFonts w:eastAsia="Times New Roman"/>
        </w:rPr>
      </w:pPr>
      <w:r w:rsidRPr="00A372A8">
        <w:rPr>
          <w:rFonts w:eastAsia="Arial"/>
          <w:i/>
        </w:rPr>
        <w:t>Свойства энтропии</w:t>
      </w:r>
    </w:p>
    <w:p w:rsidR="000F3D8B" w:rsidRPr="00A372A8" w:rsidRDefault="000F3D8B" w:rsidP="000F3D8B">
      <w:pPr>
        <w:pStyle w:val="a3"/>
        <w:numPr>
          <w:ilvl w:val="0"/>
          <w:numId w:val="4"/>
        </w:numPr>
        <w:spacing w:line="230" w:lineRule="auto"/>
        <w:jc w:val="both"/>
        <w:rPr>
          <w:rFonts w:eastAsia="Times New Roman"/>
          <w:lang w:val="uk-UA"/>
        </w:rPr>
      </w:pPr>
      <w:r w:rsidRPr="00A372A8">
        <w:rPr>
          <w:rFonts w:eastAsia="Times New Roman"/>
        </w:rPr>
        <w:t>Энтропия принимает значение, равное 0, только в случае детерминированного источника сообщений системы.</w:t>
      </w:r>
    </w:p>
    <w:p w:rsidR="000F3D8B" w:rsidRPr="00A372A8" w:rsidRDefault="000F3D8B" w:rsidP="000F3D8B">
      <w:pPr>
        <w:pStyle w:val="a3"/>
        <w:numPr>
          <w:ilvl w:val="0"/>
          <w:numId w:val="4"/>
        </w:numPr>
        <w:spacing w:line="230" w:lineRule="auto"/>
        <w:jc w:val="both"/>
        <w:rPr>
          <w:rFonts w:eastAsia="Times New Roman"/>
          <w:lang w:val="uk-UA"/>
        </w:rPr>
      </w:pPr>
      <w:r w:rsidRPr="00A372A8">
        <w:rPr>
          <w:rFonts w:eastAsia="Times New Roman"/>
        </w:rPr>
        <w:t>Энтропия - величина неотрицательная и ограниченная.</w:t>
      </w:r>
    </w:p>
    <w:p w:rsidR="000F3D8B" w:rsidRPr="00A372A8" w:rsidRDefault="000F3D8B" w:rsidP="000F3D8B">
      <w:pPr>
        <w:numPr>
          <w:ilvl w:val="0"/>
          <w:numId w:val="4"/>
        </w:numPr>
        <w:tabs>
          <w:tab w:val="left" w:pos="360"/>
        </w:tabs>
        <w:spacing w:after="0" w:line="206" w:lineRule="auto"/>
        <w:ind w:right="740"/>
        <w:jc w:val="both"/>
        <w:rPr>
          <w:rFonts w:eastAsia="Times New Roman"/>
        </w:rPr>
      </w:pPr>
      <w:r w:rsidRPr="00A372A8">
        <w:rPr>
          <w:rFonts w:eastAsia="Times New Roman"/>
        </w:rPr>
        <w:lastRenderedPageBreak/>
        <w:t>Энтропия системы, имеющей m равновероятных состояний, максимальна и равна log</w:t>
      </w:r>
      <w:r w:rsidRPr="00A372A8">
        <w:rPr>
          <w:rFonts w:eastAsia="Times New Roman"/>
          <w:vertAlign w:val="subscript"/>
        </w:rPr>
        <w:t>2</w:t>
      </w:r>
      <w:r w:rsidRPr="00A372A8">
        <w:rPr>
          <w:rFonts w:eastAsia="Times New Roman"/>
        </w:rPr>
        <w:t>m</w:t>
      </w:r>
      <w:r w:rsidRPr="00A372A8">
        <w:rPr>
          <w:rFonts w:eastAsia="Times New Roman"/>
          <w:i/>
        </w:rPr>
        <w:t>.</w:t>
      </w:r>
    </w:p>
    <w:p w:rsidR="00A372A8" w:rsidRPr="00A372A8" w:rsidRDefault="000F3D8B" w:rsidP="00A372A8">
      <w:pPr>
        <w:pStyle w:val="a3"/>
        <w:numPr>
          <w:ilvl w:val="0"/>
          <w:numId w:val="4"/>
        </w:numPr>
        <w:spacing w:line="228" w:lineRule="auto"/>
        <w:ind w:right="760"/>
        <w:rPr>
          <w:rFonts w:eastAsia="Times New Roman"/>
        </w:rPr>
      </w:pPr>
      <w:r w:rsidRPr="00A372A8">
        <w:rPr>
          <w:rFonts w:eastAsia="Times New Roman"/>
        </w:rPr>
        <w:t>Совместная энтропия независимых источников сообщений равна сумме энтропий.</w:t>
      </w:r>
    </w:p>
    <w:p w:rsidR="00A372A8" w:rsidRPr="00965351" w:rsidRDefault="00A372A8" w:rsidP="00856035">
      <w:pPr>
        <w:pStyle w:val="a3"/>
        <w:numPr>
          <w:ilvl w:val="0"/>
          <w:numId w:val="1"/>
        </w:numPr>
        <w:spacing w:line="228" w:lineRule="auto"/>
        <w:ind w:right="760"/>
        <w:rPr>
          <w:rFonts w:eastAsia="Times New Roman"/>
          <w:sz w:val="44"/>
          <w:szCs w:val="44"/>
        </w:rPr>
      </w:pPr>
      <w:r w:rsidRPr="00965351">
        <w:rPr>
          <w:rFonts w:eastAsia="Times New Roman"/>
          <w:sz w:val="44"/>
          <w:szCs w:val="44"/>
          <w:lang w:val="uk-UA"/>
        </w:rPr>
        <w:t>Ентропія неперервних повідомлень</w:t>
      </w:r>
    </w:p>
    <w:p w:rsidR="00856035" w:rsidRPr="00856035" w:rsidRDefault="00856035" w:rsidP="00856035">
      <w:pPr>
        <w:spacing w:line="235" w:lineRule="auto"/>
        <w:ind w:left="360" w:right="20"/>
        <w:jc w:val="both"/>
        <w:rPr>
          <w:rFonts w:eastAsia="Times New Roman"/>
          <w:lang w:val="uk-UA"/>
        </w:rPr>
      </w:pPr>
      <w:r w:rsidRPr="00856035">
        <w:rPr>
          <w:rFonts w:eastAsia="Times New Roman"/>
        </w:rPr>
        <w:t>Рассмотрим систему, где качественные признаки состояния изменяются непрерывно (непрерывный сигнал). Вероятность нахождения системы в состоянии х (т.е. сигнал принимает значение х) характеризуется плотностью вероятности f(x). Чтобы найти энтропию такого сообщения, разбиваем диапазон возможного изменения сигнала на дискреты размером ∆x.</w:t>
      </w:r>
      <w:r w:rsidRPr="00856035">
        <w:rPr>
          <w:rFonts w:eastAsia="Times New Roman"/>
          <w:lang w:val="uk-UA"/>
        </w:rPr>
        <w:t xml:space="preserve"> </w:t>
      </w:r>
      <w:r w:rsidRPr="00856035">
        <w:rPr>
          <w:rFonts w:eastAsia="Times New Roman"/>
        </w:rPr>
        <w:t>Вероятность нахождения системы в i-й дискрете равна</w:t>
      </w:r>
    </w:p>
    <w:p w:rsidR="00856035" w:rsidRPr="00856035" w:rsidRDefault="00856035" w:rsidP="00856035">
      <w:pPr>
        <w:spacing w:line="0" w:lineRule="atLeast"/>
        <w:ind w:left="700"/>
        <w:rPr>
          <w:rFonts w:eastAsia="Times New Roman"/>
        </w:rPr>
      </w:pPr>
      <w:r w:rsidRPr="00856035">
        <w:rPr>
          <w:rFonts w:eastAsia="Times New Roman"/>
        </w:rPr>
        <w:t>P(x</w:t>
      </w:r>
      <w:r w:rsidRPr="00856035">
        <w:rPr>
          <w:rFonts w:eastAsia="Times New Roman"/>
          <w:vertAlign w:val="subscript"/>
        </w:rPr>
        <w:t>i</w:t>
      </w:r>
      <w:r w:rsidRPr="00856035">
        <w:rPr>
          <w:rFonts w:eastAsia="Times New Roman"/>
        </w:rPr>
        <w:t>) = f(x</w:t>
      </w:r>
      <w:r w:rsidRPr="00856035">
        <w:rPr>
          <w:rFonts w:eastAsia="Times New Roman"/>
          <w:vertAlign w:val="subscript"/>
        </w:rPr>
        <w:t>i</w:t>
      </w:r>
      <w:r w:rsidRPr="00856035">
        <w:rPr>
          <w:rFonts w:eastAsia="Times New Roman"/>
        </w:rPr>
        <w:t>)∙</w:t>
      </w:r>
      <w:r w:rsidRPr="00856035">
        <w:rPr>
          <w:rFonts w:eastAsia="Symbol"/>
        </w:rPr>
        <w:t>D</w:t>
      </w:r>
      <w:r w:rsidRPr="00856035">
        <w:rPr>
          <w:rFonts w:eastAsia="Times New Roman"/>
        </w:rPr>
        <w:t>x</w:t>
      </w:r>
    </w:p>
    <w:p w:rsidR="00856035" w:rsidRPr="00856035" w:rsidRDefault="00856035" w:rsidP="00856035">
      <w:pPr>
        <w:spacing w:line="237" w:lineRule="auto"/>
        <w:rPr>
          <w:rFonts w:eastAsia="Times New Roman"/>
        </w:rPr>
      </w:pPr>
      <w:r w:rsidRPr="00856035">
        <w:rPr>
          <w:rFonts w:eastAsia="Times New Roman"/>
        </w:rPr>
        <w:t>Тогда энтропия системы вычисляется так:</w:t>
      </w:r>
    </w:p>
    <w:p w:rsidR="00856035" w:rsidRPr="00856035" w:rsidRDefault="00856035" w:rsidP="00856035">
      <w:pPr>
        <w:spacing w:line="235" w:lineRule="auto"/>
        <w:ind w:left="360" w:right="20"/>
        <w:jc w:val="both"/>
        <w:rPr>
          <w:rFonts w:eastAsia="Times New Roman"/>
          <w:lang w:val="uk-UA"/>
        </w:rPr>
      </w:pPr>
      <w:r w:rsidRPr="00856035">
        <w:rPr>
          <w:noProof/>
          <w:lang w:eastAsia="ru-RU"/>
        </w:rPr>
        <w:drawing>
          <wp:inline distT="0" distB="0" distL="0" distR="0" wp14:anchorId="0704F18D" wp14:editId="63B362D2">
            <wp:extent cx="4953000" cy="17335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35" w:rsidRPr="00856035" w:rsidRDefault="00856035" w:rsidP="00856035">
      <w:pPr>
        <w:spacing w:line="235" w:lineRule="auto"/>
        <w:ind w:left="360" w:right="20"/>
        <w:jc w:val="both"/>
        <w:rPr>
          <w:rFonts w:eastAsia="Times New Roman"/>
          <w:lang w:val="uk-UA"/>
        </w:rPr>
      </w:pPr>
      <w:r w:rsidRPr="00856035">
        <w:rPr>
          <w:noProof/>
          <w:lang w:eastAsia="ru-RU"/>
        </w:rPr>
        <w:drawing>
          <wp:inline distT="0" distB="0" distL="0" distR="0" wp14:anchorId="73E2FFC2" wp14:editId="667A9DC6">
            <wp:extent cx="3533775" cy="17240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35" w:rsidRDefault="00856035" w:rsidP="00856035">
      <w:pPr>
        <w:spacing w:line="237" w:lineRule="auto"/>
        <w:ind w:right="20" w:firstLine="708"/>
        <w:jc w:val="both"/>
        <w:rPr>
          <w:rFonts w:eastAsia="Times New Roman"/>
          <w:lang w:val="uk-UA"/>
        </w:rPr>
      </w:pPr>
      <w:r w:rsidRPr="00856035">
        <w:rPr>
          <w:rFonts w:eastAsia="Times New Roman"/>
        </w:rPr>
        <w:t>При уменьшении ∆х Н стремится к ∞. Это естественно, т.к. чем точнее мы хотим задать состояние системы, тем большую степень неопределенности мы должны устранить. Дифференциальная энтропия не является мерой количества информации, хотя и характеризует степень неопределенности, присущую источнику.</w:t>
      </w:r>
    </w:p>
    <w:p w:rsidR="00856035" w:rsidRPr="005952CE" w:rsidRDefault="005952CE" w:rsidP="005952CE">
      <w:pPr>
        <w:pStyle w:val="a3"/>
        <w:numPr>
          <w:ilvl w:val="0"/>
          <w:numId w:val="1"/>
        </w:numPr>
        <w:spacing w:line="237" w:lineRule="auto"/>
        <w:ind w:right="20"/>
        <w:jc w:val="both"/>
        <w:rPr>
          <w:rFonts w:eastAsia="Times New Roman"/>
          <w:sz w:val="44"/>
          <w:szCs w:val="44"/>
          <w:lang w:val="uk-UA"/>
        </w:rPr>
      </w:pPr>
      <w:r>
        <w:rPr>
          <w:rFonts w:eastAsia="Times New Roman"/>
          <w:sz w:val="44"/>
          <w:szCs w:val="44"/>
          <w:lang w:val="uk-UA"/>
        </w:rPr>
        <w:t xml:space="preserve"> </w:t>
      </w:r>
      <w:r w:rsidR="00856035" w:rsidRPr="005952CE">
        <w:rPr>
          <w:rFonts w:eastAsia="Times New Roman"/>
          <w:sz w:val="44"/>
          <w:szCs w:val="44"/>
          <w:lang w:val="uk-UA"/>
        </w:rPr>
        <w:t>умовна ентропія</w:t>
      </w:r>
    </w:p>
    <w:p w:rsidR="00856035" w:rsidRPr="00856035" w:rsidRDefault="00856035" w:rsidP="00856035">
      <w:pPr>
        <w:spacing w:line="216" w:lineRule="auto"/>
        <w:ind w:firstLine="708"/>
        <w:jc w:val="both"/>
        <w:rPr>
          <w:rFonts w:ascii="Times New Roman" w:eastAsia="Times New Roman" w:hAnsi="Times New Roman"/>
        </w:rPr>
      </w:pPr>
      <w:r w:rsidRPr="00856035">
        <w:rPr>
          <w:rFonts w:ascii="Times New Roman" w:eastAsia="Times New Roman" w:hAnsi="Times New Roman"/>
        </w:rPr>
        <w:t>Пусть источник</w:t>
      </w:r>
      <w:proofErr w:type="gramStart"/>
      <w:r w:rsidRPr="00856035">
        <w:rPr>
          <w:rFonts w:ascii="Times New Roman" w:eastAsia="Times New Roman" w:hAnsi="Times New Roman"/>
        </w:rPr>
        <w:t xml:space="preserve"> </w:t>
      </w:r>
      <w:r w:rsidRPr="00856035">
        <w:rPr>
          <w:rFonts w:ascii="Times New Roman" w:eastAsia="Times New Roman" w:hAnsi="Times New Roman"/>
          <w:b/>
        </w:rPr>
        <w:t>А</w:t>
      </w:r>
      <w:proofErr w:type="gramEnd"/>
      <w:r w:rsidRPr="00856035">
        <w:rPr>
          <w:rFonts w:ascii="Times New Roman" w:eastAsia="Times New Roman" w:hAnsi="Times New Roman"/>
        </w:rPr>
        <w:t xml:space="preserve"> порождает ансамбль </w:t>
      </w:r>
      <w:r w:rsidRPr="00856035">
        <w:rPr>
          <w:rFonts w:ascii="Times New Roman" w:eastAsia="Times New Roman" w:hAnsi="Times New Roman"/>
          <w:b/>
        </w:rPr>
        <w:t>Na</w:t>
      </w:r>
      <w:r w:rsidRPr="00856035">
        <w:rPr>
          <w:rFonts w:ascii="Times New Roman" w:eastAsia="Times New Roman" w:hAnsi="Times New Roman"/>
        </w:rPr>
        <w:t xml:space="preserve"> сообщений </w:t>
      </w:r>
      <w:r w:rsidRPr="00856035">
        <w:rPr>
          <w:rFonts w:ascii="Times New Roman" w:eastAsia="Times New Roman" w:hAnsi="Times New Roman"/>
          <w:b/>
        </w:rPr>
        <w:t>(a</w:t>
      </w:r>
      <w:r w:rsidRPr="00856035">
        <w:rPr>
          <w:rFonts w:ascii="Times New Roman" w:eastAsia="Times New Roman" w:hAnsi="Times New Roman"/>
          <w:b/>
          <w:vertAlign w:val="subscript"/>
        </w:rPr>
        <w:t>1</w:t>
      </w:r>
      <w:r w:rsidRPr="00856035">
        <w:rPr>
          <w:rFonts w:ascii="Times New Roman" w:eastAsia="Times New Roman" w:hAnsi="Times New Roman"/>
          <w:b/>
        </w:rPr>
        <w:t>, a</w:t>
      </w:r>
      <w:r w:rsidRPr="00856035">
        <w:rPr>
          <w:rFonts w:ascii="Times New Roman" w:eastAsia="Times New Roman" w:hAnsi="Times New Roman"/>
          <w:b/>
          <w:vertAlign w:val="subscript"/>
        </w:rPr>
        <w:t>2</w:t>
      </w:r>
      <w:r w:rsidRPr="00856035">
        <w:rPr>
          <w:rFonts w:ascii="Times New Roman" w:eastAsia="Times New Roman" w:hAnsi="Times New Roman"/>
          <w:b/>
        </w:rPr>
        <w:t>,…,</w:t>
      </w:r>
      <w:r w:rsidRPr="00856035">
        <w:rPr>
          <w:rFonts w:ascii="Times New Roman" w:eastAsia="Times New Roman" w:hAnsi="Times New Roman"/>
        </w:rPr>
        <w:t xml:space="preserve"> </w:t>
      </w:r>
      <w:r w:rsidRPr="00856035">
        <w:rPr>
          <w:rFonts w:ascii="Times New Roman" w:eastAsia="Times New Roman" w:hAnsi="Times New Roman"/>
          <w:b/>
        </w:rPr>
        <w:t>a</w:t>
      </w:r>
      <w:r w:rsidRPr="00856035">
        <w:rPr>
          <w:rFonts w:ascii="Times New Roman" w:eastAsia="Times New Roman" w:hAnsi="Times New Roman"/>
          <w:b/>
          <w:vertAlign w:val="subscript"/>
        </w:rPr>
        <w:t>Na</w:t>
      </w:r>
      <w:r w:rsidRPr="00856035">
        <w:rPr>
          <w:rFonts w:ascii="Times New Roman" w:eastAsia="Times New Roman" w:hAnsi="Times New Roman"/>
          <w:b/>
        </w:rPr>
        <w:t>),</w:t>
      </w:r>
      <w:r w:rsidRPr="00856035">
        <w:rPr>
          <w:rFonts w:ascii="Times New Roman" w:eastAsia="Times New Roman" w:hAnsi="Times New Roman"/>
        </w:rPr>
        <w:t xml:space="preserve"> источник </w:t>
      </w:r>
      <w:r w:rsidRPr="00856035">
        <w:rPr>
          <w:rFonts w:ascii="Times New Roman" w:eastAsia="Times New Roman" w:hAnsi="Times New Roman"/>
          <w:b/>
        </w:rPr>
        <w:t>B</w:t>
      </w:r>
      <w:r w:rsidRPr="00856035">
        <w:rPr>
          <w:rFonts w:ascii="Times New Roman" w:eastAsia="Times New Roman" w:hAnsi="Times New Roman"/>
        </w:rPr>
        <w:t xml:space="preserve"> порождает ансамбль </w:t>
      </w:r>
      <w:r w:rsidRPr="00856035">
        <w:rPr>
          <w:rFonts w:ascii="Times New Roman" w:eastAsia="Times New Roman" w:hAnsi="Times New Roman"/>
          <w:b/>
        </w:rPr>
        <w:t>Nb</w:t>
      </w:r>
      <w:r w:rsidRPr="00856035">
        <w:rPr>
          <w:rFonts w:ascii="Times New Roman" w:eastAsia="Times New Roman" w:hAnsi="Times New Roman"/>
        </w:rPr>
        <w:t xml:space="preserve"> сообщений </w:t>
      </w:r>
      <w:r w:rsidRPr="00856035">
        <w:rPr>
          <w:rFonts w:ascii="Times New Roman" w:eastAsia="Times New Roman" w:hAnsi="Times New Roman"/>
          <w:b/>
        </w:rPr>
        <w:t>(b</w:t>
      </w:r>
      <w:r w:rsidRPr="00856035">
        <w:rPr>
          <w:rFonts w:ascii="Times New Roman" w:eastAsia="Times New Roman" w:hAnsi="Times New Roman"/>
          <w:b/>
          <w:vertAlign w:val="subscript"/>
        </w:rPr>
        <w:t>1</w:t>
      </w:r>
      <w:r w:rsidRPr="00856035">
        <w:rPr>
          <w:rFonts w:ascii="Times New Roman" w:eastAsia="Times New Roman" w:hAnsi="Times New Roman"/>
          <w:b/>
        </w:rPr>
        <w:t>, b</w:t>
      </w:r>
      <w:r w:rsidRPr="00856035">
        <w:rPr>
          <w:rFonts w:ascii="Times New Roman" w:eastAsia="Times New Roman" w:hAnsi="Times New Roman"/>
          <w:b/>
          <w:vertAlign w:val="subscript"/>
        </w:rPr>
        <w:t>2</w:t>
      </w:r>
      <w:r w:rsidRPr="00856035">
        <w:rPr>
          <w:rFonts w:ascii="Times New Roman" w:eastAsia="Times New Roman" w:hAnsi="Times New Roman"/>
          <w:b/>
        </w:rPr>
        <w:t>,…,</w:t>
      </w:r>
      <w:r w:rsidRPr="00856035">
        <w:rPr>
          <w:rFonts w:ascii="Times New Roman" w:eastAsia="Times New Roman" w:hAnsi="Times New Roman"/>
        </w:rPr>
        <w:t xml:space="preserve"> </w:t>
      </w:r>
      <w:r w:rsidRPr="00856035">
        <w:rPr>
          <w:rFonts w:ascii="Times New Roman" w:eastAsia="Times New Roman" w:hAnsi="Times New Roman"/>
          <w:b/>
        </w:rPr>
        <w:t>b</w:t>
      </w:r>
      <w:r w:rsidRPr="00856035">
        <w:rPr>
          <w:rFonts w:ascii="Times New Roman" w:eastAsia="Times New Roman" w:hAnsi="Times New Roman"/>
          <w:b/>
          <w:vertAlign w:val="subscript"/>
        </w:rPr>
        <w:t>Nb</w:t>
      </w:r>
      <w:r w:rsidRPr="00856035">
        <w:rPr>
          <w:rFonts w:ascii="Times New Roman" w:eastAsia="Times New Roman" w:hAnsi="Times New Roman"/>
          <w:b/>
        </w:rPr>
        <w:t>)</w:t>
      </w:r>
      <w:r w:rsidRPr="00856035">
        <w:rPr>
          <w:rFonts w:ascii="Times New Roman" w:eastAsia="Times New Roman" w:hAnsi="Times New Roman"/>
        </w:rPr>
        <w:t xml:space="preserve"> и источники </w:t>
      </w:r>
      <w:r w:rsidRPr="00856035">
        <w:rPr>
          <w:rFonts w:ascii="Times New Roman" w:eastAsia="Times New Roman" w:hAnsi="Times New Roman"/>
          <w:b/>
        </w:rPr>
        <w:t>зависимы</w:t>
      </w:r>
      <w:r w:rsidRPr="00856035">
        <w:rPr>
          <w:rFonts w:ascii="Times New Roman" w:eastAsia="Times New Roman" w:hAnsi="Times New Roman"/>
        </w:rPr>
        <w:t>.</w:t>
      </w:r>
      <w:r w:rsidRPr="00856035">
        <w:rPr>
          <w:rFonts w:ascii="Times New Roman" w:eastAsia="Times New Roman" w:hAnsi="Times New Roman"/>
          <w:b/>
        </w:rPr>
        <w:t xml:space="preserve"> </w:t>
      </w:r>
      <w:r w:rsidRPr="00856035">
        <w:rPr>
          <w:rFonts w:ascii="Times New Roman" w:eastAsia="Times New Roman" w:hAnsi="Times New Roman"/>
        </w:rPr>
        <w:t>Общий алфавит источников представляет собой множество пар вида</w:t>
      </w:r>
      <w:r w:rsidRPr="00856035">
        <w:rPr>
          <w:rFonts w:ascii="Times New Roman" w:eastAsia="Times New Roman" w:hAnsi="Times New Roman"/>
          <w:b/>
        </w:rPr>
        <w:t xml:space="preserve"> (a</w:t>
      </w:r>
      <w:r w:rsidRPr="00856035">
        <w:rPr>
          <w:rFonts w:ascii="Times New Roman" w:eastAsia="Times New Roman" w:hAnsi="Times New Roman"/>
          <w:b/>
          <w:vertAlign w:val="subscript"/>
        </w:rPr>
        <w:t>i</w:t>
      </w:r>
      <w:r w:rsidRPr="00856035">
        <w:rPr>
          <w:rFonts w:ascii="Times New Roman" w:eastAsia="Times New Roman" w:hAnsi="Times New Roman"/>
          <w:b/>
        </w:rPr>
        <w:t>, b</w:t>
      </w:r>
      <w:r w:rsidRPr="00856035">
        <w:rPr>
          <w:rFonts w:ascii="Times New Roman" w:eastAsia="Times New Roman" w:hAnsi="Times New Roman"/>
          <w:b/>
          <w:vertAlign w:val="subscript"/>
        </w:rPr>
        <w:t>j</w:t>
      </w:r>
      <w:r w:rsidRPr="00856035">
        <w:rPr>
          <w:rFonts w:ascii="Times New Roman" w:eastAsia="Times New Roman" w:hAnsi="Times New Roman"/>
          <w:b/>
        </w:rPr>
        <w:t xml:space="preserve">), </w:t>
      </w:r>
      <w:r w:rsidRPr="00856035">
        <w:rPr>
          <w:rFonts w:ascii="Times New Roman" w:eastAsia="Times New Roman" w:hAnsi="Times New Roman"/>
        </w:rPr>
        <w:t>общая мощность алфавита:</w:t>
      </w:r>
      <w:r w:rsidRPr="00856035">
        <w:rPr>
          <w:rFonts w:ascii="Times New Roman" w:eastAsia="Times New Roman" w:hAnsi="Times New Roman"/>
          <w:b/>
        </w:rPr>
        <w:t xml:space="preserve"> Na</w:t>
      </w:r>
      <w:r w:rsidRPr="00856035">
        <w:rPr>
          <w:rFonts w:ascii="Symbol" w:eastAsia="Symbol" w:hAnsi="Symbol"/>
          <w:b/>
        </w:rPr>
        <w:t></w:t>
      </w:r>
      <w:r w:rsidRPr="00856035">
        <w:rPr>
          <w:rFonts w:ascii="Times New Roman" w:eastAsia="Times New Roman" w:hAnsi="Times New Roman"/>
          <w:b/>
        </w:rPr>
        <w:t>Nb</w:t>
      </w:r>
      <w:r w:rsidRPr="00856035">
        <w:rPr>
          <w:rFonts w:ascii="Times New Roman" w:eastAsia="Times New Roman" w:hAnsi="Times New Roman"/>
        </w:rPr>
        <w:t>.</w:t>
      </w:r>
    </w:p>
    <w:p w:rsidR="00856035" w:rsidRPr="00856035" w:rsidRDefault="00856035" w:rsidP="00856035">
      <w:pPr>
        <w:spacing w:line="108" w:lineRule="exact"/>
        <w:rPr>
          <w:rFonts w:ascii="Times New Roman" w:eastAsia="Times New Roman" w:hAnsi="Times New Roman"/>
        </w:rPr>
      </w:pPr>
    </w:p>
    <w:p w:rsidR="00856035" w:rsidRDefault="00856035" w:rsidP="00856035">
      <w:pPr>
        <w:spacing w:line="0" w:lineRule="atLeast"/>
        <w:ind w:left="700"/>
        <w:rPr>
          <w:rFonts w:ascii="Times New Roman" w:eastAsia="Times New Roman" w:hAnsi="Times New Roman"/>
          <w:lang w:val="uk-UA"/>
        </w:rPr>
      </w:pPr>
      <w:r w:rsidRPr="00856035">
        <w:rPr>
          <w:rFonts w:ascii="Times New Roman" w:eastAsia="Times New Roman" w:hAnsi="Times New Roman"/>
        </w:rPr>
        <w:t>Энтропия сложной информационной системы (из двух источников) равна</w:t>
      </w:r>
      <w:r>
        <w:rPr>
          <w:noProof/>
          <w:lang w:eastAsia="ru-RU"/>
        </w:rPr>
        <w:drawing>
          <wp:inline distT="0" distB="0" distL="0" distR="0" wp14:anchorId="43957DE9" wp14:editId="413456FF">
            <wp:extent cx="4514850" cy="90487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35" w:rsidRDefault="00856035" w:rsidP="00856035">
      <w:pPr>
        <w:spacing w:line="0" w:lineRule="atLeast"/>
        <w:ind w:left="700"/>
        <w:rPr>
          <w:rFonts w:ascii="Times New Roman" w:eastAsia="Times New Roman" w:hAnsi="Times New Roman"/>
          <w:lang w:val="uk-UA"/>
        </w:rPr>
      </w:pPr>
      <w:r w:rsidRPr="00856035">
        <w:rPr>
          <w:rFonts w:ascii="Times New Roman" w:eastAsia="Times New Roman" w:hAnsi="Times New Roman"/>
          <w:lang w:val="uk-UA"/>
        </w:rPr>
        <w:lastRenderedPageBreak/>
        <w:t xml:space="preserve">Поскольку </w:t>
      </w:r>
      <w:r w:rsidRPr="00856035">
        <w:rPr>
          <w:rFonts w:ascii="Times New Roman" w:eastAsia="Times New Roman" w:hAnsi="Times New Roman"/>
          <w:b/>
          <w:lang w:val="en-US"/>
        </w:rPr>
        <w:t>A</w:t>
      </w:r>
      <w:r w:rsidRPr="00856035">
        <w:rPr>
          <w:rFonts w:ascii="Times New Roman" w:eastAsia="Times New Roman" w:hAnsi="Times New Roman"/>
          <w:lang w:val="uk-UA"/>
        </w:rPr>
        <w:t xml:space="preserve"> и </w:t>
      </w:r>
      <w:r w:rsidRPr="00856035">
        <w:rPr>
          <w:rFonts w:ascii="Times New Roman" w:eastAsia="Times New Roman" w:hAnsi="Times New Roman"/>
          <w:b/>
          <w:lang w:val="en-US"/>
        </w:rPr>
        <w:t>B</w:t>
      </w:r>
      <w:r w:rsidRPr="00856035">
        <w:rPr>
          <w:rFonts w:ascii="Times New Roman" w:eastAsia="Times New Roman" w:hAnsi="Times New Roman"/>
          <w:lang w:val="uk-UA"/>
        </w:rPr>
        <w:t xml:space="preserve"> зависимы, то </w:t>
      </w:r>
      <w:r w:rsidRPr="00856035">
        <w:rPr>
          <w:rFonts w:ascii="Times New Roman" w:eastAsia="Times New Roman" w:hAnsi="Times New Roman"/>
          <w:b/>
          <w:lang w:val="en-US"/>
        </w:rPr>
        <w:t>P</w:t>
      </w:r>
      <w:r w:rsidRPr="00856035">
        <w:rPr>
          <w:rFonts w:ascii="Times New Roman" w:eastAsia="Times New Roman" w:hAnsi="Times New Roman"/>
          <w:b/>
          <w:lang w:val="uk-UA"/>
        </w:rPr>
        <w:t>(</w:t>
      </w:r>
      <w:r w:rsidRPr="00856035">
        <w:rPr>
          <w:rFonts w:ascii="Times New Roman" w:eastAsia="Times New Roman" w:hAnsi="Times New Roman"/>
          <w:b/>
          <w:lang w:val="en-US"/>
        </w:rPr>
        <w:t>a</w:t>
      </w:r>
      <w:r w:rsidRPr="00856035">
        <w:rPr>
          <w:rFonts w:ascii="Times New Roman" w:eastAsia="Times New Roman" w:hAnsi="Times New Roman"/>
          <w:b/>
          <w:vertAlign w:val="subscript"/>
          <w:lang w:val="en-US"/>
        </w:rPr>
        <w:t>i</w:t>
      </w:r>
      <w:r w:rsidRPr="00856035">
        <w:rPr>
          <w:rFonts w:ascii="Times New Roman" w:eastAsia="Times New Roman" w:hAnsi="Times New Roman"/>
          <w:b/>
          <w:lang w:val="uk-UA"/>
        </w:rPr>
        <w:t>,</w:t>
      </w:r>
      <w:r w:rsidRPr="00856035">
        <w:rPr>
          <w:rFonts w:ascii="Times New Roman" w:eastAsia="Times New Roman" w:hAnsi="Times New Roman"/>
          <w:b/>
          <w:lang w:val="en-US"/>
        </w:rPr>
        <w:t>b</w:t>
      </w:r>
      <w:r w:rsidRPr="00856035">
        <w:rPr>
          <w:rFonts w:ascii="Times New Roman" w:eastAsia="Times New Roman" w:hAnsi="Times New Roman"/>
          <w:b/>
          <w:vertAlign w:val="subscript"/>
          <w:lang w:val="en-US"/>
        </w:rPr>
        <w:t>j</w:t>
      </w:r>
      <w:r w:rsidRPr="00856035">
        <w:rPr>
          <w:rFonts w:ascii="Times New Roman" w:eastAsia="Times New Roman" w:hAnsi="Times New Roman"/>
          <w:b/>
          <w:lang w:val="uk-UA"/>
        </w:rPr>
        <w:t xml:space="preserve">) = </w:t>
      </w:r>
      <w:r w:rsidRPr="00856035">
        <w:rPr>
          <w:rFonts w:ascii="Times New Roman" w:eastAsia="Times New Roman" w:hAnsi="Times New Roman"/>
          <w:b/>
          <w:lang w:val="en-US"/>
        </w:rPr>
        <w:t>P</w:t>
      </w:r>
      <w:r w:rsidRPr="00856035">
        <w:rPr>
          <w:rFonts w:ascii="Times New Roman" w:eastAsia="Times New Roman" w:hAnsi="Times New Roman"/>
          <w:b/>
          <w:lang w:val="uk-UA"/>
        </w:rPr>
        <w:t>(</w:t>
      </w:r>
      <w:r w:rsidRPr="00856035">
        <w:rPr>
          <w:rFonts w:ascii="Times New Roman" w:eastAsia="Times New Roman" w:hAnsi="Times New Roman"/>
          <w:b/>
          <w:lang w:val="en-US"/>
        </w:rPr>
        <w:t>a</w:t>
      </w:r>
      <w:r w:rsidRPr="00856035">
        <w:rPr>
          <w:rFonts w:ascii="Times New Roman" w:eastAsia="Times New Roman" w:hAnsi="Times New Roman"/>
          <w:b/>
          <w:vertAlign w:val="subscript"/>
          <w:lang w:val="en-US"/>
        </w:rPr>
        <w:t>i</w:t>
      </w:r>
      <w:r w:rsidRPr="00856035">
        <w:rPr>
          <w:rFonts w:ascii="Times New Roman" w:eastAsia="Times New Roman" w:hAnsi="Times New Roman"/>
          <w:b/>
          <w:lang w:val="uk-UA"/>
        </w:rPr>
        <w:t>)∙</w:t>
      </w:r>
      <w:r w:rsidRPr="00856035">
        <w:rPr>
          <w:rFonts w:ascii="Times New Roman" w:eastAsia="Times New Roman" w:hAnsi="Times New Roman"/>
          <w:b/>
          <w:lang w:val="en-US"/>
        </w:rPr>
        <w:t>P</w:t>
      </w:r>
      <w:r w:rsidRPr="00856035">
        <w:rPr>
          <w:rFonts w:ascii="Times New Roman" w:eastAsia="Times New Roman" w:hAnsi="Times New Roman"/>
          <w:b/>
          <w:lang w:val="uk-UA"/>
        </w:rPr>
        <w:t>(</w:t>
      </w:r>
      <w:r w:rsidRPr="00856035">
        <w:rPr>
          <w:rFonts w:ascii="Times New Roman" w:eastAsia="Times New Roman" w:hAnsi="Times New Roman"/>
          <w:b/>
          <w:lang w:val="en-US"/>
        </w:rPr>
        <w:t>b</w:t>
      </w:r>
      <w:r w:rsidRPr="00856035">
        <w:rPr>
          <w:rFonts w:ascii="Times New Roman" w:eastAsia="Times New Roman" w:hAnsi="Times New Roman"/>
          <w:b/>
          <w:vertAlign w:val="subscript"/>
          <w:lang w:val="en-US"/>
        </w:rPr>
        <w:t>j</w:t>
      </w:r>
      <w:r w:rsidRPr="00856035">
        <w:rPr>
          <w:rFonts w:ascii="Times New Roman" w:eastAsia="Times New Roman" w:hAnsi="Times New Roman"/>
          <w:b/>
          <w:lang w:val="uk-UA"/>
        </w:rPr>
        <w:t>|</w:t>
      </w:r>
      <w:r w:rsidRPr="00856035">
        <w:rPr>
          <w:rFonts w:ascii="Times New Roman" w:eastAsia="Times New Roman" w:hAnsi="Times New Roman"/>
          <w:b/>
          <w:lang w:val="en-US"/>
        </w:rPr>
        <w:t>a</w:t>
      </w:r>
      <w:r w:rsidRPr="00856035">
        <w:rPr>
          <w:rFonts w:ascii="Times New Roman" w:eastAsia="Times New Roman" w:hAnsi="Times New Roman"/>
          <w:b/>
          <w:vertAlign w:val="subscript"/>
          <w:lang w:val="en-US"/>
        </w:rPr>
        <w:t>i</w:t>
      </w:r>
      <w:r w:rsidRPr="00856035">
        <w:rPr>
          <w:rFonts w:ascii="Times New Roman" w:eastAsia="Times New Roman" w:hAnsi="Times New Roman"/>
          <w:b/>
          <w:lang w:val="uk-UA"/>
        </w:rPr>
        <w:t>)</w:t>
      </w:r>
      <w:r w:rsidRPr="00856035">
        <w:rPr>
          <w:rFonts w:ascii="Times New Roman" w:eastAsia="Times New Roman" w:hAnsi="Times New Roman"/>
          <w:lang w:val="uk-UA"/>
        </w:rPr>
        <w:t>,</w:t>
      </w:r>
      <w:r>
        <w:rPr>
          <w:rFonts w:ascii="Times New Roman" w:eastAsia="Times New Roman" w:hAnsi="Times New Roman"/>
          <w:lang w:val="uk-UA"/>
        </w:rPr>
        <w:t xml:space="preserve"> </w:t>
      </w:r>
      <w:r w:rsidRPr="00856035">
        <w:rPr>
          <w:rFonts w:ascii="Times New Roman" w:eastAsia="Times New Roman" w:hAnsi="Times New Roman"/>
          <w:lang w:val="en-US"/>
        </w:rPr>
        <w:t>a</w:t>
      </w:r>
      <w:r w:rsidRPr="00856035">
        <w:rPr>
          <w:rFonts w:ascii="Times New Roman" w:eastAsia="Times New Roman" w:hAnsi="Times New Roman"/>
          <w:lang w:val="uk-UA"/>
        </w:rPr>
        <w:t xml:space="preserve"> </w:t>
      </w:r>
      <w:r w:rsidRPr="00856035">
        <w:rPr>
          <w:rFonts w:ascii="Times New Roman" w:eastAsia="Times New Roman" w:hAnsi="Times New Roman"/>
          <w:b/>
          <w:lang w:val="en-US"/>
        </w:rPr>
        <w:t>log</w:t>
      </w:r>
      <w:r w:rsidRPr="00856035">
        <w:rPr>
          <w:rFonts w:ascii="Times New Roman" w:eastAsia="Times New Roman" w:hAnsi="Times New Roman"/>
          <w:b/>
          <w:lang w:val="uk-UA"/>
        </w:rPr>
        <w:t xml:space="preserve"> </w:t>
      </w:r>
      <w:r w:rsidRPr="00856035">
        <w:rPr>
          <w:rFonts w:ascii="Times New Roman" w:eastAsia="Times New Roman" w:hAnsi="Times New Roman"/>
          <w:b/>
          <w:lang w:val="en-US"/>
        </w:rPr>
        <w:t>P</w:t>
      </w:r>
      <w:r w:rsidRPr="00856035">
        <w:rPr>
          <w:rFonts w:ascii="Times New Roman" w:eastAsia="Times New Roman" w:hAnsi="Times New Roman"/>
          <w:b/>
          <w:lang w:val="uk-UA"/>
        </w:rPr>
        <w:t>(</w:t>
      </w:r>
      <w:r w:rsidRPr="00856035">
        <w:rPr>
          <w:rFonts w:ascii="Times New Roman" w:eastAsia="Times New Roman" w:hAnsi="Times New Roman"/>
          <w:b/>
          <w:lang w:val="en-US"/>
        </w:rPr>
        <w:t>a</w:t>
      </w:r>
      <w:r w:rsidRPr="00856035">
        <w:rPr>
          <w:rFonts w:ascii="Times New Roman" w:eastAsia="Times New Roman" w:hAnsi="Times New Roman"/>
          <w:b/>
          <w:vertAlign w:val="subscript"/>
          <w:lang w:val="en-US"/>
        </w:rPr>
        <w:t>i</w:t>
      </w:r>
      <w:r w:rsidRPr="00856035">
        <w:rPr>
          <w:rFonts w:ascii="Times New Roman" w:eastAsia="Times New Roman" w:hAnsi="Times New Roman"/>
          <w:b/>
          <w:lang w:val="uk-UA"/>
        </w:rPr>
        <w:t>,</w:t>
      </w:r>
      <w:r w:rsidRPr="00856035">
        <w:rPr>
          <w:rFonts w:ascii="Times New Roman" w:eastAsia="Times New Roman" w:hAnsi="Times New Roman"/>
          <w:b/>
          <w:lang w:val="en-US"/>
        </w:rPr>
        <w:t>b</w:t>
      </w:r>
      <w:r w:rsidRPr="00856035">
        <w:rPr>
          <w:rFonts w:ascii="Times New Roman" w:eastAsia="Times New Roman" w:hAnsi="Times New Roman"/>
          <w:b/>
          <w:vertAlign w:val="subscript"/>
          <w:lang w:val="en-US"/>
        </w:rPr>
        <w:t>j</w:t>
      </w:r>
      <w:r w:rsidRPr="00856035">
        <w:rPr>
          <w:rFonts w:ascii="Times New Roman" w:eastAsia="Times New Roman" w:hAnsi="Times New Roman"/>
          <w:b/>
          <w:lang w:val="uk-UA"/>
        </w:rPr>
        <w:t xml:space="preserve">) = </w:t>
      </w:r>
      <w:r w:rsidRPr="00856035">
        <w:rPr>
          <w:rFonts w:ascii="Times New Roman" w:eastAsia="Times New Roman" w:hAnsi="Times New Roman"/>
          <w:b/>
          <w:lang w:val="en-US"/>
        </w:rPr>
        <w:t>log</w:t>
      </w:r>
      <w:r w:rsidRPr="00856035">
        <w:rPr>
          <w:rFonts w:ascii="Times New Roman" w:eastAsia="Times New Roman" w:hAnsi="Times New Roman"/>
          <w:b/>
          <w:lang w:val="uk-UA"/>
        </w:rPr>
        <w:t xml:space="preserve"> </w:t>
      </w:r>
      <w:r w:rsidRPr="00856035">
        <w:rPr>
          <w:rFonts w:ascii="Times New Roman" w:eastAsia="Times New Roman" w:hAnsi="Times New Roman"/>
          <w:b/>
          <w:lang w:val="en-US"/>
        </w:rPr>
        <w:t>P</w:t>
      </w:r>
      <w:r w:rsidRPr="00856035">
        <w:rPr>
          <w:rFonts w:ascii="Times New Roman" w:eastAsia="Times New Roman" w:hAnsi="Times New Roman"/>
          <w:b/>
          <w:lang w:val="uk-UA"/>
        </w:rPr>
        <w:t>(</w:t>
      </w:r>
      <w:r w:rsidRPr="00856035">
        <w:rPr>
          <w:rFonts w:ascii="Times New Roman" w:eastAsia="Times New Roman" w:hAnsi="Times New Roman"/>
          <w:b/>
          <w:lang w:val="en-US"/>
        </w:rPr>
        <w:t>a</w:t>
      </w:r>
      <w:r w:rsidRPr="00856035">
        <w:rPr>
          <w:rFonts w:ascii="Times New Roman" w:eastAsia="Times New Roman" w:hAnsi="Times New Roman"/>
          <w:b/>
          <w:vertAlign w:val="subscript"/>
          <w:lang w:val="en-US"/>
        </w:rPr>
        <w:t>i</w:t>
      </w:r>
      <w:r w:rsidRPr="00856035">
        <w:rPr>
          <w:rFonts w:ascii="Times New Roman" w:eastAsia="Times New Roman" w:hAnsi="Times New Roman"/>
          <w:b/>
          <w:lang w:val="uk-UA"/>
        </w:rPr>
        <w:t xml:space="preserve">) + </w:t>
      </w:r>
      <w:r w:rsidRPr="00856035">
        <w:rPr>
          <w:rFonts w:ascii="Times New Roman" w:eastAsia="Times New Roman" w:hAnsi="Times New Roman"/>
          <w:b/>
          <w:lang w:val="en-US"/>
        </w:rPr>
        <w:t>log</w:t>
      </w:r>
      <w:r w:rsidRPr="00856035">
        <w:rPr>
          <w:rFonts w:ascii="Times New Roman" w:eastAsia="Times New Roman" w:hAnsi="Times New Roman"/>
          <w:b/>
          <w:lang w:val="uk-UA"/>
        </w:rPr>
        <w:t xml:space="preserve"> </w:t>
      </w:r>
      <w:r w:rsidRPr="00856035">
        <w:rPr>
          <w:rFonts w:ascii="Times New Roman" w:eastAsia="Times New Roman" w:hAnsi="Times New Roman"/>
          <w:b/>
          <w:lang w:val="en-US"/>
        </w:rPr>
        <w:t>P</w:t>
      </w:r>
      <w:r w:rsidRPr="00856035">
        <w:rPr>
          <w:rFonts w:ascii="Times New Roman" w:eastAsia="Times New Roman" w:hAnsi="Times New Roman"/>
          <w:b/>
          <w:lang w:val="uk-UA"/>
        </w:rPr>
        <w:t>(</w:t>
      </w:r>
      <w:r w:rsidRPr="00856035">
        <w:rPr>
          <w:rFonts w:ascii="Times New Roman" w:eastAsia="Times New Roman" w:hAnsi="Times New Roman"/>
          <w:b/>
          <w:lang w:val="en-US"/>
        </w:rPr>
        <w:t>b</w:t>
      </w:r>
      <w:r w:rsidRPr="00856035">
        <w:rPr>
          <w:rFonts w:ascii="Times New Roman" w:eastAsia="Times New Roman" w:hAnsi="Times New Roman"/>
          <w:b/>
          <w:vertAlign w:val="subscript"/>
          <w:lang w:val="en-US"/>
        </w:rPr>
        <w:t>j</w:t>
      </w:r>
      <w:r w:rsidRPr="00856035">
        <w:rPr>
          <w:rFonts w:ascii="Times New Roman" w:eastAsia="Times New Roman" w:hAnsi="Times New Roman"/>
          <w:b/>
          <w:lang w:val="uk-UA"/>
        </w:rPr>
        <w:t>|</w:t>
      </w:r>
      <w:r w:rsidRPr="00856035">
        <w:rPr>
          <w:rFonts w:ascii="Times New Roman" w:eastAsia="Times New Roman" w:hAnsi="Times New Roman"/>
          <w:b/>
          <w:lang w:val="en-US"/>
        </w:rPr>
        <w:t>a</w:t>
      </w:r>
      <w:r w:rsidRPr="00856035">
        <w:rPr>
          <w:rFonts w:ascii="Times New Roman" w:eastAsia="Times New Roman" w:hAnsi="Times New Roman"/>
          <w:b/>
          <w:vertAlign w:val="subscript"/>
          <w:lang w:val="en-US"/>
        </w:rPr>
        <w:t>i</w:t>
      </w:r>
      <w:r w:rsidRPr="00856035">
        <w:rPr>
          <w:rFonts w:ascii="Times New Roman" w:eastAsia="Times New Roman" w:hAnsi="Times New Roman"/>
          <w:b/>
          <w:lang w:val="uk-UA"/>
        </w:rPr>
        <w:t>)</w:t>
      </w:r>
      <w:r w:rsidRPr="00856035">
        <w:rPr>
          <w:rFonts w:ascii="Times New Roman" w:eastAsia="Times New Roman" w:hAnsi="Times New Roman"/>
          <w:lang w:val="uk-UA"/>
        </w:rPr>
        <w:t xml:space="preserve">. </w:t>
      </w:r>
      <w:r w:rsidRPr="00856035">
        <w:rPr>
          <w:rFonts w:ascii="Times New Roman" w:eastAsia="Times New Roman" w:hAnsi="Times New Roman"/>
        </w:rPr>
        <w:t>Подставив это в выражение для энтропии сложной системы, получаем:</w:t>
      </w:r>
    </w:p>
    <w:p w:rsidR="00856035" w:rsidRPr="00856035" w:rsidRDefault="00856035" w:rsidP="00856035">
      <w:pPr>
        <w:spacing w:line="0" w:lineRule="atLeast"/>
        <w:ind w:left="700"/>
        <w:rPr>
          <w:rFonts w:ascii="Times New Roman" w:eastAsia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5B7BBE82" wp14:editId="354862B6">
            <wp:extent cx="4810125" cy="112395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035">
        <w:rPr>
          <w:rFonts w:ascii="Times New Roman" w:eastAsia="Times New Roman" w:hAnsi="Times New Roman"/>
        </w:rPr>
        <w:t>В</w:t>
      </w:r>
      <w:r w:rsidRPr="00856035">
        <w:rPr>
          <w:rFonts w:ascii="Times New Roman" w:eastAsia="Times New Roman" w:hAnsi="Times New Roman"/>
        </w:rPr>
        <w:tab/>
        <w:t>первом</w:t>
      </w:r>
      <w:r w:rsidRPr="00856035">
        <w:rPr>
          <w:rFonts w:ascii="Times New Roman" w:eastAsia="Times New Roman" w:hAnsi="Times New Roman"/>
        </w:rPr>
        <w:tab/>
        <w:t>слагаемом</w:t>
      </w:r>
      <w:r w:rsidRPr="00856035">
        <w:rPr>
          <w:rFonts w:ascii="Times New Roman" w:eastAsia="Times New Roman" w:hAnsi="Times New Roman"/>
        </w:rPr>
        <w:tab/>
        <w:t>индекс</w:t>
      </w:r>
      <w:r w:rsidRPr="00856035">
        <w:rPr>
          <w:rFonts w:ascii="Times New Roman" w:eastAsia="Times New Roman" w:hAnsi="Times New Roman"/>
        </w:rPr>
        <w:tab/>
      </w:r>
      <w:r w:rsidRPr="00856035">
        <w:rPr>
          <w:rFonts w:ascii="Times New Roman" w:eastAsia="Times New Roman" w:hAnsi="Times New Roman"/>
          <w:b/>
        </w:rPr>
        <w:t>j</w:t>
      </w:r>
      <w:r w:rsidRPr="00856035">
        <w:rPr>
          <w:rFonts w:ascii="Times New Roman" w:eastAsia="Times New Roman" w:hAnsi="Times New Roman"/>
        </w:rPr>
        <w:tab/>
        <w:t>имеется</w:t>
      </w:r>
      <w:r w:rsidRPr="00856035">
        <w:rPr>
          <w:rFonts w:ascii="Times New Roman" w:eastAsia="Times New Roman" w:hAnsi="Times New Roman"/>
        </w:rPr>
        <w:tab/>
        <w:t>только</w:t>
      </w:r>
      <w:r w:rsidRPr="00856035">
        <w:rPr>
          <w:rFonts w:ascii="Times New Roman" w:eastAsia="Times New Roman" w:hAnsi="Times New Roman"/>
        </w:rPr>
        <w:tab/>
        <w:t>у</w:t>
      </w:r>
      <w:r w:rsidRPr="00856035">
        <w:rPr>
          <w:rFonts w:ascii="Times New Roman" w:eastAsia="Times New Roman" w:hAnsi="Times New Roman"/>
        </w:rPr>
        <w:tab/>
      </w:r>
      <w:r w:rsidRPr="00856035">
        <w:rPr>
          <w:rFonts w:ascii="Times New Roman" w:eastAsia="Times New Roman" w:hAnsi="Times New Roman"/>
          <w:b/>
        </w:rPr>
        <w:t>B,</w:t>
      </w:r>
      <w:r w:rsidRPr="00856035">
        <w:rPr>
          <w:rFonts w:ascii="Times New Roman" w:eastAsia="Times New Roman" w:hAnsi="Times New Roman"/>
        </w:rPr>
        <w:tab/>
        <w:t>изменив</w:t>
      </w:r>
      <w:r w:rsidRPr="00856035">
        <w:rPr>
          <w:rFonts w:ascii="Times New Roman" w:eastAsia="Times New Roman" w:hAnsi="Times New Roman"/>
        </w:rPr>
        <w:tab/>
        <w:t>порядок</w:t>
      </w:r>
    </w:p>
    <w:p w:rsidR="00856035" w:rsidRPr="00856035" w:rsidRDefault="00856035" w:rsidP="00856035">
      <w:pPr>
        <w:spacing w:line="16" w:lineRule="exact"/>
        <w:rPr>
          <w:rFonts w:ascii="Times New Roman" w:eastAsia="Times New Roman" w:hAnsi="Times New Roman"/>
        </w:rPr>
      </w:pPr>
    </w:p>
    <w:p w:rsidR="00856035" w:rsidRPr="00856035" w:rsidRDefault="00856035" w:rsidP="00856035">
      <w:pPr>
        <w:spacing w:line="0" w:lineRule="atLeast"/>
        <w:ind w:left="4700"/>
        <w:rPr>
          <w:rFonts w:ascii="Times New Roman" w:eastAsia="Times New Roman" w:hAnsi="Times New Roman"/>
          <w:b/>
        </w:rPr>
      </w:pPr>
      <w:r w:rsidRPr="00856035">
        <w:rPr>
          <w:rFonts w:ascii="Times New Roman" w:eastAsia="Times New Roman" w:hAnsi="Times New Roman"/>
          <w:b/>
        </w:rPr>
        <w:t>Nb</w:t>
      </w:r>
    </w:p>
    <w:p w:rsidR="00856035" w:rsidRPr="00856035" w:rsidRDefault="00856035" w:rsidP="00856035">
      <w:pPr>
        <w:tabs>
          <w:tab w:val="left" w:pos="4640"/>
        </w:tabs>
        <w:spacing w:line="187" w:lineRule="auto"/>
        <w:rPr>
          <w:rFonts w:ascii="Times New Roman" w:eastAsia="Times New Roman" w:hAnsi="Times New Roman"/>
        </w:rPr>
      </w:pPr>
      <w:r w:rsidRPr="00856035">
        <w:rPr>
          <w:rFonts w:ascii="Times New Roman" w:eastAsia="Times New Roman" w:hAnsi="Times New Roman"/>
        </w:rPr>
        <w:t>суммирования,  получим  член  вида:</w:t>
      </w:r>
      <w:r w:rsidRPr="00856035">
        <w:rPr>
          <w:rFonts w:ascii="Times New Roman" w:eastAsia="Times New Roman" w:hAnsi="Times New Roman"/>
        </w:rPr>
        <w:tab/>
      </w:r>
      <w:r w:rsidRPr="00856035">
        <w:rPr>
          <w:rFonts w:ascii="Symbol" w:eastAsia="Symbol" w:hAnsi="Symbol"/>
        </w:rPr>
        <w:t></w:t>
      </w:r>
      <w:r w:rsidRPr="00856035">
        <w:rPr>
          <w:rFonts w:ascii="Times New Roman" w:eastAsia="Times New Roman" w:hAnsi="Times New Roman"/>
          <w:b/>
        </w:rPr>
        <w:t>P(b</w:t>
      </w:r>
      <w:r w:rsidRPr="00856035">
        <w:rPr>
          <w:rFonts w:ascii="Times New Roman" w:eastAsia="Times New Roman" w:hAnsi="Times New Roman"/>
          <w:b/>
          <w:vertAlign w:val="subscript"/>
        </w:rPr>
        <w:t>j</w:t>
      </w:r>
      <w:r w:rsidRPr="00856035">
        <w:rPr>
          <w:rFonts w:ascii="Symbol" w:eastAsia="Symbol" w:hAnsi="Symbol"/>
        </w:rPr>
        <w:t></w:t>
      </w:r>
      <w:r w:rsidRPr="00856035">
        <w:rPr>
          <w:rFonts w:ascii="Times New Roman" w:eastAsia="Times New Roman" w:hAnsi="Times New Roman"/>
          <w:b/>
        </w:rPr>
        <w:t>| a</w:t>
      </w:r>
      <w:r w:rsidRPr="00856035">
        <w:rPr>
          <w:rFonts w:ascii="Times New Roman" w:eastAsia="Times New Roman" w:hAnsi="Times New Roman"/>
          <w:b/>
          <w:vertAlign w:val="subscript"/>
        </w:rPr>
        <w:t>i</w:t>
      </w:r>
      <w:r w:rsidRPr="00856035">
        <w:rPr>
          <w:rFonts w:ascii="Symbol" w:eastAsia="Symbol" w:hAnsi="Symbol"/>
        </w:rPr>
        <w:t></w:t>
      </w:r>
      <w:r w:rsidRPr="00856035">
        <w:rPr>
          <w:rFonts w:ascii="Times New Roman" w:eastAsia="Times New Roman" w:hAnsi="Times New Roman"/>
          <w:b/>
        </w:rPr>
        <w:t>)</w:t>
      </w:r>
      <w:r w:rsidRPr="00856035">
        <w:rPr>
          <w:rFonts w:ascii="Symbol" w:eastAsia="Symbol" w:hAnsi="Symbol"/>
        </w:rPr>
        <w:t></w:t>
      </w:r>
      <w:r w:rsidRPr="00856035">
        <w:rPr>
          <w:rFonts w:ascii="Times New Roman" w:eastAsia="Times New Roman" w:hAnsi="Times New Roman"/>
        </w:rPr>
        <w:t>,</w:t>
      </w:r>
      <w:r w:rsidRPr="00856035">
        <w:rPr>
          <w:rFonts w:ascii="Symbol" w:eastAsia="Symbol" w:hAnsi="Symbol"/>
        </w:rPr>
        <w:t></w:t>
      </w:r>
      <w:r w:rsidRPr="00856035">
        <w:rPr>
          <w:rFonts w:ascii="Symbol" w:eastAsia="Symbol" w:hAnsi="Symbol"/>
        </w:rPr>
        <w:t></w:t>
      </w:r>
      <w:r w:rsidRPr="00856035">
        <w:rPr>
          <w:rFonts w:ascii="Times New Roman" w:eastAsia="Times New Roman" w:hAnsi="Times New Roman"/>
        </w:rPr>
        <w:t>который  равен</w:t>
      </w:r>
      <w:r w:rsidRPr="00856035">
        <w:rPr>
          <w:rFonts w:ascii="Symbol" w:eastAsia="Symbol" w:hAnsi="Symbol"/>
        </w:rPr>
        <w:t></w:t>
      </w:r>
      <w:r w:rsidRPr="00856035">
        <w:rPr>
          <w:rFonts w:ascii="Symbol" w:eastAsia="Symbol" w:hAnsi="Symbol"/>
        </w:rPr>
        <w:t></w:t>
      </w:r>
      <w:r w:rsidRPr="00856035">
        <w:rPr>
          <w:rFonts w:ascii="Times New Roman" w:eastAsia="Times New Roman" w:hAnsi="Times New Roman"/>
          <w:b/>
        </w:rPr>
        <w:t>1</w:t>
      </w:r>
      <w:r w:rsidRPr="00856035">
        <w:rPr>
          <w:rFonts w:ascii="Symbol" w:eastAsia="Symbol" w:hAnsi="Symbol"/>
        </w:rPr>
        <w:t></w:t>
      </w:r>
      <w:r w:rsidRPr="00856035">
        <w:rPr>
          <w:rFonts w:ascii="Times New Roman" w:eastAsia="Times New Roman" w:hAnsi="Times New Roman"/>
        </w:rPr>
        <w:t>поскольку</w:t>
      </w:r>
    </w:p>
    <w:p w:rsidR="00856035" w:rsidRPr="00856035" w:rsidRDefault="00856035" w:rsidP="00856035">
      <w:pPr>
        <w:spacing w:line="1" w:lineRule="exact"/>
        <w:rPr>
          <w:rFonts w:ascii="Times New Roman" w:eastAsia="Times New Roman" w:hAnsi="Times New Roman"/>
        </w:rPr>
      </w:pPr>
    </w:p>
    <w:p w:rsidR="00856035" w:rsidRPr="00856035" w:rsidRDefault="00856035" w:rsidP="00856035">
      <w:pPr>
        <w:spacing w:line="0" w:lineRule="atLeast"/>
        <w:ind w:left="4700"/>
        <w:rPr>
          <w:rFonts w:ascii="Times New Roman" w:eastAsia="Times New Roman" w:hAnsi="Times New Roman"/>
          <w:b/>
        </w:rPr>
      </w:pPr>
      <w:r w:rsidRPr="00856035">
        <w:rPr>
          <w:rFonts w:ascii="Times New Roman" w:eastAsia="Times New Roman" w:hAnsi="Times New Roman"/>
          <w:b/>
        </w:rPr>
        <w:t>j</w:t>
      </w:r>
      <w:r w:rsidRPr="00856035">
        <w:rPr>
          <w:rFonts w:ascii="Symbol" w:eastAsia="Symbol" w:hAnsi="Symbol"/>
        </w:rPr>
        <w:t></w:t>
      </w:r>
      <w:r w:rsidRPr="00856035">
        <w:rPr>
          <w:rFonts w:ascii="Times New Roman" w:eastAsia="Times New Roman" w:hAnsi="Times New Roman"/>
          <w:b/>
        </w:rPr>
        <w:t>1</w:t>
      </w:r>
    </w:p>
    <w:p w:rsidR="00856035" w:rsidRPr="00856035" w:rsidRDefault="00856035" w:rsidP="00856035">
      <w:pPr>
        <w:spacing w:line="2" w:lineRule="exact"/>
        <w:rPr>
          <w:rFonts w:ascii="Times New Roman" w:eastAsia="Times New Roman" w:hAnsi="Times New Roman"/>
        </w:rPr>
      </w:pPr>
    </w:p>
    <w:p w:rsidR="00856035" w:rsidRPr="00856035" w:rsidRDefault="00856035" w:rsidP="00856035">
      <w:pPr>
        <w:spacing w:line="225" w:lineRule="auto"/>
        <w:ind w:right="20"/>
        <w:jc w:val="both"/>
        <w:rPr>
          <w:rFonts w:ascii="Times New Roman" w:eastAsia="Times New Roman" w:hAnsi="Times New Roman"/>
        </w:rPr>
      </w:pPr>
      <w:r w:rsidRPr="00856035">
        <w:rPr>
          <w:rFonts w:ascii="Times New Roman" w:eastAsia="Times New Roman" w:hAnsi="Times New Roman"/>
        </w:rPr>
        <w:t xml:space="preserve">характеризует достоверное событие (какое-либо сообщений </w:t>
      </w:r>
      <w:r w:rsidRPr="00856035">
        <w:rPr>
          <w:rFonts w:ascii="Times New Roman" w:eastAsia="Times New Roman" w:hAnsi="Times New Roman"/>
          <w:b/>
        </w:rPr>
        <w:t>b</w:t>
      </w:r>
      <w:r w:rsidRPr="00856035">
        <w:rPr>
          <w:rFonts w:ascii="Times New Roman" w:eastAsia="Times New Roman" w:hAnsi="Times New Roman"/>
          <w:b/>
          <w:vertAlign w:val="subscript"/>
        </w:rPr>
        <w:t>j</w:t>
      </w:r>
      <w:r w:rsidRPr="00856035">
        <w:rPr>
          <w:rFonts w:ascii="Times New Roman" w:eastAsia="Times New Roman" w:hAnsi="Times New Roman"/>
        </w:rPr>
        <w:t xml:space="preserve"> в любом случае реализуется). Следовательно, первое слагаемое оказывается равным:</w:t>
      </w:r>
    </w:p>
    <w:p w:rsidR="00856035" w:rsidRPr="00856035" w:rsidRDefault="00856035" w:rsidP="00856035">
      <w:pPr>
        <w:spacing w:line="124" w:lineRule="exact"/>
        <w:rPr>
          <w:rFonts w:ascii="Times New Roman" w:eastAsia="Times New Roman" w:hAnsi="Times New Roman"/>
        </w:rPr>
      </w:pPr>
    </w:p>
    <w:p w:rsidR="00856035" w:rsidRPr="00856035" w:rsidRDefault="00856035" w:rsidP="00856035">
      <w:pPr>
        <w:spacing w:line="237" w:lineRule="auto"/>
        <w:ind w:left="1120"/>
        <w:rPr>
          <w:rFonts w:ascii="Times New Roman" w:eastAsia="Times New Roman" w:hAnsi="Times New Roman"/>
          <w:i/>
        </w:rPr>
      </w:pPr>
      <w:r w:rsidRPr="00856035">
        <w:rPr>
          <w:rFonts w:ascii="Times New Roman" w:eastAsia="Times New Roman" w:hAnsi="Times New Roman"/>
          <w:i/>
        </w:rPr>
        <w:t>Na</w:t>
      </w:r>
    </w:p>
    <w:p w:rsidR="00856035" w:rsidRPr="00856035" w:rsidRDefault="00856035" w:rsidP="00856035">
      <w:pPr>
        <w:spacing w:line="182" w:lineRule="auto"/>
        <w:ind w:left="760"/>
        <w:rPr>
          <w:rFonts w:ascii="Times New Roman" w:eastAsia="Times New Roman" w:hAnsi="Times New Roman"/>
        </w:rPr>
      </w:pPr>
      <w:r w:rsidRPr="00856035">
        <w:rPr>
          <w:rFonts w:ascii="Symbol" w:eastAsia="Symbol" w:hAnsi="Symbol"/>
        </w:rPr>
        <w:t></w:t>
      </w:r>
      <w:r w:rsidRPr="00856035">
        <w:rPr>
          <w:rFonts w:ascii="Times New Roman" w:eastAsia="Times New Roman" w:hAnsi="Times New Roman"/>
          <w:i/>
        </w:rPr>
        <w:t xml:space="preserve"> </w:t>
      </w:r>
      <w:r w:rsidRPr="00856035">
        <w:rPr>
          <w:rFonts w:ascii="Symbol" w:eastAsia="Symbol" w:hAnsi="Symbol"/>
        </w:rPr>
        <w:t></w:t>
      </w:r>
      <w:r w:rsidRPr="00856035">
        <w:rPr>
          <w:rFonts w:ascii="Times New Roman" w:eastAsia="Times New Roman" w:hAnsi="Times New Roman"/>
          <w:i/>
        </w:rPr>
        <w:t>P</w:t>
      </w:r>
      <w:r w:rsidRPr="00856035">
        <w:rPr>
          <w:rFonts w:ascii="Times New Roman" w:eastAsia="Times New Roman" w:hAnsi="Times New Roman"/>
        </w:rPr>
        <w:t>(</w:t>
      </w:r>
      <w:r w:rsidRPr="00856035">
        <w:rPr>
          <w:rFonts w:ascii="Times New Roman" w:eastAsia="Times New Roman" w:hAnsi="Times New Roman"/>
          <w:i/>
        </w:rPr>
        <w:t>a</w:t>
      </w:r>
      <w:r w:rsidRPr="00856035">
        <w:rPr>
          <w:rFonts w:ascii="Times New Roman" w:eastAsia="Times New Roman" w:hAnsi="Times New Roman"/>
          <w:i/>
          <w:vertAlign w:val="subscript"/>
        </w:rPr>
        <w:t>i</w:t>
      </w:r>
      <w:proofErr w:type="gramStart"/>
      <w:r w:rsidRPr="00856035">
        <w:rPr>
          <w:rFonts w:ascii="Times New Roman" w:eastAsia="Times New Roman" w:hAnsi="Times New Roman"/>
          <w:i/>
        </w:rPr>
        <w:t xml:space="preserve"> </w:t>
      </w:r>
      <w:r w:rsidRPr="00856035">
        <w:rPr>
          <w:rFonts w:ascii="Times New Roman" w:eastAsia="Times New Roman" w:hAnsi="Times New Roman"/>
        </w:rPr>
        <w:t>)</w:t>
      </w:r>
      <w:proofErr w:type="gramEnd"/>
      <w:r w:rsidRPr="00856035">
        <w:rPr>
          <w:rFonts w:ascii="Times New Roman" w:eastAsia="Times New Roman" w:hAnsi="Times New Roman"/>
        </w:rPr>
        <w:t xml:space="preserve"> log</w:t>
      </w:r>
      <w:r w:rsidRPr="00856035">
        <w:rPr>
          <w:rFonts w:ascii="Times New Roman" w:eastAsia="Times New Roman" w:hAnsi="Times New Roman"/>
          <w:i/>
        </w:rPr>
        <w:t xml:space="preserve"> P</w:t>
      </w:r>
      <w:r w:rsidRPr="00856035">
        <w:rPr>
          <w:rFonts w:ascii="Times New Roman" w:eastAsia="Times New Roman" w:hAnsi="Times New Roman"/>
        </w:rPr>
        <w:t>(</w:t>
      </w:r>
      <w:r w:rsidRPr="00856035">
        <w:rPr>
          <w:rFonts w:ascii="Times New Roman" w:eastAsia="Times New Roman" w:hAnsi="Times New Roman"/>
          <w:i/>
        </w:rPr>
        <w:t>a</w:t>
      </w:r>
      <w:r w:rsidRPr="00856035">
        <w:rPr>
          <w:rFonts w:ascii="Times New Roman" w:eastAsia="Times New Roman" w:hAnsi="Times New Roman"/>
          <w:i/>
          <w:vertAlign w:val="subscript"/>
        </w:rPr>
        <w:t>i</w:t>
      </w:r>
      <w:r w:rsidRPr="00856035">
        <w:rPr>
          <w:rFonts w:ascii="Times New Roman" w:eastAsia="Times New Roman" w:hAnsi="Times New Roman"/>
          <w:i/>
        </w:rPr>
        <w:t xml:space="preserve"> </w:t>
      </w:r>
      <w:r w:rsidRPr="00856035">
        <w:rPr>
          <w:rFonts w:ascii="Times New Roman" w:eastAsia="Times New Roman" w:hAnsi="Times New Roman"/>
        </w:rPr>
        <w:t>)</w:t>
      </w:r>
      <w:r w:rsidRPr="00856035">
        <w:rPr>
          <w:rFonts w:ascii="Times New Roman" w:eastAsia="Times New Roman" w:hAnsi="Times New Roman"/>
          <w:i/>
        </w:rPr>
        <w:t xml:space="preserve"> </w:t>
      </w:r>
      <w:r w:rsidRPr="00856035">
        <w:rPr>
          <w:rFonts w:ascii="Symbol" w:eastAsia="Symbol" w:hAnsi="Symbol"/>
        </w:rPr>
        <w:t></w:t>
      </w:r>
      <w:r w:rsidRPr="00856035">
        <w:rPr>
          <w:rFonts w:ascii="Times New Roman" w:eastAsia="Times New Roman" w:hAnsi="Times New Roman"/>
          <w:i/>
        </w:rPr>
        <w:t xml:space="preserve"> H </w:t>
      </w:r>
      <w:r w:rsidRPr="00856035">
        <w:rPr>
          <w:rFonts w:ascii="Times New Roman" w:eastAsia="Times New Roman" w:hAnsi="Times New Roman"/>
        </w:rPr>
        <w:t>(</w:t>
      </w:r>
      <w:r w:rsidRPr="00856035">
        <w:rPr>
          <w:rFonts w:ascii="Times New Roman" w:eastAsia="Times New Roman" w:hAnsi="Times New Roman"/>
          <w:i/>
        </w:rPr>
        <w:t xml:space="preserve"> A</w:t>
      </w:r>
      <w:r w:rsidRPr="00856035">
        <w:rPr>
          <w:rFonts w:ascii="Times New Roman" w:eastAsia="Times New Roman" w:hAnsi="Times New Roman"/>
        </w:rPr>
        <w:t>)</w:t>
      </w:r>
    </w:p>
    <w:p w:rsidR="00856035" w:rsidRPr="00856035" w:rsidRDefault="00856035" w:rsidP="00856035">
      <w:pPr>
        <w:spacing w:line="0" w:lineRule="atLeast"/>
        <w:ind w:left="1100"/>
        <w:rPr>
          <w:rFonts w:ascii="Times New Roman" w:eastAsia="Times New Roman" w:hAnsi="Times New Roman"/>
        </w:rPr>
      </w:pPr>
      <w:r w:rsidRPr="00856035">
        <w:rPr>
          <w:rFonts w:ascii="Times New Roman" w:eastAsia="Times New Roman" w:hAnsi="Times New Roman"/>
          <w:i/>
        </w:rPr>
        <w:t>i</w:t>
      </w:r>
      <w:r w:rsidRPr="00856035">
        <w:rPr>
          <w:rFonts w:ascii="Symbol" w:eastAsia="Symbol" w:hAnsi="Symbol"/>
        </w:rPr>
        <w:t></w:t>
      </w:r>
      <w:r w:rsidRPr="00856035">
        <w:rPr>
          <w:rFonts w:ascii="Times New Roman" w:eastAsia="Times New Roman" w:hAnsi="Times New Roman"/>
        </w:rPr>
        <w:t>1</w:t>
      </w:r>
    </w:p>
    <w:p w:rsidR="00856035" w:rsidRPr="00856035" w:rsidRDefault="00856035" w:rsidP="00856035">
      <w:pPr>
        <w:spacing w:line="154" w:lineRule="exact"/>
        <w:rPr>
          <w:rFonts w:ascii="Times New Roman" w:eastAsia="Times New Roman" w:hAnsi="Times New Roman"/>
        </w:rPr>
      </w:pPr>
    </w:p>
    <w:p w:rsidR="00856035" w:rsidRPr="00856035" w:rsidRDefault="00856035" w:rsidP="00856035">
      <w:pPr>
        <w:spacing w:line="0" w:lineRule="atLeast"/>
        <w:ind w:left="5500"/>
        <w:rPr>
          <w:rFonts w:ascii="Times New Roman" w:eastAsia="Times New Roman" w:hAnsi="Times New Roman"/>
          <w:i/>
        </w:rPr>
      </w:pPr>
      <w:r w:rsidRPr="00856035">
        <w:rPr>
          <w:rFonts w:ascii="Times New Roman" w:eastAsia="Times New Roman" w:hAnsi="Times New Roman"/>
          <w:i/>
        </w:rPr>
        <w:t>Nb</w:t>
      </w:r>
    </w:p>
    <w:p w:rsidR="00856035" w:rsidRPr="00856035" w:rsidRDefault="00856035" w:rsidP="00856035">
      <w:pPr>
        <w:tabs>
          <w:tab w:val="left" w:pos="5260"/>
        </w:tabs>
        <w:spacing w:line="196" w:lineRule="auto"/>
        <w:ind w:left="700"/>
        <w:rPr>
          <w:rFonts w:ascii="Times New Roman" w:eastAsia="Times New Roman" w:hAnsi="Times New Roman"/>
        </w:rPr>
      </w:pPr>
      <w:r w:rsidRPr="00856035">
        <w:rPr>
          <w:rFonts w:ascii="Times New Roman" w:eastAsia="Times New Roman" w:hAnsi="Times New Roman"/>
        </w:rPr>
        <w:t>Во  втором  слагаемом  члены  вида</w:t>
      </w:r>
      <w:r w:rsidRPr="00856035">
        <w:rPr>
          <w:rFonts w:ascii="Times New Roman" w:eastAsia="Times New Roman" w:hAnsi="Times New Roman"/>
        </w:rPr>
        <w:tab/>
      </w:r>
      <w:r w:rsidRPr="00856035">
        <w:rPr>
          <w:rFonts w:ascii="Symbol" w:eastAsia="Symbol" w:hAnsi="Symbol"/>
        </w:rPr>
        <w:t></w:t>
      </w:r>
      <w:r w:rsidRPr="00856035">
        <w:rPr>
          <w:rFonts w:ascii="Symbol" w:eastAsia="Symbol" w:hAnsi="Symbol"/>
        </w:rPr>
        <w:t></w:t>
      </w:r>
      <w:r w:rsidRPr="00856035">
        <w:rPr>
          <w:rFonts w:ascii="Symbol" w:eastAsia="Symbol" w:hAnsi="Symbol"/>
        </w:rPr>
        <w:t></w:t>
      </w:r>
      <w:r w:rsidRPr="00856035">
        <w:rPr>
          <w:rFonts w:ascii="Times New Roman" w:eastAsia="Times New Roman" w:hAnsi="Times New Roman"/>
          <w:i/>
        </w:rPr>
        <w:t>P</w:t>
      </w:r>
      <w:r w:rsidRPr="00856035">
        <w:rPr>
          <w:rFonts w:ascii="Times New Roman" w:eastAsia="Times New Roman" w:hAnsi="Times New Roman"/>
        </w:rPr>
        <w:t>(</w:t>
      </w:r>
      <w:r w:rsidRPr="00856035">
        <w:rPr>
          <w:rFonts w:ascii="Times New Roman" w:eastAsia="Times New Roman" w:hAnsi="Times New Roman"/>
          <w:i/>
        </w:rPr>
        <w:t>b</w:t>
      </w:r>
      <w:r w:rsidRPr="00856035">
        <w:rPr>
          <w:rFonts w:ascii="Times New Roman" w:eastAsia="Times New Roman" w:hAnsi="Times New Roman"/>
          <w:i/>
          <w:vertAlign w:val="subscript"/>
        </w:rPr>
        <w:t>j</w:t>
      </w:r>
      <w:r w:rsidRPr="00856035">
        <w:rPr>
          <w:rFonts w:ascii="Symbol" w:eastAsia="Symbol" w:hAnsi="Symbol"/>
        </w:rPr>
        <w:t></w:t>
      </w:r>
      <w:r w:rsidRPr="00856035">
        <w:rPr>
          <w:rFonts w:ascii="Times New Roman" w:eastAsia="Times New Roman" w:hAnsi="Times New Roman"/>
        </w:rPr>
        <w:t>|</w:t>
      </w:r>
      <w:r w:rsidRPr="00856035">
        <w:rPr>
          <w:rFonts w:ascii="Symbol" w:eastAsia="Symbol" w:hAnsi="Symbol"/>
        </w:rPr>
        <w:t></w:t>
      </w:r>
      <w:r w:rsidRPr="00856035">
        <w:rPr>
          <w:rFonts w:ascii="Times New Roman" w:eastAsia="Times New Roman" w:hAnsi="Times New Roman"/>
          <w:i/>
        </w:rPr>
        <w:t>a</w:t>
      </w:r>
      <w:r w:rsidRPr="00856035">
        <w:rPr>
          <w:rFonts w:ascii="Times New Roman" w:eastAsia="Times New Roman" w:hAnsi="Times New Roman"/>
          <w:i/>
          <w:vertAlign w:val="subscript"/>
        </w:rPr>
        <w:t>i</w:t>
      </w:r>
      <w:r w:rsidRPr="00856035">
        <w:rPr>
          <w:rFonts w:ascii="Symbol" w:eastAsia="Symbol" w:hAnsi="Symbol"/>
        </w:rPr>
        <w:t></w:t>
      </w:r>
      <w:r w:rsidRPr="00856035">
        <w:rPr>
          <w:rFonts w:ascii="Times New Roman" w:eastAsia="Times New Roman" w:hAnsi="Times New Roman"/>
        </w:rPr>
        <w:t>) log</w:t>
      </w:r>
      <w:r w:rsidRPr="00856035">
        <w:rPr>
          <w:rFonts w:ascii="Symbol" w:eastAsia="Symbol" w:hAnsi="Symbol"/>
        </w:rPr>
        <w:t></w:t>
      </w:r>
      <w:r w:rsidRPr="00856035">
        <w:rPr>
          <w:rFonts w:ascii="Times New Roman" w:eastAsia="Times New Roman" w:hAnsi="Times New Roman"/>
          <w:i/>
        </w:rPr>
        <w:t>P</w:t>
      </w:r>
      <w:r w:rsidRPr="00856035">
        <w:rPr>
          <w:rFonts w:ascii="Times New Roman" w:eastAsia="Times New Roman" w:hAnsi="Times New Roman"/>
        </w:rPr>
        <w:t>(</w:t>
      </w:r>
      <w:r w:rsidRPr="00856035">
        <w:rPr>
          <w:rFonts w:ascii="Times New Roman" w:eastAsia="Times New Roman" w:hAnsi="Times New Roman"/>
          <w:i/>
        </w:rPr>
        <w:t>b</w:t>
      </w:r>
      <w:r w:rsidRPr="00856035">
        <w:rPr>
          <w:rFonts w:ascii="Times New Roman" w:eastAsia="Times New Roman" w:hAnsi="Times New Roman"/>
          <w:i/>
          <w:vertAlign w:val="subscript"/>
        </w:rPr>
        <w:t>j</w:t>
      </w:r>
      <w:r w:rsidRPr="00856035">
        <w:rPr>
          <w:rFonts w:ascii="Symbol" w:eastAsia="Symbol" w:hAnsi="Symbol"/>
        </w:rPr>
        <w:t></w:t>
      </w:r>
      <w:r w:rsidRPr="00856035">
        <w:rPr>
          <w:rFonts w:ascii="Times New Roman" w:eastAsia="Times New Roman" w:hAnsi="Times New Roman"/>
        </w:rPr>
        <w:t>|</w:t>
      </w:r>
      <w:r w:rsidRPr="00856035">
        <w:rPr>
          <w:rFonts w:ascii="Symbol" w:eastAsia="Symbol" w:hAnsi="Symbol"/>
        </w:rPr>
        <w:t></w:t>
      </w:r>
      <w:r w:rsidRPr="00856035">
        <w:rPr>
          <w:rFonts w:ascii="Times New Roman" w:eastAsia="Times New Roman" w:hAnsi="Times New Roman"/>
          <w:i/>
        </w:rPr>
        <w:t>a</w:t>
      </w:r>
      <w:r w:rsidRPr="00856035">
        <w:rPr>
          <w:rFonts w:ascii="Times New Roman" w:eastAsia="Times New Roman" w:hAnsi="Times New Roman"/>
          <w:i/>
          <w:vertAlign w:val="subscript"/>
        </w:rPr>
        <w:t>i</w:t>
      </w:r>
      <w:r w:rsidRPr="00856035">
        <w:rPr>
          <w:rFonts w:ascii="Symbol" w:eastAsia="Symbol" w:hAnsi="Symbol"/>
        </w:rPr>
        <w:t></w:t>
      </w:r>
      <w:r w:rsidRPr="00856035">
        <w:rPr>
          <w:rFonts w:ascii="Times New Roman" w:eastAsia="Times New Roman" w:hAnsi="Times New Roman"/>
        </w:rPr>
        <w:t>)</w:t>
      </w:r>
      <w:r w:rsidRPr="00856035">
        <w:rPr>
          <w:rFonts w:ascii="Symbol" w:eastAsia="Symbol" w:hAnsi="Symbol"/>
        </w:rPr>
        <w:t></w:t>
      </w:r>
      <w:r w:rsidRPr="00856035">
        <w:rPr>
          <w:rFonts w:ascii="Symbol" w:eastAsia="Symbol" w:hAnsi="Symbol"/>
        </w:rPr>
        <w:t></w:t>
      </w:r>
      <w:r w:rsidRPr="00856035">
        <w:rPr>
          <w:rFonts w:ascii="Symbol" w:eastAsia="Symbol" w:hAnsi="Symbol"/>
        </w:rPr>
        <w:t></w:t>
      </w:r>
      <w:r w:rsidRPr="00856035">
        <w:rPr>
          <w:rFonts w:ascii="Times New Roman" w:eastAsia="Times New Roman" w:hAnsi="Times New Roman"/>
          <w:i/>
        </w:rPr>
        <w:t>H</w:t>
      </w:r>
      <w:r w:rsidRPr="00856035">
        <w:rPr>
          <w:rFonts w:ascii="Symbol" w:eastAsia="Symbol" w:hAnsi="Symbol"/>
        </w:rPr>
        <w:t></w:t>
      </w:r>
      <w:r w:rsidRPr="00856035">
        <w:rPr>
          <w:rFonts w:ascii="Times New Roman" w:eastAsia="Times New Roman" w:hAnsi="Times New Roman"/>
        </w:rPr>
        <w:t>(</w:t>
      </w:r>
      <w:r w:rsidRPr="00856035">
        <w:rPr>
          <w:rFonts w:ascii="Times New Roman" w:eastAsia="Times New Roman" w:hAnsi="Times New Roman"/>
          <w:i/>
        </w:rPr>
        <w:t>B</w:t>
      </w:r>
      <w:r w:rsidRPr="00856035">
        <w:rPr>
          <w:rFonts w:ascii="Symbol" w:eastAsia="Symbol" w:hAnsi="Symbol"/>
        </w:rPr>
        <w:t></w:t>
      </w:r>
      <w:r w:rsidRPr="00856035">
        <w:rPr>
          <w:rFonts w:ascii="Times New Roman" w:eastAsia="Times New Roman" w:hAnsi="Times New Roman"/>
        </w:rPr>
        <w:t>|</w:t>
      </w:r>
      <w:r w:rsidRPr="00856035">
        <w:rPr>
          <w:rFonts w:ascii="Symbol" w:eastAsia="Symbol" w:hAnsi="Symbol"/>
        </w:rPr>
        <w:t></w:t>
      </w:r>
      <w:r w:rsidRPr="00856035">
        <w:rPr>
          <w:rFonts w:ascii="Times New Roman" w:eastAsia="Times New Roman" w:hAnsi="Times New Roman"/>
          <w:i/>
        </w:rPr>
        <w:t>a</w:t>
      </w:r>
      <w:r w:rsidRPr="00856035">
        <w:rPr>
          <w:rFonts w:ascii="Times New Roman" w:eastAsia="Times New Roman" w:hAnsi="Times New Roman"/>
          <w:i/>
          <w:vertAlign w:val="subscript"/>
        </w:rPr>
        <w:t>i</w:t>
      </w:r>
      <w:r w:rsidRPr="00856035">
        <w:rPr>
          <w:rFonts w:ascii="Symbol" w:eastAsia="Symbol" w:hAnsi="Symbol"/>
        </w:rPr>
        <w:t></w:t>
      </w:r>
      <w:r w:rsidRPr="00856035">
        <w:rPr>
          <w:rFonts w:ascii="Times New Roman" w:eastAsia="Times New Roman" w:hAnsi="Times New Roman"/>
        </w:rPr>
        <w:t>)</w:t>
      </w:r>
      <w:r w:rsidRPr="00856035">
        <w:rPr>
          <w:rFonts w:ascii="Symbol" w:eastAsia="Symbol" w:hAnsi="Symbol"/>
        </w:rPr>
        <w:t></w:t>
      </w:r>
      <w:r w:rsidRPr="00856035">
        <w:rPr>
          <w:rFonts w:ascii="Symbol" w:eastAsia="Symbol" w:hAnsi="Symbol"/>
        </w:rPr>
        <w:t></w:t>
      </w:r>
      <w:r w:rsidRPr="00856035">
        <w:rPr>
          <w:rFonts w:ascii="Times New Roman" w:eastAsia="Times New Roman" w:hAnsi="Times New Roman"/>
        </w:rPr>
        <w:t>имеют</w:t>
      </w:r>
    </w:p>
    <w:p w:rsidR="00856035" w:rsidRPr="00856035" w:rsidRDefault="00856035" w:rsidP="00856035">
      <w:pPr>
        <w:spacing w:line="0" w:lineRule="atLeast"/>
        <w:ind w:left="5500"/>
        <w:rPr>
          <w:rFonts w:ascii="Times New Roman" w:eastAsia="Times New Roman" w:hAnsi="Times New Roman"/>
        </w:rPr>
      </w:pPr>
      <w:r w:rsidRPr="00856035">
        <w:rPr>
          <w:rFonts w:ascii="Times New Roman" w:eastAsia="Times New Roman" w:hAnsi="Times New Roman"/>
          <w:i/>
        </w:rPr>
        <w:t xml:space="preserve">j </w:t>
      </w:r>
      <w:r w:rsidRPr="00856035">
        <w:rPr>
          <w:rFonts w:ascii="Symbol" w:eastAsia="Symbol" w:hAnsi="Symbol"/>
        </w:rPr>
        <w:t></w:t>
      </w:r>
      <w:r w:rsidRPr="00856035">
        <w:rPr>
          <w:rFonts w:ascii="Times New Roman" w:eastAsia="Times New Roman" w:hAnsi="Times New Roman"/>
        </w:rPr>
        <w:t>1</w:t>
      </w:r>
    </w:p>
    <w:p w:rsidR="00856035" w:rsidRPr="00856035" w:rsidRDefault="00856035" w:rsidP="00856035">
      <w:pPr>
        <w:spacing w:line="3" w:lineRule="exact"/>
        <w:rPr>
          <w:rFonts w:ascii="Times New Roman" w:eastAsia="Times New Roman" w:hAnsi="Times New Roman"/>
        </w:rPr>
      </w:pPr>
    </w:p>
    <w:p w:rsidR="00856035" w:rsidRPr="00856035" w:rsidRDefault="00856035" w:rsidP="00856035">
      <w:pPr>
        <w:spacing w:line="225" w:lineRule="auto"/>
        <w:ind w:right="20"/>
        <w:jc w:val="both"/>
        <w:rPr>
          <w:rFonts w:ascii="Times New Roman" w:eastAsia="Times New Roman" w:hAnsi="Times New Roman"/>
        </w:rPr>
      </w:pPr>
      <w:r w:rsidRPr="00856035">
        <w:rPr>
          <w:rFonts w:ascii="Times New Roman" w:eastAsia="Times New Roman" w:hAnsi="Times New Roman"/>
        </w:rPr>
        <w:t xml:space="preserve">смысл энтропии источника </w:t>
      </w:r>
      <w:r w:rsidRPr="00856035">
        <w:rPr>
          <w:rFonts w:ascii="Times New Roman" w:eastAsia="Times New Roman" w:hAnsi="Times New Roman"/>
          <w:b/>
        </w:rPr>
        <w:t>B</w:t>
      </w:r>
      <w:r w:rsidRPr="00856035">
        <w:rPr>
          <w:rFonts w:ascii="Times New Roman" w:eastAsia="Times New Roman" w:hAnsi="Times New Roman"/>
        </w:rPr>
        <w:t xml:space="preserve"> при условии, что реализовалось сообщение </w:t>
      </w:r>
      <w:r w:rsidRPr="00856035">
        <w:rPr>
          <w:rFonts w:ascii="Times New Roman" w:eastAsia="Times New Roman" w:hAnsi="Times New Roman"/>
          <w:b/>
        </w:rPr>
        <w:t>a</w:t>
      </w:r>
      <w:r w:rsidRPr="00856035">
        <w:rPr>
          <w:rFonts w:ascii="Times New Roman" w:eastAsia="Times New Roman" w:hAnsi="Times New Roman"/>
          <w:b/>
          <w:vertAlign w:val="subscript"/>
        </w:rPr>
        <w:t>i</w:t>
      </w:r>
      <w:r w:rsidRPr="00856035">
        <w:rPr>
          <w:rFonts w:ascii="Times New Roman" w:eastAsia="Times New Roman" w:hAnsi="Times New Roman"/>
        </w:rPr>
        <w:t xml:space="preserve"> – будем называть ее </w:t>
      </w:r>
      <w:r w:rsidRPr="00856035">
        <w:rPr>
          <w:rFonts w:ascii="Times New Roman" w:eastAsia="Times New Roman" w:hAnsi="Times New Roman"/>
          <w:b/>
        </w:rPr>
        <w:t>частной условной энтропией</w:t>
      </w:r>
      <w:r w:rsidRPr="00856035">
        <w:rPr>
          <w:rFonts w:ascii="Times New Roman" w:eastAsia="Times New Roman" w:hAnsi="Times New Roman"/>
        </w:rPr>
        <w:t>. Если ввести данное понятие и использовать его обозначение, то второе слагаемое будет иметь вид:</w:t>
      </w:r>
    </w:p>
    <w:p w:rsidR="00856035" w:rsidRPr="00856035" w:rsidRDefault="00856035" w:rsidP="00856035">
      <w:pPr>
        <w:spacing w:line="120" w:lineRule="exact"/>
        <w:rPr>
          <w:rFonts w:ascii="Times New Roman" w:eastAsia="Times New Roman" w:hAnsi="Times New Roman"/>
        </w:rPr>
      </w:pPr>
    </w:p>
    <w:tbl>
      <w:tblPr>
        <w:tblW w:w="9160" w:type="dxa"/>
        <w:tblInd w:w="7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0"/>
        <w:gridCol w:w="2960"/>
      </w:tblGrid>
      <w:tr w:rsidR="00856035" w:rsidRPr="00856035" w:rsidTr="00856035">
        <w:trPr>
          <w:trHeight w:val="218"/>
        </w:trPr>
        <w:tc>
          <w:tcPr>
            <w:tcW w:w="6200" w:type="dxa"/>
            <w:vAlign w:val="bottom"/>
            <w:hideMark/>
          </w:tcPr>
          <w:p w:rsidR="00856035" w:rsidRPr="00856035" w:rsidRDefault="00856035">
            <w:pPr>
              <w:spacing w:line="0" w:lineRule="atLeast"/>
              <w:ind w:left="60"/>
              <w:rPr>
                <w:rFonts w:ascii="Times New Roman" w:eastAsia="Times New Roman" w:hAnsi="Times New Roman"/>
                <w:i/>
              </w:rPr>
            </w:pPr>
            <w:r w:rsidRPr="00856035">
              <w:rPr>
                <w:rFonts w:ascii="Times New Roman" w:eastAsia="Times New Roman" w:hAnsi="Times New Roman"/>
                <w:i/>
              </w:rPr>
              <w:t>Na</w:t>
            </w:r>
          </w:p>
        </w:tc>
        <w:tc>
          <w:tcPr>
            <w:tcW w:w="2960" w:type="dxa"/>
            <w:vAlign w:val="bottom"/>
          </w:tcPr>
          <w:p w:rsidR="00856035" w:rsidRPr="00856035" w:rsidRDefault="008560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56035" w:rsidRPr="00856035" w:rsidTr="00856035">
        <w:trPr>
          <w:gridAfter w:val="1"/>
          <w:wAfter w:w="2960" w:type="dxa"/>
          <w:trHeight w:val="452"/>
        </w:trPr>
        <w:tc>
          <w:tcPr>
            <w:tcW w:w="6200" w:type="dxa"/>
            <w:vAlign w:val="bottom"/>
            <w:hideMark/>
          </w:tcPr>
          <w:p w:rsidR="00856035" w:rsidRPr="00856035" w:rsidRDefault="00856035">
            <w:pPr>
              <w:spacing w:line="451" w:lineRule="exact"/>
              <w:rPr>
                <w:rFonts w:ascii="Times New Roman" w:eastAsia="Times New Roman" w:hAnsi="Times New Roman"/>
                <w:vertAlign w:val="subscript"/>
                <w:lang w:val="en-US"/>
              </w:rPr>
            </w:pPr>
            <w:r w:rsidRPr="00856035">
              <w:rPr>
                <w:rFonts w:ascii="Symbol" w:eastAsia="Symbol" w:hAnsi="Symbol"/>
              </w:rPr>
              <w:t></w:t>
            </w:r>
            <w:r w:rsidRPr="00856035">
              <w:rPr>
                <w:rFonts w:ascii="Times New Roman" w:eastAsia="Times New Roman" w:hAnsi="Times New Roman"/>
                <w:i/>
                <w:lang w:val="en-US"/>
              </w:rPr>
              <w:t>P</w:t>
            </w:r>
            <w:r w:rsidRPr="00856035">
              <w:rPr>
                <w:rFonts w:ascii="Times New Roman" w:eastAsia="Times New Roman" w:hAnsi="Times New Roman"/>
                <w:lang w:val="en-US"/>
              </w:rPr>
              <w:t>(</w:t>
            </w:r>
            <w:r w:rsidRPr="00856035">
              <w:rPr>
                <w:rFonts w:ascii="Times New Roman" w:eastAsia="Times New Roman" w:hAnsi="Times New Roman"/>
                <w:i/>
                <w:lang w:val="en-US"/>
              </w:rPr>
              <w:t>a</w:t>
            </w:r>
            <w:r w:rsidRPr="00856035">
              <w:rPr>
                <w:rFonts w:ascii="Times New Roman" w:eastAsia="Times New Roman" w:hAnsi="Times New Roman"/>
                <w:i/>
                <w:vertAlign w:val="subscript"/>
                <w:lang w:val="en-US"/>
              </w:rPr>
              <w:t>i</w:t>
            </w:r>
            <w:proofErr w:type="gramStart"/>
            <w:r w:rsidRPr="00856035">
              <w:rPr>
                <w:rFonts w:ascii="Times New Roman" w:eastAsia="Times New Roman" w:hAnsi="Times New Roman"/>
                <w:i/>
                <w:lang w:val="en-US"/>
              </w:rPr>
              <w:t xml:space="preserve"> </w:t>
            </w:r>
            <w:r w:rsidRPr="00856035">
              <w:rPr>
                <w:rFonts w:ascii="Times New Roman" w:eastAsia="Times New Roman" w:hAnsi="Times New Roman"/>
                <w:lang w:val="en-US"/>
              </w:rPr>
              <w:t>)</w:t>
            </w:r>
            <w:proofErr w:type="gramEnd"/>
            <w:r w:rsidRPr="00856035">
              <w:rPr>
                <w:rFonts w:ascii="Times New Roman" w:eastAsia="Times New Roman" w:hAnsi="Times New Roman"/>
                <w:i/>
                <w:lang w:val="en-US"/>
              </w:rPr>
              <w:t xml:space="preserve">H </w:t>
            </w:r>
            <w:r w:rsidRPr="00856035">
              <w:rPr>
                <w:rFonts w:ascii="Times New Roman" w:eastAsia="Times New Roman" w:hAnsi="Times New Roman"/>
                <w:lang w:val="en-US"/>
              </w:rPr>
              <w:t>(</w:t>
            </w:r>
            <w:r w:rsidRPr="00856035">
              <w:rPr>
                <w:rFonts w:ascii="Times New Roman" w:eastAsia="Times New Roman" w:hAnsi="Times New Roman"/>
                <w:i/>
                <w:lang w:val="en-US"/>
              </w:rPr>
              <w:t xml:space="preserve">B </w:t>
            </w:r>
            <w:r w:rsidRPr="00856035">
              <w:rPr>
                <w:rFonts w:ascii="Times New Roman" w:eastAsia="Times New Roman" w:hAnsi="Times New Roman"/>
                <w:lang w:val="en-US"/>
              </w:rPr>
              <w:t>|</w:t>
            </w:r>
            <w:r w:rsidRPr="00856035">
              <w:rPr>
                <w:rFonts w:ascii="Times New Roman" w:eastAsia="Times New Roman" w:hAnsi="Times New Roman"/>
                <w:i/>
                <w:lang w:val="en-US"/>
              </w:rPr>
              <w:t xml:space="preserve"> a</w:t>
            </w:r>
            <w:r w:rsidRPr="00856035">
              <w:rPr>
                <w:rFonts w:ascii="Times New Roman" w:eastAsia="Times New Roman" w:hAnsi="Times New Roman"/>
                <w:i/>
                <w:vertAlign w:val="subscript"/>
                <w:lang w:val="en-US"/>
              </w:rPr>
              <w:t>i</w:t>
            </w:r>
            <w:r w:rsidRPr="00856035">
              <w:rPr>
                <w:rFonts w:ascii="Times New Roman" w:eastAsia="Times New Roman" w:hAnsi="Times New Roman"/>
                <w:i/>
                <w:lang w:val="en-US"/>
              </w:rPr>
              <w:t xml:space="preserve"> </w:t>
            </w:r>
            <w:r w:rsidRPr="00856035">
              <w:rPr>
                <w:rFonts w:ascii="Times New Roman" w:eastAsia="Times New Roman" w:hAnsi="Times New Roman"/>
                <w:lang w:val="en-US"/>
              </w:rPr>
              <w:t>)</w:t>
            </w:r>
            <w:r w:rsidRPr="00856035">
              <w:rPr>
                <w:rFonts w:ascii="Times New Roman" w:eastAsia="Times New Roman" w:hAnsi="Times New Roman"/>
                <w:i/>
                <w:lang w:val="en-US"/>
              </w:rPr>
              <w:t xml:space="preserve"> </w:t>
            </w:r>
            <w:r w:rsidRPr="00856035">
              <w:rPr>
                <w:rFonts w:ascii="Symbol" w:eastAsia="Symbol" w:hAnsi="Symbol"/>
              </w:rPr>
              <w:t></w:t>
            </w:r>
            <w:r w:rsidRPr="00856035">
              <w:rPr>
                <w:rFonts w:ascii="Times New Roman" w:eastAsia="Times New Roman" w:hAnsi="Times New Roman"/>
                <w:i/>
                <w:lang w:val="en-US"/>
              </w:rPr>
              <w:t xml:space="preserve"> H </w:t>
            </w:r>
            <w:r w:rsidRPr="00856035">
              <w:rPr>
                <w:rFonts w:ascii="Times New Roman" w:eastAsia="Times New Roman" w:hAnsi="Times New Roman"/>
                <w:lang w:val="en-US"/>
              </w:rPr>
              <w:t>(</w:t>
            </w:r>
            <w:r w:rsidRPr="00856035">
              <w:rPr>
                <w:rFonts w:ascii="Times New Roman" w:eastAsia="Times New Roman" w:hAnsi="Times New Roman"/>
                <w:i/>
                <w:lang w:val="en-US"/>
              </w:rPr>
              <w:t xml:space="preserve">B </w:t>
            </w:r>
            <w:r w:rsidRPr="00856035">
              <w:rPr>
                <w:rFonts w:ascii="Times New Roman" w:eastAsia="Times New Roman" w:hAnsi="Times New Roman"/>
                <w:lang w:val="en-US"/>
              </w:rPr>
              <w:t>|</w:t>
            </w:r>
            <w:r w:rsidRPr="00856035">
              <w:rPr>
                <w:rFonts w:ascii="Times New Roman" w:eastAsia="Times New Roman" w:hAnsi="Times New Roman"/>
                <w:i/>
                <w:lang w:val="en-US"/>
              </w:rPr>
              <w:t xml:space="preserve"> A</w:t>
            </w:r>
            <w:r w:rsidRPr="00856035">
              <w:rPr>
                <w:rFonts w:ascii="Times New Roman" w:eastAsia="Times New Roman" w:hAnsi="Times New Roman"/>
                <w:lang w:val="en-US"/>
              </w:rPr>
              <w:t>)</w:t>
            </w:r>
            <w:r w:rsidRPr="00856035">
              <w:rPr>
                <w:rFonts w:ascii="Times New Roman" w:eastAsia="Times New Roman" w:hAnsi="Times New Roman"/>
                <w:i/>
                <w:lang w:val="en-US"/>
              </w:rPr>
              <w:t xml:space="preserve"> </w:t>
            </w:r>
            <w:r w:rsidRPr="00856035">
              <w:rPr>
                <w:rFonts w:ascii="Times New Roman" w:eastAsia="Times New Roman" w:hAnsi="Times New Roman"/>
                <w:vertAlign w:val="subscript"/>
                <w:lang w:val="en-US"/>
              </w:rPr>
              <w:t>,</w:t>
            </w:r>
          </w:p>
        </w:tc>
      </w:tr>
    </w:tbl>
    <w:p w:rsidR="00856035" w:rsidRDefault="00856035" w:rsidP="00856035">
      <w:pPr>
        <w:spacing w:line="237" w:lineRule="auto"/>
        <w:ind w:left="800"/>
        <w:rPr>
          <w:rFonts w:ascii="Times New Roman" w:eastAsia="Times New Roman" w:hAnsi="Times New Roman" w:cs="Arial"/>
          <w:lang w:val="uk-UA"/>
        </w:rPr>
      </w:pPr>
      <w:r w:rsidRPr="00856035">
        <w:rPr>
          <w:rFonts w:ascii="Times New Roman" w:eastAsia="Times New Roman" w:hAnsi="Times New Roman"/>
          <w:i/>
        </w:rPr>
        <w:t>i</w:t>
      </w:r>
      <w:r w:rsidRPr="00856035">
        <w:rPr>
          <w:rFonts w:ascii="Symbol" w:eastAsia="Symbol" w:hAnsi="Symbol"/>
        </w:rPr>
        <w:t></w:t>
      </w:r>
      <w:r w:rsidRPr="00856035">
        <w:rPr>
          <w:rFonts w:ascii="Times New Roman" w:eastAsia="Times New Roman" w:hAnsi="Times New Roman"/>
        </w:rPr>
        <w:t>1</w:t>
      </w:r>
    </w:p>
    <w:tbl>
      <w:tblPr>
        <w:tblpPr w:leftFromText="180" w:rightFromText="180" w:vertAnchor="text" w:horzAnchor="page" w:tblpX="7426" w:tblpY="373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9"/>
      </w:tblGrid>
      <w:tr w:rsidR="00856035" w:rsidRPr="00856035" w:rsidTr="00856035">
        <w:trPr>
          <w:trHeight w:val="15"/>
        </w:trPr>
        <w:tc>
          <w:tcPr>
            <w:tcW w:w="2709" w:type="dxa"/>
            <w:vAlign w:val="bottom"/>
            <w:hideMark/>
          </w:tcPr>
          <w:p w:rsidR="00856035" w:rsidRPr="00856035" w:rsidRDefault="00856035" w:rsidP="00856035">
            <w:pPr>
              <w:spacing w:line="321" w:lineRule="exact"/>
              <w:rPr>
                <w:rFonts w:ascii="Times New Roman" w:eastAsia="Times New Roman" w:hAnsi="Times New Roman"/>
                <w:b/>
              </w:rPr>
            </w:pPr>
            <w:r w:rsidRPr="00856035">
              <w:rPr>
                <w:rFonts w:ascii="Times New Roman" w:eastAsia="Times New Roman" w:hAnsi="Times New Roman"/>
                <w:b/>
              </w:rPr>
              <w:t>H(A, B) = H(A) + H(B|A)</w:t>
            </w:r>
          </w:p>
        </w:tc>
      </w:tr>
    </w:tbl>
    <w:p w:rsidR="00856035" w:rsidRPr="00856035" w:rsidRDefault="00856035" w:rsidP="00856035">
      <w:pPr>
        <w:spacing w:line="237" w:lineRule="auto"/>
        <w:rPr>
          <w:rFonts w:ascii="Times New Roman" w:eastAsia="Times New Roman" w:hAnsi="Times New Roman" w:cs="Arial"/>
        </w:rPr>
      </w:pPr>
      <w:r w:rsidRPr="00856035">
        <w:rPr>
          <w:rFonts w:ascii="Times New Roman" w:eastAsia="Times New Roman" w:hAnsi="Times New Roman"/>
        </w:rPr>
        <w:t xml:space="preserve">где </w:t>
      </w:r>
      <w:r w:rsidRPr="00856035">
        <w:rPr>
          <w:rFonts w:ascii="Times New Roman" w:eastAsia="Times New Roman" w:hAnsi="Times New Roman"/>
          <w:b/>
        </w:rPr>
        <w:t>H(B|A)</w:t>
      </w:r>
      <w:r w:rsidRPr="00856035">
        <w:rPr>
          <w:rFonts w:ascii="Times New Roman" w:eastAsia="Times New Roman" w:hAnsi="Times New Roman"/>
        </w:rPr>
        <w:t xml:space="preserve"> есть </w:t>
      </w:r>
      <w:r w:rsidRPr="00856035">
        <w:rPr>
          <w:rFonts w:ascii="Times New Roman" w:eastAsia="Times New Roman" w:hAnsi="Times New Roman"/>
          <w:b/>
        </w:rPr>
        <w:t>общая условная энтропия</w:t>
      </w:r>
      <w:r w:rsidRPr="00856035">
        <w:rPr>
          <w:rFonts w:ascii="Times New Roman" w:eastAsia="Times New Roman" w:hAnsi="Times New Roman"/>
        </w:rPr>
        <w:t xml:space="preserve"> источника</w:t>
      </w:r>
      <w:proofErr w:type="gramStart"/>
      <w:r w:rsidRPr="00856035">
        <w:rPr>
          <w:rFonts w:ascii="Times New Roman" w:eastAsia="Times New Roman" w:hAnsi="Times New Roman"/>
        </w:rPr>
        <w:t xml:space="preserve"> </w:t>
      </w:r>
      <w:r w:rsidRPr="00856035">
        <w:rPr>
          <w:rFonts w:ascii="Times New Roman" w:eastAsia="Times New Roman" w:hAnsi="Times New Roman"/>
          <w:b/>
        </w:rPr>
        <w:t>В</w:t>
      </w:r>
      <w:proofErr w:type="gramEnd"/>
      <w:r w:rsidRPr="00856035">
        <w:rPr>
          <w:rFonts w:ascii="Times New Roman" w:eastAsia="Times New Roman" w:hAnsi="Times New Roman"/>
        </w:rPr>
        <w:t xml:space="preserve"> относительно источника </w:t>
      </w:r>
      <w:r w:rsidRPr="00856035">
        <w:rPr>
          <w:rFonts w:ascii="Times New Roman" w:eastAsia="Times New Roman" w:hAnsi="Times New Roman"/>
          <w:b/>
        </w:rPr>
        <w:t>А</w:t>
      </w:r>
      <w:r w:rsidRPr="00856035">
        <w:rPr>
          <w:rFonts w:ascii="Times New Roman" w:eastAsia="Times New Roman" w:hAnsi="Times New Roman"/>
        </w:rPr>
        <w:t>. Окончательно получаем для энтропии сложной системы:</w:t>
      </w:r>
    </w:p>
    <w:p w:rsidR="00856035" w:rsidRPr="00856035" w:rsidRDefault="00856035" w:rsidP="00856035">
      <w:pPr>
        <w:spacing w:line="79" w:lineRule="exact"/>
        <w:rPr>
          <w:rFonts w:ascii="Times New Roman" w:eastAsia="Times New Roman" w:hAnsi="Times New Roman"/>
        </w:rPr>
      </w:pPr>
    </w:p>
    <w:p w:rsidR="00965351" w:rsidRPr="005952CE" w:rsidRDefault="00965351" w:rsidP="005952CE">
      <w:pPr>
        <w:pStyle w:val="a3"/>
        <w:numPr>
          <w:ilvl w:val="0"/>
          <w:numId w:val="1"/>
        </w:numPr>
        <w:spacing w:line="237" w:lineRule="auto"/>
        <w:ind w:right="20"/>
        <w:jc w:val="both"/>
        <w:rPr>
          <w:rFonts w:eastAsia="Times New Roman"/>
          <w:sz w:val="44"/>
          <w:szCs w:val="44"/>
          <w:lang w:val="uk-UA"/>
        </w:rPr>
      </w:pPr>
      <w:r w:rsidRPr="005952CE">
        <w:rPr>
          <w:rFonts w:eastAsia="Times New Roman"/>
          <w:sz w:val="44"/>
          <w:szCs w:val="44"/>
          <w:lang w:val="uk-UA"/>
        </w:rPr>
        <w:t>надмірність повідомлення та методи її зменшення</w:t>
      </w:r>
    </w:p>
    <w:p w:rsidR="00965351" w:rsidRPr="00965351" w:rsidRDefault="00965351" w:rsidP="00965351">
      <w:pPr>
        <w:spacing w:line="237" w:lineRule="auto"/>
        <w:ind w:right="20"/>
        <w:jc w:val="both"/>
        <w:rPr>
          <w:rFonts w:eastAsia="Times New Roman"/>
          <w:lang w:val="uk-UA"/>
        </w:rPr>
      </w:pPr>
      <w:r w:rsidRPr="00965351">
        <w:rPr>
          <w:rFonts w:eastAsia="Times New Roman"/>
        </w:rPr>
        <w:t>Коэффициент избыточности выражается так</w:t>
      </w:r>
    </w:p>
    <w:p w:rsidR="00965351" w:rsidRPr="00965351" w:rsidRDefault="00965351" w:rsidP="00965351">
      <w:pPr>
        <w:spacing w:line="237" w:lineRule="auto"/>
        <w:ind w:right="20"/>
        <w:jc w:val="both"/>
        <w:rPr>
          <w:rFonts w:eastAsia="Times New Roman"/>
          <w:lang w:val="uk-UA"/>
        </w:rPr>
      </w:pPr>
      <w:r w:rsidRPr="00965351">
        <w:rPr>
          <w:noProof/>
          <w:lang w:eastAsia="ru-RU"/>
        </w:rPr>
        <w:lastRenderedPageBreak/>
        <w:drawing>
          <wp:inline distT="0" distB="0" distL="0" distR="0" wp14:anchorId="1353D215" wp14:editId="11AF1B51">
            <wp:extent cx="2762250" cy="1347023"/>
            <wp:effectExtent l="0" t="0" r="0" b="571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4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351">
        <w:rPr>
          <w:rFonts w:eastAsia="Times New Roman"/>
        </w:rPr>
        <w:t xml:space="preserve"> Очевидно, что троичный алфавит является более экономичным, чем двоичный.</w:t>
      </w:r>
    </w:p>
    <w:p w:rsidR="00856035" w:rsidRPr="005952CE" w:rsidRDefault="00965351" w:rsidP="005952CE">
      <w:pPr>
        <w:pStyle w:val="a3"/>
        <w:numPr>
          <w:ilvl w:val="0"/>
          <w:numId w:val="1"/>
        </w:numPr>
        <w:spacing w:line="235" w:lineRule="auto"/>
        <w:ind w:right="20"/>
        <w:jc w:val="both"/>
        <w:rPr>
          <w:rFonts w:eastAsia="Times New Roman"/>
          <w:sz w:val="44"/>
          <w:szCs w:val="44"/>
          <w:lang w:val="uk-UA"/>
        </w:rPr>
      </w:pPr>
      <w:r w:rsidRPr="005952CE">
        <w:rPr>
          <w:rFonts w:eastAsia="Times New Roman"/>
          <w:sz w:val="44"/>
          <w:szCs w:val="44"/>
          <w:lang w:val="uk-UA"/>
        </w:rPr>
        <w:t>Основні принципи оптимального кодування</w:t>
      </w:r>
    </w:p>
    <w:p w:rsidR="00965351" w:rsidRPr="00965351" w:rsidRDefault="00965351" w:rsidP="00965351">
      <w:pPr>
        <w:spacing w:line="235" w:lineRule="auto"/>
        <w:ind w:right="20"/>
        <w:jc w:val="both"/>
        <w:rPr>
          <w:rFonts w:ascii="Times New Roman" w:eastAsia="Times New Roman" w:hAnsi="Times New Roman"/>
          <w:lang w:val="uk-UA"/>
        </w:rPr>
      </w:pPr>
    </w:p>
    <w:p w:rsidR="00965351" w:rsidRPr="00965351" w:rsidRDefault="00965351" w:rsidP="00965351">
      <w:pPr>
        <w:spacing w:line="234" w:lineRule="auto"/>
        <w:ind w:right="20" w:firstLine="708"/>
        <w:jc w:val="both"/>
        <w:rPr>
          <w:rFonts w:ascii="Times New Roman" w:eastAsia="Times New Roman" w:hAnsi="Times New Roman"/>
        </w:rPr>
      </w:pPr>
      <w:r w:rsidRPr="00965351">
        <w:rPr>
          <w:rFonts w:ascii="Times New Roman" w:eastAsia="Times New Roman" w:hAnsi="Times New Roman"/>
        </w:rPr>
        <w:t>Кодирование, которое осуществляет удаление или уменьшение избыточности из закодированных сообщений,</w:t>
      </w:r>
    </w:p>
    <w:p w:rsidR="00965351" w:rsidRPr="00965351" w:rsidRDefault="00965351" w:rsidP="00965351">
      <w:pPr>
        <w:spacing w:line="239" w:lineRule="auto"/>
        <w:rPr>
          <w:rFonts w:ascii="Times New Roman" w:eastAsia="Times New Roman" w:hAnsi="Times New Roman"/>
        </w:rPr>
      </w:pPr>
      <w:r w:rsidRPr="00965351">
        <w:rPr>
          <w:rFonts w:ascii="Times New Roman" w:eastAsia="Times New Roman" w:hAnsi="Times New Roman"/>
        </w:rPr>
        <w:t xml:space="preserve">называется </w:t>
      </w:r>
      <w:r w:rsidRPr="00965351">
        <w:rPr>
          <w:rFonts w:ascii="Times New Roman" w:eastAsia="Times New Roman" w:hAnsi="Times New Roman"/>
          <w:i/>
        </w:rPr>
        <w:t>эффективным</w:t>
      </w:r>
      <w:r w:rsidRPr="00965351">
        <w:rPr>
          <w:rFonts w:ascii="Times New Roman" w:eastAsia="Times New Roman" w:hAnsi="Times New Roman"/>
        </w:rPr>
        <w:t>.</w:t>
      </w:r>
    </w:p>
    <w:p w:rsidR="00965351" w:rsidRPr="00965351" w:rsidRDefault="00965351" w:rsidP="00965351">
      <w:pPr>
        <w:spacing w:line="233" w:lineRule="auto"/>
        <w:ind w:right="1040"/>
        <w:rPr>
          <w:rFonts w:ascii="Times New Roman" w:eastAsia="Times New Roman" w:hAnsi="Times New Roman"/>
        </w:rPr>
      </w:pPr>
      <w:r w:rsidRPr="00965351">
        <w:rPr>
          <w:rFonts w:ascii="Times New Roman" w:eastAsia="Times New Roman" w:hAnsi="Times New Roman"/>
        </w:rPr>
        <w:t>Возможность эффективного кодирования основана на теореме Шеннона о кодировании, согласно которой:</w:t>
      </w:r>
    </w:p>
    <w:p w:rsidR="00965351" w:rsidRPr="00965351" w:rsidRDefault="00965351" w:rsidP="007D35A3">
      <w:pPr>
        <w:spacing w:line="237" w:lineRule="auto"/>
        <w:jc w:val="both"/>
        <w:rPr>
          <w:rFonts w:ascii="Times New Roman" w:eastAsia="Times New Roman" w:hAnsi="Times New Roman"/>
          <w:i/>
        </w:rPr>
      </w:pPr>
      <w:r w:rsidRPr="00965351">
        <w:rPr>
          <w:rFonts w:ascii="Times New Roman" w:eastAsia="Times New Roman" w:hAnsi="Times New Roman"/>
          <w:i/>
        </w:rPr>
        <w:t>Минимальное среднее количество элементов на выходе кодирующего устройства, соответствующее одному символу дискретного сообщения, можно сделать сколь угодно близким к максимальной энтропии источника за счет выбора соответствующего способа кодирования</w:t>
      </w:r>
      <w:proofErr w:type="gramStart"/>
      <w:r w:rsidRPr="00965351">
        <w:rPr>
          <w:rFonts w:ascii="Times New Roman" w:eastAsia="Times New Roman" w:hAnsi="Times New Roman"/>
          <w:i/>
        </w:rPr>
        <w:t xml:space="preserve"> .</w:t>
      </w:r>
      <w:proofErr w:type="gramEnd"/>
    </w:p>
    <w:p w:rsidR="00965351" w:rsidRPr="00965351" w:rsidRDefault="00965351" w:rsidP="007D35A3">
      <w:pPr>
        <w:spacing w:line="236" w:lineRule="auto"/>
        <w:ind w:right="20"/>
        <w:jc w:val="both"/>
        <w:rPr>
          <w:rFonts w:ascii="Times New Roman" w:eastAsia="Times New Roman" w:hAnsi="Times New Roman"/>
        </w:rPr>
      </w:pPr>
      <w:r w:rsidRPr="00965351">
        <w:rPr>
          <w:rFonts w:ascii="Times New Roman" w:eastAsia="Times New Roman" w:hAnsi="Times New Roman"/>
        </w:rPr>
        <w:t>Эффективное кодирование осуществляется с применением неравномерных кодов, в которых более короткие кодовые комбинации соответствуют более вероятным символам сообщения, а более длинные — менее вероятным символам.</w:t>
      </w:r>
    </w:p>
    <w:p w:rsidR="00965351" w:rsidRPr="00965351" w:rsidRDefault="00965351" w:rsidP="007D35A3">
      <w:pPr>
        <w:spacing w:line="237" w:lineRule="auto"/>
        <w:jc w:val="both"/>
        <w:rPr>
          <w:rFonts w:ascii="Times New Roman" w:eastAsia="Times New Roman" w:hAnsi="Times New Roman"/>
        </w:rPr>
      </w:pPr>
      <w:r w:rsidRPr="00965351">
        <w:rPr>
          <w:rFonts w:ascii="Times New Roman" w:eastAsia="Times New Roman" w:hAnsi="Times New Roman"/>
          <w:i/>
        </w:rPr>
        <w:t xml:space="preserve">Оптимальные коды - </w:t>
      </w:r>
      <w:r w:rsidRPr="00965351">
        <w:rPr>
          <w:rFonts w:ascii="Times New Roman" w:eastAsia="Times New Roman" w:hAnsi="Times New Roman"/>
        </w:rPr>
        <w:t>коды с практически нулевой</w:t>
      </w:r>
      <w:r w:rsidRPr="00965351">
        <w:rPr>
          <w:rFonts w:ascii="Times New Roman" w:eastAsia="Times New Roman" w:hAnsi="Times New Roman"/>
          <w:i/>
        </w:rPr>
        <w:t xml:space="preserve"> </w:t>
      </w:r>
      <w:r w:rsidRPr="00965351">
        <w:rPr>
          <w:rFonts w:ascii="Times New Roman" w:eastAsia="Times New Roman" w:hAnsi="Times New Roman"/>
        </w:rPr>
        <w:t xml:space="preserve">избыточностью. Оптимальные коды имеют минимальную среднюю длину кодовых слов - L. Верхняя и нижняя границы </w:t>
      </w:r>
      <w:r w:rsidRPr="00965351">
        <w:rPr>
          <w:rFonts w:ascii="Times New Roman" w:eastAsia="Times New Roman" w:hAnsi="Times New Roman"/>
          <w:i/>
        </w:rPr>
        <w:t>L</w:t>
      </w:r>
      <w:r w:rsidRPr="00965351">
        <w:rPr>
          <w:rFonts w:ascii="Times New Roman" w:eastAsia="Times New Roman" w:hAnsi="Times New Roman"/>
        </w:rPr>
        <w:t xml:space="preserve"> определяются из неравенства</w:t>
      </w:r>
    </w:p>
    <w:p w:rsidR="00965351" w:rsidRPr="00965351" w:rsidRDefault="00965351" w:rsidP="00965351">
      <w:pPr>
        <w:spacing w:line="200" w:lineRule="exact"/>
        <w:rPr>
          <w:rFonts w:ascii="Times New Roman" w:eastAsia="Times New Roman" w:hAnsi="Times New Roman"/>
        </w:rPr>
      </w:pPr>
      <w:r w:rsidRPr="00965351">
        <w:rPr>
          <w:rFonts w:ascii="Times New Roman" w:eastAsia="Times New Roman" w:hAnsi="Times New Roman"/>
          <w:noProof/>
          <w:lang w:eastAsia="ru-RU"/>
        </w:rPr>
        <w:drawing>
          <wp:anchor distT="0" distB="0" distL="114300" distR="114300" simplePos="0" relativeHeight="251666432" behindDoc="1" locked="0" layoutInCell="0" allowOverlap="1" wp14:anchorId="34496A3D" wp14:editId="7F7D791A">
            <wp:simplePos x="0" y="0"/>
            <wp:positionH relativeFrom="column">
              <wp:posOffset>448310</wp:posOffset>
            </wp:positionH>
            <wp:positionV relativeFrom="paragraph">
              <wp:posOffset>1905</wp:posOffset>
            </wp:positionV>
            <wp:extent cx="2211070" cy="655320"/>
            <wp:effectExtent l="0" t="0" r="0" b="0"/>
            <wp:wrapNone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35A3" w:rsidRDefault="007D35A3" w:rsidP="007D35A3">
      <w:pPr>
        <w:spacing w:line="234" w:lineRule="auto"/>
        <w:jc w:val="both"/>
        <w:rPr>
          <w:rFonts w:ascii="Times New Roman" w:eastAsia="Times New Roman" w:hAnsi="Times New Roman"/>
          <w:lang w:val="uk-UA"/>
        </w:rPr>
      </w:pPr>
    </w:p>
    <w:p w:rsidR="007D35A3" w:rsidRDefault="007D35A3" w:rsidP="007D35A3">
      <w:pPr>
        <w:spacing w:line="234" w:lineRule="auto"/>
        <w:jc w:val="both"/>
        <w:rPr>
          <w:rFonts w:ascii="Times New Roman" w:eastAsia="Times New Roman" w:hAnsi="Times New Roman"/>
          <w:lang w:val="uk-UA"/>
        </w:rPr>
      </w:pPr>
    </w:p>
    <w:p w:rsidR="00965351" w:rsidRPr="00965351" w:rsidRDefault="00965351" w:rsidP="007D35A3">
      <w:pPr>
        <w:spacing w:line="234" w:lineRule="auto"/>
        <w:jc w:val="both"/>
        <w:rPr>
          <w:rFonts w:ascii="Times New Roman" w:eastAsia="Times New Roman" w:hAnsi="Times New Roman"/>
        </w:rPr>
      </w:pPr>
      <w:r w:rsidRPr="00965351">
        <w:rPr>
          <w:rFonts w:ascii="Times New Roman" w:eastAsia="Times New Roman" w:hAnsi="Times New Roman"/>
        </w:rPr>
        <w:t xml:space="preserve">где </w:t>
      </w:r>
      <w:r w:rsidRPr="00965351">
        <w:rPr>
          <w:rFonts w:ascii="Times New Roman" w:eastAsia="Times New Roman" w:hAnsi="Times New Roman"/>
          <w:i/>
        </w:rPr>
        <w:t>Н</w:t>
      </w:r>
      <w:r w:rsidRPr="00965351">
        <w:rPr>
          <w:rFonts w:ascii="Times New Roman" w:eastAsia="Times New Roman" w:hAnsi="Times New Roman"/>
        </w:rPr>
        <w:t xml:space="preserve"> </w:t>
      </w:r>
      <w:r w:rsidRPr="00965351">
        <w:rPr>
          <w:rFonts w:ascii="Times New Roman" w:eastAsia="Times New Roman" w:hAnsi="Times New Roman"/>
          <w:i/>
        </w:rPr>
        <w:t>-</w:t>
      </w:r>
      <w:r w:rsidRPr="00965351">
        <w:rPr>
          <w:rFonts w:ascii="Times New Roman" w:eastAsia="Times New Roman" w:hAnsi="Times New Roman"/>
        </w:rPr>
        <w:t xml:space="preserve"> энтропия первичного алфавита, </w:t>
      </w:r>
      <w:r w:rsidRPr="00965351">
        <w:rPr>
          <w:rFonts w:ascii="Times New Roman" w:eastAsia="Times New Roman" w:hAnsi="Times New Roman"/>
          <w:i/>
        </w:rPr>
        <w:t>т</w:t>
      </w:r>
      <w:r w:rsidRPr="00965351">
        <w:rPr>
          <w:rFonts w:ascii="Times New Roman" w:eastAsia="Times New Roman" w:hAnsi="Times New Roman"/>
        </w:rPr>
        <w:t xml:space="preserve"> </w:t>
      </w:r>
      <w:r w:rsidRPr="00965351">
        <w:rPr>
          <w:rFonts w:ascii="Times New Roman" w:eastAsia="Times New Roman" w:hAnsi="Times New Roman"/>
          <w:i/>
        </w:rPr>
        <w:t>-</w:t>
      </w:r>
      <w:r w:rsidRPr="00965351">
        <w:rPr>
          <w:rFonts w:ascii="Times New Roman" w:eastAsia="Times New Roman" w:hAnsi="Times New Roman"/>
        </w:rPr>
        <w:t xml:space="preserve"> число качественных признаков вторичного алфавита.</w:t>
      </w:r>
    </w:p>
    <w:p w:rsidR="00965351" w:rsidRPr="00965351" w:rsidRDefault="00965351" w:rsidP="007D35A3">
      <w:pPr>
        <w:spacing w:line="234" w:lineRule="auto"/>
        <w:jc w:val="both"/>
        <w:rPr>
          <w:rFonts w:ascii="Times New Roman" w:eastAsia="Times New Roman" w:hAnsi="Times New Roman"/>
        </w:rPr>
      </w:pPr>
      <w:r w:rsidRPr="00965351">
        <w:rPr>
          <w:rFonts w:ascii="Times New Roman" w:eastAsia="Times New Roman" w:hAnsi="Times New Roman"/>
        </w:rPr>
        <w:t>При построении оптимальных кодов наибольшее распространение нашли методики Шеннона—Фано и Хаффмена.</w:t>
      </w:r>
    </w:p>
    <w:p w:rsidR="005952CE" w:rsidRDefault="005952CE" w:rsidP="005952CE">
      <w:pPr>
        <w:pStyle w:val="a3"/>
        <w:numPr>
          <w:ilvl w:val="0"/>
          <w:numId w:val="1"/>
        </w:numPr>
        <w:spacing w:line="234" w:lineRule="auto"/>
        <w:rPr>
          <w:rFonts w:eastAsia="Times New Roman"/>
          <w:b/>
          <w:sz w:val="44"/>
          <w:szCs w:val="44"/>
          <w:lang w:val="uk-UA"/>
        </w:rPr>
      </w:pPr>
      <w:r>
        <w:rPr>
          <w:rFonts w:eastAsia="Times New Roman"/>
          <w:b/>
          <w:sz w:val="44"/>
          <w:szCs w:val="44"/>
          <w:lang w:val="uk-UA"/>
        </w:rPr>
        <w:t xml:space="preserve"> </w:t>
      </w:r>
      <w:r w:rsidRPr="005952CE">
        <w:rPr>
          <w:rFonts w:eastAsia="Times New Roman"/>
          <w:b/>
          <w:sz w:val="44"/>
          <w:szCs w:val="44"/>
          <w:lang w:val="uk-UA"/>
        </w:rPr>
        <w:t>методика шенона фено</w:t>
      </w:r>
    </w:p>
    <w:p w:rsidR="005952CE" w:rsidRPr="005952CE" w:rsidRDefault="005952CE" w:rsidP="005952CE">
      <w:pPr>
        <w:spacing w:line="232" w:lineRule="auto"/>
        <w:ind w:left="360"/>
        <w:rPr>
          <w:rFonts w:eastAsia="Times New Roman"/>
          <w:lang w:val="uk-UA"/>
        </w:rPr>
      </w:pPr>
      <w:r w:rsidRPr="005952CE">
        <w:rPr>
          <w:rFonts w:eastAsia="Times New Roman"/>
        </w:rPr>
        <w:t>Алгоритм Шеннона — Фано — один из первых алгоритмов сжатия, который впервые сформулировали американские учёные Шеннон и Роберт Фано.</w:t>
      </w:r>
    </w:p>
    <w:p w:rsidR="005952CE" w:rsidRDefault="005952CE" w:rsidP="005952CE">
      <w:pPr>
        <w:spacing w:line="232" w:lineRule="auto"/>
        <w:ind w:right="20" w:firstLine="708"/>
        <w:jc w:val="both"/>
        <w:rPr>
          <w:rFonts w:eastAsia="Times New Roman"/>
          <w:lang w:val="uk-UA"/>
        </w:rPr>
      </w:pPr>
      <w:r w:rsidRPr="005952CE">
        <w:rPr>
          <w:rFonts w:eastAsia="Times New Roman"/>
        </w:rPr>
        <w:t>Этот метод т</w:t>
      </w:r>
      <w:r w:rsidRPr="005952CE">
        <w:rPr>
          <w:rFonts w:eastAsia="Times New Roman"/>
          <w:lang w:val="uk-UA"/>
        </w:rPr>
        <w:t>р</w:t>
      </w:r>
      <w:r w:rsidRPr="005952CE">
        <w:rPr>
          <w:rFonts w:eastAsia="Times New Roman"/>
        </w:rPr>
        <w:t>е</w:t>
      </w:r>
      <w:r w:rsidRPr="005952CE">
        <w:rPr>
          <w:rFonts w:eastAsia="Times New Roman"/>
          <w:lang w:val="uk-UA"/>
        </w:rPr>
        <w:t>б</w:t>
      </w:r>
      <w:r w:rsidRPr="005952CE">
        <w:rPr>
          <w:rFonts w:eastAsia="Times New Roman"/>
        </w:rPr>
        <w:t>ует упо</w:t>
      </w:r>
      <w:r w:rsidRPr="005952CE">
        <w:rPr>
          <w:rFonts w:eastAsia="Times New Roman"/>
          <w:lang w:val="uk-UA"/>
        </w:rPr>
        <w:t>р</w:t>
      </w:r>
      <w:r w:rsidRPr="005952CE">
        <w:rPr>
          <w:rFonts w:eastAsia="Times New Roman"/>
        </w:rPr>
        <w:t>ядочения исходного множества символов по не</w:t>
      </w:r>
      <w:r w:rsidRPr="005952CE">
        <w:rPr>
          <w:rFonts w:eastAsia="Times New Roman"/>
          <w:lang w:val="uk-UA"/>
        </w:rPr>
        <w:t xml:space="preserve"> </w:t>
      </w:r>
      <w:r w:rsidRPr="005952CE">
        <w:rPr>
          <w:rFonts w:eastAsia="Times New Roman"/>
        </w:rPr>
        <w:t>воз</w:t>
      </w:r>
      <w:r w:rsidRPr="005952CE">
        <w:rPr>
          <w:rFonts w:eastAsia="Times New Roman"/>
          <w:lang w:val="uk-UA"/>
        </w:rPr>
        <w:t>р</w:t>
      </w:r>
      <w:r w:rsidRPr="005952CE">
        <w:rPr>
          <w:rFonts w:eastAsia="Times New Roman"/>
        </w:rPr>
        <w:t>астанию их частот. Затем выполняются следующие шаги:</w:t>
      </w:r>
    </w:p>
    <w:p w:rsidR="005952CE" w:rsidRPr="005952CE" w:rsidRDefault="005952CE" w:rsidP="005952CE">
      <w:pPr>
        <w:spacing w:line="235" w:lineRule="auto"/>
        <w:ind w:firstLine="708"/>
        <w:jc w:val="both"/>
        <w:rPr>
          <w:rFonts w:eastAsia="Times New Roman"/>
        </w:rPr>
      </w:pPr>
      <w:r w:rsidRPr="005952CE">
        <w:rPr>
          <w:rFonts w:eastAsia="Times New Roman"/>
        </w:rPr>
        <w:t xml:space="preserve">а) список символов делится на две части (назовем их пе вой и вто ой частями) так, что ы суммы частот о еих частей (назовем их Σ1 и Σ2) ыли точно или </w:t>
      </w:r>
      <w:proofErr w:type="gramStart"/>
      <w:r w:rsidRPr="005952CE">
        <w:rPr>
          <w:rFonts w:eastAsia="Times New Roman"/>
        </w:rPr>
        <w:t>п</w:t>
      </w:r>
      <w:proofErr w:type="gramEnd"/>
      <w:r w:rsidRPr="005952CE">
        <w:rPr>
          <w:rFonts w:eastAsia="Times New Roman"/>
        </w:rPr>
        <w:t xml:space="preserve"> име но авны. В случае, когда </w:t>
      </w:r>
      <w:proofErr w:type="gramStart"/>
      <w:r w:rsidRPr="005952CE">
        <w:rPr>
          <w:rFonts w:eastAsia="Times New Roman"/>
        </w:rPr>
        <w:t>точного</w:t>
      </w:r>
      <w:proofErr w:type="gramEnd"/>
      <w:r w:rsidRPr="005952CE">
        <w:rPr>
          <w:rFonts w:eastAsia="Times New Roman"/>
        </w:rPr>
        <w:t xml:space="preserve"> авенства достичь не удается, азница между суммами должна ыть минимальна;</w:t>
      </w:r>
    </w:p>
    <w:p w:rsidR="005952CE" w:rsidRPr="005952CE" w:rsidRDefault="005952CE" w:rsidP="005952CE">
      <w:pPr>
        <w:spacing w:line="22" w:lineRule="exact"/>
        <w:rPr>
          <w:rFonts w:eastAsia="Times New Roman"/>
        </w:rPr>
      </w:pPr>
    </w:p>
    <w:p w:rsidR="005952CE" w:rsidRPr="005952CE" w:rsidRDefault="005952CE" w:rsidP="005952CE">
      <w:pPr>
        <w:spacing w:line="232" w:lineRule="auto"/>
        <w:ind w:firstLine="869"/>
        <w:jc w:val="both"/>
        <w:rPr>
          <w:rFonts w:eastAsia="Times New Roman"/>
        </w:rPr>
      </w:pPr>
      <w:r w:rsidRPr="005952CE">
        <w:rPr>
          <w:rFonts w:eastAsia="Times New Roman"/>
          <w:lang w:val="uk-UA"/>
        </w:rPr>
        <w:t>б</w:t>
      </w:r>
      <w:r w:rsidRPr="005952CE">
        <w:rPr>
          <w:rFonts w:eastAsia="Times New Roman"/>
        </w:rPr>
        <w:t>) кодовым ком инациям пе вой части дописывается 1, кодовым ком инациям вто ой части дописывается 0;</w:t>
      </w:r>
    </w:p>
    <w:p w:rsidR="005952CE" w:rsidRPr="005952CE" w:rsidRDefault="005952CE" w:rsidP="005952CE">
      <w:pPr>
        <w:spacing w:line="17" w:lineRule="exact"/>
        <w:rPr>
          <w:rFonts w:eastAsia="Times New Roman"/>
        </w:rPr>
      </w:pPr>
    </w:p>
    <w:p w:rsidR="005952CE" w:rsidRPr="005952CE" w:rsidRDefault="005952CE" w:rsidP="005952CE">
      <w:pPr>
        <w:spacing w:line="237" w:lineRule="auto"/>
        <w:ind w:firstLine="708"/>
        <w:jc w:val="both"/>
        <w:rPr>
          <w:rFonts w:eastAsia="Times New Roman"/>
        </w:rPr>
      </w:pPr>
      <w:r w:rsidRPr="005952CE">
        <w:rPr>
          <w:rFonts w:eastAsia="Times New Roman"/>
        </w:rPr>
        <w:lastRenderedPageBreak/>
        <w:t xml:space="preserve">в) анализи уют пе вую часть: если она соде жит только один символ, а ота с ней заканчивается, – считается, что код для ее символов пост оен, и выполняется пе еход к шагу г) </w:t>
      </w:r>
      <w:proofErr w:type="gramStart"/>
      <w:r w:rsidRPr="005952CE">
        <w:rPr>
          <w:rFonts w:eastAsia="Times New Roman"/>
        </w:rPr>
        <w:t>для</w:t>
      </w:r>
      <w:proofErr w:type="gramEnd"/>
      <w:r w:rsidRPr="005952CE">
        <w:rPr>
          <w:rFonts w:eastAsia="Times New Roman"/>
        </w:rPr>
        <w:t xml:space="preserve"> </w:t>
      </w:r>
      <w:proofErr w:type="gramStart"/>
      <w:r w:rsidRPr="005952CE">
        <w:rPr>
          <w:rFonts w:eastAsia="Times New Roman"/>
        </w:rPr>
        <w:t>пост</w:t>
      </w:r>
      <w:proofErr w:type="gramEnd"/>
      <w:r w:rsidRPr="005952CE">
        <w:rPr>
          <w:rFonts w:eastAsia="Times New Roman"/>
        </w:rPr>
        <w:t xml:space="preserve"> оения кода вто ой части. Если символов ольше одного, пе еходят к шагу а) и </w:t>
      </w:r>
      <w:proofErr w:type="gramStart"/>
      <w:r w:rsidRPr="005952CE">
        <w:rPr>
          <w:rFonts w:eastAsia="Times New Roman"/>
        </w:rPr>
        <w:t>п</w:t>
      </w:r>
      <w:proofErr w:type="gramEnd"/>
      <w:r w:rsidRPr="005952CE">
        <w:rPr>
          <w:rFonts w:eastAsia="Times New Roman"/>
        </w:rPr>
        <w:t xml:space="preserve"> оцеду а повто яется с пе вой частью как с самостоятельным упо ядоченным списком;</w:t>
      </w:r>
    </w:p>
    <w:p w:rsidR="005952CE" w:rsidRPr="005952CE" w:rsidRDefault="005952CE" w:rsidP="005952CE">
      <w:pPr>
        <w:spacing w:line="19" w:lineRule="exact"/>
        <w:rPr>
          <w:rFonts w:eastAsia="Times New Roman"/>
        </w:rPr>
      </w:pPr>
    </w:p>
    <w:p w:rsidR="005952CE" w:rsidRPr="005952CE" w:rsidRDefault="005952CE" w:rsidP="005952CE">
      <w:pPr>
        <w:spacing w:line="235" w:lineRule="auto"/>
        <w:ind w:firstLine="708"/>
        <w:jc w:val="both"/>
        <w:rPr>
          <w:rFonts w:eastAsia="Times New Roman"/>
        </w:rPr>
      </w:pPr>
      <w:r w:rsidRPr="005952CE">
        <w:rPr>
          <w:rFonts w:eastAsia="Times New Roman"/>
        </w:rPr>
        <w:t xml:space="preserve">г) анализи уют вто ую часть: если она соде жит только один символ, а ота с ней заканчивается и выполняется о ащение к оставшемуся списку (шаг д). Если символов ольше одного, пе еходят к шагу а) и </w:t>
      </w:r>
      <w:proofErr w:type="gramStart"/>
      <w:r w:rsidRPr="005952CE">
        <w:rPr>
          <w:rFonts w:eastAsia="Times New Roman"/>
        </w:rPr>
        <w:t>п</w:t>
      </w:r>
      <w:proofErr w:type="gramEnd"/>
      <w:r w:rsidRPr="005952CE">
        <w:rPr>
          <w:rFonts w:eastAsia="Times New Roman"/>
        </w:rPr>
        <w:t xml:space="preserve"> оцеду а повто яется со вто ой частью как с самостоятельным списком;</w:t>
      </w:r>
    </w:p>
    <w:p w:rsidR="005952CE" w:rsidRPr="005952CE" w:rsidRDefault="005952CE" w:rsidP="005952CE">
      <w:pPr>
        <w:spacing w:line="25" w:lineRule="exact"/>
        <w:rPr>
          <w:rFonts w:eastAsia="Times New Roman"/>
        </w:rPr>
      </w:pPr>
    </w:p>
    <w:p w:rsidR="005952CE" w:rsidRDefault="005952CE" w:rsidP="005952CE">
      <w:pPr>
        <w:spacing w:line="232" w:lineRule="auto"/>
        <w:ind w:firstLine="708"/>
        <w:jc w:val="both"/>
        <w:rPr>
          <w:rFonts w:eastAsia="Times New Roman"/>
          <w:lang w:val="uk-UA"/>
        </w:rPr>
      </w:pPr>
      <w:r w:rsidRPr="005952CE">
        <w:rPr>
          <w:rFonts w:eastAsia="Times New Roman"/>
        </w:rPr>
        <w:t>д) анализи уется оставшийся список: если он пуст – код пост оен, а ота заканчивается. Если нет, – выполняется шаг а).</w:t>
      </w:r>
    </w:p>
    <w:p w:rsidR="005952CE" w:rsidRPr="005952CE" w:rsidRDefault="005952CE" w:rsidP="005952CE">
      <w:pPr>
        <w:spacing w:line="232" w:lineRule="auto"/>
        <w:ind w:firstLine="708"/>
        <w:jc w:val="both"/>
        <w:rPr>
          <w:rFonts w:eastAsia="Times New Roman"/>
          <w:lang w:val="uk-UA"/>
        </w:rPr>
      </w:pPr>
      <w:r w:rsidRPr="005952CE">
        <w:rPr>
          <w:rFonts w:eastAsia="Times New Roman"/>
        </w:rPr>
        <w:t>Нет</w:t>
      </w:r>
      <w:r w:rsidRPr="005952CE">
        <w:rPr>
          <w:rFonts w:eastAsia="Times New Roman"/>
          <w:lang w:val="uk-UA"/>
        </w:rPr>
        <w:t>р</w:t>
      </w:r>
      <w:r w:rsidRPr="005952CE">
        <w:rPr>
          <w:rFonts w:eastAsia="Times New Roman"/>
        </w:rPr>
        <w:t>удно у</w:t>
      </w:r>
      <w:r w:rsidRPr="005952CE">
        <w:rPr>
          <w:rFonts w:eastAsia="Times New Roman"/>
          <w:lang w:val="uk-UA"/>
        </w:rPr>
        <w:t>б</w:t>
      </w:r>
      <w:r w:rsidRPr="005952CE">
        <w:rPr>
          <w:rFonts w:eastAsia="Times New Roman"/>
        </w:rPr>
        <w:t xml:space="preserve">едиться, что коды, получаемые в </w:t>
      </w:r>
      <w:r w:rsidRPr="005952CE">
        <w:rPr>
          <w:rFonts w:eastAsia="Times New Roman"/>
          <w:lang w:val="uk-UA"/>
        </w:rPr>
        <w:t>р</w:t>
      </w:r>
      <w:r w:rsidRPr="005952CE">
        <w:rPr>
          <w:rFonts w:eastAsia="Times New Roman"/>
        </w:rPr>
        <w:t>езультате п</w:t>
      </w:r>
      <w:r w:rsidRPr="005952CE">
        <w:rPr>
          <w:rFonts w:eastAsia="Times New Roman"/>
          <w:lang w:val="uk-UA"/>
        </w:rPr>
        <w:t>р</w:t>
      </w:r>
      <w:r w:rsidRPr="005952CE">
        <w:rPr>
          <w:rFonts w:eastAsia="Times New Roman"/>
        </w:rPr>
        <w:t>именения методики Шеннона — Фано или Хаффмена, являются п</w:t>
      </w:r>
      <w:r w:rsidRPr="005952CE">
        <w:rPr>
          <w:rFonts w:eastAsia="Times New Roman"/>
          <w:lang w:val="uk-UA"/>
        </w:rPr>
        <w:t>р</w:t>
      </w:r>
      <w:r w:rsidRPr="005952CE">
        <w:rPr>
          <w:rFonts w:eastAsia="Times New Roman"/>
        </w:rPr>
        <w:t>ефиксными</w:t>
      </w:r>
    </w:p>
    <w:p w:rsidR="005952CE" w:rsidRPr="005952CE" w:rsidRDefault="005952CE" w:rsidP="005952CE">
      <w:pPr>
        <w:spacing w:line="232" w:lineRule="auto"/>
        <w:ind w:right="20" w:firstLine="708"/>
        <w:jc w:val="both"/>
        <w:rPr>
          <w:rFonts w:eastAsia="Times New Roman"/>
          <w:lang w:val="uk-UA"/>
        </w:rPr>
      </w:pPr>
    </w:p>
    <w:p w:rsidR="005952CE" w:rsidRDefault="005952CE" w:rsidP="005952CE">
      <w:pPr>
        <w:spacing w:line="23" w:lineRule="exact"/>
        <w:rPr>
          <w:rFonts w:ascii="Times New Roman" w:eastAsia="Times New Roman" w:hAnsi="Times New Roman"/>
          <w:color w:val="000000"/>
          <w:sz w:val="24"/>
        </w:rPr>
      </w:pPr>
    </w:p>
    <w:p w:rsidR="005952CE" w:rsidRDefault="005952CE" w:rsidP="005952CE">
      <w:pPr>
        <w:pStyle w:val="a3"/>
        <w:numPr>
          <w:ilvl w:val="0"/>
          <w:numId w:val="1"/>
        </w:numPr>
        <w:spacing w:line="232" w:lineRule="auto"/>
        <w:rPr>
          <w:rFonts w:eastAsia="Times New Roman"/>
          <w:sz w:val="44"/>
          <w:szCs w:val="44"/>
          <w:lang w:val="uk-UA"/>
        </w:rPr>
      </w:pPr>
      <w:r w:rsidRPr="005952CE">
        <w:rPr>
          <w:rFonts w:eastAsia="Times New Roman"/>
          <w:sz w:val="44"/>
          <w:szCs w:val="44"/>
          <w:lang w:val="uk-UA"/>
        </w:rPr>
        <w:t xml:space="preserve">Метод хафменна 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0"/>
        <w:gridCol w:w="1220"/>
      </w:tblGrid>
      <w:tr w:rsidR="005952CE" w:rsidRPr="005952CE" w:rsidTr="005952CE">
        <w:trPr>
          <w:trHeight w:val="368"/>
        </w:trPr>
        <w:tc>
          <w:tcPr>
            <w:tcW w:w="8420" w:type="dxa"/>
            <w:vAlign w:val="bottom"/>
            <w:hideMark/>
          </w:tcPr>
          <w:p w:rsidR="005952CE" w:rsidRPr="005952CE" w:rsidRDefault="005952CE" w:rsidP="005952CE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Этот метод имеет два п</w:t>
            </w:r>
            <w:r>
              <w:rPr>
                <w:rFonts w:eastAsia="Times New Roman"/>
                <w:lang w:val="uk-UA"/>
              </w:rPr>
              <w:t>р</w:t>
            </w:r>
            <w:r>
              <w:rPr>
                <w:rFonts w:eastAsia="Times New Roman"/>
              </w:rPr>
              <w:t>еимущества по с</w:t>
            </w:r>
            <w:r>
              <w:rPr>
                <w:rFonts w:eastAsia="Times New Roman"/>
                <w:lang w:val="uk-UA"/>
              </w:rPr>
              <w:t>р</w:t>
            </w:r>
            <w:r w:rsidRPr="005952CE">
              <w:rPr>
                <w:rFonts w:eastAsia="Times New Roman"/>
              </w:rPr>
              <w:t>авнению с методом</w:t>
            </w:r>
            <w:r>
              <w:rPr>
                <w:rFonts w:eastAsia="Times New Roman"/>
                <w:lang w:val="uk-UA"/>
              </w:rPr>
              <w:t xml:space="preserve"> </w:t>
            </w:r>
            <w:r>
              <w:rPr>
                <w:rFonts w:eastAsia="Times New Roman"/>
              </w:rPr>
              <w:t>Шеннона-Фано:  он  уст</w:t>
            </w:r>
            <w:r>
              <w:rPr>
                <w:rFonts w:eastAsia="Times New Roman"/>
                <w:lang w:val="uk-UA"/>
              </w:rPr>
              <w:t>р</w:t>
            </w:r>
            <w:r>
              <w:rPr>
                <w:rFonts w:eastAsia="Times New Roman"/>
              </w:rPr>
              <w:t>аняет  неоднозначность  коди</w:t>
            </w:r>
            <w:r>
              <w:rPr>
                <w:rFonts w:eastAsia="Times New Roman"/>
                <w:lang w:val="uk-UA"/>
              </w:rPr>
              <w:t>р</w:t>
            </w:r>
            <w:r>
              <w:rPr>
                <w:rFonts w:eastAsia="Times New Roman"/>
              </w:rPr>
              <w:t>ования, возникающую  из-за  п</w:t>
            </w:r>
            <w:r>
              <w:rPr>
                <w:rFonts w:eastAsia="Times New Roman"/>
                <w:lang w:val="uk-UA"/>
              </w:rPr>
              <w:t>р</w:t>
            </w:r>
            <w:r>
              <w:rPr>
                <w:rFonts w:eastAsia="Times New Roman"/>
              </w:rPr>
              <w:t>име</w:t>
            </w:r>
            <w:r>
              <w:rPr>
                <w:rFonts w:eastAsia="Times New Roman"/>
                <w:lang w:val="uk-UA"/>
              </w:rPr>
              <w:t>р</w:t>
            </w:r>
            <w:r w:rsidRPr="005952CE">
              <w:rPr>
                <w:rFonts w:eastAsia="Times New Roman"/>
              </w:rPr>
              <w:t>ного   авенства  сумм  частот  п</w:t>
            </w:r>
            <w:r>
              <w:rPr>
                <w:rFonts w:eastAsia="Times New Roman"/>
                <w:lang w:val="uk-UA"/>
              </w:rPr>
              <w:t>р</w:t>
            </w:r>
            <w:r w:rsidRPr="005952CE">
              <w:rPr>
                <w:rFonts w:eastAsia="Times New Roman"/>
              </w:rPr>
              <w:t xml:space="preserve">и </w:t>
            </w:r>
            <w:r>
              <w:rPr>
                <w:rFonts w:eastAsia="Times New Roman"/>
                <w:lang w:val="uk-UA"/>
              </w:rPr>
              <w:t>р</w:t>
            </w:r>
            <w:r w:rsidRPr="005952CE">
              <w:rPr>
                <w:rFonts w:eastAsia="Times New Roman"/>
              </w:rPr>
              <w:t xml:space="preserve">азделении  списка  на  </w:t>
            </w:r>
            <w:r>
              <w:rPr>
                <w:rFonts w:eastAsia="Times New Roman"/>
              </w:rPr>
              <w:t>две  части  (линия  деления  п</w:t>
            </w:r>
            <w:r>
              <w:rPr>
                <w:rFonts w:eastAsia="Times New Roman"/>
                <w:lang w:val="uk-UA"/>
              </w:rPr>
              <w:t>р</w:t>
            </w:r>
            <w:r w:rsidRPr="005952CE">
              <w:rPr>
                <w:rFonts w:eastAsia="Times New Roman"/>
              </w:rPr>
              <w:t>оводится</w:t>
            </w:r>
            <w:r>
              <w:rPr>
                <w:rFonts w:eastAsia="Times New Roman"/>
                <w:lang w:val="uk-UA"/>
              </w:rPr>
              <w:t xml:space="preserve"> </w:t>
            </w:r>
            <w:r>
              <w:rPr>
                <w:rFonts w:eastAsia="Times New Roman"/>
              </w:rPr>
              <w:t>неоднозначно),    и  имеет,    в</w:t>
            </w:r>
            <w:r>
              <w:rPr>
                <w:rFonts w:eastAsia="Times New Roman"/>
                <w:lang w:val="uk-UA"/>
              </w:rPr>
              <w:t>о</w:t>
            </w:r>
            <w:r>
              <w:rPr>
                <w:rFonts w:eastAsia="Times New Roman"/>
              </w:rPr>
              <w:t>о</w:t>
            </w:r>
            <w:r>
              <w:rPr>
                <w:rFonts w:eastAsia="Times New Roman"/>
                <w:lang w:val="uk-UA"/>
              </w:rPr>
              <w:t>б</w:t>
            </w:r>
            <w:r w:rsidRPr="005952CE">
              <w:rPr>
                <w:rFonts w:eastAsia="Times New Roman"/>
              </w:rPr>
              <w:t>щем    случае,</w:t>
            </w:r>
          </w:p>
        </w:tc>
        <w:tc>
          <w:tcPr>
            <w:tcW w:w="1220" w:type="dxa"/>
            <w:vAlign w:val="bottom"/>
            <w:hideMark/>
          </w:tcPr>
          <w:p w:rsidR="005952CE" w:rsidRPr="005952CE" w:rsidRDefault="00135AD2" w:rsidP="005952CE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  <w:lang w:val="uk-UA"/>
              </w:rPr>
              <w:t>б</w:t>
            </w:r>
            <w:r w:rsidR="005952CE" w:rsidRPr="005952CE">
              <w:rPr>
                <w:rFonts w:eastAsia="Times New Roman"/>
              </w:rPr>
              <w:t>ольшую</w:t>
            </w:r>
          </w:p>
        </w:tc>
      </w:tr>
      <w:tr w:rsidR="005952CE" w:rsidRPr="005952CE" w:rsidTr="005952CE">
        <w:trPr>
          <w:trHeight w:val="367"/>
        </w:trPr>
        <w:tc>
          <w:tcPr>
            <w:tcW w:w="8420" w:type="dxa"/>
            <w:vAlign w:val="bottom"/>
            <w:hideMark/>
          </w:tcPr>
          <w:p w:rsidR="005952CE" w:rsidRPr="005952CE" w:rsidRDefault="005952CE" w:rsidP="005952CE">
            <w:pPr>
              <w:spacing w:line="366" w:lineRule="exact"/>
              <w:rPr>
                <w:rFonts w:eastAsia="Times New Roman"/>
              </w:rPr>
            </w:pPr>
            <w:r w:rsidRPr="005952CE">
              <w:rPr>
                <w:rFonts w:eastAsia="Times New Roman"/>
              </w:rPr>
              <w:t>эффективность кода.</w:t>
            </w:r>
          </w:p>
        </w:tc>
        <w:tc>
          <w:tcPr>
            <w:tcW w:w="1220" w:type="dxa"/>
            <w:vAlign w:val="bottom"/>
          </w:tcPr>
          <w:p w:rsidR="005952CE" w:rsidRPr="005952CE" w:rsidRDefault="005952CE" w:rsidP="005952CE">
            <w:pPr>
              <w:spacing w:line="0" w:lineRule="atLeast"/>
              <w:rPr>
                <w:rFonts w:eastAsia="Times New Roman"/>
              </w:rPr>
            </w:pPr>
          </w:p>
        </w:tc>
      </w:tr>
      <w:tr w:rsidR="005952CE" w:rsidRPr="005952CE" w:rsidTr="005952CE">
        <w:trPr>
          <w:trHeight w:val="367"/>
        </w:trPr>
        <w:tc>
          <w:tcPr>
            <w:tcW w:w="8420" w:type="dxa"/>
            <w:vAlign w:val="bottom"/>
            <w:hideMark/>
          </w:tcPr>
          <w:p w:rsidR="005952CE" w:rsidRPr="005952CE" w:rsidRDefault="00135AD2" w:rsidP="00135AD2">
            <w:pPr>
              <w:spacing w:line="366" w:lineRule="exact"/>
              <w:rPr>
                <w:rFonts w:eastAsia="Times New Roman"/>
              </w:rPr>
            </w:pPr>
            <w:r>
              <w:rPr>
                <w:rFonts w:eastAsia="Times New Roman"/>
                <w:lang w:val="uk-UA"/>
              </w:rPr>
              <w:t>И</w:t>
            </w:r>
            <w:r w:rsidR="005952CE" w:rsidRPr="005952CE">
              <w:rPr>
                <w:rFonts w:eastAsia="Times New Roman"/>
              </w:rPr>
              <w:t>схо</w:t>
            </w:r>
            <w:r>
              <w:rPr>
                <w:rFonts w:eastAsia="Times New Roman"/>
              </w:rPr>
              <w:t>дное  множество  символов  упо</w:t>
            </w:r>
            <w:r>
              <w:rPr>
                <w:rFonts w:eastAsia="Times New Roman"/>
                <w:lang w:val="uk-UA"/>
              </w:rPr>
              <w:t>р</w:t>
            </w:r>
            <w:r w:rsidR="005952CE" w:rsidRPr="005952CE">
              <w:rPr>
                <w:rFonts w:eastAsia="Times New Roman"/>
              </w:rPr>
              <w:t>ядочивается</w:t>
            </w:r>
          </w:p>
        </w:tc>
        <w:tc>
          <w:tcPr>
            <w:tcW w:w="1220" w:type="dxa"/>
            <w:vAlign w:val="bottom"/>
            <w:hideMark/>
          </w:tcPr>
          <w:p w:rsidR="005952CE" w:rsidRPr="005952CE" w:rsidRDefault="005952CE" w:rsidP="005952CE">
            <w:pPr>
              <w:spacing w:line="366" w:lineRule="exact"/>
              <w:rPr>
                <w:rFonts w:eastAsia="Times New Roman"/>
              </w:rPr>
            </w:pPr>
            <w:r w:rsidRPr="005952CE">
              <w:rPr>
                <w:rFonts w:eastAsia="Times New Roman"/>
              </w:rPr>
              <w:t>по  не</w:t>
            </w:r>
          </w:p>
        </w:tc>
      </w:tr>
      <w:tr w:rsidR="005952CE" w:rsidRPr="005952CE" w:rsidTr="005952CE">
        <w:trPr>
          <w:trHeight w:val="370"/>
        </w:trPr>
        <w:tc>
          <w:tcPr>
            <w:tcW w:w="8420" w:type="dxa"/>
            <w:vAlign w:val="bottom"/>
            <w:hideMark/>
          </w:tcPr>
          <w:p w:rsidR="005952CE" w:rsidRPr="005952CE" w:rsidRDefault="00135AD2" w:rsidP="00135AD2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воз</w:t>
            </w:r>
            <w:r>
              <w:rPr>
                <w:rFonts w:eastAsia="Times New Roman"/>
                <w:lang w:val="uk-UA"/>
              </w:rPr>
              <w:t>р</w:t>
            </w:r>
            <w:r w:rsidR="005952CE" w:rsidRPr="005952CE">
              <w:rPr>
                <w:rFonts w:eastAsia="Times New Roman"/>
              </w:rPr>
              <w:t>астанию частоты и выполняются следующие шаги:</w:t>
            </w:r>
          </w:p>
        </w:tc>
        <w:tc>
          <w:tcPr>
            <w:tcW w:w="1220" w:type="dxa"/>
            <w:vAlign w:val="bottom"/>
          </w:tcPr>
          <w:p w:rsidR="005952CE" w:rsidRPr="005952CE" w:rsidRDefault="005952CE" w:rsidP="005952CE">
            <w:pPr>
              <w:spacing w:line="0" w:lineRule="atLeast"/>
              <w:rPr>
                <w:rFonts w:eastAsia="Times New Roman"/>
              </w:rPr>
            </w:pPr>
          </w:p>
        </w:tc>
      </w:tr>
      <w:tr w:rsidR="005952CE" w:rsidRPr="005952CE" w:rsidTr="005952CE">
        <w:trPr>
          <w:trHeight w:val="734"/>
        </w:trPr>
        <w:tc>
          <w:tcPr>
            <w:tcW w:w="8420" w:type="dxa"/>
            <w:vAlign w:val="bottom"/>
            <w:hideMark/>
          </w:tcPr>
          <w:p w:rsidR="005952CE" w:rsidRPr="005952CE" w:rsidRDefault="005952CE" w:rsidP="005952CE">
            <w:pPr>
              <w:spacing w:line="0" w:lineRule="atLeast"/>
              <w:ind w:left="700"/>
              <w:rPr>
                <w:rFonts w:eastAsia="Times New Roman"/>
              </w:rPr>
            </w:pPr>
            <w:r w:rsidRPr="005952CE">
              <w:rPr>
                <w:rFonts w:eastAsia="Times New Roman"/>
              </w:rPr>
              <w:t xml:space="preserve">1) </w:t>
            </w:r>
            <w:r w:rsidR="00135AD2">
              <w:rPr>
                <w:rFonts w:eastAsia="Times New Roman"/>
              </w:rPr>
              <w:t>о</w:t>
            </w:r>
            <w:r w:rsidR="00135AD2">
              <w:rPr>
                <w:rFonts w:eastAsia="Times New Roman"/>
                <w:lang w:val="uk-UA"/>
              </w:rPr>
              <w:t>б</w:t>
            </w:r>
            <w:r w:rsidRPr="005952CE">
              <w:rPr>
                <w:rFonts w:eastAsia="Times New Roman"/>
              </w:rPr>
              <w:t>ъединение частот:</w:t>
            </w:r>
          </w:p>
        </w:tc>
        <w:tc>
          <w:tcPr>
            <w:tcW w:w="1220" w:type="dxa"/>
            <w:vAlign w:val="bottom"/>
          </w:tcPr>
          <w:p w:rsidR="005952CE" w:rsidRPr="005952CE" w:rsidRDefault="005952CE" w:rsidP="005952CE">
            <w:pPr>
              <w:spacing w:line="0" w:lineRule="atLeast"/>
              <w:rPr>
                <w:rFonts w:eastAsia="Times New Roman"/>
              </w:rPr>
            </w:pPr>
          </w:p>
        </w:tc>
      </w:tr>
    </w:tbl>
    <w:p w:rsidR="005952CE" w:rsidRPr="00135AD2" w:rsidRDefault="00135AD2" w:rsidP="00135AD2">
      <w:pPr>
        <w:pStyle w:val="a3"/>
        <w:numPr>
          <w:ilvl w:val="0"/>
          <w:numId w:val="8"/>
        </w:numPr>
        <w:tabs>
          <w:tab w:val="left" w:pos="1456"/>
        </w:tabs>
        <w:spacing w:after="0" w:line="232" w:lineRule="auto"/>
        <w:ind w:right="20"/>
        <w:rPr>
          <w:rFonts w:eastAsia="Symbol" w:cs="Arial"/>
        </w:rPr>
      </w:pPr>
      <w:bookmarkStart w:id="6" w:name="page4"/>
      <w:bookmarkEnd w:id="6"/>
      <w:r w:rsidRPr="00135AD2">
        <w:rPr>
          <w:rFonts w:eastAsia="Times New Roman"/>
          <w:lang w:val="uk-UA"/>
        </w:rPr>
        <w:t>д</w:t>
      </w:r>
      <w:r w:rsidR="005952CE" w:rsidRPr="00135AD2">
        <w:rPr>
          <w:rFonts w:eastAsia="Times New Roman"/>
        </w:rPr>
        <w:t>ве последние частоты списка складываются, а соответствующие символы исключаются из списка;</w:t>
      </w:r>
    </w:p>
    <w:p w:rsidR="005952CE" w:rsidRPr="00135AD2" w:rsidRDefault="005952CE" w:rsidP="00135AD2">
      <w:pPr>
        <w:pStyle w:val="a3"/>
        <w:numPr>
          <w:ilvl w:val="0"/>
          <w:numId w:val="8"/>
        </w:numPr>
        <w:spacing w:line="19" w:lineRule="exact"/>
        <w:rPr>
          <w:rFonts w:eastAsia="Symbol"/>
        </w:rPr>
      </w:pPr>
    </w:p>
    <w:p w:rsidR="005952CE" w:rsidRPr="00135AD2" w:rsidRDefault="005952CE" w:rsidP="00135AD2">
      <w:pPr>
        <w:pStyle w:val="a3"/>
        <w:numPr>
          <w:ilvl w:val="0"/>
          <w:numId w:val="8"/>
        </w:numPr>
        <w:tabs>
          <w:tab w:val="left" w:pos="1456"/>
        </w:tabs>
        <w:spacing w:after="0" w:line="232" w:lineRule="auto"/>
        <w:ind w:right="20"/>
        <w:rPr>
          <w:rFonts w:eastAsia="Symbol"/>
        </w:rPr>
      </w:pPr>
      <w:r w:rsidRPr="00135AD2">
        <w:rPr>
          <w:rFonts w:eastAsia="Times New Roman"/>
        </w:rPr>
        <w:t>оставшийся после исключения символов список пополн</w:t>
      </w:r>
      <w:r w:rsidR="00135AD2">
        <w:rPr>
          <w:rFonts w:eastAsia="Times New Roman"/>
        </w:rPr>
        <w:t>яется суммой частот и вновь упо</w:t>
      </w:r>
      <w:r w:rsidR="00135AD2">
        <w:rPr>
          <w:rFonts w:eastAsia="Times New Roman"/>
          <w:lang w:val="uk-UA"/>
        </w:rPr>
        <w:t>р</w:t>
      </w:r>
      <w:r w:rsidRPr="00135AD2">
        <w:rPr>
          <w:rFonts w:eastAsia="Times New Roman"/>
        </w:rPr>
        <w:t>ядочивается;</w:t>
      </w:r>
    </w:p>
    <w:p w:rsidR="005952CE" w:rsidRPr="005952CE" w:rsidRDefault="005952CE" w:rsidP="005952CE">
      <w:pPr>
        <w:spacing w:line="17" w:lineRule="exact"/>
        <w:rPr>
          <w:rFonts w:eastAsia="Symbol"/>
        </w:rPr>
      </w:pPr>
    </w:p>
    <w:p w:rsidR="005952CE" w:rsidRPr="00135AD2" w:rsidRDefault="00135AD2" w:rsidP="00135AD2">
      <w:pPr>
        <w:pStyle w:val="a3"/>
        <w:numPr>
          <w:ilvl w:val="0"/>
          <w:numId w:val="8"/>
        </w:numPr>
        <w:tabs>
          <w:tab w:val="left" w:pos="1456"/>
        </w:tabs>
        <w:spacing w:after="0" w:line="235" w:lineRule="auto"/>
        <w:rPr>
          <w:rFonts w:eastAsia="Symbol"/>
        </w:rPr>
      </w:pPr>
      <w:r>
        <w:rPr>
          <w:rFonts w:eastAsia="Times New Roman"/>
        </w:rPr>
        <w:t>п</w:t>
      </w:r>
      <w:r>
        <w:rPr>
          <w:rFonts w:eastAsia="Times New Roman"/>
          <w:lang w:val="uk-UA"/>
        </w:rPr>
        <w:t>р</w:t>
      </w:r>
      <w:r>
        <w:rPr>
          <w:rFonts w:eastAsia="Times New Roman"/>
        </w:rPr>
        <w:t>едыдущие шаги повто</w:t>
      </w:r>
      <w:r>
        <w:rPr>
          <w:rFonts w:eastAsia="Times New Roman"/>
          <w:lang w:val="uk-UA"/>
        </w:rPr>
        <w:t>р</w:t>
      </w:r>
      <w:r w:rsidR="005952CE" w:rsidRPr="00135AD2">
        <w:rPr>
          <w:rFonts w:eastAsia="Times New Roman"/>
        </w:rPr>
        <w:t>яются до тех по</w:t>
      </w:r>
      <w:r>
        <w:rPr>
          <w:rFonts w:eastAsia="Times New Roman"/>
          <w:lang w:val="uk-UA"/>
        </w:rPr>
        <w:t>р</w:t>
      </w:r>
      <w:r w:rsidR="005952CE" w:rsidRPr="00135AD2">
        <w:rPr>
          <w:rFonts w:eastAsia="Times New Roman"/>
        </w:rPr>
        <w:t xml:space="preserve">, пока не получится единица в </w:t>
      </w:r>
      <w:r>
        <w:rPr>
          <w:rFonts w:eastAsia="Times New Roman"/>
          <w:lang w:val="uk-UA"/>
        </w:rPr>
        <w:t>р</w:t>
      </w:r>
      <w:r>
        <w:rPr>
          <w:rFonts w:eastAsia="Times New Roman"/>
        </w:rPr>
        <w:t>езультате сумми</w:t>
      </w:r>
      <w:r>
        <w:rPr>
          <w:rFonts w:eastAsia="Times New Roman"/>
          <w:lang w:val="uk-UA"/>
        </w:rPr>
        <w:t>р</w:t>
      </w:r>
      <w:r w:rsidR="005952CE" w:rsidRPr="00135AD2">
        <w:rPr>
          <w:rFonts w:eastAsia="Times New Roman"/>
        </w:rPr>
        <w:t>ования и список не уменьшится до одного символа;</w:t>
      </w:r>
    </w:p>
    <w:p w:rsidR="005952CE" w:rsidRPr="005952CE" w:rsidRDefault="005952CE" w:rsidP="005952CE">
      <w:pPr>
        <w:spacing w:line="371" w:lineRule="exact"/>
        <w:rPr>
          <w:rFonts w:eastAsia="Times New Roman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860"/>
        <w:gridCol w:w="3960"/>
        <w:gridCol w:w="1960"/>
        <w:gridCol w:w="1460"/>
      </w:tblGrid>
      <w:tr w:rsidR="005952CE" w:rsidRPr="005952CE" w:rsidTr="005952CE">
        <w:trPr>
          <w:trHeight w:val="368"/>
        </w:trPr>
        <w:tc>
          <w:tcPr>
            <w:tcW w:w="6220" w:type="dxa"/>
            <w:gridSpan w:val="3"/>
            <w:vAlign w:val="bottom"/>
            <w:hideMark/>
          </w:tcPr>
          <w:p w:rsidR="005952CE" w:rsidRPr="005952CE" w:rsidRDefault="005952CE" w:rsidP="00135AD2">
            <w:pPr>
              <w:spacing w:line="0" w:lineRule="atLeast"/>
              <w:ind w:left="700"/>
              <w:rPr>
                <w:rFonts w:eastAsia="Times New Roman"/>
              </w:rPr>
            </w:pPr>
            <w:r w:rsidRPr="005952CE">
              <w:rPr>
                <w:rFonts w:eastAsia="Times New Roman"/>
              </w:rPr>
              <w:t xml:space="preserve">2) </w:t>
            </w:r>
            <w:r w:rsidR="00135AD2">
              <w:rPr>
                <w:rFonts w:eastAsia="Times New Roman"/>
              </w:rPr>
              <w:t>пост</w:t>
            </w:r>
            <w:r w:rsidR="00135AD2">
              <w:rPr>
                <w:rFonts w:eastAsia="Times New Roman"/>
                <w:lang w:val="uk-UA"/>
              </w:rPr>
              <w:t>р</w:t>
            </w:r>
            <w:r w:rsidR="00135AD2">
              <w:rPr>
                <w:rFonts w:eastAsia="Times New Roman"/>
              </w:rPr>
              <w:t>оение кодового де</w:t>
            </w:r>
            <w:r w:rsidR="00135AD2">
              <w:rPr>
                <w:rFonts w:eastAsia="Times New Roman"/>
                <w:lang w:val="uk-UA"/>
              </w:rPr>
              <w:t>р</w:t>
            </w:r>
            <w:r w:rsidRPr="005952CE">
              <w:rPr>
                <w:rFonts w:eastAsia="Times New Roman"/>
              </w:rPr>
              <w:t>ева:</w:t>
            </w:r>
          </w:p>
        </w:tc>
        <w:tc>
          <w:tcPr>
            <w:tcW w:w="1960" w:type="dxa"/>
            <w:vAlign w:val="bottom"/>
          </w:tcPr>
          <w:p w:rsidR="005952CE" w:rsidRPr="005952CE" w:rsidRDefault="005952CE" w:rsidP="005952CE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60" w:type="dxa"/>
            <w:vAlign w:val="bottom"/>
          </w:tcPr>
          <w:p w:rsidR="005952CE" w:rsidRPr="005952CE" w:rsidRDefault="005952CE" w:rsidP="005952CE">
            <w:pPr>
              <w:spacing w:line="0" w:lineRule="atLeast"/>
              <w:rPr>
                <w:rFonts w:eastAsia="Times New Roman"/>
              </w:rPr>
            </w:pPr>
          </w:p>
        </w:tc>
      </w:tr>
      <w:tr w:rsidR="005952CE" w:rsidRPr="005952CE" w:rsidTr="005952CE">
        <w:trPr>
          <w:trHeight w:val="367"/>
        </w:trPr>
        <w:tc>
          <w:tcPr>
            <w:tcW w:w="1400" w:type="dxa"/>
            <w:vAlign w:val="bottom"/>
            <w:hideMark/>
          </w:tcPr>
          <w:p w:rsidR="005952CE" w:rsidRPr="005952CE" w:rsidRDefault="005952CE" w:rsidP="005952CE">
            <w:pPr>
              <w:spacing w:line="0" w:lineRule="atLeast"/>
              <w:ind w:left="700"/>
              <w:rPr>
                <w:rFonts w:eastAsia="Symbol"/>
              </w:rPr>
            </w:pPr>
            <w:r w:rsidRPr="005952CE">
              <w:rPr>
                <w:rFonts w:eastAsia="Symbol"/>
              </w:rPr>
              <w:t>·</w:t>
            </w:r>
          </w:p>
        </w:tc>
        <w:tc>
          <w:tcPr>
            <w:tcW w:w="8240" w:type="dxa"/>
            <w:gridSpan w:val="4"/>
            <w:vAlign w:val="bottom"/>
            <w:hideMark/>
          </w:tcPr>
          <w:p w:rsidR="005952CE" w:rsidRPr="005952CE" w:rsidRDefault="00135AD2" w:rsidP="005952CE">
            <w:pPr>
              <w:spacing w:line="366" w:lineRule="exact"/>
              <w:rPr>
                <w:rFonts w:eastAsia="Times New Roman"/>
              </w:rPr>
            </w:pPr>
            <w:r>
              <w:rPr>
                <w:rFonts w:eastAsia="Times New Roman"/>
              </w:rPr>
              <w:t>ст</w:t>
            </w:r>
            <w:r>
              <w:rPr>
                <w:rFonts w:eastAsia="Times New Roman"/>
                <w:lang w:val="uk-UA"/>
              </w:rPr>
              <w:t>р</w:t>
            </w:r>
            <w:r>
              <w:rPr>
                <w:rFonts w:eastAsia="Times New Roman"/>
              </w:rPr>
              <w:t>оится двоичное кодовое де</w:t>
            </w:r>
            <w:r>
              <w:rPr>
                <w:rFonts w:eastAsia="Times New Roman"/>
                <w:lang w:val="uk-UA"/>
              </w:rPr>
              <w:t>р</w:t>
            </w:r>
            <w:r>
              <w:rPr>
                <w:rFonts w:eastAsia="Times New Roman"/>
              </w:rPr>
              <w:t>ево, ко</w:t>
            </w:r>
            <w:r>
              <w:rPr>
                <w:rFonts w:eastAsia="Times New Roman"/>
                <w:lang w:val="uk-UA"/>
              </w:rPr>
              <w:t>р</w:t>
            </w:r>
            <w:r w:rsidR="005952CE" w:rsidRPr="005952CE">
              <w:rPr>
                <w:rFonts w:eastAsia="Times New Roman"/>
              </w:rPr>
              <w:t>нем его является</w:t>
            </w:r>
          </w:p>
        </w:tc>
      </w:tr>
      <w:tr w:rsidR="005952CE" w:rsidRPr="005952CE" w:rsidTr="005952CE">
        <w:trPr>
          <w:trHeight w:val="367"/>
        </w:trPr>
        <w:tc>
          <w:tcPr>
            <w:tcW w:w="8180" w:type="dxa"/>
            <w:gridSpan w:val="4"/>
            <w:vAlign w:val="bottom"/>
            <w:hideMark/>
          </w:tcPr>
          <w:p w:rsidR="005952CE" w:rsidRPr="005952CE" w:rsidRDefault="005952CE" w:rsidP="00135AD2">
            <w:pPr>
              <w:spacing w:line="366" w:lineRule="exact"/>
              <w:ind w:right="140"/>
              <w:rPr>
                <w:rFonts w:eastAsia="Times New Roman"/>
              </w:rPr>
            </w:pPr>
            <w:r w:rsidRPr="005952CE">
              <w:rPr>
                <w:rFonts w:eastAsia="Times New Roman"/>
              </w:rPr>
              <w:t>в</w:t>
            </w:r>
            <w:r w:rsidR="00135AD2">
              <w:rPr>
                <w:rFonts w:eastAsia="Times New Roman"/>
              </w:rPr>
              <w:t>е</w:t>
            </w:r>
            <w:r w:rsidR="00135AD2">
              <w:rPr>
                <w:rFonts w:eastAsia="Times New Roman"/>
                <w:lang w:val="uk-UA"/>
              </w:rPr>
              <w:t>р</w:t>
            </w:r>
            <w:r w:rsidRPr="005952CE">
              <w:rPr>
                <w:rFonts w:eastAsia="Times New Roman"/>
              </w:rPr>
              <w:t xml:space="preserve">шина, полученная в  </w:t>
            </w:r>
            <w:r w:rsidR="00135AD2">
              <w:rPr>
                <w:rFonts w:eastAsia="Times New Roman"/>
                <w:lang w:val="uk-UA"/>
              </w:rPr>
              <w:t>р</w:t>
            </w:r>
            <w:r w:rsidRPr="005952CE">
              <w:rPr>
                <w:rFonts w:eastAsia="Times New Roman"/>
              </w:rPr>
              <w:t>езультате о</w:t>
            </w:r>
            <w:r w:rsidR="00135AD2">
              <w:rPr>
                <w:rFonts w:eastAsia="Times New Roman"/>
                <w:lang w:val="uk-UA"/>
              </w:rPr>
              <w:t>б</w:t>
            </w:r>
            <w:r w:rsidRPr="005952CE">
              <w:rPr>
                <w:rFonts w:eastAsia="Times New Roman"/>
              </w:rPr>
              <w:t>ъединения частот,</w:t>
            </w:r>
          </w:p>
        </w:tc>
        <w:tc>
          <w:tcPr>
            <w:tcW w:w="1460" w:type="dxa"/>
            <w:vAlign w:val="bottom"/>
            <w:hideMark/>
          </w:tcPr>
          <w:p w:rsidR="005952CE" w:rsidRPr="005952CE" w:rsidRDefault="00135AD2" w:rsidP="005952CE">
            <w:pPr>
              <w:spacing w:line="366" w:lineRule="exact"/>
              <w:rPr>
                <w:rFonts w:eastAsia="Times New Roman"/>
              </w:rPr>
            </w:pPr>
            <w:r>
              <w:rPr>
                <w:rFonts w:eastAsia="Times New Roman"/>
                <w:lang w:val="uk-UA"/>
              </w:rPr>
              <w:t>р</w:t>
            </w:r>
            <w:r w:rsidR="005952CE" w:rsidRPr="005952CE">
              <w:rPr>
                <w:rFonts w:eastAsia="Times New Roman"/>
              </w:rPr>
              <w:t>авная 1;</w:t>
            </w:r>
          </w:p>
        </w:tc>
      </w:tr>
      <w:tr w:rsidR="005952CE" w:rsidRPr="005952CE" w:rsidTr="005952CE">
        <w:trPr>
          <w:trHeight w:val="370"/>
        </w:trPr>
        <w:tc>
          <w:tcPr>
            <w:tcW w:w="1400" w:type="dxa"/>
            <w:vAlign w:val="bottom"/>
            <w:hideMark/>
          </w:tcPr>
          <w:p w:rsidR="005952CE" w:rsidRPr="005952CE" w:rsidRDefault="005952CE" w:rsidP="005952CE">
            <w:pPr>
              <w:spacing w:line="0" w:lineRule="atLeast"/>
              <w:rPr>
                <w:rFonts w:eastAsia="Times New Roman"/>
                <w:w w:val="97"/>
              </w:rPr>
            </w:pPr>
            <w:r w:rsidRPr="005952CE">
              <w:rPr>
                <w:rFonts w:eastAsia="Times New Roman"/>
                <w:w w:val="97"/>
              </w:rPr>
              <w:t>листьями</w:t>
            </w:r>
          </w:p>
        </w:tc>
        <w:tc>
          <w:tcPr>
            <w:tcW w:w="860" w:type="dxa"/>
            <w:vAlign w:val="bottom"/>
            <w:hideMark/>
          </w:tcPr>
          <w:p w:rsidR="005952CE" w:rsidRPr="005952CE" w:rsidRDefault="005952CE" w:rsidP="005952CE">
            <w:pPr>
              <w:spacing w:line="0" w:lineRule="atLeast"/>
              <w:ind w:left="460"/>
              <w:rPr>
                <w:rFonts w:eastAsia="Times New Roman"/>
              </w:rPr>
            </w:pPr>
            <w:r w:rsidRPr="005952CE">
              <w:rPr>
                <w:rFonts w:eastAsia="Times New Roman"/>
              </w:rPr>
              <w:t>–</w:t>
            </w:r>
          </w:p>
        </w:tc>
        <w:tc>
          <w:tcPr>
            <w:tcW w:w="3960" w:type="dxa"/>
            <w:vAlign w:val="bottom"/>
            <w:hideMark/>
          </w:tcPr>
          <w:p w:rsidR="005952CE" w:rsidRPr="005952CE" w:rsidRDefault="00135AD2" w:rsidP="005952CE">
            <w:pPr>
              <w:spacing w:line="0" w:lineRule="atLeast"/>
              <w:ind w:left="220"/>
              <w:rPr>
                <w:rFonts w:eastAsia="Times New Roman"/>
              </w:rPr>
            </w:pPr>
            <w:r>
              <w:rPr>
                <w:rFonts w:eastAsia="Times New Roman"/>
              </w:rPr>
              <w:t>исходные    ве</w:t>
            </w:r>
            <w:r>
              <w:rPr>
                <w:rFonts w:eastAsia="Times New Roman"/>
                <w:lang w:val="uk-UA"/>
              </w:rPr>
              <w:t>р</w:t>
            </w:r>
            <w:r w:rsidR="005952CE" w:rsidRPr="005952CE">
              <w:rPr>
                <w:rFonts w:eastAsia="Times New Roman"/>
              </w:rPr>
              <w:t>шины;</w:t>
            </w:r>
          </w:p>
        </w:tc>
        <w:tc>
          <w:tcPr>
            <w:tcW w:w="1960" w:type="dxa"/>
            <w:vAlign w:val="bottom"/>
            <w:hideMark/>
          </w:tcPr>
          <w:p w:rsidR="005952CE" w:rsidRPr="005952CE" w:rsidRDefault="005952CE" w:rsidP="005952CE">
            <w:pPr>
              <w:spacing w:line="0" w:lineRule="atLeast"/>
              <w:ind w:left="40"/>
              <w:rPr>
                <w:rFonts w:eastAsia="Times New Roman"/>
              </w:rPr>
            </w:pPr>
            <w:r w:rsidRPr="005952CE">
              <w:rPr>
                <w:rFonts w:eastAsia="Times New Roman"/>
              </w:rPr>
              <w:t>остальные</w:t>
            </w:r>
          </w:p>
        </w:tc>
        <w:tc>
          <w:tcPr>
            <w:tcW w:w="1460" w:type="dxa"/>
            <w:vAlign w:val="bottom"/>
            <w:hideMark/>
          </w:tcPr>
          <w:p w:rsidR="005952CE" w:rsidRPr="005952CE" w:rsidRDefault="00135AD2" w:rsidP="005952CE">
            <w:pPr>
              <w:spacing w:line="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ве</w:t>
            </w:r>
            <w:r>
              <w:rPr>
                <w:rFonts w:eastAsia="Times New Roman"/>
                <w:lang w:val="uk-UA"/>
              </w:rPr>
              <w:t>р</w:t>
            </w:r>
            <w:r w:rsidR="005952CE" w:rsidRPr="005952CE">
              <w:rPr>
                <w:rFonts w:eastAsia="Times New Roman"/>
              </w:rPr>
              <w:t>шины</w:t>
            </w:r>
          </w:p>
        </w:tc>
      </w:tr>
      <w:tr w:rsidR="005952CE" w:rsidRPr="005952CE" w:rsidTr="005952CE">
        <w:trPr>
          <w:trHeight w:val="367"/>
        </w:trPr>
        <w:tc>
          <w:tcPr>
            <w:tcW w:w="2260" w:type="dxa"/>
            <w:gridSpan w:val="2"/>
            <w:vAlign w:val="bottom"/>
            <w:hideMark/>
          </w:tcPr>
          <w:p w:rsidR="005952CE" w:rsidRPr="005952CE" w:rsidRDefault="005952CE" w:rsidP="005952CE">
            <w:pPr>
              <w:spacing w:line="366" w:lineRule="exact"/>
              <w:rPr>
                <w:rFonts w:eastAsia="Times New Roman"/>
              </w:rPr>
            </w:pPr>
            <w:r w:rsidRPr="005952CE">
              <w:rPr>
                <w:rFonts w:eastAsia="Times New Roman"/>
              </w:rPr>
              <w:t>соответствуют</w:t>
            </w:r>
          </w:p>
        </w:tc>
        <w:tc>
          <w:tcPr>
            <w:tcW w:w="3960" w:type="dxa"/>
            <w:vAlign w:val="bottom"/>
            <w:hideMark/>
          </w:tcPr>
          <w:p w:rsidR="005952CE" w:rsidRPr="005952CE" w:rsidRDefault="00135AD2" w:rsidP="005952CE">
            <w:pPr>
              <w:spacing w:line="366" w:lineRule="exact"/>
              <w:ind w:left="160"/>
              <w:rPr>
                <w:rFonts w:eastAsia="Times New Roman"/>
              </w:rPr>
            </w:pPr>
            <w:r>
              <w:rPr>
                <w:rFonts w:eastAsia="Times New Roman"/>
              </w:rPr>
              <w:t>ли</w:t>
            </w:r>
            <w:r>
              <w:rPr>
                <w:rFonts w:eastAsia="Times New Roman"/>
                <w:lang w:val="uk-UA"/>
              </w:rPr>
              <w:t>б</w:t>
            </w:r>
            <w:r>
              <w:rPr>
                <w:rFonts w:eastAsia="Times New Roman"/>
              </w:rPr>
              <w:t>о  сумма</w:t>
            </w:r>
            <w:r>
              <w:rPr>
                <w:rFonts w:eastAsia="Times New Roman"/>
                <w:lang w:val="uk-UA"/>
              </w:rPr>
              <w:t>р</w:t>
            </w:r>
            <w:r>
              <w:rPr>
                <w:rFonts w:eastAsia="Times New Roman"/>
              </w:rPr>
              <w:t>ным,  ли</w:t>
            </w:r>
            <w:r>
              <w:rPr>
                <w:rFonts w:eastAsia="Times New Roman"/>
                <w:lang w:val="uk-UA"/>
              </w:rPr>
              <w:t>б</w:t>
            </w:r>
            <w:r w:rsidR="005952CE" w:rsidRPr="005952CE">
              <w:rPr>
                <w:rFonts w:eastAsia="Times New Roman"/>
              </w:rPr>
              <w:t>о</w:t>
            </w:r>
          </w:p>
        </w:tc>
        <w:tc>
          <w:tcPr>
            <w:tcW w:w="1960" w:type="dxa"/>
            <w:vAlign w:val="bottom"/>
            <w:hideMark/>
          </w:tcPr>
          <w:p w:rsidR="005952CE" w:rsidRPr="005952CE" w:rsidRDefault="005952CE" w:rsidP="005952CE">
            <w:pPr>
              <w:spacing w:line="366" w:lineRule="exact"/>
              <w:ind w:left="240"/>
              <w:rPr>
                <w:rFonts w:eastAsia="Times New Roman"/>
              </w:rPr>
            </w:pPr>
            <w:r w:rsidRPr="005952CE">
              <w:rPr>
                <w:rFonts w:eastAsia="Times New Roman"/>
              </w:rPr>
              <w:t>исходным</w:t>
            </w:r>
          </w:p>
        </w:tc>
        <w:tc>
          <w:tcPr>
            <w:tcW w:w="1460" w:type="dxa"/>
            <w:vAlign w:val="bottom"/>
            <w:hideMark/>
          </w:tcPr>
          <w:p w:rsidR="005952CE" w:rsidRPr="005952CE" w:rsidRDefault="005952CE" w:rsidP="005952CE">
            <w:pPr>
              <w:spacing w:line="366" w:lineRule="exact"/>
              <w:rPr>
                <w:rFonts w:eastAsia="Times New Roman"/>
              </w:rPr>
            </w:pPr>
            <w:r w:rsidRPr="005952CE">
              <w:rPr>
                <w:rFonts w:eastAsia="Times New Roman"/>
              </w:rPr>
              <w:t>частотам,</w:t>
            </w:r>
          </w:p>
        </w:tc>
      </w:tr>
    </w:tbl>
    <w:p w:rsidR="005952CE" w:rsidRPr="005952CE" w:rsidRDefault="005952CE" w:rsidP="005952CE">
      <w:pPr>
        <w:spacing w:line="17" w:lineRule="exact"/>
        <w:rPr>
          <w:rFonts w:eastAsia="Times New Roman" w:cs="Arial"/>
        </w:rPr>
      </w:pPr>
    </w:p>
    <w:p w:rsidR="00C75199" w:rsidRDefault="00135AD2" w:rsidP="00C75199">
      <w:pPr>
        <w:spacing w:line="0" w:lineRule="atLeast"/>
        <w:ind w:left="40"/>
        <w:rPr>
          <w:rFonts w:eastAsia="Times New Roman"/>
          <w:lang w:val="uk-UA"/>
        </w:rPr>
      </w:pPr>
      <w:proofErr w:type="gramStart"/>
      <w:r>
        <w:rPr>
          <w:rFonts w:eastAsia="Times New Roman"/>
        </w:rPr>
        <w:lastRenderedPageBreak/>
        <w:t>п</w:t>
      </w:r>
      <w:r>
        <w:rPr>
          <w:rFonts w:eastAsia="Times New Roman"/>
          <w:lang w:val="uk-UA"/>
        </w:rPr>
        <w:t>р</w:t>
      </w:r>
      <w:r>
        <w:rPr>
          <w:rFonts w:eastAsia="Times New Roman"/>
        </w:rPr>
        <w:t>ичем для каждой ве</w:t>
      </w:r>
      <w:r>
        <w:rPr>
          <w:rFonts w:eastAsia="Times New Roman"/>
          <w:lang w:val="uk-UA"/>
        </w:rPr>
        <w:t>р</w:t>
      </w:r>
      <w:r w:rsidR="005952CE" w:rsidRPr="005952CE">
        <w:rPr>
          <w:rFonts w:eastAsia="Times New Roman"/>
        </w:rPr>
        <w:t xml:space="preserve">шины левая </w:t>
      </w:r>
      <w:r>
        <w:rPr>
          <w:rFonts w:eastAsia="Times New Roman"/>
        </w:rPr>
        <w:t>подчиненная ве</w:t>
      </w:r>
      <w:r>
        <w:rPr>
          <w:rFonts w:eastAsia="Times New Roman"/>
          <w:lang w:val="uk-UA"/>
        </w:rPr>
        <w:t>р</w:t>
      </w:r>
      <w:r w:rsidR="005952CE" w:rsidRPr="005952CE">
        <w:rPr>
          <w:rFonts w:eastAsia="Times New Roman"/>
        </w:rPr>
        <w:t xml:space="preserve">шина соответствует </w:t>
      </w:r>
      <w:r>
        <w:rPr>
          <w:rFonts w:eastAsia="Times New Roman"/>
          <w:lang w:val="uk-UA"/>
        </w:rPr>
        <w:t>б</w:t>
      </w:r>
      <w:r w:rsidR="005952CE" w:rsidRPr="005952CE">
        <w:rPr>
          <w:rFonts w:eastAsia="Times New Roman"/>
        </w:rPr>
        <w:t>ольшему слагаемому, а п</w:t>
      </w:r>
      <w:r>
        <w:rPr>
          <w:rFonts w:eastAsia="Times New Roman"/>
          <w:lang w:val="uk-UA"/>
        </w:rPr>
        <w:t>р</w:t>
      </w:r>
      <w:r>
        <w:rPr>
          <w:rFonts w:eastAsia="Times New Roman"/>
        </w:rPr>
        <w:t>авая – меньшему; е а де</w:t>
      </w:r>
      <w:r>
        <w:rPr>
          <w:rFonts w:eastAsia="Times New Roman"/>
          <w:lang w:val="uk-UA"/>
        </w:rPr>
        <w:t>р</w:t>
      </w:r>
      <w:r>
        <w:rPr>
          <w:rFonts w:eastAsia="Times New Roman"/>
        </w:rPr>
        <w:t>ева связывают в</w:t>
      </w:r>
      <w:r>
        <w:rPr>
          <w:rFonts w:eastAsia="Times New Roman"/>
          <w:lang w:val="uk-UA"/>
        </w:rPr>
        <w:t>ер</w:t>
      </w:r>
      <w:r>
        <w:rPr>
          <w:rFonts w:eastAsia="Times New Roman"/>
        </w:rPr>
        <w:t>шины-суммы с ве</w:t>
      </w:r>
      <w:r>
        <w:rPr>
          <w:rFonts w:eastAsia="Times New Roman"/>
          <w:lang w:val="uk-UA"/>
        </w:rPr>
        <w:t>р</w:t>
      </w:r>
      <w:r>
        <w:rPr>
          <w:rFonts w:eastAsia="Times New Roman"/>
        </w:rPr>
        <w:t>шинами-слагаемыми.</w:t>
      </w:r>
      <w:proofErr w:type="gramEnd"/>
      <w:r>
        <w:rPr>
          <w:rFonts w:eastAsia="Times New Roman"/>
        </w:rPr>
        <w:t xml:space="preserve"> Ст</w:t>
      </w:r>
      <w:r>
        <w:rPr>
          <w:rFonts w:eastAsia="Times New Roman"/>
          <w:lang w:val="uk-UA"/>
        </w:rPr>
        <w:t>р</w:t>
      </w:r>
      <w:r w:rsidR="005952CE" w:rsidRPr="005952CE">
        <w:rPr>
          <w:rFonts w:eastAsia="Times New Roman"/>
        </w:rPr>
        <w:t>укт</w:t>
      </w:r>
      <w:r>
        <w:rPr>
          <w:rFonts w:eastAsia="Times New Roman"/>
          <w:lang w:val="uk-UA"/>
        </w:rPr>
        <w:t>р</w:t>
      </w:r>
      <w:r w:rsidR="005952CE" w:rsidRPr="005952CE">
        <w:rPr>
          <w:rFonts w:eastAsia="Times New Roman"/>
        </w:rPr>
        <w:t>а де</w:t>
      </w:r>
      <w:r>
        <w:rPr>
          <w:rFonts w:eastAsia="Times New Roman"/>
          <w:lang w:val="uk-UA"/>
        </w:rPr>
        <w:t>р</w:t>
      </w:r>
      <w:r>
        <w:rPr>
          <w:rFonts w:eastAsia="Times New Roman"/>
        </w:rPr>
        <w:t>ева показывает, как п</w:t>
      </w:r>
      <w:r>
        <w:rPr>
          <w:rFonts w:eastAsia="Times New Roman"/>
          <w:lang w:val="uk-UA"/>
        </w:rPr>
        <w:t>р</w:t>
      </w:r>
      <w:r>
        <w:rPr>
          <w:rFonts w:eastAsia="Times New Roman"/>
        </w:rPr>
        <w:t>оисходило о</w:t>
      </w:r>
      <w:r>
        <w:rPr>
          <w:rFonts w:eastAsia="Times New Roman"/>
          <w:lang w:val="uk-UA"/>
        </w:rPr>
        <w:t>б</w:t>
      </w:r>
      <w:r w:rsidR="005952CE" w:rsidRPr="005952CE">
        <w:rPr>
          <w:rFonts w:eastAsia="Times New Roman"/>
        </w:rPr>
        <w:t>ъединение частот;</w:t>
      </w:r>
    </w:p>
    <w:p w:rsidR="005952CE" w:rsidRPr="00C75199" w:rsidRDefault="004762A7" w:rsidP="00C75199">
      <w:pPr>
        <w:pStyle w:val="a3"/>
        <w:numPr>
          <w:ilvl w:val="0"/>
          <w:numId w:val="9"/>
        </w:numPr>
        <w:spacing w:line="0" w:lineRule="atLeast"/>
        <w:rPr>
          <w:rFonts w:eastAsia="Times New Roman"/>
        </w:rPr>
      </w:pPr>
      <w:r>
        <w:rPr>
          <w:rFonts w:eastAsia="Times New Roman"/>
          <w:lang w:val="uk-UA"/>
        </w:rPr>
        <w:t>єлемент</w:t>
      </w:r>
      <w:r>
        <w:rPr>
          <w:rFonts w:eastAsia="Times New Roman"/>
        </w:rPr>
        <w:t xml:space="preserve">ы </w:t>
      </w:r>
      <w:r w:rsidR="005952CE" w:rsidRPr="00C75199">
        <w:rPr>
          <w:rFonts w:eastAsia="Times New Roman"/>
        </w:rPr>
        <w:t>де</w:t>
      </w:r>
      <w:r>
        <w:rPr>
          <w:rFonts w:eastAsia="Times New Roman"/>
          <w:lang w:val="uk-UA"/>
        </w:rPr>
        <w:t>р</w:t>
      </w:r>
      <w:r>
        <w:rPr>
          <w:rFonts w:eastAsia="Times New Roman"/>
        </w:rPr>
        <w:t>ева коди</w:t>
      </w:r>
      <w:r>
        <w:rPr>
          <w:rFonts w:eastAsia="Times New Roman"/>
          <w:lang w:val="uk-UA"/>
        </w:rPr>
        <w:t>р</w:t>
      </w:r>
      <w:r>
        <w:rPr>
          <w:rFonts w:eastAsia="Times New Roman"/>
        </w:rPr>
        <w:t>уются: каждое левое коди</w:t>
      </w:r>
      <w:r w:rsidR="005952CE" w:rsidRPr="00C75199">
        <w:rPr>
          <w:rFonts w:eastAsia="Times New Roman"/>
        </w:rPr>
        <w:t>уется единицей,</w:t>
      </w:r>
      <w:r>
        <w:rPr>
          <w:rFonts w:eastAsia="Times New Roman"/>
        </w:rPr>
        <w:t xml:space="preserve"> каждое пр</w:t>
      </w:r>
      <w:r w:rsidR="005952CE" w:rsidRPr="00C75199">
        <w:rPr>
          <w:rFonts w:eastAsia="Times New Roman"/>
        </w:rPr>
        <w:t>авое – нулем;</w:t>
      </w:r>
    </w:p>
    <w:p w:rsidR="005952CE" w:rsidRPr="00405118" w:rsidRDefault="005952CE" w:rsidP="005952CE">
      <w:pPr>
        <w:pStyle w:val="a3"/>
        <w:numPr>
          <w:ilvl w:val="0"/>
          <w:numId w:val="9"/>
        </w:numPr>
        <w:tabs>
          <w:tab w:val="left" w:pos="1456"/>
        </w:tabs>
        <w:spacing w:after="0" w:line="232" w:lineRule="auto"/>
        <w:rPr>
          <w:rFonts w:eastAsia="Times New Roman"/>
          <w:lang w:val="uk-UA"/>
        </w:rPr>
      </w:pPr>
      <w:r w:rsidRPr="004762A7">
        <w:rPr>
          <w:rFonts w:eastAsia="Times New Roman"/>
        </w:rPr>
        <w:t>фо</w:t>
      </w:r>
      <w:r w:rsidR="004762A7" w:rsidRPr="004762A7">
        <w:rPr>
          <w:rFonts w:eastAsia="Times New Roman"/>
        </w:rPr>
        <w:t>р</w:t>
      </w:r>
      <w:r w:rsidRPr="004762A7">
        <w:rPr>
          <w:rFonts w:eastAsia="Times New Roman"/>
        </w:rPr>
        <w:t>ми</w:t>
      </w:r>
      <w:r w:rsidR="004762A7" w:rsidRPr="004762A7">
        <w:rPr>
          <w:rFonts w:eastAsia="Times New Roman"/>
        </w:rPr>
        <w:t>р</w:t>
      </w:r>
      <w:r w:rsidRPr="004762A7">
        <w:rPr>
          <w:rFonts w:eastAsia="Times New Roman"/>
        </w:rPr>
        <w:t>ование кода: для получен</w:t>
      </w:r>
      <w:r w:rsidR="004762A7" w:rsidRPr="004762A7">
        <w:rPr>
          <w:rFonts w:eastAsia="Times New Roman"/>
        </w:rPr>
        <w:t>ия кодов листьев (исходных кодируемых символов) продвигаются от кор</w:t>
      </w:r>
      <w:r w:rsidRPr="004762A7">
        <w:rPr>
          <w:rFonts w:eastAsia="Times New Roman"/>
        </w:rPr>
        <w:t>ня к</w:t>
      </w:r>
      <w:r w:rsidR="004762A7">
        <w:rPr>
          <w:rFonts w:eastAsia="Times New Roman"/>
        </w:rPr>
        <w:t xml:space="preserve"> нужной вершине</w:t>
      </w:r>
      <w:r w:rsidRPr="004762A7">
        <w:rPr>
          <w:rFonts w:eastAsia="Times New Roman"/>
        </w:rPr>
        <w:t>.</w:t>
      </w:r>
    </w:p>
    <w:p w:rsidR="00405118" w:rsidRDefault="00405118" w:rsidP="00405118">
      <w:pPr>
        <w:pStyle w:val="a3"/>
        <w:numPr>
          <w:ilvl w:val="0"/>
          <w:numId w:val="1"/>
        </w:numPr>
        <w:tabs>
          <w:tab w:val="left" w:pos="1456"/>
        </w:tabs>
        <w:spacing w:after="0" w:line="232" w:lineRule="auto"/>
        <w:rPr>
          <w:rFonts w:eastAsia="Times New Roman"/>
          <w:sz w:val="44"/>
          <w:szCs w:val="44"/>
          <w:lang w:val="uk-UA"/>
        </w:rPr>
      </w:pPr>
      <w:r>
        <w:rPr>
          <w:rFonts w:eastAsia="Times New Roman"/>
          <w:sz w:val="44"/>
          <w:szCs w:val="44"/>
          <w:lang w:val="uk-UA"/>
        </w:rPr>
        <w:t>Оцінка ефективності оптимальних нерівномірних кодів</w:t>
      </w:r>
    </w:p>
    <w:p w:rsidR="00405118" w:rsidRPr="00405118" w:rsidRDefault="00405118" w:rsidP="00405118">
      <w:pPr>
        <w:spacing w:line="235" w:lineRule="auto"/>
        <w:ind w:left="360"/>
        <w:rPr>
          <w:rFonts w:eastAsia="Times New Roman"/>
        </w:rPr>
      </w:pPr>
      <w:r w:rsidRPr="00405118">
        <w:rPr>
          <w:rFonts w:eastAsia="Times New Roman"/>
        </w:rPr>
        <w:t>Построенные по указанным выше (либо подобным) методикам коды с неравномерным распределением символов, имеющие минимальную среднюю длину кодового слова</w:t>
      </w:r>
      <w:proofErr w:type="gramStart"/>
      <w:r w:rsidRPr="00405118">
        <w:rPr>
          <w:rFonts w:eastAsia="Times New Roman"/>
        </w:rPr>
        <w:t>,</w:t>
      </w:r>
      <w:r>
        <w:rPr>
          <w:rFonts w:eastAsia="Times New Roman"/>
        </w:rPr>
        <w:t>н</w:t>
      </w:r>
      <w:proofErr w:type="gramEnd"/>
      <w:r>
        <w:rPr>
          <w:rFonts w:eastAsia="Times New Roman"/>
        </w:rPr>
        <w:t>азываю</w:t>
      </w:r>
      <w:r>
        <w:rPr>
          <w:rFonts w:eastAsia="Times New Roman"/>
          <w:lang w:val="uk-UA"/>
        </w:rPr>
        <w:t xml:space="preserve"> </w:t>
      </w:r>
      <w:r w:rsidRPr="00405118">
        <w:rPr>
          <w:rFonts w:eastAsia="Times New Roman"/>
          <w:i/>
        </w:rPr>
        <w:t>оптимальным,</w:t>
      </w:r>
      <w:r w:rsidRPr="00405118">
        <w:rPr>
          <w:rFonts w:eastAsia="Times New Roman"/>
        </w:rPr>
        <w:tab/>
      </w:r>
      <w:r w:rsidRPr="00405118">
        <w:rPr>
          <w:rFonts w:eastAsia="Times New Roman"/>
          <w:i/>
        </w:rPr>
        <w:t>неравномерным,</w:t>
      </w:r>
      <w:r w:rsidRPr="00405118">
        <w:rPr>
          <w:rFonts w:eastAsia="Times New Roman"/>
        </w:rPr>
        <w:tab/>
      </w:r>
      <w:r w:rsidRPr="00405118">
        <w:rPr>
          <w:rFonts w:eastAsia="Times New Roman"/>
          <w:i/>
        </w:rPr>
        <w:t>кодами</w:t>
      </w:r>
      <w:r w:rsidRPr="00405118">
        <w:rPr>
          <w:rFonts w:eastAsia="Times New Roman"/>
        </w:rPr>
        <w:tab/>
        <w:t>(ОНК).</w:t>
      </w:r>
      <w:r>
        <w:rPr>
          <w:rFonts w:eastAsia="Times New Roman"/>
          <w:lang w:val="uk-UA"/>
        </w:rPr>
        <w:t xml:space="preserve"> </w:t>
      </w:r>
      <w:r w:rsidRPr="00405118">
        <w:rPr>
          <w:rFonts w:eastAsia="Times New Roman"/>
        </w:rPr>
        <w:t>Равномерные коды могут быть оптимальными только для передачи сообщений с равновероятным распределением символов первичного алфавита, при этом число символов первичного алфавита должно быть равно целой степени числа, равного количеству качественных признаков вторичного алфавита, а в случае двоичных кодов - целой степени двух.</w:t>
      </w:r>
      <w:r>
        <w:rPr>
          <w:rFonts w:eastAsia="Times New Roman"/>
          <w:lang w:val="uk-UA"/>
        </w:rPr>
        <w:t xml:space="preserve"> </w:t>
      </w:r>
      <w:r w:rsidRPr="00405118">
        <w:rPr>
          <w:rFonts w:eastAsia="Times New Roman"/>
        </w:rPr>
        <w:t>Максимально эффективными будут те ОНК, у которых</w:t>
      </w:r>
    </w:p>
    <w:p w:rsidR="00405118" w:rsidRPr="00405118" w:rsidRDefault="00405118" w:rsidP="00405118">
      <w:pPr>
        <w:spacing w:line="200" w:lineRule="exact"/>
        <w:ind w:left="360"/>
        <w:rPr>
          <w:rFonts w:eastAsia="Times New Roman"/>
        </w:rPr>
      </w:pPr>
      <w:r w:rsidRPr="00405118">
        <w:rPr>
          <w:noProof/>
          <w:lang w:eastAsia="ru-RU"/>
        </w:rPr>
        <w:drawing>
          <wp:anchor distT="0" distB="0" distL="114300" distR="114300" simplePos="0" relativeHeight="251668480" behindDoc="1" locked="0" layoutInCell="0" allowOverlap="1" wp14:anchorId="6D8FB45D" wp14:editId="3D073B1D">
            <wp:simplePos x="0" y="0"/>
            <wp:positionH relativeFrom="column">
              <wp:posOffset>467360</wp:posOffset>
            </wp:positionH>
            <wp:positionV relativeFrom="paragraph">
              <wp:posOffset>635</wp:posOffset>
            </wp:positionV>
            <wp:extent cx="2484120" cy="716280"/>
            <wp:effectExtent l="0" t="0" r="0" b="7620"/>
            <wp:wrapNone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716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5118" w:rsidRPr="00405118" w:rsidRDefault="00405118" w:rsidP="00405118">
      <w:pPr>
        <w:spacing w:line="200" w:lineRule="exact"/>
        <w:ind w:left="360"/>
        <w:rPr>
          <w:rFonts w:eastAsia="Times New Roman"/>
        </w:rPr>
      </w:pPr>
    </w:p>
    <w:p w:rsidR="00405118" w:rsidRPr="00405118" w:rsidRDefault="00405118" w:rsidP="00405118">
      <w:pPr>
        <w:spacing w:line="200" w:lineRule="exact"/>
        <w:ind w:left="360"/>
        <w:rPr>
          <w:rFonts w:eastAsia="Times New Roman"/>
        </w:rPr>
      </w:pPr>
    </w:p>
    <w:p w:rsidR="00405118" w:rsidRPr="00405118" w:rsidRDefault="00405118" w:rsidP="00405118">
      <w:pPr>
        <w:spacing w:line="200" w:lineRule="exact"/>
        <w:ind w:left="360"/>
        <w:rPr>
          <w:rFonts w:eastAsia="Times New Roman"/>
        </w:rPr>
      </w:pPr>
    </w:p>
    <w:p w:rsidR="00405118" w:rsidRPr="00405118" w:rsidRDefault="00405118" w:rsidP="00405118">
      <w:pPr>
        <w:spacing w:line="344" w:lineRule="exact"/>
        <w:ind w:left="360"/>
        <w:rPr>
          <w:rFonts w:eastAsia="Times New Roman"/>
        </w:rPr>
      </w:pPr>
    </w:p>
    <w:p w:rsidR="00405118" w:rsidRPr="00405118" w:rsidRDefault="00405118" w:rsidP="00405118">
      <w:pPr>
        <w:spacing w:line="232" w:lineRule="auto"/>
        <w:ind w:left="360" w:right="280"/>
        <w:rPr>
          <w:rFonts w:eastAsia="Times New Roman"/>
        </w:rPr>
      </w:pPr>
      <w:r w:rsidRPr="00405118">
        <w:rPr>
          <w:rFonts w:eastAsia="Times New Roman"/>
          <w:i/>
        </w:rPr>
        <w:t xml:space="preserve">(т - </w:t>
      </w:r>
      <w:r w:rsidRPr="00405118">
        <w:rPr>
          <w:rFonts w:eastAsia="Times New Roman"/>
        </w:rPr>
        <w:t>число качественных признаков вторичного алфавита).</w:t>
      </w:r>
      <w:r w:rsidRPr="00405118">
        <w:rPr>
          <w:rFonts w:eastAsia="Times New Roman"/>
          <w:i/>
        </w:rPr>
        <w:t xml:space="preserve"> </w:t>
      </w:r>
      <w:r w:rsidRPr="00405118">
        <w:rPr>
          <w:rFonts w:eastAsia="Times New Roman"/>
        </w:rPr>
        <w:t>Для двоичных кодов</w:t>
      </w:r>
    </w:p>
    <w:p w:rsidR="00405118" w:rsidRPr="00405118" w:rsidRDefault="00405118" w:rsidP="00405118">
      <w:pPr>
        <w:spacing w:line="200" w:lineRule="exact"/>
        <w:ind w:left="360"/>
        <w:rPr>
          <w:rFonts w:eastAsia="Times New Roman"/>
        </w:rPr>
      </w:pPr>
      <w:r w:rsidRPr="00405118">
        <w:rPr>
          <w:noProof/>
          <w:lang w:eastAsia="ru-RU"/>
        </w:rPr>
        <w:drawing>
          <wp:anchor distT="0" distB="0" distL="114300" distR="114300" simplePos="0" relativeHeight="251669504" behindDoc="1" locked="0" layoutInCell="0" allowOverlap="1" wp14:anchorId="7EF841D5" wp14:editId="15028776">
            <wp:simplePos x="0" y="0"/>
            <wp:positionH relativeFrom="column">
              <wp:posOffset>448310</wp:posOffset>
            </wp:positionH>
            <wp:positionV relativeFrom="paragraph">
              <wp:posOffset>2540</wp:posOffset>
            </wp:positionV>
            <wp:extent cx="2613660" cy="729615"/>
            <wp:effectExtent l="0" t="0" r="0" b="0"/>
            <wp:wrapNone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729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5118" w:rsidRPr="00405118" w:rsidRDefault="00405118" w:rsidP="00405118">
      <w:pPr>
        <w:spacing w:line="200" w:lineRule="exact"/>
        <w:ind w:left="360"/>
        <w:rPr>
          <w:rFonts w:eastAsia="Times New Roman"/>
        </w:rPr>
      </w:pPr>
    </w:p>
    <w:p w:rsidR="00405118" w:rsidRPr="00405118" w:rsidRDefault="00405118" w:rsidP="00405118">
      <w:pPr>
        <w:spacing w:line="200" w:lineRule="exact"/>
        <w:ind w:left="360"/>
        <w:rPr>
          <w:rFonts w:eastAsia="Times New Roman"/>
        </w:rPr>
      </w:pPr>
    </w:p>
    <w:p w:rsidR="00405118" w:rsidRPr="00405118" w:rsidRDefault="00405118" w:rsidP="00405118">
      <w:pPr>
        <w:spacing w:line="200" w:lineRule="exact"/>
        <w:ind w:left="360"/>
        <w:rPr>
          <w:rFonts w:eastAsia="Times New Roman"/>
        </w:rPr>
      </w:pPr>
    </w:p>
    <w:p w:rsidR="00405118" w:rsidRPr="00405118" w:rsidRDefault="00405118" w:rsidP="00405118">
      <w:pPr>
        <w:spacing w:line="316" w:lineRule="exact"/>
        <w:ind w:left="360"/>
        <w:rPr>
          <w:rFonts w:eastAsia="Times New Roman"/>
        </w:rPr>
      </w:pPr>
    </w:p>
    <w:p w:rsidR="00405118" w:rsidRPr="00405118" w:rsidRDefault="00405118" w:rsidP="00405118">
      <w:pPr>
        <w:spacing w:line="235" w:lineRule="auto"/>
        <w:ind w:left="360"/>
        <w:jc w:val="both"/>
        <w:rPr>
          <w:rFonts w:eastAsia="Times New Roman"/>
        </w:rPr>
      </w:pPr>
      <w:r w:rsidRPr="00405118">
        <w:rPr>
          <w:rFonts w:eastAsia="Times New Roman"/>
        </w:rPr>
        <w:t>так как log</w:t>
      </w:r>
      <w:r w:rsidRPr="00405118">
        <w:rPr>
          <w:rFonts w:eastAsia="Times New Roman"/>
          <w:vertAlign w:val="subscript"/>
        </w:rPr>
        <w:t>2</w:t>
      </w:r>
      <w:r w:rsidRPr="00405118">
        <w:rPr>
          <w:rFonts w:eastAsia="Times New Roman"/>
        </w:rPr>
        <w:t>2 = 1. Очевидно, что это равенство удовлетворяется при условии, что длина кода во вторичном алфавите</w:t>
      </w:r>
    </w:p>
    <w:p w:rsidR="00405118" w:rsidRPr="00405118" w:rsidRDefault="00405118" w:rsidP="00405118">
      <w:pPr>
        <w:spacing w:line="200" w:lineRule="exact"/>
        <w:ind w:left="360"/>
        <w:rPr>
          <w:rFonts w:eastAsia="Times New Roman"/>
        </w:rPr>
      </w:pPr>
      <w:r w:rsidRPr="00405118">
        <w:rPr>
          <w:noProof/>
          <w:lang w:eastAsia="ru-RU"/>
        </w:rPr>
        <w:drawing>
          <wp:anchor distT="0" distB="0" distL="114300" distR="114300" simplePos="0" relativeHeight="251670528" behindDoc="1" locked="0" layoutInCell="0" allowOverlap="1" wp14:anchorId="2073D339" wp14:editId="167B0541">
            <wp:simplePos x="0" y="0"/>
            <wp:positionH relativeFrom="column">
              <wp:posOffset>448310</wp:posOffset>
            </wp:positionH>
            <wp:positionV relativeFrom="paragraph">
              <wp:posOffset>4445</wp:posOffset>
            </wp:positionV>
            <wp:extent cx="2708910" cy="763270"/>
            <wp:effectExtent l="0" t="0" r="0" b="0"/>
            <wp:wrapNone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763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5118" w:rsidRPr="00405118" w:rsidRDefault="00405118" w:rsidP="00405118">
      <w:pPr>
        <w:spacing w:line="200" w:lineRule="exact"/>
        <w:ind w:left="360"/>
        <w:rPr>
          <w:rFonts w:eastAsia="Times New Roman"/>
        </w:rPr>
      </w:pPr>
    </w:p>
    <w:p w:rsidR="00405118" w:rsidRPr="00405118" w:rsidRDefault="00405118" w:rsidP="00405118">
      <w:pPr>
        <w:spacing w:line="200" w:lineRule="exact"/>
        <w:ind w:left="360"/>
        <w:rPr>
          <w:rFonts w:eastAsia="Times New Roman"/>
        </w:rPr>
      </w:pPr>
    </w:p>
    <w:p w:rsidR="00405118" w:rsidRPr="00405118" w:rsidRDefault="00405118" w:rsidP="00405118">
      <w:pPr>
        <w:spacing w:line="200" w:lineRule="exact"/>
        <w:ind w:left="360"/>
        <w:rPr>
          <w:rFonts w:eastAsia="Times New Roman"/>
        </w:rPr>
      </w:pPr>
    </w:p>
    <w:p w:rsidR="00405118" w:rsidRPr="00405118" w:rsidRDefault="00405118" w:rsidP="00405118">
      <w:pPr>
        <w:spacing w:line="200" w:lineRule="exact"/>
        <w:ind w:left="360"/>
        <w:rPr>
          <w:rFonts w:eastAsia="Times New Roman"/>
        </w:rPr>
      </w:pPr>
    </w:p>
    <w:p w:rsidR="00405118" w:rsidRPr="00405118" w:rsidRDefault="00405118" w:rsidP="00405118">
      <w:pPr>
        <w:spacing w:line="210" w:lineRule="exact"/>
        <w:ind w:left="360"/>
        <w:rPr>
          <w:rFonts w:eastAsia="Times New Roman"/>
        </w:rPr>
      </w:pPr>
    </w:p>
    <w:p w:rsidR="00405118" w:rsidRPr="00405118" w:rsidRDefault="00405118" w:rsidP="00405118">
      <w:pPr>
        <w:ind w:left="360"/>
        <w:jc w:val="both"/>
        <w:rPr>
          <w:rFonts w:eastAsia="Times New Roman"/>
        </w:rPr>
      </w:pPr>
      <w:r w:rsidRPr="00405118">
        <w:rPr>
          <w:rFonts w:eastAsia="Times New Roman"/>
        </w:rPr>
        <w:t xml:space="preserve">Величина </w:t>
      </w:r>
      <w:r w:rsidRPr="00405118">
        <w:rPr>
          <w:rFonts w:eastAsia="Times New Roman"/>
          <w:i/>
        </w:rPr>
        <w:t>l</w:t>
      </w:r>
      <w:r w:rsidRPr="00405118">
        <w:rPr>
          <w:rFonts w:eastAsia="Times New Roman"/>
          <w:i/>
          <w:vertAlign w:val="subscript"/>
        </w:rPr>
        <w:t>i</w:t>
      </w:r>
      <w:r w:rsidRPr="00405118">
        <w:rPr>
          <w:rFonts w:eastAsia="Times New Roman"/>
        </w:rPr>
        <w:t xml:space="preserve"> точно равна </w:t>
      </w:r>
      <w:r w:rsidRPr="00405118">
        <w:rPr>
          <w:rFonts w:eastAsia="Times New Roman"/>
          <w:i/>
        </w:rPr>
        <w:t>Н,</w:t>
      </w:r>
      <w:r w:rsidRPr="00405118">
        <w:rPr>
          <w:rFonts w:eastAsia="Times New Roman"/>
        </w:rPr>
        <w:t xml:space="preserve"> если </w:t>
      </w:r>
      <w:r w:rsidRPr="00405118">
        <w:rPr>
          <w:noProof/>
          <w:lang w:eastAsia="ru-RU"/>
        </w:rPr>
        <w:drawing>
          <wp:inline distT="0" distB="0" distL="0" distR="0" wp14:anchorId="0AEDF03C" wp14:editId="6525DC40">
            <wp:extent cx="1123950" cy="4572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5118">
        <w:rPr>
          <w:rFonts w:eastAsia="Times New Roman"/>
        </w:rPr>
        <w:t xml:space="preserve">, где </w:t>
      </w:r>
      <w:proofErr w:type="gramStart"/>
      <w:r w:rsidRPr="00405118">
        <w:rPr>
          <w:rFonts w:eastAsia="Times New Roman"/>
          <w:i/>
        </w:rPr>
        <w:t>п</w:t>
      </w:r>
      <w:proofErr w:type="gramEnd"/>
      <w:r w:rsidRPr="00405118">
        <w:rPr>
          <w:rFonts w:eastAsia="Times New Roman"/>
        </w:rPr>
        <w:t xml:space="preserve"> </w:t>
      </w:r>
      <w:r w:rsidRPr="00405118">
        <w:rPr>
          <w:rFonts w:eastAsia="Times New Roman"/>
          <w:i/>
        </w:rPr>
        <w:t>-</w:t>
      </w:r>
      <w:r w:rsidRPr="00405118">
        <w:rPr>
          <w:rFonts w:eastAsia="Times New Roman"/>
        </w:rPr>
        <w:t xml:space="preserve"> любое целое число. Если </w:t>
      </w:r>
      <w:proofErr w:type="gramStart"/>
      <w:r w:rsidRPr="00405118">
        <w:rPr>
          <w:rFonts w:eastAsia="Times New Roman"/>
          <w:i/>
        </w:rPr>
        <w:t>п</w:t>
      </w:r>
      <w:proofErr w:type="gramEnd"/>
      <w:r w:rsidRPr="00405118">
        <w:rPr>
          <w:rFonts w:eastAsia="Times New Roman"/>
        </w:rPr>
        <w:t xml:space="preserve"> не является целым числом для всех значений</w:t>
      </w:r>
    </w:p>
    <w:p w:rsidR="00405118" w:rsidRPr="00405118" w:rsidRDefault="00405118" w:rsidP="00405118">
      <w:pPr>
        <w:spacing w:line="3" w:lineRule="exact"/>
        <w:ind w:left="360"/>
        <w:rPr>
          <w:rFonts w:eastAsia="Times New Roman"/>
        </w:rPr>
      </w:pPr>
    </w:p>
    <w:p w:rsidR="00405118" w:rsidRDefault="00405118" w:rsidP="00405118">
      <w:pPr>
        <w:spacing w:line="244" w:lineRule="auto"/>
        <w:ind w:left="360"/>
        <w:jc w:val="both"/>
        <w:rPr>
          <w:rFonts w:eastAsia="Times New Roman"/>
          <w:lang w:val="uk-UA"/>
        </w:rPr>
      </w:pPr>
      <w:r w:rsidRPr="00405118">
        <w:rPr>
          <w:rFonts w:eastAsia="Times New Roman"/>
        </w:rPr>
        <w:lastRenderedPageBreak/>
        <w:t xml:space="preserve">букв первичного алфавита, то </w:t>
      </w:r>
      <w:r w:rsidRPr="00405118">
        <w:rPr>
          <w:noProof/>
          <w:lang w:eastAsia="ru-RU"/>
        </w:rPr>
        <w:drawing>
          <wp:inline distT="0" distB="0" distL="0" distR="0" wp14:anchorId="7418C44C" wp14:editId="752F96FC">
            <wp:extent cx="647700" cy="2952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5118">
        <w:rPr>
          <w:rFonts w:eastAsia="Times New Roman"/>
        </w:rPr>
        <w:t xml:space="preserve"> и, согласно основной теореме кодирования, средняя длина кодового слова приближается к энтропии источника сообщений по мере укрупнения кодируемых блоков.</w:t>
      </w:r>
    </w:p>
    <w:p w:rsidR="00405118" w:rsidRPr="003E0C68" w:rsidRDefault="00405118" w:rsidP="003E0C68">
      <w:pPr>
        <w:tabs>
          <w:tab w:val="left" w:pos="3660"/>
          <w:tab w:val="left" w:pos="5080"/>
          <w:tab w:val="left" w:pos="7300"/>
          <w:tab w:val="left" w:pos="8480"/>
        </w:tabs>
        <w:spacing w:line="237" w:lineRule="auto"/>
        <w:ind w:left="740"/>
        <w:rPr>
          <w:rFonts w:eastAsia="Times New Roman"/>
        </w:rPr>
      </w:pPr>
      <w:r w:rsidRPr="003E0C68">
        <w:rPr>
          <w:rFonts w:eastAsia="Times New Roman"/>
        </w:rPr>
        <w:t>Эффективность</w:t>
      </w:r>
      <w:r w:rsidRPr="003E0C68">
        <w:rPr>
          <w:rFonts w:eastAsia="Times New Roman"/>
        </w:rPr>
        <w:tab/>
        <w:t>ОНК.</w:t>
      </w:r>
      <w:r w:rsidRPr="003E0C68">
        <w:rPr>
          <w:rFonts w:eastAsia="Times New Roman"/>
        </w:rPr>
        <w:tab/>
        <w:t>оценивают</w:t>
      </w:r>
      <w:r w:rsidRPr="003E0C68">
        <w:rPr>
          <w:rFonts w:eastAsia="Times New Roman"/>
        </w:rPr>
        <w:tab/>
        <w:t>при</w:t>
      </w:r>
      <w:r w:rsidRPr="003E0C68">
        <w:rPr>
          <w:rFonts w:eastAsia="Times New Roman"/>
        </w:rPr>
        <w:tab/>
        <w:t>помощи</w:t>
      </w:r>
    </w:p>
    <w:p w:rsidR="00405118" w:rsidRPr="003E0C68" w:rsidRDefault="00405118" w:rsidP="003E0C68">
      <w:pPr>
        <w:spacing w:line="1" w:lineRule="exact"/>
        <w:rPr>
          <w:rFonts w:eastAsia="Times New Roman"/>
        </w:rPr>
      </w:pPr>
    </w:p>
    <w:p w:rsidR="003E0C68" w:rsidRDefault="00405118" w:rsidP="003E0C68">
      <w:pPr>
        <w:spacing w:line="0" w:lineRule="atLeast"/>
        <w:ind w:left="40"/>
        <w:rPr>
          <w:rFonts w:eastAsia="Times New Roman"/>
          <w:i/>
          <w:lang w:val="uk-UA"/>
        </w:rPr>
      </w:pPr>
      <w:r w:rsidRPr="003E0C68">
        <w:rPr>
          <w:rFonts w:eastAsia="Times New Roman"/>
          <w:i/>
        </w:rPr>
        <w:t>коэффициента статистического сжатия</w:t>
      </w:r>
    </w:p>
    <w:p w:rsidR="003E0C68" w:rsidRDefault="003E0C68" w:rsidP="003E0C68">
      <w:pPr>
        <w:spacing w:line="0" w:lineRule="atLeast"/>
        <w:ind w:left="40"/>
        <w:rPr>
          <w:rFonts w:eastAsia="Times New Roman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7696" behindDoc="1" locked="0" layoutInCell="0" allowOverlap="1" wp14:anchorId="581ED178" wp14:editId="3156DAA3">
            <wp:simplePos x="0" y="0"/>
            <wp:positionH relativeFrom="page">
              <wp:posOffset>1657985</wp:posOffset>
            </wp:positionH>
            <wp:positionV relativeFrom="page">
              <wp:posOffset>5566410</wp:posOffset>
            </wp:positionV>
            <wp:extent cx="3187065" cy="1078230"/>
            <wp:effectExtent l="0" t="0" r="0" b="7620"/>
            <wp:wrapNone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65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118" w:rsidRPr="003E0C68">
        <w:rPr>
          <w:rFonts w:eastAsia="Calibri"/>
          <w:noProof/>
          <w:lang w:eastAsia="ru-RU"/>
        </w:rPr>
        <w:drawing>
          <wp:anchor distT="0" distB="0" distL="114300" distR="114300" simplePos="0" relativeHeight="251672576" behindDoc="1" locked="0" layoutInCell="0" allowOverlap="1" wp14:anchorId="0DBBF80A" wp14:editId="7F2740C4">
            <wp:simplePos x="0" y="0"/>
            <wp:positionH relativeFrom="page">
              <wp:posOffset>1350010</wp:posOffset>
            </wp:positionH>
            <wp:positionV relativeFrom="page">
              <wp:posOffset>539750</wp:posOffset>
            </wp:positionV>
            <wp:extent cx="3187065" cy="1078230"/>
            <wp:effectExtent l="0" t="0" r="0" b="7620"/>
            <wp:wrapNone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65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0C68" w:rsidRPr="003E0C68" w:rsidRDefault="003E0C68" w:rsidP="003E0C68">
      <w:pPr>
        <w:spacing w:line="0" w:lineRule="atLeast"/>
        <w:ind w:left="40"/>
        <w:rPr>
          <w:rFonts w:eastAsia="Times New Roman"/>
          <w:lang w:val="uk-UA"/>
        </w:rPr>
      </w:pPr>
    </w:p>
    <w:p w:rsidR="003E0C68" w:rsidRDefault="003E0C68" w:rsidP="003E0C68">
      <w:pPr>
        <w:spacing w:line="232" w:lineRule="auto"/>
        <w:ind w:firstLine="708"/>
        <w:rPr>
          <w:rFonts w:eastAsia="Times New Roman"/>
          <w:lang w:val="uk-UA"/>
        </w:rPr>
      </w:pPr>
    </w:p>
    <w:p w:rsidR="003E0C68" w:rsidRDefault="003E0C68" w:rsidP="003E0C68">
      <w:pPr>
        <w:spacing w:line="232" w:lineRule="auto"/>
        <w:ind w:firstLine="708"/>
        <w:rPr>
          <w:rFonts w:eastAsia="Times New Roman"/>
          <w:lang w:val="uk-UA"/>
        </w:rPr>
      </w:pPr>
    </w:p>
    <w:p w:rsidR="00405118" w:rsidRPr="003E0C68" w:rsidRDefault="00405118" w:rsidP="003E0C68">
      <w:pPr>
        <w:spacing w:line="232" w:lineRule="auto"/>
        <w:ind w:firstLine="708"/>
        <w:rPr>
          <w:rFonts w:eastAsia="Times New Roman"/>
        </w:rPr>
      </w:pPr>
      <w:proofErr w:type="gramStart"/>
      <w:r w:rsidRPr="003E0C68">
        <w:rPr>
          <w:rFonts w:eastAsia="Times New Roman"/>
        </w:rPr>
        <w:t>который характеризует уменьшение количества двоичных знаков на символ сообщения при применении ОНК по сравнению с применением методов нестатистического кодирования и</w:t>
      </w:r>
      <w:proofErr w:type="gramEnd"/>
    </w:p>
    <w:p w:rsidR="00405118" w:rsidRPr="003E0C68" w:rsidRDefault="00405118" w:rsidP="003E0C68">
      <w:pPr>
        <w:spacing w:line="4" w:lineRule="exact"/>
        <w:rPr>
          <w:rFonts w:eastAsia="Times New Roman"/>
        </w:rPr>
      </w:pPr>
    </w:p>
    <w:p w:rsidR="00405118" w:rsidRPr="003E0C68" w:rsidRDefault="00405118" w:rsidP="003E0C68">
      <w:pPr>
        <w:spacing w:line="0" w:lineRule="atLeast"/>
        <w:rPr>
          <w:rFonts w:eastAsia="Times New Roman"/>
          <w:i/>
        </w:rPr>
      </w:pPr>
      <w:r w:rsidRPr="003E0C68">
        <w:rPr>
          <w:rFonts w:eastAsia="Times New Roman"/>
          <w:i/>
        </w:rPr>
        <w:t>коэффициента относительной эффективности</w:t>
      </w:r>
    </w:p>
    <w:p w:rsidR="00405118" w:rsidRPr="003E0C68" w:rsidRDefault="00405118" w:rsidP="003E0C68">
      <w:pPr>
        <w:spacing w:line="200" w:lineRule="exact"/>
        <w:rPr>
          <w:rFonts w:eastAsia="Times New Roman"/>
        </w:rPr>
      </w:pPr>
      <w:r w:rsidRPr="003E0C68">
        <w:rPr>
          <w:rFonts w:eastAsia="Calibri"/>
          <w:noProof/>
          <w:lang w:eastAsia="ru-RU"/>
        </w:rPr>
        <w:drawing>
          <wp:anchor distT="0" distB="0" distL="114300" distR="114300" simplePos="0" relativeHeight="251673600" behindDoc="1" locked="0" layoutInCell="0" allowOverlap="1" wp14:anchorId="36F57491" wp14:editId="0185B18D">
            <wp:simplePos x="0" y="0"/>
            <wp:positionH relativeFrom="column">
              <wp:posOffset>2737485</wp:posOffset>
            </wp:positionH>
            <wp:positionV relativeFrom="paragraph">
              <wp:posOffset>2540</wp:posOffset>
            </wp:positionV>
            <wp:extent cx="1091565" cy="715645"/>
            <wp:effectExtent l="0" t="0" r="0" b="8255"/>
            <wp:wrapNone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71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5118" w:rsidRPr="003E0C68" w:rsidRDefault="00405118" w:rsidP="003E0C68">
      <w:pPr>
        <w:spacing w:line="200" w:lineRule="exact"/>
        <w:rPr>
          <w:rFonts w:eastAsia="Times New Roman"/>
        </w:rPr>
      </w:pPr>
    </w:p>
    <w:p w:rsidR="00405118" w:rsidRPr="003E0C68" w:rsidRDefault="00405118" w:rsidP="003E0C68">
      <w:pPr>
        <w:spacing w:line="200" w:lineRule="exact"/>
        <w:rPr>
          <w:rFonts w:eastAsia="Times New Roman"/>
        </w:rPr>
      </w:pPr>
    </w:p>
    <w:p w:rsidR="00405118" w:rsidRPr="003E0C68" w:rsidRDefault="00405118" w:rsidP="003E0C68">
      <w:pPr>
        <w:spacing w:line="200" w:lineRule="exact"/>
        <w:rPr>
          <w:rFonts w:eastAsia="Times New Roman"/>
        </w:rPr>
      </w:pPr>
    </w:p>
    <w:p w:rsidR="00405118" w:rsidRPr="003E0C68" w:rsidRDefault="00405118" w:rsidP="003E0C68">
      <w:pPr>
        <w:spacing w:line="347" w:lineRule="exact"/>
        <w:rPr>
          <w:rFonts w:eastAsia="Times New Roman"/>
        </w:rPr>
      </w:pPr>
    </w:p>
    <w:p w:rsidR="00405118" w:rsidRPr="003E0C68" w:rsidRDefault="003E0C68" w:rsidP="003E0C68">
      <w:pPr>
        <w:spacing w:line="232" w:lineRule="auto"/>
        <w:ind w:right="20" w:firstLine="708"/>
        <w:rPr>
          <w:rFonts w:eastAsia="Times New Roman"/>
        </w:rPr>
      </w:pPr>
      <w:r w:rsidRPr="003E0C68">
        <w:rPr>
          <w:rFonts w:eastAsia="Calibri"/>
          <w:noProof/>
          <w:lang w:eastAsia="ru-RU"/>
        </w:rPr>
        <w:drawing>
          <wp:anchor distT="0" distB="0" distL="114300" distR="114300" simplePos="0" relativeHeight="251674624" behindDoc="1" locked="0" layoutInCell="0" allowOverlap="1" wp14:anchorId="2480A603" wp14:editId="766D79CF">
            <wp:simplePos x="0" y="0"/>
            <wp:positionH relativeFrom="column">
              <wp:posOffset>214630</wp:posOffset>
            </wp:positionH>
            <wp:positionV relativeFrom="paragraph">
              <wp:posOffset>384810</wp:posOffset>
            </wp:positionV>
            <wp:extent cx="2047875" cy="1197610"/>
            <wp:effectExtent l="0" t="0" r="9525" b="2540"/>
            <wp:wrapNone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197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118" w:rsidRPr="003E0C68">
        <w:rPr>
          <w:rFonts w:eastAsia="Times New Roman"/>
        </w:rPr>
        <w:t>который показывает, насколько используется статистическая избыточность передаваемого сообщения</w:t>
      </w:r>
      <w:proofErr w:type="gramStart"/>
      <w:r w:rsidR="00405118" w:rsidRPr="003E0C68">
        <w:rPr>
          <w:rFonts w:eastAsia="Times New Roman"/>
        </w:rPr>
        <w:t>.Д</w:t>
      </w:r>
      <w:proofErr w:type="gramEnd"/>
      <w:r w:rsidR="00405118" w:rsidRPr="003E0C68">
        <w:rPr>
          <w:rFonts w:eastAsia="Times New Roman"/>
        </w:rPr>
        <w:t>ля наиболее общего случая неравновероятных и взаимонезависимых символов</w:t>
      </w:r>
    </w:p>
    <w:p w:rsidR="00405118" w:rsidRPr="003E0C68" w:rsidRDefault="00405118" w:rsidP="003E0C68">
      <w:pPr>
        <w:spacing w:line="200" w:lineRule="exact"/>
        <w:rPr>
          <w:rFonts w:eastAsia="Times New Roman"/>
        </w:rPr>
      </w:pPr>
    </w:p>
    <w:p w:rsidR="00405118" w:rsidRPr="003E0C68" w:rsidRDefault="00405118" w:rsidP="003E0C68">
      <w:pPr>
        <w:spacing w:line="200" w:lineRule="exact"/>
        <w:rPr>
          <w:rFonts w:eastAsia="Times New Roman"/>
        </w:rPr>
      </w:pPr>
    </w:p>
    <w:p w:rsidR="00405118" w:rsidRPr="003E0C68" w:rsidRDefault="00405118" w:rsidP="003E0C68">
      <w:pPr>
        <w:spacing w:line="0" w:lineRule="atLeast"/>
        <w:rPr>
          <w:rFonts w:eastAsia="Times New Roman"/>
        </w:rPr>
      </w:pPr>
      <w:r w:rsidRPr="003E0C68">
        <w:rPr>
          <w:rFonts w:eastAsia="Times New Roman"/>
        </w:rPr>
        <w:t>Для случая неравновероятных и взаимозависимых символов</w:t>
      </w:r>
    </w:p>
    <w:p w:rsidR="00405118" w:rsidRPr="003E0C68" w:rsidRDefault="00405118" w:rsidP="003E0C68">
      <w:pPr>
        <w:spacing w:line="200" w:lineRule="exact"/>
        <w:rPr>
          <w:rFonts w:eastAsia="Times New Roman"/>
        </w:rPr>
      </w:pPr>
      <w:r w:rsidRPr="003E0C68">
        <w:rPr>
          <w:rFonts w:eastAsia="Calibri"/>
          <w:noProof/>
          <w:lang w:eastAsia="ru-RU"/>
        </w:rPr>
        <w:drawing>
          <wp:anchor distT="0" distB="0" distL="114300" distR="114300" simplePos="0" relativeHeight="251675648" behindDoc="1" locked="0" layoutInCell="0" allowOverlap="1" wp14:anchorId="50192817" wp14:editId="7023E547">
            <wp:simplePos x="0" y="0"/>
            <wp:positionH relativeFrom="column">
              <wp:posOffset>448310</wp:posOffset>
            </wp:positionH>
            <wp:positionV relativeFrom="paragraph">
              <wp:posOffset>1905</wp:posOffset>
            </wp:positionV>
            <wp:extent cx="2292985" cy="769620"/>
            <wp:effectExtent l="0" t="0" r="0" b="0"/>
            <wp:wrapNone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769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5118" w:rsidRPr="003E0C68" w:rsidRDefault="00405118" w:rsidP="003E0C68">
      <w:pPr>
        <w:spacing w:line="200" w:lineRule="exact"/>
        <w:rPr>
          <w:rFonts w:eastAsia="Times New Roman"/>
        </w:rPr>
      </w:pPr>
    </w:p>
    <w:p w:rsidR="00405118" w:rsidRPr="003E0C68" w:rsidRDefault="00405118" w:rsidP="003E0C68">
      <w:pPr>
        <w:spacing w:line="200" w:lineRule="exact"/>
        <w:rPr>
          <w:rFonts w:eastAsia="Times New Roman"/>
        </w:rPr>
      </w:pPr>
    </w:p>
    <w:p w:rsidR="00405118" w:rsidRDefault="00405118" w:rsidP="00405118">
      <w:pPr>
        <w:spacing w:line="200" w:lineRule="exact"/>
        <w:rPr>
          <w:rFonts w:ascii="Times New Roman" w:eastAsia="Times New Roman" w:hAnsi="Times New Roman"/>
        </w:rPr>
      </w:pPr>
    </w:p>
    <w:p w:rsidR="00405118" w:rsidRDefault="00405118" w:rsidP="00405118">
      <w:pPr>
        <w:spacing w:line="200" w:lineRule="exact"/>
        <w:rPr>
          <w:rFonts w:ascii="Times New Roman" w:eastAsia="Times New Roman" w:hAnsi="Times New Roman"/>
        </w:rPr>
      </w:pPr>
    </w:p>
    <w:p w:rsidR="00405118" w:rsidRDefault="00405118" w:rsidP="00405118">
      <w:pPr>
        <w:spacing w:line="200" w:lineRule="exact"/>
        <w:rPr>
          <w:rFonts w:ascii="Times New Roman" w:eastAsia="Times New Roman" w:hAnsi="Times New Roman"/>
        </w:rPr>
      </w:pPr>
    </w:p>
    <w:p w:rsidR="00405118" w:rsidRPr="00405118" w:rsidRDefault="00405118" w:rsidP="00405118">
      <w:pPr>
        <w:spacing w:line="244" w:lineRule="auto"/>
        <w:ind w:left="360"/>
        <w:jc w:val="both"/>
        <w:rPr>
          <w:rFonts w:eastAsia="Times New Roman"/>
        </w:rPr>
      </w:pPr>
    </w:p>
    <w:p w:rsidR="00405118" w:rsidRPr="00405118" w:rsidRDefault="00405118" w:rsidP="00405118">
      <w:pPr>
        <w:tabs>
          <w:tab w:val="left" w:pos="1456"/>
        </w:tabs>
        <w:spacing w:after="0" w:line="232" w:lineRule="auto"/>
        <w:rPr>
          <w:rFonts w:eastAsia="Times New Roman"/>
        </w:rPr>
      </w:pPr>
    </w:p>
    <w:p w:rsidR="000F3D8B" w:rsidRPr="00405118" w:rsidRDefault="00405118" w:rsidP="00405118">
      <w:pPr>
        <w:pStyle w:val="a3"/>
        <w:numPr>
          <w:ilvl w:val="0"/>
          <w:numId w:val="1"/>
        </w:numPr>
        <w:spacing w:line="232" w:lineRule="auto"/>
        <w:rPr>
          <w:rFonts w:eastAsia="Times New Roman"/>
          <w:sz w:val="44"/>
        </w:rPr>
      </w:pPr>
      <w:r w:rsidRPr="00405118">
        <w:rPr>
          <w:rFonts w:eastAsia="Times New Roman"/>
          <w:sz w:val="44"/>
          <w:lang w:val="uk-UA"/>
        </w:rPr>
        <w:t>Оцінка ентропії неперервних повідомлень</w:t>
      </w:r>
    </w:p>
    <w:p w:rsidR="00570B7E" w:rsidRPr="00570B7E" w:rsidRDefault="00570B7E" w:rsidP="00570B7E">
      <w:pPr>
        <w:spacing w:line="235" w:lineRule="auto"/>
        <w:ind w:left="360" w:right="20"/>
        <w:jc w:val="both"/>
        <w:rPr>
          <w:rFonts w:eastAsia="Times New Roman"/>
          <w:lang w:val="uk-UA"/>
        </w:rPr>
      </w:pPr>
      <w:r w:rsidRPr="00570B7E">
        <w:rPr>
          <w:rFonts w:eastAsia="Times New Roman"/>
        </w:rPr>
        <w:t>Рассмотрим систему, где качественные признаки состояния изменяются непрерывно (непрерывный сигнал). Вероятность нахождения системы в состоянии х (т.е. сигнал принимает значение х) характеризуется плотностью вероятности f(x). Чтобы найти энтропию такого сообщения, разбиваем диапазон возможного изменения сигнала на дискреты размером ∆x.</w:t>
      </w:r>
      <w:r w:rsidRPr="00570B7E">
        <w:rPr>
          <w:rFonts w:eastAsia="Times New Roman"/>
          <w:lang w:val="uk-UA"/>
        </w:rPr>
        <w:t xml:space="preserve"> </w:t>
      </w:r>
      <w:r w:rsidRPr="00570B7E">
        <w:rPr>
          <w:rFonts w:eastAsia="Times New Roman"/>
        </w:rPr>
        <w:t>Вероятность нахождения системы в i-й дискрете равна</w:t>
      </w:r>
    </w:p>
    <w:p w:rsidR="00570B7E" w:rsidRPr="00570B7E" w:rsidRDefault="00570B7E" w:rsidP="00570B7E">
      <w:pPr>
        <w:spacing w:line="0" w:lineRule="atLeast"/>
        <w:ind w:left="360"/>
        <w:rPr>
          <w:rFonts w:eastAsia="Times New Roman"/>
        </w:rPr>
      </w:pPr>
      <w:r w:rsidRPr="00570B7E">
        <w:rPr>
          <w:rFonts w:eastAsia="Times New Roman"/>
        </w:rPr>
        <w:lastRenderedPageBreak/>
        <w:t>P(x</w:t>
      </w:r>
      <w:r w:rsidRPr="00570B7E">
        <w:rPr>
          <w:rFonts w:eastAsia="Times New Roman"/>
          <w:vertAlign w:val="subscript"/>
        </w:rPr>
        <w:t>i</w:t>
      </w:r>
      <w:r w:rsidRPr="00570B7E">
        <w:rPr>
          <w:rFonts w:eastAsia="Times New Roman"/>
        </w:rPr>
        <w:t>) = f(x</w:t>
      </w:r>
      <w:r w:rsidRPr="00570B7E">
        <w:rPr>
          <w:rFonts w:eastAsia="Times New Roman"/>
          <w:vertAlign w:val="subscript"/>
        </w:rPr>
        <w:t>i</w:t>
      </w:r>
      <w:r w:rsidRPr="00570B7E">
        <w:rPr>
          <w:rFonts w:eastAsia="Times New Roman"/>
        </w:rPr>
        <w:t>)∙</w:t>
      </w:r>
      <w:r w:rsidRPr="00570B7E">
        <w:rPr>
          <w:rFonts w:eastAsia="Symbol"/>
        </w:rPr>
        <w:t>D</w:t>
      </w:r>
      <w:r w:rsidRPr="00570B7E">
        <w:rPr>
          <w:rFonts w:eastAsia="Times New Roman"/>
        </w:rPr>
        <w:t>x</w:t>
      </w:r>
    </w:p>
    <w:p w:rsidR="00570B7E" w:rsidRPr="00570B7E" w:rsidRDefault="00570B7E" w:rsidP="00570B7E">
      <w:pPr>
        <w:spacing w:line="237" w:lineRule="auto"/>
        <w:ind w:left="360"/>
        <w:rPr>
          <w:rFonts w:eastAsia="Times New Roman"/>
        </w:rPr>
      </w:pPr>
      <w:r w:rsidRPr="00570B7E">
        <w:rPr>
          <w:rFonts w:eastAsia="Times New Roman"/>
        </w:rPr>
        <w:t>Тогда энтропия системы вычисляется так:</w:t>
      </w:r>
    </w:p>
    <w:p w:rsidR="00570B7E" w:rsidRPr="00570B7E" w:rsidRDefault="00570B7E" w:rsidP="00570B7E">
      <w:pPr>
        <w:spacing w:line="235" w:lineRule="auto"/>
        <w:ind w:left="360" w:right="20"/>
        <w:jc w:val="both"/>
        <w:rPr>
          <w:rFonts w:eastAsia="Times New Roman"/>
          <w:lang w:val="uk-UA"/>
        </w:rPr>
      </w:pPr>
      <w:r w:rsidRPr="00856035">
        <w:rPr>
          <w:noProof/>
          <w:lang w:eastAsia="ru-RU"/>
        </w:rPr>
        <w:drawing>
          <wp:inline distT="0" distB="0" distL="0" distR="0" wp14:anchorId="181E503A" wp14:editId="5DF88C26">
            <wp:extent cx="4953000" cy="173355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B7E" w:rsidRPr="00570B7E" w:rsidRDefault="00570B7E" w:rsidP="00570B7E">
      <w:pPr>
        <w:spacing w:line="235" w:lineRule="auto"/>
        <w:ind w:left="360" w:right="20"/>
        <w:jc w:val="both"/>
        <w:rPr>
          <w:rFonts w:eastAsia="Times New Roman"/>
          <w:lang w:val="uk-UA"/>
        </w:rPr>
      </w:pPr>
      <w:r w:rsidRPr="00856035">
        <w:rPr>
          <w:noProof/>
          <w:lang w:eastAsia="ru-RU"/>
        </w:rPr>
        <w:drawing>
          <wp:inline distT="0" distB="0" distL="0" distR="0" wp14:anchorId="1E6E6145" wp14:editId="0B965BA0">
            <wp:extent cx="3533775" cy="1724025"/>
            <wp:effectExtent l="0" t="0" r="952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B7E" w:rsidRDefault="00570B7E" w:rsidP="00570B7E">
      <w:pPr>
        <w:spacing w:line="237" w:lineRule="auto"/>
        <w:ind w:left="360" w:right="20"/>
        <w:jc w:val="both"/>
        <w:rPr>
          <w:rFonts w:eastAsia="Times New Roman"/>
          <w:lang w:val="uk-UA"/>
        </w:rPr>
      </w:pPr>
      <w:r w:rsidRPr="00570B7E">
        <w:rPr>
          <w:rFonts w:eastAsia="Times New Roman"/>
        </w:rPr>
        <w:t>При уменьшении ∆х Н стремится к ∞. Это естественно, т.к. чем точнее мы хотим задать состояние системы, тем большую степень неопределенности мы должны устранить. Дифференциальная энтропия не является мерой количества информации, хотя и характеризует степень неопределенности, присущую источнику.</w:t>
      </w:r>
    </w:p>
    <w:p w:rsidR="00570B7E" w:rsidRPr="00570B7E" w:rsidRDefault="00570B7E" w:rsidP="00570B7E">
      <w:pPr>
        <w:pStyle w:val="a3"/>
        <w:numPr>
          <w:ilvl w:val="0"/>
          <w:numId w:val="1"/>
        </w:numPr>
        <w:spacing w:line="237" w:lineRule="auto"/>
        <w:ind w:right="20"/>
        <w:rPr>
          <w:rFonts w:eastAsia="Times New Roman"/>
          <w:sz w:val="44"/>
          <w:szCs w:val="44"/>
          <w:lang w:val="uk-UA"/>
        </w:rPr>
      </w:pPr>
      <w:r w:rsidRPr="00570B7E">
        <w:rPr>
          <w:rFonts w:eastAsia="Times New Roman"/>
          <w:sz w:val="44"/>
          <w:szCs w:val="44"/>
          <w:lang w:val="uk-UA"/>
        </w:rPr>
        <w:t>Оцінка ентропії складних повідомлень</w:t>
      </w:r>
    </w:p>
    <w:p w:rsidR="00405118" w:rsidRDefault="00570B7E" w:rsidP="00570B7E">
      <w:pPr>
        <w:pStyle w:val="a3"/>
        <w:numPr>
          <w:ilvl w:val="0"/>
          <w:numId w:val="1"/>
        </w:numPr>
        <w:spacing w:line="232" w:lineRule="auto"/>
        <w:rPr>
          <w:rFonts w:eastAsia="Times New Roman"/>
          <w:sz w:val="44"/>
          <w:szCs w:val="44"/>
          <w:lang w:val="uk-UA"/>
        </w:rPr>
      </w:pPr>
      <w:r w:rsidRPr="00570B7E">
        <w:rPr>
          <w:rFonts w:eastAsia="Times New Roman"/>
          <w:sz w:val="44"/>
          <w:szCs w:val="44"/>
          <w:lang w:val="uk-UA"/>
        </w:rPr>
        <w:t>Основні методи стиснення данних та їх характеристика</w:t>
      </w:r>
    </w:p>
    <w:p w:rsidR="00480844" w:rsidRPr="00480844" w:rsidRDefault="00480844" w:rsidP="00480844">
      <w:pPr>
        <w:shd w:val="clear" w:color="auto" w:fill="FFFFFF"/>
        <w:spacing w:before="120" w:after="120" w:line="240" w:lineRule="auto"/>
        <w:rPr>
          <w:rFonts w:eastAsia="Times New Roman" w:cs="Arial"/>
          <w:lang w:val="uk-UA" w:eastAsia="ru-RU"/>
        </w:rPr>
      </w:pPr>
      <w:r w:rsidRPr="00480844">
        <w:rPr>
          <w:rFonts w:eastAsia="Times New Roman" w:cs="Arial"/>
          <w:bCs/>
          <w:lang w:val="uk-UA" w:eastAsia="ru-RU"/>
        </w:rPr>
        <w:t>Сти́снення да́них</w:t>
      </w:r>
      <w:r w:rsidRPr="00480844">
        <w:rPr>
          <w:rFonts w:eastAsia="Times New Roman" w:cs="Arial"/>
          <w:lang w:eastAsia="ru-RU"/>
        </w:rPr>
        <w:t> </w:t>
      </w:r>
      <w:r w:rsidRPr="00480844">
        <w:rPr>
          <w:rFonts w:eastAsia="Times New Roman" w:cs="Arial"/>
          <w:lang w:val="uk-UA" w:eastAsia="ru-RU"/>
        </w:rPr>
        <w:t>(</w:t>
      </w:r>
      <w:hyperlink r:id="rId27" w:tooltip="Англійська мова" w:history="1">
        <w:r w:rsidRPr="00480844">
          <w:rPr>
            <w:rFonts w:eastAsia="Times New Roman" w:cs="Arial"/>
            <w:lang w:val="uk-UA" w:eastAsia="ru-RU"/>
          </w:rPr>
          <w:t>англ.</w:t>
        </w:r>
      </w:hyperlink>
      <w:r w:rsidRPr="00480844">
        <w:rPr>
          <w:rFonts w:eastAsia="Times New Roman" w:cs="Arial"/>
          <w:lang w:eastAsia="ru-RU"/>
        </w:rPr>
        <w:t> </w:t>
      </w:r>
      <w:proofErr w:type="gramStart"/>
      <w:r w:rsidRPr="00480844">
        <w:rPr>
          <w:rFonts w:eastAsia="Times New Roman" w:cs="Arial"/>
          <w:i/>
          <w:iCs/>
          <w:lang w:val="en" w:eastAsia="ru-RU"/>
        </w:rPr>
        <w:t>data</w:t>
      </w:r>
      <w:proofErr w:type="gramEnd"/>
      <w:r w:rsidRPr="00480844">
        <w:rPr>
          <w:rFonts w:eastAsia="Times New Roman" w:cs="Arial"/>
          <w:i/>
          <w:iCs/>
          <w:lang w:val="uk-UA" w:eastAsia="ru-RU"/>
        </w:rPr>
        <w:t xml:space="preserve"> </w:t>
      </w:r>
      <w:r w:rsidRPr="00480844">
        <w:rPr>
          <w:rFonts w:eastAsia="Times New Roman" w:cs="Arial"/>
          <w:i/>
          <w:iCs/>
          <w:lang w:val="en" w:eastAsia="ru-RU"/>
        </w:rPr>
        <w:t>compression</w:t>
      </w:r>
      <w:r w:rsidRPr="00480844">
        <w:rPr>
          <w:rFonts w:eastAsia="Times New Roman" w:cs="Arial"/>
          <w:lang w:val="uk-UA" w:eastAsia="ru-RU"/>
        </w:rPr>
        <w:t>)</w:t>
      </w:r>
      <w:r w:rsidRPr="00480844">
        <w:rPr>
          <w:rFonts w:eastAsia="Times New Roman" w:cs="Arial"/>
          <w:lang w:eastAsia="ru-RU"/>
        </w:rPr>
        <w:t> </w:t>
      </w:r>
      <w:r w:rsidRPr="00480844">
        <w:rPr>
          <w:rFonts w:eastAsia="Times New Roman" w:cs="Arial"/>
          <w:lang w:val="uk-UA" w:eastAsia="ru-RU"/>
        </w:rPr>
        <w:t>— це процедура перекодування</w:t>
      </w:r>
      <w:r w:rsidRPr="00480844">
        <w:rPr>
          <w:rFonts w:eastAsia="Times New Roman" w:cs="Arial"/>
          <w:lang w:eastAsia="ru-RU"/>
        </w:rPr>
        <w:t> </w:t>
      </w:r>
      <w:hyperlink r:id="rId28" w:tooltip="Дані" w:history="1">
        <w:r w:rsidRPr="00480844">
          <w:rPr>
            <w:rFonts w:eastAsia="Times New Roman" w:cs="Arial"/>
            <w:lang w:val="uk-UA" w:eastAsia="ru-RU"/>
          </w:rPr>
          <w:t>даних</w:t>
        </w:r>
      </w:hyperlink>
      <w:r w:rsidRPr="00480844">
        <w:rPr>
          <w:rFonts w:eastAsia="Times New Roman" w:cs="Arial"/>
          <w:lang w:val="uk-UA" w:eastAsia="ru-RU"/>
        </w:rPr>
        <w:t xml:space="preserve">, яка проводиться з метою зменшення їхнього обсягу, розміру, об'єму. </w:t>
      </w:r>
      <w:r w:rsidRPr="00480844">
        <w:rPr>
          <w:rFonts w:eastAsia="Times New Roman" w:cs="Arial"/>
          <w:lang w:eastAsia="ru-RU"/>
        </w:rPr>
        <w:t xml:space="preserve">Стиснення базується на усуненні надлишку інформації, яка </w:t>
      </w:r>
      <w:proofErr w:type="gramStart"/>
      <w:r w:rsidRPr="00480844">
        <w:rPr>
          <w:rFonts w:eastAsia="Times New Roman" w:cs="Arial"/>
          <w:lang w:eastAsia="ru-RU"/>
        </w:rPr>
        <w:t>м</w:t>
      </w:r>
      <w:proofErr w:type="gramEnd"/>
      <w:r w:rsidRPr="00480844">
        <w:rPr>
          <w:rFonts w:eastAsia="Times New Roman" w:cs="Arial"/>
          <w:lang w:eastAsia="ru-RU"/>
        </w:rPr>
        <w:t>іститься у вихідних даних. Наприклад, повторення в </w:t>
      </w:r>
      <w:hyperlink r:id="rId29" w:tooltip="Текст" w:history="1">
        <w:r w:rsidRPr="00480844">
          <w:rPr>
            <w:rFonts w:eastAsia="Times New Roman" w:cs="Arial"/>
            <w:lang w:eastAsia="ru-RU"/>
          </w:rPr>
          <w:t>те</w:t>
        </w:r>
        <w:proofErr w:type="gramStart"/>
        <w:r w:rsidRPr="00480844">
          <w:rPr>
            <w:rFonts w:eastAsia="Times New Roman" w:cs="Arial"/>
            <w:lang w:eastAsia="ru-RU"/>
          </w:rPr>
          <w:t>ксті</w:t>
        </w:r>
      </w:hyperlink>
      <w:r w:rsidRPr="00480844">
        <w:rPr>
          <w:rFonts w:eastAsia="Times New Roman" w:cs="Arial"/>
          <w:lang w:eastAsia="ru-RU"/>
        </w:rPr>
        <w:t> фр</w:t>
      </w:r>
      <w:proofErr w:type="gramEnd"/>
      <w:r w:rsidRPr="00480844">
        <w:rPr>
          <w:rFonts w:eastAsia="Times New Roman" w:cs="Arial"/>
          <w:lang w:eastAsia="ru-RU"/>
        </w:rPr>
        <w:t>агментів (наприклад, слів </w:t>
      </w:r>
      <w:hyperlink r:id="rId30" w:tooltip="Природна мова" w:history="1">
        <w:r w:rsidRPr="00480844">
          <w:rPr>
            <w:rFonts w:eastAsia="Times New Roman" w:cs="Arial"/>
            <w:lang w:eastAsia="ru-RU"/>
          </w:rPr>
          <w:t>природної</w:t>
        </w:r>
      </w:hyperlink>
      <w:r w:rsidRPr="00480844">
        <w:rPr>
          <w:rFonts w:eastAsia="Times New Roman" w:cs="Arial"/>
          <w:lang w:eastAsia="ru-RU"/>
        </w:rPr>
        <w:t xml:space="preserve"> або машинної мови). Подібний надлишок зазвичай усувається заміною повторюваних </w:t>
      </w:r>
      <w:proofErr w:type="gramStart"/>
      <w:r w:rsidRPr="00480844">
        <w:rPr>
          <w:rFonts w:eastAsia="Times New Roman" w:cs="Arial"/>
          <w:lang w:eastAsia="ru-RU"/>
        </w:rPr>
        <w:t>посл</w:t>
      </w:r>
      <w:proofErr w:type="gramEnd"/>
      <w:r w:rsidRPr="00480844">
        <w:rPr>
          <w:rFonts w:eastAsia="Times New Roman" w:cs="Arial"/>
          <w:lang w:eastAsia="ru-RU"/>
        </w:rPr>
        <w:t>ідовностей коротшим значенням (кодом). Інший вид надлишковості пов'язаний з тим, що деякі значення в даних, що стискаються, трапляються частіше інших, при цьому можна замінювати дані, що часто трапляються, коротшими кодами, а ті, що рідко, довшими (ймовірнісне стиснення). Стиснення даних, які не мають властивості надлишку (наприклад випадковий </w:t>
      </w:r>
      <w:hyperlink r:id="rId31" w:tooltip="Сигнал" w:history="1">
        <w:r w:rsidRPr="00480844">
          <w:rPr>
            <w:rFonts w:eastAsia="Times New Roman" w:cs="Arial"/>
            <w:lang w:eastAsia="ru-RU"/>
          </w:rPr>
          <w:t>сигнал</w:t>
        </w:r>
      </w:hyperlink>
      <w:r w:rsidRPr="00480844">
        <w:rPr>
          <w:rFonts w:eastAsia="Times New Roman" w:cs="Arial"/>
          <w:lang w:eastAsia="ru-RU"/>
        </w:rPr>
        <w:t> чи </w:t>
      </w:r>
      <w:hyperlink r:id="rId32" w:tooltip="Шум" w:history="1">
        <w:r w:rsidRPr="00480844">
          <w:rPr>
            <w:rFonts w:eastAsia="Times New Roman" w:cs="Arial"/>
            <w:lang w:eastAsia="ru-RU"/>
          </w:rPr>
          <w:t>шум</w:t>
        </w:r>
      </w:hyperlink>
      <w:r w:rsidRPr="00480844">
        <w:rPr>
          <w:rFonts w:eastAsia="Times New Roman" w:cs="Arial"/>
          <w:lang w:eastAsia="ru-RU"/>
        </w:rPr>
        <w:t>), неможливе. Також, зазвичай, неможливо стиснути зашифровану інформацію.</w:t>
      </w:r>
    </w:p>
    <w:p w:rsidR="00480844" w:rsidRPr="00480844" w:rsidRDefault="00480844" w:rsidP="00480844">
      <w:pPr>
        <w:shd w:val="clear" w:color="auto" w:fill="FFFFFF"/>
        <w:spacing w:before="120" w:after="120" w:line="240" w:lineRule="auto"/>
        <w:rPr>
          <w:rFonts w:eastAsia="Times New Roman" w:cs="Arial"/>
          <w:lang w:eastAsia="ru-RU"/>
        </w:rPr>
      </w:pPr>
      <w:r w:rsidRPr="00480844">
        <w:rPr>
          <w:rFonts w:eastAsia="Times New Roman" w:cs="Arial"/>
          <w:lang w:eastAsia="ru-RU"/>
        </w:rPr>
        <w:t>Види стиснення:</w:t>
      </w:r>
    </w:p>
    <w:p w:rsidR="00480844" w:rsidRPr="00480844" w:rsidRDefault="00480844" w:rsidP="00480844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lang w:eastAsia="ru-RU"/>
        </w:rPr>
      </w:pPr>
      <w:hyperlink r:id="rId33" w:tooltip="Стиснення без втрат" w:history="1">
        <w:r w:rsidRPr="00480844">
          <w:rPr>
            <w:rFonts w:eastAsia="Times New Roman" w:cs="Arial"/>
            <w:lang w:eastAsia="ru-RU"/>
          </w:rPr>
          <w:t>Стиснення без втрат</w:t>
        </w:r>
      </w:hyperlink>
      <w:r w:rsidRPr="00480844">
        <w:rPr>
          <w:rFonts w:eastAsia="Times New Roman" w:cs="Arial"/>
          <w:lang w:eastAsia="ru-RU"/>
        </w:rPr>
        <w:t> — можливо відновлення вихідних даних без спотворень.</w:t>
      </w:r>
    </w:p>
    <w:p w:rsidR="00480844" w:rsidRPr="00480844" w:rsidRDefault="00480844" w:rsidP="00480844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lang w:eastAsia="ru-RU"/>
        </w:rPr>
      </w:pPr>
      <w:hyperlink r:id="rId34" w:tooltip="Стиснення з втратами" w:history="1">
        <w:r w:rsidRPr="00480844">
          <w:rPr>
            <w:rFonts w:eastAsia="Times New Roman" w:cs="Arial"/>
            <w:lang w:eastAsia="ru-RU"/>
          </w:rPr>
          <w:t>Стиснення зі втратами</w:t>
        </w:r>
      </w:hyperlink>
      <w:r w:rsidRPr="00480844">
        <w:rPr>
          <w:rFonts w:eastAsia="Times New Roman" w:cs="Arial"/>
          <w:lang w:eastAsia="ru-RU"/>
        </w:rPr>
        <w:t> — відновлення можливе з незначними спотвореннями.</w:t>
      </w:r>
    </w:p>
    <w:p w:rsidR="00480844" w:rsidRPr="00480844" w:rsidRDefault="00480844" w:rsidP="00480844">
      <w:pPr>
        <w:shd w:val="clear" w:color="auto" w:fill="FFFFFF"/>
        <w:spacing w:before="120" w:after="120" w:line="240" w:lineRule="auto"/>
        <w:rPr>
          <w:rFonts w:eastAsia="Times New Roman" w:cs="Arial"/>
          <w:color w:val="222222"/>
          <w:lang w:eastAsia="ru-RU"/>
        </w:rPr>
      </w:pPr>
      <w:r w:rsidRPr="00480844">
        <w:rPr>
          <w:rFonts w:eastAsia="Times New Roman" w:cs="Arial"/>
          <w:color w:val="222222"/>
          <w:lang w:eastAsia="ru-RU"/>
        </w:rPr>
        <w:t>Стиснення без втрат використовується при обробці та збереженні комп'ютерних програм і даних.</w:t>
      </w:r>
    </w:p>
    <w:p w:rsidR="00480844" w:rsidRPr="00480844" w:rsidRDefault="00480844" w:rsidP="00480844">
      <w:pPr>
        <w:shd w:val="clear" w:color="auto" w:fill="FFFFFF"/>
        <w:spacing w:before="120" w:after="120" w:line="240" w:lineRule="auto"/>
        <w:rPr>
          <w:rFonts w:eastAsia="Times New Roman" w:cs="Arial"/>
          <w:color w:val="222222"/>
          <w:lang w:eastAsia="ru-RU"/>
        </w:rPr>
      </w:pPr>
      <w:r w:rsidRPr="00480844">
        <w:rPr>
          <w:rFonts w:eastAsia="Times New Roman" w:cs="Arial"/>
          <w:color w:val="222222"/>
          <w:lang w:eastAsia="ru-RU"/>
        </w:rPr>
        <w:t>Для деяких типів даних спотворення не припустимі в принципі. У їх числі:</w:t>
      </w:r>
    </w:p>
    <w:p w:rsidR="00480844" w:rsidRPr="00480844" w:rsidRDefault="00480844" w:rsidP="00480844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color w:val="222222"/>
          <w:lang w:eastAsia="ru-RU"/>
        </w:rPr>
      </w:pPr>
      <w:r w:rsidRPr="00480844">
        <w:rPr>
          <w:rFonts w:eastAsia="Times New Roman" w:cs="Arial"/>
          <w:color w:val="222222"/>
          <w:lang w:eastAsia="ru-RU"/>
        </w:rPr>
        <w:t>символічні дані, зміна яких неминуче призводить до зміни їх семантики: програми та їх вихідні тексти, виконавчі масиви тощо;</w:t>
      </w:r>
    </w:p>
    <w:p w:rsidR="00480844" w:rsidRPr="00480844" w:rsidRDefault="00480844" w:rsidP="00480844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color w:val="222222"/>
          <w:lang w:eastAsia="ru-RU"/>
        </w:rPr>
      </w:pPr>
      <w:r w:rsidRPr="00480844">
        <w:rPr>
          <w:rFonts w:eastAsia="Times New Roman" w:cs="Arial"/>
          <w:color w:val="222222"/>
          <w:lang w:eastAsia="ru-RU"/>
        </w:rPr>
        <w:lastRenderedPageBreak/>
        <w:t xml:space="preserve">життєво важливі </w:t>
      </w:r>
      <w:proofErr w:type="gramStart"/>
      <w:r w:rsidRPr="00480844">
        <w:rPr>
          <w:rFonts w:eastAsia="Times New Roman" w:cs="Arial"/>
          <w:color w:val="222222"/>
          <w:lang w:eastAsia="ru-RU"/>
        </w:rPr>
        <w:t>дан</w:t>
      </w:r>
      <w:proofErr w:type="gramEnd"/>
      <w:r w:rsidRPr="00480844">
        <w:rPr>
          <w:rFonts w:eastAsia="Times New Roman" w:cs="Arial"/>
          <w:color w:val="222222"/>
          <w:lang w:eastAsia="ru-RU"/>
        </w:rPr>
        <w:t>і, зміни в яких можуть призвести до критичних помилок: наприклад, одержувані з медичної вимірювальної апаратури або контрольних приладів літальних, космічних апаратів тощо;</w:t>
      </w:r>
    </w:p>
    <w:p w:rsidR="00480844" w:rsidRPr="00480844" w:rsidRDefault="00480844" w:rsidP="00480844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="Arial"/>
          <w:color w:val="222222"/>
          <w:lang w:eastAsia="ru-RU"/>
        </w:rPr>
      </w:pPr>
      <w:r w:rsidRPr="00480844">
        <w:rPr>
          <w:rFonts w:eastAsia="Times New Roman" w:cs="Arial"/>
          <w:color w:val="222222"/>
          <w:lang w:eastAsia="ru-RU"/>
        </w:rPr>
        <w:t xml:space="preserve">багаторазово </w:t>
      </w:r>
      <w:proofErr w:type="gramStart"/>
      <w:r w:rsidRPr="00480844">
        <w:rPr>
          <w:rFonts w:eastAsia="Times New Roman" w:cs="Arial"/>
          <w:color w:val="222222"/>
          <w:lang w:eastAsia="ru-RU"/>
        </w:rPr>
        <w:t>п</w:t>
      </w:r>
      <w:proofErr w:type="gramEnd"/>
      <w:r w:rsidRPr="00480844">
        <w:rPr>
          <w:rFonts w:eastAsia="Times New Roman" w:cs="Arial"/>
          <w:color w:val="222222"/>
          <w:lang w:eastAsia="ru-RU"/>
        </w:rPr>
        <w:t>іддані стисненню і відновленню проміжні дані при багатоетапній обробці графічних, звукових і відеоданих.</w:t>
      </w:r>
    </w:p>
    <w:p w:rsidR="00480844" w:rsidRPr="00480844" w:rsidRDefault="00480844" w:rsidP="00480844">
      <w:pPr>
        <w:pStyle w:val="a3"/>
        <w:numPr>
          <w:ilvl w:val="0"/>
          <w:numId w:val="11"/>
        </w:numPr>
        <w:shd w:val="clear" w:color="auto" w:fill="FFFFFF"/>
        <w:tabs>
          <w:tab w:val="clear" w:pos="720"/>
          <w:tab w:val="num" w:pos="0"/>
        </w:tabs>
        <w:spacing w:before="120" w:after="120" w:line="240" w:lineRule="auto"/>
        <w:ind w:left="0" w:firstLine="0"/>
        <w:rPr>
          <w:rFonts w:eastAsia="Times New Roman" w:cs="Arial"/>
          <w:color w:val="222222"/>
          <w:lang w:eastAsia="ru-RU"/>
        </w:rPr>
      </w:pPr>
      <w:r w:rsidRPr="00480844">
        <w:rPr>
          <w:rFonts w:eastAsia="Times New Roman" w:cs="Arial"/>
          <w:color w:val="222222"/>
          <w:lang w:eastAsia="ru-RU"/>
        </w:rPr>
        <w:t>Стиснення зі втратами зазвичай застосовується для зменшення обсягу звукової, фот</w:t>
      </w:r>
      <w:proofErr w:type="gramStart"/>
      <w:r w:rsidRPr="00480844">
        <w:rPr>
          <w:rFonts w:eastAsia="Times New Roman" w:cs="Arial"/>
          <w:color w:val="222222"/>
          <w:lang w:eastAsia="ru-RU"/>
        </w:rPr>
        <w:t>о-</w:t>
      </w:r>
      <w:proofErr w:type="gramEnd"/>
      <w:r w:rsidRPr="00480844">
        <w:rPr>
          <w:rFonts w:eastAsia="Times New Roman" w:cs="Arial"/>
          <w:color w:val="222222"/>
          <w:lang w:eastAsia="ru-RU"/>
        </w:rPr>
        <w:t xml:space="preserve"> й </w:t>
      </w:r>
    </w:p>
    <w:p w:rsidR="00480844" w:rsidRPr="00480844" w:rsidRDefault="00480844" w:rsidP="00480844">
      <w:pPr>
        <w:pStyle w:val="a3"/>
        <w:shd w:val="clear" w:color="auto" w:fill="FFFFFF"/>
        <w:spacing w:before="120" w:after="120" w:line="240" w:lineRule="auto"/>
        <w:ind w:left="708"/>
        <w:rPr>
          <w:rFonts w:eastAsia="Times New Roman" w:cs="Arial"/>
          <w:color w:val="222222"/>
          <w:lang w:eastAsia="ru-RU"/>
        </w:rPr>
      </w:pPr>
      <w:r w:rsidRPr="00480844">
        <w:rPr>
          <w:rFonts w:eastAsia="Times New Roman" w:cs="Arial"/>
          <w:color w:val="222222"/>
          <w:lang w:eastAsia="ru-RU"/>
        </w:rPr>
        <w:t>відеоінформації і, як показує практика, для такого роду </w:t>
      </w:r>
      <w:hyperlink r:id="rId35" w:tooltip="Інформація" w:history="1">
        <w:r w:rsidRPr="00480844">
          <w:rPr>
            <w:rFonts w:eastAsia="Times New Roman" w:cs="Arial"/>
            <w:color w:val="0B0080"/>
            <w:u w:val="single"/>
            <w:lang w:eastAsia="ru-RU"/>
          </w:rPr>
          <w:t>інформації</w:t>
        </w:r>
      </w:hyperlink>
      <w:r w:rsidRPr="00480844">
        <w:rPr>
          <w:rFonts w:eastAsia="Times New Roman" w:cs="Arial"/>
          <w:color w:val="222222"/>
          <w:lang w:eastAsia="ru-RU"/>
        </w:rPr>
        <w:t> це набагато вигідніше, але чим більша втрата даних при стисненні, тим помітніші в стиснених даних стають</w:t>
      </w:r>
      <w:hyperlink r:id="rId36" w:tooltip="Артефакти стиску" w:history="1">
        <w:r w:rsidRPr="00480844">
          <w:rPr>
            <w:rFonts w:eastAsia="Times New Roman" w:cs="Arial"/>
            <w:color w:val="0B0080"/>
            <w:u w:val="single"/>
            <w:lang w:eastAsia="ru-RU"/>
          </w:rPr>
          <w:t>артефакти</w:t>
        </w:r>
      </w:hyperlink>
      <w:r w:rsidRPr="00480844">
        <w:rPr>
          <w:rFonts w:eastAsia="Times New Roman" w:cs="Arial"/>
          <w:color w:val="222222"/>
          <w:lang w:eastAsia="ru-RU"/>
        </w:rPr>
        <w:t>.</w:t>
      </w:r>
    </w:p>
    <w:p w:rsidR="00480844" w:rsidRPr="00480844" w:rsidRDefault="00480844" w:rsidP="00480844">
      <w:pPr>
        <w:pStyle w:val="a3"/>
        <w:numPr>
          <w:ilvl w:val="0"/>
          <w:numId w:val="11"/>
        </w:numPr>
        <w:shd w:val="clear" w:color="auto" w:fill="FFFFFF"/>
        <w:tabs>
          <w:tab w:val="clear" w:pos="720"/>
          <w:tab w:val="num" w:pos="0"/>
        </w:tabs>
        <w:spacing w:before="72" w:after="0" w:line="240" w:lineRule="auto"/>
        <w:ind w:left="0" w:firstLine="0"/>
        <w:outlineLvl w:val="2"/>
        <w:rPr>
          <w:rFonts w:eastAsia="Times New Roman" w:cs="Arial"/>
          <w:b/>
          <w:bCs/>
          <w:color w:val="000000"/>
          <w:lang w:eastAsia="ru-RU"/>
        </w:rPr>
      </w:pPr>
      <w:r w:rsidRPr="00480844">
        <w:rPr>
          <w:rFonts w:eastAsia="Times New Roman" w:cs="Arial"/>
          <w:b/>
          <w:bCs/>
          <w:color w:val="000000"/>
          <w:lang w:eastAsia="ru-RU"/>
        </w:rPr>
        <w:t>Допустимість втрат</w:t>
      </w:r>
      <w:r w:rsidRPr="00480844">
        <w:rPr>
          <w:rFonts w:eastAsia="Times New Roman" w:cs="Arial"/>
          <w:color w:val="555555"/>
          <w:lang w:eastAsia="ru-RU"/>
        </w:rPr>
        <w:t>[</w:t>
      </w:r>
      <w:hyperlink r:id="rId37" w:tooltip="Редагувати розділ: Допустимість втрат" w:history="1">
        <w:r w:rsidRPr="00480844">
          <w:rPr>
            <w:rFonts w:eastAsia="Times New Roman" w:cs="Arial"/>
            <w:color w:val="0B0080"/>
            <w:u w:val="single"/>
            <w:lang w:eastAsia="ru-RU"/>
          </w:rPr>
          <w:t>ред.</w:t>
        </w:r>
      </w:hyperlink>
      <w:r w:rsidRPr="00480844">
        <w:rPr>
          <w:rFonts w:eastAsia="Times New Roman" w:cs="Arial"/>
          <w:color w:val="555555"/>
          <w:lang w:eastAsia="ru-RU"/>
        </w:rPr>
        <w:t> • </w:t>
      </w:r>
      <w:hyperlink r:id="rId38" w:tooltip="Редагувати розділ: Допустимість втрат" w:history="1">
        <w:r w:rsidRPr="00480844">
          <w:rPr>
            <w:rFonts w:eastAsia="Times New Roman" w:cs="Arial"/>
            <w:color w:val="0B0080"/>
            <w:u w:val="single"/>
            <w:lang w:eastAsia="ru-RU"/>
          </w:rPr>
          <w:t>ред. код</w:t>
        </w:r>
      </w:hyperlink>
      <w:r w:rsidRPr="00480844">
        <w:rPr>
          <w:rFonts w:eastAsia="Times New Roman" w:cs="Arial"/>
          <w:color w:val="555555"/>
          <w:lang w:eastAsia="ru-RU"/>
        </w:rPr>
        <w:t>]</w:t>
      </w:r>
    </w:p>
    <w:p w:rsidR="00825960" w:rsidRPr="00825960" w:rsidRDefault="00480844" w:rsidP="00825960">
      <w:pPr>
        <w:pStyle w:val="a3"/>
        <w:numPr>
          <w:ilvl w:val="0"/>
          <w:numId w:val="11"/>
        </w:numPr>
        <w:shd w:val="clear" w:color="auto" w:fill="FFFFFF"/>
        <w:spacing w:before="120" w:after="120" w:line="240" w:lineRule="auto"/>
        <w:ind w:hanging="720"/>
        <w:rPr>
          <w:rFonts w:eastAsia="Times New Roman" w:cs="Arial"/>
          <w:color w:val="222222"/>
          <w:lang w:eastAsia="ru-RU"/>
        </w:rPr>
      </w:pPr>
      <w:r w:rsidRPr="00480844">
        <w:rPr>
          <w:rFonts w:eastAsia="Times New Roman" w:cs="Arial"/>
          <w:color w:val="222222"/>
          <w:lang w:eastAsia="ru-RU"/>
        </w:rPr>
        <w:t xml:space="preserve">У загальному випадку алгоритми стиснення без втрат універсальні </w:t>
      </w:r>
      <w:proofErr w:type="gramStart"/>
      <w:r w:rsidRPr="00480844">
        <w:rPr>
          <w:rFonts w:eastAsia="Times New Roman" w:cs="Arial"/>
          <w:color w:val="222222"/>
          <w:lang w:eastAsia="ru-RU"/>
        </w:rPr>
        <w:t>в</w:t>
      </w:r>
      <w:proofErr w:type="gramEnd"/>
      <w:r w:rsidRPr="00480844">
        <w:rPr>
          <w:rFonts w:eastAsia="Times New Roman" w:cs="Arial"/>
          <w:color w:val="222222"/>
          <w:lang w:eastAsia="ru-RU"/>
        </w:rPr>
        <w:t xml:space="preserve"> </w:t>
      </w:r>
      <w:proofErr w:type="gramStart"/>
      <w:r w:rsidRPr="00480844">
        <w:rPr>
          <w:rFonts w:eastAsia="Times New Roman" w:cs="Arial"/>
          <w:color w:val="222222"/>
          <w:lang w:eastAsia="ru-RU"/>
        </w:rPr>
        <w:t>тому</w:t>
      </w:r>
      <w:proofErr w:type="gramEnd"/>
      <w:r w:rsidRPr="00480844">
        <w:rPr>
          <w:rFonts w:eastAsia="Times New Roman" w:cs="Arial"/>
          <w:color w:val="222222"/>
          <w:lang w:eastAsia="ru-RU"/>
        </w:rPr>
        <w:t xml:space="preserve"> сенсі, що їх застосування безумовно можливо для даних будь-якого типу, в той час як можливість застосування стиснення зі втратами потрібно обґрунтувати.</w:t>
      </w:r>
    </w:p>
    <w:p w:rsidR="00825960" w:rsidRDefault="00825960" w:rsidP="00825960">
      <w:pPr>
        <w:pStyle w:val="a3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eastAsia="Times New Roman" w:cs="Arial"/>
          <w:color w:val="222222"/>
          <w:sz w:val="44"/>
          <w:szCs w:val="44"/>
          <w:lang w:val="uk-UA" w:eastAsia="ru-RU"/>
        </w:rPr>
      </w:pPr>
      <w:r w:rsidRPr="00825960">
        <w:rPr>
          <w:rFonts w:eastAsia="Times New Roman" w:cs="Arial"/>
          <w:color w:val="222222"/>
          <w:sz w:val="44"/>
          <w:szCs w:val="44"/>
          <w:lang w:val="uk-UA" w:eastAsia="ru-RU"/>
        </w:rPr>
        <w:t>Метод групового кодування</w:t>
      </w:r>
    </w:p>
    <w:p w:rsidR="00825960" w:rsidRDefault="00825960" w:rsidP="00825960">
      <w:pPr>
        <w:spacing w:line="237" w:lineRule="auto"/>
        <w:ind w:left="360"/>
        <w:jc w:val="both"/>
        <w:rPr>
          <w:rFonts w:eastAsia="Times New Roman"/>
          <w:lang w:val="uk-UA"/>
        </w:rPr>
      </w:pPr>
      <w:r w:rsidRPr="00825960">
        <w:rPr>
          <w:rFonts w:eastAsia="Times New Roman"/>
        </w:rPr>
        <w:t xml:space="preserve">Кодирование длин серий (англ. </w:t>
      </w:r>
      <w:r w:rsidRPr="00825960">
        <w:rPr>
          <w:rFonts w:eastAsia="Times New Roman"/>
          <w:i/>
        </w:rPr>
        <w:t>Run-length encoding, RLE</w:t>
      </w:r>
      <w:r w:rsidRPr="00825960">
        <w:rPr>
          <w:rFonts w:eastAsia="Times New Roman"/>
        </w:rPr>
        <w:t xml:space="preserve">) или кодирование повторов — простой алгоритм сжатия данных, который оперирует </w:t>
      </w:r>
      <w:r w:rsidRPr="00825960">
        <w:rPr>
          <w:rFonts w:eastAsia="Times New Roman"/>
          <w:i/>
        </w:rPr>
        <w:t>сериями данных</w:t>
      </w:r>
      <w:r w:rsidRPr="00825960">
        <w:rPr>
          <w:rFonts w:eastAsia="Times New Roman"/>
        </w:rPr>
        <w:t>, то есть последовательностями, в которых один и тот же символ встречается несколько раз подряд. При кодировании строка одинаковых символов, составляющих серию, заменяется строкой, которая содержит сам повторяющийся символ и количество его повторов.</w:t>
      </w:r>
    </w:p>
    <w:p w:rsidR="00825960" w:rsidRDefault="00825960">
      <w:pPr>
        <w:rPr>
          <w:rFonts w:eastAsia="Times New Roman"/>
          <w:sz w:val="44"/>
          <w:szCs w:val="44"/>
          <w:lang w:val="uk-UA"/>
        </w:rPr>
      </w:pPr>
      <w:r>
        <w:rPr>
          <w:rFonts w:eastAsia="Times New Roman"/>
          <w:sz w:val="44"/>
          <w:szCs w:val="44"/>
          <w:lang w:val="uk-UA"/>
        </w:rPr>
        <w:br w:type="page"/>
      </w:r>
    </w:p>
    <w:p w:rsidR="00825960" w:rsidRPr="00825960" w:rsidRDefault="00825960" w:rsidP="00825960">
      <w:pPr>
        <w:pStyle w:val="a3"/>
        <w:numPr>
          <w:ilvl w:val="0"/>
          <w:numId w:val="1"/>
        </w:numPr>
        <w:spacing w:line="237" w:lineRule="auto"/>
        <w:jc w:val="both"/>
        <w:rPr>
          <w:rFonts w:eastAsia="Times New Roman"/>
          <w:sz w:val="44"/>
          <w:szCs w:val="44"/>
          <w:lang w:val="uk-UA"/>
        </w:rPr>
      </w:pPr>
      <w:r w:rsidRPr="00825960">
        <w:rPr>
          <w:rFonts w:eastAsia="Times New Roman"/>
          <w:sz w:val="44"/>
          <w:szCs w:val="44"/>
          <w:lang w:val="uk-UA"/>
        </w:rPr>
        <w:lastRenderedPageBreak/>
        <w:t>Словарні методи стиснення даних</w:t>
      </w:r>
    </w:p>
    <w:p w:rsidR="00825960" w:rsidRPr="00825960" w:rsidRDefault="00825960" w:rsidP="00825960">
      <w:pPr>
        <w:spacing w:line="237" w:lineRule="auto"/>
        <w:ind w:left="360"/>
        <w:rPr>
          <w:rFonts w:eastAsia="Times New Roman"/>
        </w:rPr>
      </w:pPr>
      <w:r w:rsidRPr="00825960">
        <w:rPr>
          <w:rFonts w:eastAsia="Times New Roman"/>
        </w:rPr>
        <w:t>Более тридцати лет алгоритм сжатия Хаффмана и его варианты оставались наиболее популярными методами. Однако в 1977 два исследователя из Израиля предложили совершенно другой подход к этой проблеме. Абрахам Лемпел и Якоб Зив выдвинули идею формирования “словаря” общих последовательностей данных. При этом сжатие данных осуществляется за счет замены записей соответствующими кодами из словаря. Так были созданы алгоритмы сжатия LZ77 и LZ78. Алгоритм LZ78 был впоследствии расширен Терри Велчем и был создан его новый вариант – LZW.</w:t>
      </w:r>
    </w:p>
    <w:p w:rsidR="00825960" w:rsidRPr="0052196B" w:rsidRDefault="00825960" w:rsidP="00825960">
      <w:pPr>
        <w:pStyle w:val="a3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eastAsia="Times New Roman" w:cs="Arial"/>
          <w:color w:val="222222"/>
          <w:sz w:val="44"/>
          <w:szCs w:val="44"/>
          <w:lang w:eastAsia="ru-RU"/>
        </w:rPr>
      </w:pPr>
      <w:r>
        <w:rPr>
          <w:rFonts w:eastAsia="Times New Roman" w:cs="Arial"/>
          <w:color w:val="222222"/>
          <w:sz w:val="44"/>
          <w:szCs w:val="44"/>
          <w:lang w:val="uk-UA" w:eastAsia="ru-RU"/>
        </w:rPr>
        <w:t>Метод арифметичного кодування</w:t>
      </w:r>
    </w:p>
    <w:p w:rsidR="0052196B" w:rsidRDefault="0052196B" w:rsidP="0052196B">
      <w:pPr>
        <w:shd w:val="clear" w:color="auto" w:fill="FFFFFF"/>
        <w:spacing w:before="120" w:after="120" w:line="240" w:lineRule="auto"/>
        <w:ind w:left="360"/>
        <w:rPr>
          <w:color w:val="000000"/>
          <w:lang w:val="uk-UA"/>
        </w:rPr>
      </w:pPr>
      <w:r w:rsidRPr="0052196B">
        <w:rPr>
          <w:color w:val="000000"/>
        </w:rPr>
        <w:t xml:space="preserve">При арифметичному стисненні повідомлень алфавіту джерела ставиться у відповідність числовий, відкритий справа, інтервал [0,1), а кожен символ алфавіту зіставляється з </w:t>
      </w:r>
      <w:proofErr w:type="gramStart"/>
      <w:r w:rsidRPr="0052196B">
        <w:rPr>
          <w:color w:val="000000"/>
        </w:rPr>
        <w:t>р</w:t>
      </w:r>
      <w:proofErr w:type="gramEnd"/>
      <w:r w:rsidRPr="0052196B">
        <w:rPr>
          <w:color w:val="000000"/>
        </w:rPr>
        <w:t>ізними ділянками цієї числової осі. Ширина інтервалу (</w:t>
      </w:r>
      <w:r w:rsidRPr="0052196B">
        <w:rPr>
          <w:i/>
          <w:iCs/>
          <w:color w:val="000000"/>
        </w:rPr>
        <w:t>діапазон</w:t>
      </w:r>
      <w:r w:rsidRPr="0052196B">
        <w:rPr>
          <w:color w:val="000000"/>
        </w:rPr>
        <w:t>) кожної ділянки залежить від імовірності (</w:t>
      </w:r>
      <w:r w:rsidRPr="0052196B">
        <w:rPr>
          <w:i/>
          <w:iCs/>
          <w:color w:val="000000"/>
        </w:rPr>
        <w:t>частоти</w:t>
      </w:r>
      <w:r w:rsidRPr="0052196B">
        <w:rPr>
          <w:color w:val="000000"/>
        </w:rPr>
        <w:t>) появи символу в повідомленні.</w:t>
      </w:r>
    </w:p>
    <w:p w:rsidR="0052196B" w:rsidRPr="0052196B" w:rsidRDefault="0052196B" w:rsidP="0052196B">
      <w:pPr>
        <w:shd w:val="clear" w:color="auto" w:fill="FFFFFF"/>
        <w:spacing w:before="120" w:after="120" w:line="240" w:lineRule="auto"/>
        <w:ind w:left="360"/>
        <w:rPr>
          <w:color w:val="000000"/>
          <w:lang w:val="uk-UA"/>
        </w:rPr>
      </w:pPr>
      <w:r w:rsidRPr="0052196B">
        <w:rPr>
          <w:rFonts w:eastAsia="Times New Roman" w:cs="Times New Roman"/>
          <w:color w:val="000000"/>
          <w:lang w:eastAsia="ru-RU"/>
        </w:rPr>
        <w:t>Число бітів, необхідне для подання інтервалу шириною </w:t>
      </w:r>
      <w:r w:rsidRPr="0052196B">
        <w:rPr>
          <w:rFonts w:eastAsia="Times New Roman" w:cs="Times New Roman"/>
          <w:i/>
          <w:iCs/>
          <w:color w:val="000000"/>
          <w:lang w:eastAsia="ru-RU"/>
        </w:rPr>
        <w:t>s</w:t>
      </w:r>
      <w:r w:rsidRPr="0052196B">
        <w:rPr>
          <w:rFonts w:eastAsia="Times New Roman" w:cs="Times New Roman"/>
          <w:color w:val="000000"/>
          <w:lang w:eastAsia="ru-RU"/>
        </w:rPr>
        <w:t>, дорівнює </w:t>
      </w:r>
      <w:r w:rsidRPr="0052196B">
        <w:rPr>
          <w:rFonts w:eastAsia="Times New Roman" w:cs="Times New Roman"/>
          <w:noProof/>
          <w:color w:val="000000"/>
          <w:lang w:eastAsia="ru-RU"/>
        </w:rPr>
        <w:drawing>
          <wp:inline distT="0" distB="0" distL="0" distR="0" wp14:anchorId="0B572331" wp14:editId="28EDD84F">
            <wp:extent cx="647700" cy="257175"/>
            <wp:effectExtent l="0" t="0" r="0" b="9525"/>
            <wp:docPr id="76" name="Рисунок 76" descr="http://posibnyky.vntu.edu.ua/e_s/563_src/563_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posibnyky.vntu.edu.ua/e_s/563_src/563_image005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96B">
        <w:rPr>
          <w:rFonts w:eastAsia="Times New Roman" w:cs="Times New Roman"/>
          <w:color w:val="000000"/>
          <w:lang w:eastAsia="ru-RU"/>
        </w:rPr>
        <w:t>. Основа логарифму тут і в наступних виразах дорівнює 2. Ширина </w:t>
      </w:r>
      <w:r w:rsidRPr="0052196B">
        <w:rPr>
          <w:rFonts w:eastAsia="Times New Roman" w:cs="Times New Roman"/>
          <w:i/>
          <w:iCs/>
          <w:color w:val="000000"/>
          <w:lang w:eastAsia="ru-RU"/>
        </w:rPr>
        <w:t>s</w:t>
      </w:r>
      <w:r w:rsidRPr="0052196B">
        <w:rPr>
          <w:rFonts w:eastAsia="Times New Roman" w:cs="Times New Roman"/>
          <w:color w:val="000000"/>
          <w:lang w:eastAsia="ru-RU"/>
        </w:rPr>
        <w:t> останнього інтервалу рядка повідомлення, що складається з </w:t>
      </w:r>
      <w:r w:rsidRPr="0052196B">
        <w:rPr>
          <w:rFonts w:eastAsia="Times New Roman" w:cs="Times New Roman"/>
          <w:noProof/>
          <w:color w:val="000000"/>
          <w:lang w:eastAsia="ru-RU"/>
        </w:rPr>
        <w:drawing>
          <wp:inline distT="0" distB="0" distL="0" distR="0" wp14:anchorId="47900971" wp14:editId="7BC71D79">
            <wp:extent cx="266700" cy="266700"/>
            <wp:effectExtent l="0" t="0" r="0" b="0"/>
            <wp:docPr id="75" name="Рисунок 75" descr="http://posibnyky.vntu.edu.ua/e_s/563_src/563_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posibnyky.vntu.edu.ua/e_s/563_src/563_image007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96B">
        <w:rPr>
          <w:rFonts w:eastAsia="Times New Roman" w:cs="Times New Roman"/>
          <w:color w:val="000000"/>
          <w:lang w:eastAsia="ru-RU"/>
        </w:rPr>
        <w:t>символів визначається добутком ймовірностей символів </w:t>
      </w:r>
      <w:r w:rsidRPr="0052196B">
        <w:rPr>
          <w:rFonts w:eastAsia="Times New Roman" w:cs="Times New Roman"/>
          <w:noProof/>
          <w:color w:val="000000"/>
          <w:lang w:eastAsia="ru-RU"/>
        </w:rPr>
        <w:drawing>
          <wp:inline distT="0" distB="0" distL="0" distR="0" wp14:anchorId="20C29A9A" wp14:editId="64B1D225">
            <wp:extent cx="323850" cy="295275"/>
            <wp:effectExtent l="0" t="0" r="0" b="9525"/>
            <wp:docPr id="74" name="Рисунок 74" descr="http://posibnyky.vntu.edu.ua/e_s/563_src/563_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posibnyky.vntu.edu.ua/e_s/563_src/563_image009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96B">
        <w:rPr>
          <w:rFonts w:eastAsia="Times New Roman" w:cs="Times New Roman"/>
          <w:color w:val="000000"/>
          <w:lang w:eastAsia="ru-RU"/>
        </w:rPr>
        <w:t> повідомлення</w:t>
      </w:r>
    </w:p>
    <w:p w:rsidR="0052196B" w:rsidRPr="0052196B" w:rsidRDefault="0052196B" w:rsidP="0052196B">
      <w:pPr>
        <w:spacing w:after="0" w:line="240" w:lineRule="auto"/>
        <w:ind w:firstLine="450"/>
        <w:jc w:val="both"/>
        <w:rPr>
          <w:rFonts w:eastAsia="Times New Roman" w:cs="Times New Roman"/>
          <w:color w:val="000000"/>
          <w:lang w:eastAsia="ru-RU"/>
        </w:rPr>
      </w:pPr>
      <w:r w:rsidRPr="0052196B">
        <w:rPr>
          <w:rFonts w:eastAsia="Times New Roman" w:cs="Times New Roman"/>
          <w:noProof/>
          <w:color w:val="000000"/>
          <w:lang w:eastAsia="ru-RU"/>
        </w:rPr>
        <w:drawing>
          <wp:inline distT="0" distB="0" distL="0" distR="0" wp14:anchorId="6B39A9D5" wp14:editId="1E35305D">
            <wp:extent cx="876300" cy="600075"/>
            <wp:effectExtent l="0" t="0" r="0" b="9525"/>
            <wp:docPr id="73" name="Рисунок 73" descr="http://posibnyky.vntu.edu.ua/e_s/563_src/563_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posibnyky.vntu.edu.ua/e_s/563_src/563_image011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96B">
        <w:rPr>
          <w:rFonts w:eastAsia="Times New Roman" w:cs="Times New Roman"/>
          <w:color w:val="000000"/>
          <w:lang w:eastAsia="ru-RU"/>
        </w:rPr>
        <w:t>.</w:t>
      </w:r>
    </w:p>
    <w:p w:rsidR="0052196B" w:rsidRPr="0052196B" w:rsidRDefault="0052196B" w:rsidP="0052196B">
      <w:pPr>
        <w:spacing w:after="0" w:line="240" w:lineRule="auto"/>
        <w:ind w:firstLine="450"/>
        <w:jc w:val="both"/>
        <w:rPr>
          <w:rFonts w:eastAsia="Times New Roman" w:cs="Times New Roman"/>
          <w:color w:val="000000"/>
          <w:lang w:eastAsia="ru-RU"/>
        </w:rPr>
      </w:pPr>
      <w:r w:rsidRPr="0052196B">
        <w:rPr>
          <w:rFonts w:eastAsia="Times New Roman" w:cs="Times New Roman"/>
          <w:color w:val="000000"/>
          <w:lang w:eastAsia="ru-RU"/>
        </w:rPr>
        <w:t>В зв’язку з цим можна записати, що</w:t>
      </w:r>
    </w:p>
    <w:p w:rsidR="0052196B" w:rsidRPr="0052196B" w:rsidRDefault="0052196B" w:rsidP="0052196B">
      <w:pPr>
        <w:spacing w:after="0" w:line="240" w:lineRule="auto"/>
        <w:ind w:firstLine="450"/>
        <w:jc w:val="both"/>
        <w:rPr>
          <w:rFonts w:eastAsia="Times New Roman" w:cs="Times New Roman"/>
          <w:color w:val="000000"/>
          <w:lang w:eastAsia="ru-RU"/>
        </w:rPr>
      </w:pPr>
      <w:r w:rsidRPr="0052196B">
        <w:rPr>
          <w:rFonts w:eastAsia="Times New Roman" w:cs="Times New Roman"/>
          <w:noProof/>
          <w:color w:val="000000"/>
          <w:lang w:eastAsia="ru-RU"/>
        </w:rPr>
        <w:drawing>
          <wp:inline distT="0" distB="0" distL="0" distR="0" wp14:anchorId="798D2D7C" wp14:editId="3816D5C0">
            <wp:extent cx="3276600" cy="581025"/>
            <wp:effectExtent l="0" t="0" r="0" b="9525"/>
            <wp:docPr id="72" name="Рисунок 72" descr="http://posibnyky.vntu.edu.ua/e_s/563_src/563_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posibnyky.vntu.edu.ua/e_s/563_src/563_image013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96B">
        <w:rPr>
          <w:rFonts w:eastAsia="Times New Roman" w:cs="Times New Roman"/>
          <w:color w:val="000000"/>
          <w:lang w:eastAsia="ru-RU"/>
        </w:rPr>
        <w:t>,</w:t>
      </w:r>
    </w:p>
    <w:p w:rsidR="0052196B" w:rsidRPr="0052196B" w:rsidRDefault="0052196B" w:rsidP="0052196B">
      <w:pPr>
        <w:spacing w:after="0" w:line="240" w:lineRule="auto"/>
        <w:ind w:firstLine="450"/>
        <w:jc w:val="both"/>
        <w:rPr>
          <w:rFonts w:eastAsia="Times New Roman" w:cs="Times New Roman"/>
          <w:color w:val="000000"/>
          <w:lang w:eastAsia="ru-RU"/>
        </w:rPr>
      </w:pPr>
      <w:r w:rsidRPr="0052196B">
        <w:rPr>
          <w:rFonts w:eastAsia="Times New Roman" w:cs="Times New Roman"/>
          <w:color w:val="000000"/>
          <w:lang w:eastAsia="ru-RU"/>
        </w:rPr>
        <w:t>де </w:t>
      </w:r>
      <w:r w:rsidRPr="0052196B">
        <w:rPr>
          <w:rFonts w:eastAsia="Times New Roman" w:cs="Times New Roman"/>
          <w:i/>
          <w:iCs/>
          <w:color w:val="000000"/>
          <w:lang w:eastAsia="ru-RU"/>
        </w:rPr>
        <w:t>m</w:t>
      </w:r>
      <w:r w:rsidRPr="0052196B">
        <w:rPr>
          <w:rFonts w:eastAsia="Times New Roman" w:cs="Times New Roman"/>
          <w:color w:val="000000"/>
          <w:lang w:eastAsia="ru-RU"/>
        </w:rPr>
        <w:t xml:space="preserve"> – кількість </w:t>
      </w:r>
      <w:proofErr w:type="gramStart"/>
      <w:r w:rsidRPr="0052196B">
        <w:rPr>
          <w:rFonts w:eastAsia="Times New Roman" w:cs="Times New Roman"/>
          <w:color w:val="000000"/>
          <w:lang w:eastAsia="ru-RU"/>
        </w:rPr>
        <w:t>р</w:t>
      </w:r>
      <w:proofErr w:type="gramEnd"/>
      <w:r w:rsidRPr="0052196B">
        <w:rPr>
          <w:rFonts w:eastAsia="Times New Roman" w:cs="Times New Roman"/>
          <w:color w:val="000000"/>
          <w:lang w:eastAsia="ru-RU"/>
        </w:rPr>
        <w:t>ізних символів повідомлення </w:t>
      </w:r>
      <w:r w:rsidRPr="0052196B">
        <w:rPr>
          <w:rFonts w:eastAsia="Times New Roman" w:cs="Times New Roman"/>
          <w:noProof/>
          <w:color w:val="000000"/>
          <w:lang w:eastAsia="ru-RU"/>
        </w:rPr>
        <w:drawing>
          <wp:inline distT="0" distB="0" distL="0" distR="0" wp14:anchorId="5F12E936" wp14:editId="73899AE0">
            <wp:extent cx="1466850" cy="314325"/>
            <wp:effectExtent l="0" t="0" r="0" b="9525"/>
            <wp:docPr id="71" name="Рисунок 71" descr="http://posibnyky.vntu.edu.ua/e_s/563_src/563_image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posibnyky.vntu.edu.ua/e_s/563_src/563_image015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96B">
        <w:rPr>
          <w:rFonts w:eastAsia="Times New Roman" w:cs="Times New Roman"/>
          <w:color w:val="000000"/>
          <w:lang w:eastAsia="ru-RU"/>
        </w:rPr>
        <w:t>.</w:t>
      </w:r>
    </w:p>
    <w:p w:rsidR="0052196B" w:rsidRPr="0052196B" w:rsidRDefault="0052196B" w:rsidP="0052196B">
      <w:pPr>
        <w:shd w:val="clear" w:color="auto" w:fill="FFFFFF"/>
        <w:spacing w:before="120" w:after="120" w:line="240" w:lineRule="auto"/>
        <w:ind w:left="360"/>
        <w:rPr>
          <w:rFonts w:eastAsia="Times New Roman" w:cs="Arial"/>
          <w:color w:val="222222"/>
          <w:lang w:eastAsia="ru-RU"/>
        </w:rPr>
      </w:pPr>
    </w:p>
    <w:p w:rsidR="00825960" w:rsidRDefault="0052196B" w:rsidP="0052196B">
      <w:pPr>
        <w:pStyle w:val="a3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eastAsia="Times New Roman" w:cs="Arial"/>
          <w:color w:val="222222"/>
          <w:sz w:val="44"/>
          <w:szCs w:val="44"/>
          <w:lang w:val="uk-UA" w:eastAsia="ru-RU"/>
        </w:rPr>
      </w:pPr>
      <w:r>
        <w:rPr>
          <w:rFonts w:eastAsia="Times New Roman" w:cs="Arial"/>
          <w:color w:val="222222"/>
          <w:sz w:val="44"/>
          <w:szCs w:val="44"/>
          <w:lang w:val="uk-UA" w:eastAsia="ru-RU"/>
        </w:rPr>
        <w:t>Факсіміальне кодування</w:t>
      </w:r>
    </w:p>
    <w:p w:rsidR="0052196B" w:rsidRDefault="0052196B" w:rsidP="0052196B">
      <w:pPr>
        <w:spacing w:line="232" w:lineRule="auto"/>
        <w:ind w:left="360"/>
        <w:jc w:val="both"/>
        <w:rPr>
          <w:lang w:val="uk-UA"/>
        </w:rPr>
      </w:pPr>
      <w:r w:rsidRPr="0052196B">
        <w:rPr>
          <w:rFonts w:eastAsia="Times New Roman"/>
          <w:lang w:val="uk-UA"/>
        </w:rPr>
        <w:t>Факс (</w:t>
      </w:r>
      <w:hyperlink r:id="rId45" w:history="1">
        <w:r w:rsidRPr="0052196B">
          <w:rPr>
            <w:rStyle w:val="a4"/>
            <w:rFonts w:eastAsia="Times New Roman"/>
            <w:color w:val="auto"/>
            <w:lang w:val="uk-UA"/>
          </w:rPr>
          <w:t xml:space="preserve">англ. </w:t>
        </w:r>
      </w:hyperlink>
      <w:r w:rsidRPr="0052196B">
        <w:rPr>
          <w:rFonts w:eastAsia="Times New Roman"/>
        </w:rPr>
        <w:t>Fax</w:t>
      </w:r>
      <w:r w:rsidRPr="0052196B">
        <w:rPr>
          <w:rFonts w:eastAsia="Times New Roman"/>
          <w:lang w:val="uk-UA"/>
        </w:rPr>
        <w:t xml:space="preserve">, сокращ. от </w:t>
      </w:r>
      <w:r w:rsidRPr="0052196B">
        <w:rPr>
          <w:rFonts w:eastAsia="Times New Roman"/>
        </w:rPr>
        <w:t>facsimile</w:t>
      </w:r>
      <w:r w:rsidRPr="0052196B">
        <w:rPr>
          <w:rFonts w:eastAsia="Times New Roman"/>
          <w:lang w:val="uk-UA"/>
        </w:rPr>
        <w:t xml:space="preserve"> (новолат. </w:t>
      </w:r>
      <w:r w:rsidRPr="0052196B">
        <w:rPr>
          <w:rFonts w:eastAsia="Times New Roman"/>
        </w:rPr>
        <w:t>faximile</w:t>
      </w:r>
      <w:r w:rsidRPr="0052196B">
        <w:rPr>
          <w:rFonts w:eastAsia="Times New Roman"/>
          <w:lang w:val="uk-UA"/>
        </w:rPr>
        <w:t xml:space="preserve">, от </w:t>
      </w:r>
      <w:hyperlink r:id="rId46" w:history="1">
        <w:r w:rsidRPr="0052196B">
          <w:rPr>
            <w:rStyle w:val="a4"/>
            <w:rFonts w:eastAsia="Times New Roman"/>
            <w:color w:val="auto"/>
            <w:lang w:val="uk-UA"/>
          </w:rPr>
          <w:t xml:space="preserve">лат. </w:t>
        </w:r>
      </w:hyperlink>
      <w:r w:rsidRPr="0052196B">
        <w:rPr>
          <w:rFonts w:eastAsia="Times New Roman"/>
        </w:rPr>
        <w:t>fac simile, сделай подобным образом</w:t>
      </w:r>
      <w:proofErr w:type="gramStart"/>
      <w:r w:rsidRPr="0052196B">
        <w:rPr>
          <w:rFonts w:eastAsia="Times New Roman"/>
        </w:rPr>
        <w:t xml:space="preserve"> ,</w:t>
      </w:r>
      <w:proofErr w:type="gramEnd"/>
      <w:r w:rsidRPr="0052196B">
        <w:rPr>
          <w:rFonts w:eastAsia="Times New Roman"/>
        </w:rPr>
        <w:t xml:space="preserve"> сделай подобное ), Факсимильная</w:t>
      </w:r>
      <w:bookmarkStart w:id="7" w:name="page5"/>
      <w:bookmarkEnd w:id="7"/>
      <w:r w:rsidRPr="0052196B">
        <w:rPr>
          <w:rFonts w:eastAsia="Times New Roman"/>
          <w:lang w:val="uk-UA"/>
        </w:rPr>
        <w:t xml:space="preserve"> </w:t>
      </w:r>
      <w:r w:rsidRPr="0052196B">
        <w:rPr>
          <w:rFonts w:eastAsia="Times New Roman"/>
        </w:rPr>
        <w:t xml:space="preserve">связь — телекоммуникационная технология передачи изображений электрическими сигналами. Исторически включалась в состав </w:t>
      </w:r>
      <w:hyperlink r:id="rId47" w:history="1">
        <w:r w:rsidRPr="0052196B">
          <w:rPr>
            <w:rStyle w:val="a4"/>
            <w:rFonts w:eastAsia="Times New Roman"/>
            <w:color w:val="auto"/>
          </w:rPr>
          <w:t xml:space="preserve">телеграфной </w:t>
        </w:r>
      </w:hyperlink>
      <w:r w:rsidRPr="0052196B">
        <w:rPr>
          <w:rFonts w:eastAsia="Times New Roman"/>
        </w:rPr>
        <w:t xml:space="preserve">связи и является разновидностью </w:t>
      </w:r>
      <w:hyperlink r:id="rId48" w:history="1">
        <w:r w:rsidRPr="0052196B">
          <w:rPr>
            <w:rStyle w:val="a4"/>
            <w:rFonts w:eastAsia="Times New Roman"/>
            <w:color w:val="auto"/>
          </w:rPr>
          <w:t>электросвязи</w:t>
        </w:r>
      </w:hyperlink>
    </w:p>
    <w:p w:rsidR="008D42B9" w:rsidRDefault="008D42B9" w:rsidP="008D42B9">
      <w:pPr>
        <w:spacing w:line="239" w:lineRule="auto"/>
        <w:ind w:left="2280"/>
        <w:rPr>
          <w:rFonts w:ascii="Times New Roman" w:eastAsia="Times New Roman" w:hAnsi="Times New Roman"/>
          <w:b/>
          <w:color w:val="FF0000"/>
          <w:sz w:val="36"/>
        </w:rPr>
      </w:pPr>
      <w:r>
        <w:t xml:space="preserve">18) </w:t>
      </w:r>
      <w:r>
        <w:rPr>
          <w:rFonts w:ascii="Times New Roman" w:eastAsia="Times New Roman" w:hAnsi="Times New Roman"/>
          <w:b/>
          <w:color w:val="FF0000"/>
          <w:sz w:val="36"/>
        </w:rPr>
        <w:t>Словарные методы сжатия данных</w:t>
      </w: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7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8" w:lineRule="auto"/>
        <w:ind w:firstLine="720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Более тридцати лет алгоритм сжатия Хаффмана и его варианты оставались наиболее популярными методами. Однако в 1977 два исследователя из Израиля предложили совершенно другой подход к этой проблеме. Абрахам Лемпел и Якоб Зив выдвинули идею формирования “словаря” общих </w:t>
      </w:r>
      <w:r>
        <w:rPr>
          <w:rFonts w:ascii="Times New Roman" w:eastAsia="Times New Roman" w:hAnsi="Times New Roman"/>
          <w:b/>
          <w:sz w:val="32"/>
        </w:rPr>
        <w:lastRenderedPageBreak/>
        <w:t>последовательностей данных. При этом сжатие данных осуществляется за счет замены записей соответствующими кодами из словаря. Так были созданы алгоритмы сжатия LZ77 и LZ78. Алгоритм LZ78 был впоследствии расширен Терри Велчем и был создан его новый вариант – LZW.</w:t>
      </w:r>
    </w:p>
    <w:p w:rsidR="008D42B9" w:rsidRDefault="008D42B9" w:rsidP="008D42B9">
      <w:pPr>
        <w:spacing w:line="213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0" w:lineRule="atLeast"/>
        <w:ind w:left="4320"/>
        <w:rPr>
          <w:rFonts w:ascii="Times New Roman" w:eastAsia="Times New Roman" w:hAnsi="Times New Roman"/>
          <w:b/>
          <w:color w:val="FF0000"/>
          <w:sz w:val="40"/>
        </w:rPr>
      </w:pPr>
      <w:r>
        <w:rPr>
          <w:rFonts w:ascii="Times New Roman" w:eastAsia="Times New Roman" w:hAnsi="Times New Roman"/>
          <w:b/>
          <w:color w:val="FF0000"/>
          <w:sz w:val="40"/>
        </w:rPr>
        <w:t>LZ-алгоритм</w:t>
      </w:r>
    </w:p>
    <w:p w:rsidR="008D42B9" w:rsidRDefault="008D42B9" w:rsidP="008D42B9">
      <w:pPr>
        <w:spacing w:line="215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8" w:lineRule="auto"/>
        <w:ind w:firstLine="720"/>
        <w:jc w:val="both"/>
        <w:rPr>
          <w:rFonts w:ascii="Times New Roman" w:eastAsia="Times New Roman" w:hAnsi="Times New Roman"/>
          <w:b/>
          <w:color w:val="FF0000"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Этот алгоритм был впервые описан в работах Абрахама Лемпеля и Якоба Зива (двухступенчатое кодирование). На сегодняшний день этот алгоритм, известный как LZ-алгоритм, и его модификации получили наиболее широкое распространение по сравнению с другими алгоритмами сжатия. В его основе лежит идея замены наиболее часто встречающихся последовательностей символов (строк) в файле ссылками на образцы, хранящиеся в специально создаваемом словаре. Так, </w:t>
      </w:r>
      <w:r>
        <w:rPr>
          <w:rFonts w:ascii="Times New Roman" w:eastAsia="Times New Roman" w:hAnsi="Times New Roman"/>
          <w:b/>
          <w:color w:val="FF0000"/>
          <w:sz w:val="32"/>
        </w:rPr>
        <w:t>создав словарь,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Times New Roman" w:eastAsia="Times New Roman" w:hAnsi="Times New Roman"/>
          <w:b/>
          <w:color w:val="FF0000"/>
          <w:sz w:val="32"/>
        </w:rPr>
        <w:t>содержащий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Times New Roman" w:eastAsia="Times New Roman" w:hAnsi="Times New Roman"/>
          <w:b/>
          <w:color w:val="FF0000"/>
          <w:sz w:val="32"/>
        </w:rPr>
        <w:t>65536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Times New Roman" w:eastAsia="Times New Roman" w:hAnsi="Times New Roman"/>
          <w:b/>
          <w:color w:val="FF0000"/>
          <w:sz w:val="32"/>
        </w:rPr>
        <w:t>наиболее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Times New Roman" w:eastAsia="Times New Roman" w:hAnsi="Times New Roman"/>
          <w:b/>
          <w:color w:val="FF0000"/>
          <w:sz w:val="32"/>
        </w:rPr>
        <w:t>употребительных слов, можно представить текстовые файлы в виде последовательности 16-битовых ссылок на место данного слова в словаре.</w:t>
      </w:r>
    </w:p>
    <w:p w:rsidR="008D42B9" w:rsidRDefault="008D42B9" w:rsidP="008D42B9">
      <w:pPr>
        <w:spacing w:line="238" w:lineRule="auto"/>
        <w:ind w:firstLine="720"/>
        <w:jc w:val="both"/>
        <w:rPr>
          <w:rFonts w:ascii="Times New Roman" w:eastAsia="Times New Roman" w:hAnsi="Times New Roman"/>
          <w:b/>
          <w:color w:val="FF0000"/>
          <w:sz w:val="32"/>
        </w:rPr>
      </w:pPr>
    </w:p>
    <w:p w:rsidR="008D42B9" w:rsidRDefault="008D42B9" w:rsidP="008D42B9">
      <w:pPr>
        <w:spacing w:line="0" w:lineRule="atLeast"/>
        <w:rPr>
          <w:rFonts w:ascii="Times New Roman" w:eastAsia="Times New Roman" w:hAnsi="Times New Roman"/>
          <w:b/>
          <w:color w:val="FF0000"/>
          <w:sz w:val="40"/>
        </w:rPr>
      </w:pPr>
      <w:r>
        <w:rPr>
          <w:rFonts w:ascii="Times New Roman" w:eastAsia="Times New Roman" w:hAnsi="Times New Roman"/>
          <w:b/>
          <w:color w:val="FF0000"/>
          <w:sz w:val="40"/>
        </w:rPr>
        <w:t>Некоторые разновидности LZ-алгоритма</w:t>
      </w:r>
    </w:p>
    <w:p w:rsidR="008D42B9" w:rsidRDefault="008D42B9" w:rsidP="008D42B9">
      <w:pPr>
        <w:spacing w:line="215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6" w:lineRule="auto"/>
        <w:ind w:right="20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LZ77. Алгоритм, в котором чередуются указатели и символы. Указатели ссылаются на подстроку, расположенную в предыдущих N символах.</w:t>
      </w:r>
    </w:p>
    <w:p w:rsidR="008D42B9" w:rsidRDefault="008D42B9" w:rsidP="008D42B9">
      <w:pPr>
        <w:spacing w:line="19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6" w:lineRule="auto"/>
        <w:ind w:right="54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LZB. </w:t>
      </w:r>
      <w:proofErr w:type="gramStart"/>
      <w:r>
        <w:rPr>
          <w:rFonts w:ascii="Times New Roman" w:eastAsia="Times New Roman" w:hAnsi="Times New Roman"/>
          <w:b/>
          <w:sz w:val="32"/>
        </w:rPr>
        <w:t>Аналогичен</w:t>
      </w:r>
      <w:proofErr w:type="gramEnd"/>
      <w:r>
        <w:rPr>
          <w:rFonts w:ascii="Times New Roman" w:eastAsia="Times New Roman" w:hAnsi="Times New Roman"/>
          <w:b/>
          <w:sz w:val="32"/>
        </w:rPr>
        <w:t xml:space="preserve"> алгоритму LZSS, кроме кодирования указателей. LZC. Алгоритм, реализованный программой compress в UNIX-системах.</w:t>
      </w:r>
    </w:p>
    <w:p w:rsidR="008D42B9" w:rsidRDefault="008D42B9" w:rsidP="008D42B9">
      <w:pPr>
        <w:spacing w:line="19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4" w:lineRule="auto"/>
        <w:ind w:right="114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LZFG. Алгоритм, в котором указатели выбирают узел в дереве поиска. Строки в дереве выбираются из текущего окна.</w:t>
      </w:r>
    </w:p>
    <w:p w:rsidR="008D42B9" w:rsidRDefault="008D42B9" w:rsidP="008D42B9">
      <w:pPr>
        <w:spacing w:line="17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46" w:lineRule="auto"/>
        <w:ind w:right="940"/>
        <w:rPr>
          <w:rFonts w:ascii="Times New Roman" w:eastAsia="Times New Roman" w:hAnsi="Times New Roman"/>
          <w:b/>
          <w:sz w:val="31"/>
        </w:rPr>
      </w:pPr>
      <w:r>
        <w:rPr>
          <w:rFonts w:ascii="Times New Roman" w:eastAsia="Times New Roman" w:hAnsi="Times New Roman"/>
          <w:b/>
          <w:sz w:val="31"/>
        </w:rPr>
        <w:t xml:space="preserve">LZH. Алгоритм, аналогичный LZSS, на втором этапе которого кодирование указателей осуществляется по методу </w:t>
      </w:r>
      <w:r>
        <w:rPr>
          <w:rFonts w:ascii="Times New Roman" w:eastAsia="Times New Roman" w:hAnsi="Times New Roman"/>
          <w:b/>
          <w:sz w:val="31"/>
        </w:rPr>
        <w:lastRenderedPageBreak/>
        <w:t>Хаффмана. LZJ. В результате работы этого алгоритма генерируются только</w:t>
      </w:r>
    </w:p>
    <w:p w:rsidR="008D42B9" w:rsidRDefault="008D42B9" w:rsidP="008D42B9">
      <w:pPr>
        <w:spacing w:line="8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5" w:lineRule="auto"/>
        <w:ind w:right="6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указатели</w:t>
      </w:r>
      <w:proofErr w:type="gramStart"/>
      <w:r>
        <w:rPr>
          <w:rFonts w:ascii="Times New Roman" w:eastAsia="Times New Roman" w:hAnsi="Times New Roman"/>
          <w:b/>
          <w:sz w:val="32"/>
        </w:rPr>
        <w:t>.У</w:t>
      </w:r>
      <w:proofErr w:type="gramEnd"/>
      <w:r>
        <w:rPr>
          <w:rFonts w:ascii="Times New Roman" w:eastAsia="Times New Roman" w:hAnsi="Times New Roman"/>
          <w:b/>
          <w:sz w:val="32"/>
        </w:rPr>
        <w:t>казатели означают подстроку в любом месте предыдущего текста.</w:t>
      </w:r>
    </w:p>
    <w:p w:rsidR="008D42B9" w:rsidRDefault="008D42B9" w:rsidP="008D42B9">
      <w:pPr>
        <w:spacing w:line="14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5" w:lineRule="auto"/>
        <w:ind w:right="102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LZMW. Алгоритм, аналогичный LZT, но фразы строятся путем объединения предыдущих фраз.</w:t>
      </w:r>
    </w:p>
    <w:p w:rsidR="008D42B9" w:rsidRDefault="008D42B9" w:rsidP="008D42B9">
      <w:pPr>
        <w:spacing w:line="4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LZR. На выходе алгоритма чередуются указатели и символы</w:t>
      </w:r>
    </w:p>
    <w:p w:rsidR="008D42B9" w:rsidRDefault="008D42B9" w:rsidP="008D42B9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8D42B9" w:rsidRDefault="008D42B9" w:rsidP="008D42B9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8D42B9" w:rsidRDefault="008D42B9" w:rsidP="008D42B9">
      <w:pPr>
        <w:spacing w:line="0" w:lineRule="atLeast"/>
        <w:ind w:left="304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19)   Архивирование данных.</w:t>
      </w:r>
    </w:p>
    <w:p w:rsidR="008D42B9" w:rsidRDefault="008D42B9" w:rsidP="008D42B9">
      <w:pPr>
        <w:spacing w:line="274" w:lineRule="exact"/>
        <w:jc w:val="center"/>
        <w:rPr>
          <w:rFonts w:ascii="Times New Roman" w:eastAsia="Times New Roman" w:hAnsi="Times New Roman"/>
          <w:sz w:val="24"/>
        </w:rPr>
      </w:pPr>
    </w:p>
    <w:p w:rsidR="008D42B9" w:rsidRDefault="008D42B9" w:rsidP="008D42B9">
      <w:pPr>
        <w:spacing w:line="0" w:lineRule="atLeast"/>
        <w:rPr>
          <w:rFonts w:ascii="Times New Roman" w:eastAsia="Times New Roman" w:hAnsi="Times New Roman"/>
          <w:color w:val="FF0000"/>
          <w:sz w:val="36"/>
        </w:rPr>
      </w:pPr>
      <w:r>
        <w:rPr>
          <w:rFonts w:ascii="Times New Roman" w:eastAsia="Times New Roman" w:hAnsi="Times New Roman"/>
          <w:b/>
          <w:color w:val="FF0000"/>
          <w:sz w:val="36"/>
        </w:rPr>
        <w:t>Архивация</w:t>
      </w:r>
      <w:r>
        <w:rPr>
          <w:rFonts w:ascii="Times New Roman" w:eastAsia="Times New Roman" w:hAnsi="Times New Roman"/>
          <w:color w:val="FF0000"/>
          <w:sz w:val="36"/>
        </w:rPr>
        <w:t>:</w:t>
      </w:r>
    </w:p>
    <w:p w:rsidR="008D42B9" w:rsidRDefault="008D42B9" w:rsidP="008D42B9">
      <w:pPr>
        <w:spacing w:line="299" w:lineRule="exact"/>
        <w:rPr>
          <w:rFonts w:ascii="Times New Roman" w:eastAsia="Times New Roman" w:hAnsi="Times New Roman"/>
          <w:sz w:val="24"/>
        </w:rPr>
      </w:pPr>
    </w:p>
    <w:p w:rsidR="008D42B9" w:rsidRDefault="008D42B9" w:rsidP="008D42B9">
      <w:pPr>
        <w:numPr>
          <w:ilvl w:val="0"/>
          <w:numId w:val="16"/>
        </w:numPr>
        <w:tabs>
          <w:tab w:val="left" w:pos="720"/>
        </w:tabs>
        <w:spacing w:after="0" w:line="238" w:lineRule="auto"/>
        <w:ind w:left="720" w:hanging="364"/>
        <w:jc w:val="both"/>
        <w:rPr>
          <w:rFonts w:ascii="Symbol" w:eastAsia="Symbol" w:hAnsi="Symbol"/>
        </w:rPr>
      </w:pPr>
      <w:proofErr w:type="gramStart"/>
      <w:r>
        <w:rPr>
          <w:rFonts w:ascii="Times New Roman" w:eastAsia="Times New Roman" w:hAnsi="Times New Roman"/>
          <w:b/>
          <w:color w:val="FF0000"/>
          <w:sz w:val="32"/>
        </w:rPr>
        <w:t xml:space="preserve">Архивация </w:t>
      </w:r>
      <w:r>
        <w:rPr>
          <w:rFonts w:ascii="Times New Roman" w:eastAsia="Times New Roman" w:hAnsi="Times New Roman"/>
          <w:color w:val="000000"/>
          <w:sz w:val="32"/>
        </w:rPr>
        <w:t>—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</w:rPr>
        <w:t>подготовительная обработка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</w:rPr>
        <w:t>(сбор,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</w:rPr>
        <w:t>классификация, каталогизация, сжатие (для цифровой информации)) документов для долгосрочного хранения.</w:t>
      </w:r>
      <w:proofErr w:type="gramEnd"/>
    </w:p>
    <w:p w:rsidR="008D42B9" w:rsidRDefault="008D42B9" w:rsidP="008D42B9">
      <w:pPr>
        <w:spacing w:line="16" w:lineRule="exact"/>
        <w:rPr>
          <w:rFonts w:ascii="Symbol" w:eastAsia="Symbol" w:hAnsi="Symbol"/>
        </w:rPr>
      </w:pPr>
    </w:p>
    <w:p w:rsidR="008D42B9" w:rsidRDefault="008D42B9" w:rsidP="008D42B9">
      <w:pPr>
        <w:numPr>
          <w:ilvl w:val="0"/>
          <w:numId w:val="16"/>
        </w:numPr>
        <w:tabs>
          <w:tab w:val="left" w:pos="720"/>
        </w:tabs>
        <w:spacing w:after="0" w:line="234" w:lineRule="auto"/>
        <w:ind w:left="720" w:hanging="364"/>
        <w:jc w:val="both"/>
        <w:rPr>
          <w:rFonts w:ascii="Symbol" w:eastAsia="Symbol" w:hAnsi="Symbol"/>
        </w:rPr>
      </w:pPr>
      <w:r>
        <w:rPr>
          <w:rFonts w:ascii="Times New Roman" w:eastAsia="Times New Roman" w:hAnsi="Times New Roman"/>
          <w:b/>
          <w:color w:val="FF0000"/>
          <w:sz w:val="32"/>
        </w:rPr>
        <w:t xml:space="preserve">Архивация файлов </w:t>
      </w:r>
      <w:r>
        <w:rPr>
          <w:rFonts w:ascii="Times New Roman" w:eastAsia="Times New Roman" w:hAnsi="Times New Roman"/>
          <w:b/>
          <w:color w:val="000000"/>
          <w:sz w:val="32"/>
        </w:rPr>
        <w:t>—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</w:rPr>
        <w:t>перекодирование данных с целью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</w:rPr>
        <w:t>уменьшения их объѐма.</w:t>
      </w:r>
    </w:p>
    <w:p w:rsidR="008D42B9" w:rsidRDefault="008D42B9" w:rsidP="008D42B9">
      <w:pPr>
        <w:spacing w:line="19" w:lineRule="exact"/>
        <w:rPr>
          <w:rFonts w:ascii="Symbol" w:eastAsia="Symbol" w:hAnsi="Symbol"/>
        </w:rPr>
      </w:pPr>
    </w:p>
    <w:p w:rsidR="008D42B9" w:rsidRDefault="008D42B9" w:rsidP="008D42B9">
      <w:pPr>
        <w:numPr>
          <w:ilvl w:val="0"/>
          <w:numId w:val="16"/>
        </w:numPr>
        <w:tabs>
          <w:tab w:val="left" w:pos="720"/>
        </w:tabs>
        <w:spacing w:after="0" w:line="236" w:lineRule="auto"/>
        <w:ind w:left="720" w:hanging="364"/>
        <w:jc w:val="both"/>
        <w:rPr>
          <w:rFonts w:ascii="Times New Roman" w:eastAsia="Times New Roman" w:hAnsi="Times New Roman"/>
          <w:b/>
          <w:color w:val="FF0000"/>
          <w:sz w:val="32"/>
        </w:rPr>
      </w:pPr>
      <w:hyperlink r:id="rId49" w:history="1">
        <w:r>
          <w:rPr>
            <w:rFonts w:ascii="Times New Roman" w:eastAsia="Times New Roman" w:hAnsi="Times New Roman"/>
            <w:b/>
            <w:color w:val="FF0000"/>
            <w:sz w:val="32"/>
            <w:u w:val="single"/>
          </w:rPr>
          <w:t>Архивация</w:t>
        </w:r>
        <w:r>
          <w:rPr>
            <w:rFonts w:ascii="Times New Roman" w:eastAsia="Times New Roman" w:hAnsi="Times New Roman"/>
            <w:b/>
            <w:color w:val="FF0000"/>
            <w:sz w:val="32"/>
          </w:rPr>
          <w:t xml:space="preserve"> </w:t>
        </w:r>
      </w:hyperlink>
      <w:r>
        <w:rPr>
          <w:rFonts w:ascii="Times New Roman" w:eastAsia="Times New Roman" w:hAnsi="Times New Roman"/>
          <w:b/>
          <w:color w:val="FF0000"/>
          <w:sz w:val="32"/>
        </w:rPr>
        <w:t xml:space="preserve">(электронное архивирование) </w:t>
      </w:r>
      <w:r>
        <w:rPr>
          <w:rFonts w:ascii="Times New Roman" w:eastAsia="Times New Roman" w:hAnsi="Times New Roman"/>
          <w:b/>
          <w:color w:val="000000"/>
          <w:sz w:val="32"/>
        </w:rPr>
        <w:t>—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</w:rPr>
        <w:t>запись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</w:rPr>
        <w:t>информации в электронном виде для долговременного хранения. Не путать с созданием резервных копий данных.</w:t>
      </w:r>
    </w:p>
    <w:p w:rsidR="008D42B9" w:rsidRDefault="008D42B9" w:rsidP="008D42B9">
      <w:pPr>
        <w:spacing w:line="296" w:lineRule="exact"/>
        <w:rPr>
          <w:rFonts w:ascii="Times New Roman" w:eastAsia="Times New Roman" w:hAnsi="Times New Roman"/>
          <w:sz w:val="24"/>
        </w:rPr>
      </w:pPr>
    </w:p>
    <w:p w:rsidR="008D42B9" w:rsidRDefault="008D42B9" w:rsidP="008D42B9">
      <w:pPr>
        <w:spacing w:line="238" w:lineRule="auto"/>
        <w:ind w:firstLine="708"/>
        <w:jc w:val="both"/>
        <w:rPr>
          <w:rFonts w:ascii="Times New Roman" w:eastAsia="Times New Roman" w:hAnsi="Times New Roman"/>
          <w:b/>
          <w:color w:val="000000"/>
          <w:sz w:val="28"/>
        </w:rPr>
      </w:pPr>
      <w:r>
        <w:rPr>
          <w:rFonts w:ascii="Times New Roman" w:eastAsia="Times New Roman" w:hAnsi="Times New Roman"/>
          <w:b/>
          <w:sz w:val="28"/>
        </w:rPr>
        <w:t>Резервное копирование (</w:t>
      </w:r>
      <w:hyperlink r:id="rId50" w:history="1">
        <w:r>
          <w:rPr>
            <w:rFonts w:ascii="Times New Roman" w:eastAsia="Times New Roman" w:hAnsi="Times New Roman"/>
            <w:b/>
            <w:color w:val="3333FF"/>
            <w:sz w:val="28"/>
            <w:u w:val="single"/>
          </w:rPr>
          <w:t>англ.</w:t>
        </w:r>
        <w:r>
          <w:rPr>
            <w:rFonts w:ascii="Times New Roman" w:eastAsia="Times New Roman" w:hAnsi="Times New Roman"/>
            <w:b/>
            <w:sz w:val="28"/>
            <w:u w:val="single"/>
          </w:rPr>
          <w:t xml:space="preserve"> </w:t>
        </w:r>
      </w:hyperlink>
      <w:r>
        <w:rPr>
          <w:rFonts w:ascii="Times New Roman" w:eastAsia="Times New Roman" w:hAnsi="Times New Roman"/>
          <w:b/>
          <w:i/>
          <w:sz w:val="28"/>
        </w:rPr>
        <w:t>backup</w:t>
      </w:r>
      <w:r>
        <w:rPr>
          <w:rFonts w:ascii="Times New Roman" w:eastAsia="Times New Roman" w:hAnsi="Times New Roman"/>
          <w:b/>
          <w:sz w:val="28"/>
        </w:rPr>
        <w:t xml:space="preserve">) — процесс создания копии данных на носителе (жѐстком диске, дискете и т. д.), предназначенном для </w:t>
      </w:r>
      <w:hyperlink r:id="rId51" w:history="1">
        <w:r>
          <w:rPr>
            <w:rFonts w:ascii="Times New Roman" w:eastAsia="Times New Roman" w:hAnsi="Times New Roman"/>
            <w:b/>
            <w:color w:val="3333FF"/>
            <w:sz w:val="28"/>
            <w:u w:val="single"/>
          </w:rPr>
          <w:t>восстановления данных</w:t>
        </w:r>
        <w:r>
          <w:rPr>
            <w:rFonts w:ascii="Times New Roman" w:eastAsia="Times New Roman" w:hAnsi="Times New Roman"/>
            <w:b/>
            <w:color w:val="3333FF"/>
            <w:sz w:val="28"/>
          </w:rPr>
          <w:t xml:space="preserve"> </w:t>
        </w:r>
      </w:hyperlink>
      <w:r>
        <w:rPr>
          <w:rFonts w:ascii="Times New Roman" w:eastAsia="Times New Roman" w:hAnsi="Times New Roman"/>
          <w:b/>
          <w:color w:val="000000"/>
          <w:sz w:val="28"/>
        </w:rPr>
        <w:t>в</w:t>
      </w:r>
      <w:r>
        <w:rPr>
          <w:rFonts w:ascii="Times New Roman" w:eastAsia="Times New Roman" w:hAnsi="Times New Roman"/>
          <w:b/>
          <w:color w:val="3333FF"/>
          <w:sz w:val="28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</w:rPr>
        <w:t>оригинальном месте их расположения в случае</w:t>
      </w:r>
      <w:r>
        <w:rPr>
          <w:rFonts w:ascii="Times New Roman" w:eastAsia="Times New Roman" w:hAnsi="Times New Roman"/>
          <w:b/>
          <w:color w:val="3333FF"/>
          <w:sz w:val="28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</w:rPr>
        <w:t xml:space="preserve">их повреждения или разрушения. Резервное копирование необходимо для возможности быстрого и недорогого </w:t>
      </w:r>
      <w:hyperlink r:id="rId52" w:history="1">
        <w:r>
          <w:rPr>
            <w:rFonts w:ascii="Times New Roman" w:eastAsia="Times New Roman" w:hAnsi="Times New Roman"/>
            <w:b/>
            <w:color w:val="3333FF"/>
            <w:sz w:val="28"/>
            <w:u w:val="single"/>
          </w:rPr>
          <w:t>восстановления информации</w:t>
        </w:r>
      </w:hyperlink>
      <w:r>
        <w:rPr>
          <w:rFonts w:ascii="Times New Roman" w:eastAsia="Times New Roman" w:hAnsi="Times New Roman"/>
          <w:b/>
          <w:color w:val="000000"/>
          <w:sz w:val="28"/>
        </w:rPr>
        <w:t xml:space="preserve"> (документов, программ, настроек и т. д.) в случае утери рабочей копии информации по какой-либо причине.</w:t>
      </w:r>
    </w:p>
    <w:p w:rsidR="008D42B9" w:rsidRDefault="008D42B9" w:rsidP="008D42B9">
      <w:pPr>
        <w:spacing w:line="297" w:lineRule="exact"/>
        <w:rPr>
          <w:rFonts w:ascii="Times New Roman" w:eastAsia="Times New Roman" w:hAnsi="Times New Roman"/>
          <w:b/>
          <w:sz w:val="28"/>
        </w:rPr>
      </w:pPr>
    </w:p>
    <w:p w:rsidR="008D42B9" w:rsidRDefault="008D42B9" w:rsidP="008D42B9">
      <w:pPr>
        <w:spacing w:line="236" w:lineRule="auto"/>
        <w:ind w:right="60" w:firstLine="708"/>
        <w:rPr>
          <w:rFonts w:ascii="Times New Roman" w:eastAsia="Times New Roman" w:hAnsi="Times New Roman"/>
          <w:b/>
          <w:color w:val="000000"/>
          <w:sz w:val="28"/>
        </w:rPr>
      </w:pPr>
      <w:hyperlink r:id="rId53" w:history="1">
        <w:r>
          <w:rPr>
            <w:rFonts w:ascii="Times New Roman" w:eastAsia="Times New Roman" w:hAnsi="Times New Roman"/>
            <w:b/>
            <w:color w:val="FF0000"/>
            <w:sz w:val="28"/>
            <w:u w:val="single"/>
          </w:rPr>
          <w:t>Архив</w:t>
        </w:r>
        <w:r>
          <w:rPr>
            <w:rFonts w:ascii="Times New Roman" w:eastAsia="Times New Roman" w:hAnsi="Times New Roman"/>
            <w:b/>
            <w:color w:val="FF0000"/>
            <w:sz w:val="28"/>
          </w:rPr>
          <w:t xml:space="preserve"> </w:t>
        </w:r>
      </w:hyperlink>
      <w:r>
        <w:rPr>
          <w:rFonts w:ascii="Times New Roman" w:eastAsia="Times New Roman" w:hAnsi="Times New Roman"/>
          <w:b/>
          <w:color w:val="000000"/>
          <w:sz w:val="28"/>
        </w:rPr>
        <w:t>—</w:t>
      </w:r>
      <w:r>
        <w:rPr>
          <w:rFonts w:ascii="Times New Roman" w:eastAsia="Times New Roman" w:hAnsi="Times New Roman"/>
          <w:b/>
          <w:color w:val="FF0000"/>
          <w:sz w:val="28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</w:rPr>
        <w:t>учреждение или структурное подразделение учреждения,</w:t>
      </w:r>
      <w:r>
        <w:rPr>
          <w:rFonts w:ascii="Times New Roman" w:eastAsia="Times New Roman" w:hAnsi="Times New Roman"/>
          <w:b/>
          <w:color w:val="FF0000"/>
          <w:sz w:val="28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</w:rPr>
        <w:t>организации или предприятия, осуществляющее приѐ</w:t>
      </w:r>
      <w:proofErr w:type="gramStart"/>
      <w:r>
        <w:rPr>
          <w:rFonts w:ascii="Times New Roman" w:eastAsia="Times New Roman" w:hAnsi="Times New Roman"/>
          <w:b/>
          <w:color w:val="000000"/>
          <w:sz w:val="28"/>
        </w:rPr>
        <w:t>м</w:t>
      </w:r>
      <w:proofErr w:type="gramEnd"/>
      <w:r>
        <w:rPr>
          <w:rFonts w:ascii="Times New Roman" w:eastAsia="Times New Roman" w:hAnsi="Times New Roman"/>
          <w:b/>
          <w:color w:val="000000"/>
          <w:sz w:val="28"/>
        </w:rPr>
        <w:t>, комплектование и хранение архивных документов в интересах пользователей.</w:t>
      </w:r>
    </w:p>
    <w:p w:rsidR="008D42B9" w:rsidRDefault="008D42B9" w:rsidP="008D42B9">
      <w:pPr>
        <w:spacing w:line="296" w:lineRule="exact"/>
        <w:rPr>
          <w:rFonts w:ascii="Times New Roman" w:eastAsia="Times New Roman" w:hAnsi="Times New Roman"/>
          <w:b/>
          <w:sz w:val="28"/>
        </w:rPr>
      </w:pPr>
    </w:p>
    <w:p w:rsidR="008D42B9" w:rsidRDefault="008D42B9" w:rsidP="008D42B9">
      <w:pPr>
        <w:spacing w:line="234" w:lineRule="auto"/>
        <w:ind w:left="700" w:right="1360"/>
        <w:rPr>
          <w:rFonts w:ascii="Times New Roman" w:eastAsia="Times New Roman" w:hAnsi="Times New Roman"/>
          <w:b/>
          <w:color w:val="000000"/>
          <w:sz w:val="28"/>
        </w:rPr>
      </w:pPr>
      <w:r>
        <w:rPr>
          <w:rFonts w:ascii="Times New Roman" w:eastAsia="Times New Roman" w:hAnsi="Times New Roman"/>
          <w:b/>
          <w:color w:val="FF0000"/>
          <w:sz w:val="28"/>
        </w:rPr>
        <w:t>Отдел учреждения</w:t>
      </w:r>
      <w:r>
        <w:rPr>
          <w:rFonts w:ascii="Times New Roman" w:eastAsia="Times New Roman" w:hAnsi="Times New Roman"/>
          <w:b/>
          <w:color w:val="000000"/>
          <w:sz w:val="28"/>
        </w:rPr>
        <w:t>,</w:t>
      </w:r>
      <w:r>
        <w:rPr>
          <w:rFonts w:ascii="Times New Roman" w:eastAsia="Times New Roman" w:hAnsi="Times New Roman"/>
          <w:b/>
          <w:color w:val="FF0000"/>
          <w:sz w:val="28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</w:rPr>
        <w:t>где хранятся старые документы,</w:t>
      </w:r>
      <w:r>
        <w:rPr>
          <w:rFonts w:ascii="Times New Roman" w:eastAsia="Times New Roman" w:hAnsi="Times New Roman"/>
          <w:b/>
          <w:color w:val="FF0000"/>
          <w:sz w:val="28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</w:rPr>
        <w:t>книги,</w:t>
      </w:r>
      <w:r>
        <w:rPr>
          <w:rFonts w:ascii="Times New Roman" w:eastAsia="Times New Roman" w:hAnsi="Times New Roman"/>
          <w:b/>
          <w:color w:val="FF0000"/>
          <w:sz w:val="28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</w:rPr>
        <w:t>оконченные производством дела.</w:t>
      </w:r>
    </w:p>
    <w:p w:rsidR="008D42B9" w:rsidRDefault="008D42B9" w:rsidP="008D42B9">
      <w:pPr>
        <w:spacing w:line="281" w:lineRule="exact"/>
        <w:rPr>
          <w:rFonts w:ascii="Times New Roman" w:eastAsia="Times New Roman" w:hAnsi="Times New Roman"/>
          <w:b/>
          <w:sz w:val="28"/>
        </w:rPr>
      </w:pPr>
    </w:p>
    <w:p w:rsidR="008D42B9" w:rsidRDefault="008D42B9" w:rsidP="008D42B9">
      <w:pPr>
        <w:spacing w:line="239" w:lineRule="auto"/>
        <w:ind w:left="700"/>
        <w:rPr>
          <w:rFonts w:ascii="Times New Roman" w:eastAsia="Times New Roman" w:hAnsi="Times New Roman"/>
          <w:b/>
          <w:color w:val="000000"/>
          <w:sz w:val="36"/>
        </w:rPr>
      </w:pPr>
      <w:hyperlink r:id="rId54" w:history="1">
        <w:r>
          <w:rPr>
            <w:rFonts w:ascii="Times New Roman" w:eastAsia="Times New Roman" w:hAnsi="Times New Roman"/>
            <w:b/>
            <w:color w:val="FF0000"/>
            <w:sz w:val="36"/>
            <w:u w:val="single"/>
          </w:rPr>
          <w:t>Архив</w:t>
        </w:r>
        <w:r>
          <w:rPr>
            <w:rFonts w:ascii="Times New Roman" w:eastAsia="Times New Roman" w:hAnsi="Times New Roman"/>
            <w:b/>
            <w:color w:val="FF0000"/>
            <w:sz w:val="36"/>
          </w:rPr>
          <w:t xml:space="preserve"> </w:t>
        </w:r>
      </w:hyperlink>
      <w:r>
        <w:rPr>
          <w:rFonts w:ascii="Times New Roman" w:eastAsia="Times New Roman" w:hAnsi="Times New Roman"/>
          <w:b/>
          <w:color w:val="000000"/>
          <w:sz w:val="36"/>
        </w:rPr>
        <w:t>в</w:t>
      </w:r>
      <w:r>
        <w:rPr>
          <w:rFonts w:ascii="Times New Roman" w:eastAsia="Times New Roman" w:hAnsi="Times New Roman"/>
          <w:b/>
          <w:color w:val="FF0000"/>
          <w:sz w:val="36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6"/>
        </w:rPr>
        <w:t>информатике:</w:t>
      </w:r>
    </w:p>
    <w:p w:rsidR="008D42B9" w:rsidRDefault="008D42B9" w:rsidP="008D42B9">
      <w:pPr>
        <w:spacing w:line="299" w:lineRule="exact"/>
        <w:rPr>
          <w:rFonts w:ascii="Times New Roman" w:eastAsia="Times New Roman" w:hAnsi="Times New Roman"/>
          <w:b/>
          <w:sz w:val="28"/>
        </w:rPr>
      </w:pPr>
    </w:p>
    <w:p w:rsidR="008D42B9" w:rsidRDefault="008D42B9" w:rsidP="008D42B9">
      <w:pPr>
        <w:spacing w:line="233" w:lineRule="auto"/>
        <w:ind w:right="112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Файл, составленный из нескольких файлов. Для этого существуют специальные программы.</w:t>
      </w:r>
    </w:p>
    <w:p w:rsidR="008D42B9" w:rsidRDefault="008D42B9" w:rsidP="008D42B9">
      <w:pPr>
        <w:spacing w:line="299" w:lineRule="exact"/>
        <w:rPr>
          <w:rFonts w:ascii="Times New Roman" w:eastAsia="Times New Roman" w:hAnsi="Times New Roman"/>
          <w:b/>
          <w:sz w:val="28"/>
        </w:rPr>
      </w:pPr>
    </w:p>
    <w:p w:rsidR="008D42B9" w:rsidRDefault="008D42B9" w:rsidP="008D42B9">
      <w:pPr>
        <w:spacing w:line="233" w:lineRule="auto"/>
        <w:ind w:right="42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Файл, содержащий сжатые файлы. Для сжатия используют программы-архиваторы.</w:t>
      </w: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  <w:b/>
          <w:sz w:val="28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  <w:b/>
          <w:sz w:val="28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  <w:b/>
          <w:sz w:val="28"/>
        </w:rPr>
      </w:pPr>
    </w:p>
    <w:p w:rsidR="008D42B9" w:rsidRDefault="008D42B9" w:rsidP="008D42B9">
      <w:pPr>
        <w:spacing w:line="303" w:lineRule="exact"/>
        <w:rPr>
          <w:rFonts w:ascii="Times New Roman" w:eastAsia="Times New Roman" w:hAnsi="Times New Roman"/>
          <w:b/>
          <w:sz w:val="28"/>
        </w:rPr>
      </w:pPr>
    </w:p>
    <w:p w:rsidR="008D42B9" w:rsidRDefault="008D42B9" w:rsidP="008D42B9">
      <w:pPr>
        <w:spacing w:line="237" w:lineRule="auto"/>
        <w:ind w:firstLine="708"/>
        <w:jc w:val="both"/>
        <w:rPr>
          <w:rFonts w:ascii="Times New Roman" w:eastAsia="Times New Roman" w:hAnsi="Times New Roman"/>
          <w:b/>
          <w:color w:val="000000"/>
          <w:sz w:val="32"/>
        </w:rPr>
        <w:sectPr w:rsidR="008D42B9">
          <w:pgSz w:w="11900" w:h="16838"/>
          <w:pgMar w:top="844" w:right="840" w:bottom="818" w:left="1420" w:header="0" w:footer="0" w:gutter="0"/>
          <w:cols w:space="0" w:equalWidth="0">
            <w:col w:w="9640"/>
          </w:cols>
          <w:docGrid w:linePitch="360"/>
        </w:sectPr>
      </w:pPr>
      <w:r>
        <w:rPr>
          <w:rFonts w:ascii="Times New Roman" w:eastAsia="Times New Roman" w:hAnsi="Times New Roman"/>
          <w:b/>
          <w:color w:val="FF0000"/>
          <w:sz w:val="32"/>
        </w:rPr>
        <w:t xml:space="preserve">Архиватор </w:t>
      </w:r>
      <w:r>
        <w:rPr>
          <w:rFonts w:ascii="Times New Roman" w:eastAsia="Times New Roman" w:hAnsi="Times New Roman"/>
          <w:b/>
          <w:color w:val="000000"/>
          <w:sz w:val="32"/>
        </w:rPr>
        <w:t>—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</w:rPr>
        <w:t>программа,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</w:rPr>
        <w:t>осуществляющая упаковку одного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</w:rPr>
        <w:t>и более файлов в архив или серию архивов, для удобства переноса или хранения, а также распаковку архивов. Многие архиваторы используют сжатие без потерь для уменьшения размера архива.</w:t>
      </w:r>
    </w:p>
    <w:p w:rsidR="008D42B9" w:rsidRDefault="008D42B9" w:rsidP="008D42B9">
      <w:pPr>
        <w:spacing w:line="238" w:lineRule="auto"/>
        <w:jc w:val="both"/>
        <w:rPr>
          <w:rFonts w:ascii="Times New Roman" w:eastAsia="Times New Roman" w:hAnsi="Times New Roman"/>
          <w:b/>
          <w:color w:val="000000"/>
          <w:sz w:val="32"/>
        </w:rPr>
      </w:pPr>
      <w:bookmarkStart w:id="8" w:name="page2"/>
      <w:bookmarkEnd w:id="8"/>
      <w:r>
        <w:rPr>
          <w:rFonts w:ascii="Times New Roman" w:eastAsia="Times New Roman" w:hAnsi="Times New Roman"/>
          <w:b/>
          <w:color w:val="FF0000"/>
          <w:sz w:val="32"/>
        </w:rPr>
        <w:lastRenderedPageBreak/>
        <w:t xml:space="preserve">Простейшие архиваторы </w:t>
      </w:r>
      <w:r>
        <w:rPr>
          <w:rFonts w:ascii="Times New Roman" w:eastAsia="Times New Roman" w:hAnsi="Times New Roman"/>
          <w:b/>
          <w:color w:val="000000"/>
          <w:sz w:val="32"/>
        </w:rPr>
        <w:t>просто последовательно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</w:rPr>
        <w:t>объединяют содержимое файлов в архив. Архив должен также содержать информацию об именах и длине оригинальных файлов для их восстановления. Большинство архиваторов также сохраняют метаданные файлов, предоставляемые операционной системой, такие, как время создания и права доступа.</w:t>
      </w:r>
    </w:p>
    <w:p w:rsidR="008D42B9" w:rsidRDefault="008D42B9" w:rsidP="008D42B9">
      <w:pPr>
        <w:spacing w:line="3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8" w:lineRule="auto"/>
        <w:ind w:firstLine="708"/>
        <w:jc w:val="both"/>
        <w:rPr>
          <w:rFonts w:ascii="Times New Roman" w:eastAsia="Times New Roman" w:hAnsi="Times New Roman"/>
          <w:b/>
          <w:color w:val="000000"/>
          <w:sz w:val="32"/>
        </w:rPr>
      </w:pPr>
      <w:r>
        <w:rPr>
          <w:rFonts w:ascii="Times New Roman" w:eastAsia="Times New Roman" w:hAnsi="Times New Roman"/>
          <w:b/>
          <w:color w:val="FF0000"/>
          <w:sz w:val="32"/>
        </w:rPr>
        <w:t xml:space="preserve">Программа, создавая архив, обрабатывает как текстовые файлы, так и бинарные файлы. </w:t>
      </w:r>
      <w:r>
        <w:rPr>
          <w:rFonts w:ascii="Times New Roman" w:eastAsia="Times New Roman" w:hAnsi="Times New Roman"/>
          <w:b/>
          <w:color w:val="000000"/>
          <w:sz w:val="32"/>
        </w:rPr>
        <w:t>Первые всегда сжимаются в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</w:rPr>
        <w:t>несколько раз (в зависимости от архиватора), тогда как сжатие бинарных файлов зависит от их характера. Одни бинарные файлы могут быть сжаты в десятки раз, сжатие же других может и вовсе не уменьшить занимаемый ими объем. Сжатие данных обычно происходит значительно медленнее, чем обратная операция.</w:t>
      </w:r>
    </w:p>
    <w:p w:rsidR="008D42B9" w:rsidRDefault="008D42B9" w:rsidP="008D42B9">
      <w:pPr>
        <w:spacing w:line="285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0" w:lineRule="atLeast"/>
        <w:rPr>
          <w:rFonts w:ascii="Times New Roman" w:eastAsia="Times New Roman" w:hAnsi="Times New Roman"/>
          <w:b/>
          <w:color w:val="000000"/>
          <w:sz w:val="32"/>
        </w:rPr>
      </w:pPr>
      <w:r>
        <w:rPr>
          <w:rFonts w:ascii="Times New Roman" w:eastAsia="Times New Roman" w:hAnsi="Times New Roman"/>
          <w:b/>
          <w:color w:val="FF0000"/>
          <w:sz w:val="32"/>
        </w:rPr>
        <w:t>Характеристики архиваторов</w:t>
      </w:r>
      <w:r>
        <w:rPr>
          <w:rFonts w:ascii="Times New Roman" w:eastAsia="Times New Roman" w:hAnsi="Times New Roman"/>
          <w:b/>
          <w:color w:val="000000"/>
          <w:sz w:val="32"/>
        </w:rPr>
        <w:t>:</w:t>
      </w:r>
    </w:p>
    <w:p w:rsidR="008D42B9" w:rsidRDefault="008D42B9" w:rsidP="008D42B9">
      <w:pPr>
        <w:spacing w:line="282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numPr>
          <w:ilvl w:val="0"/>
          <w:numId w:val="17"/>
        </w:numPr>
        <w:tabs>
          <w:tab w:val="left" w:pos="720"/>
        </w:tabs>
        <w:spacing w:after="0" w:line="0" w:lineRule="atLeast"/>
        <w:ind w:left="720" w:hanging="364"/>
        <w:jc w:val="both"/>
        <w:rPr>
          <w:rFonts w:ascii="Symbol" w:eastAsia="Symbol" w:hAnsi="Symbol"/>
        </w:rPr>
      </w:pPr>
      <w:r>
        <w:rPr>
          <w:rFonts w:ascii="Times New Roman" w:eastAsia="Times New Roman" w:hAnsi="Times New Roman"/>
          <w:b/>
          <w:sz w:val="32"/>
        </w:rPr>
        <w:t>Степень сжатия</w:t>
      </w:r>
    </w:p>
    <w:p w:rsidR="008D42B9" w:rsidRDefault="008D42B9" w:rsidP="008D42B9">
      <w:pPr>
        <w:numPr>
          <w:ilvl w:val="0"/>
          <w:numId w:val="17"/>
        </w:numPr>
        <w:tabs>
          <w:tab w:val="left" w:pos="720"/>
        </w:tabs>
        <w:spacing w:after="0" w:line="239" w:lineRule="auto"/>
        <w:ind w:left="720" w:hanging="364"/>
        <w:jc w:val="both"/>
        <w:rPr>
          <w:rFonts w:ascii="Symbol" w:eastAsia="Symbol" w:hAnsi="Symbol"/>
        </w:rPr>
      </w:pPr>
      <w:r>
        <w:rPr>
          <w:rFonts w:ascii="Times New Roman" w:eastAsia="Times New Roman" w:hAnsi="Times New Roman"/>
          <w:b/>
          <w:sz w:val="32"/>
        </w:rPr>
        <w:t>Скорость сжатия</w:t>
      </w:r>
    </w:p>
    <w:p w:rsidR="008D42B9" w:rsidRDefault="008D42B9" w:rsidP="008D42B9">
      <w:pPr>
        <w:numPr>
          <w:ilvl w:val="0"/>
          <w:numId w:val="17"/>
        </w:numPr>
        <w:tabs>
          <w:tab w:val="left" w:pos="720"/>
        </w:tabs>
        <w:spacing w:after="0" w:line="239" w:lineRule="auto"/>
        <w:ind w:left="720" w:hanging="364"/>
        <w:jc w:val="both"/>
        <w:rPr>
          <w:rFonts w:ascii="Symbol" w:eastAsia="Symbol" w:hAnsi="Symbol"/>
        </w:rPr>
      </w:pPr>
      <w:r>
        <w:rPr>
          <w:rFonts w:ascii="Times New Roman" w:eastAsia="Times New Roman" w:hAnsi="Times New Roman"/>
          <w:b/>
          <w:sz w:val="32"/>
        </w:rPr>
        <w:t>Сервис, т.е. набор функций архиватора.</w:t>
      </w:r>
    </w:p>
    <w:p w:rsidR="008D42B9" w:rsidRDefault="008D42B9" w:rsidP="008D42B9">
      <w:pPr>
        <w:spacing w:line="3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5" w:lineRule="auto"/>
        <w:ind w:right="36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Характеристики архиваторов — обратно зависимые величины. То есть, чем больше скорость сжатия, тем меньше степень сжатия, и наоборот.</w:t>
      </w:r>
    </w:p>
    <w:p w:rsidR="008D42B9" w:rsidRDefault="008D42B9" w:rsidP="008D42B9">
      <w:pPr>
        <w:spacing w:line="302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6" w:lineRule="auto"/>
        <w:ind w:firstLine="708"/>
        <w:jc w:val="both"/>
        <w:rPr>
          <w:rFonts w:ascii="Times New Roman" w:eastAsia="Times New Roman" w:hAnsi="Times New Roman"/>
          <w:b/>
          <w:color w:val="17365D"/>
          <w:sz w:val="32"/>
        </w:rPr>
      </w:pPr>
      <w:r>
        <w:rPr>
          <w:rFonts w:ascii="Times New Roman" w:eastAsia="Times New Roman" w:hAnsi="Times New Roman"/>
          <w:b/>
          <w:color w:val="17365D"/>
          <w:sz w:val="32"/>
        </w:rPr>
        <w:t>Нахождение для любого входного файла программы, сжимающей этот файл до наименьшего возможного размера, является алгоритмически неразрешимой задачей, поэтому "идеальный" архиватор невозможен.</w:t>
      </w:r>
    </w:p>
    <w:p w:rsidR="008D42B9" w:rsidRDefault="008D42B9" w:rsidP="008D42B9">
      <w:pPr>
        <w:spacing w:line="234" w:lineRule="auto"/>
        <w:ind w:firstLine="711"/>
        <w:jc w:val="both"/>
        <w:rPr>
          <w:rFonts w:ascii="Times New Roman" w:eastAsia="Times New Roman" w:hAnsi="Times New Roman"/>
          <w:b/>
          <w:color w:val="FF0000"/>
          <w:sz w:val="32"/>
        </w:rPr>
      </w:pPr>
      <w:r>
        <w:rPr>
          <w:rFonts w:ascii="Times New Roman" w:eastAsia="Times New Roman" w:hAnsi="Times New Roman"/>
          <w:b/>
          <w:sz w:val="32"/>
        </w:rPr>
        <w:t>20)</w:t>
      </w:r>
      <w:r w:rsidRPr="002D2FBA">
        <w:rPr>
          <w:rFonts w:ascii="Times New Roman" w:eastAsia="Times New Roman" w:hAnsi="Times New Roman"/>
          <w:b/>
          <w:color w:val="333333"/>
          <w:sz w:val="28"/>
        </w:rPr>
        <w:t xml:space="preserve"> </w:t>
      </w:r>
      <w:r>
        <w:rPr>
          <w:rFonts w:ascii="Times New Roman" w:eastAsia="Times New Roman" w:hAnsi="Times New Roman"/>
          <w:b/>
          <w:color w:val="333333"/>
          <w:sz w:val="28"/>
        </w:rPr>
        <w:t xml:space="preserve">Имеется разрыв между требованиями к верности, принимаемой данных и возможностями каналов связи. В частности, </w:t>
      </w:r>
      <w:r>
        <w:rPr>
          <w:rFonts w:ascii="Times New Roman" w:eastAsia="Times New Roman" w:hAnsi="Times New Roman"/>
          <w:b/>
          <w:color w:val="FF0000"/>
          <w:sz w:val="32"/>
        </w:rPr>
        <w:t>стандартами</w:t>
      </w:r>
    </w:p>
    <w:p w:rsidR="008D42B9" w:rsidRDefault="008D42B9" w:rsidP="008D42B9">
      <w:pPr>
        <w:spacing w:line="13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20" w:lineRule="auto"/>
        <w:jc w:val="both"/>
        <w:rPr>
          <w:rFonts w:ascii="Times New Roman" w:eastAsia="Times New Roman" w:hAnsi="Times New Roman"/>
          <w:b/>
          <w:color w:val="FF0000"/>
          <w:sz w:val="32"/>
        </w:rPr>
      </w:pPr>
      <w:r>
        <w:rPr>
          <w:rFonts w:ascii="Times New Roman" w:eastAsia="Times New Roman" w:hAnsi="Times New Roman"/>
          <w:b/>
          <w:color w:val="FF0000"/>
          <w:sz w:val="32"/>
        </w:rPr>
        <w:t xml:space="preserve">международных организаций </w:t>
      </w:r>
      <w:r>
        <w:rPr>
          <w:rFonts w:ascii="Times New Roman" w:eastAsia="Times New Roman" w:hAnsi="Times New Roman"/>
          <w:b/>
          <w:color w:val="333333"/>
          <w:sz w:val="27"/>
        </w:rPr>
        <w:t>ITU-T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333333"/>
          <w:sz w:val="27"/>
        </w:rPr>
        <w:t>и МОС установлено,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333333"/>
          <w:sz w:val="27"/>
        </w:rPr>
        <w:t>что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вероятность ошибки при телеграфной связи не должна превышать 3 x 10</w:t>
      </w:r>
      <w:r>
        <w:rPr>
          <w:rFonts w:ascii="Times New Roman" w:eastAsia="Times New Roman" w:hAnsi="Times New Roman"/>
          <w:b/>
          <w:color w:val="FF0000"/>
          <w:sz w:val="42"/>
          <w:vertAlign w:val="superscript"/>
        </w:rPr>
        <w:t>-5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(на знак), а при передаче данных – 10</w:t>
      </w:r>
      <w:r>
        <w:rPr>
          <w:rFonts w:ascii="Times New Roman" w:eastAsia="Times New Roman" w:hAnsi="Times New Roman"/>
          <w:b/>
          <w:color w:val="FF0000"/>
          <w:sz w:val="42"/>
          <w:vertAlign w:val="superscript"/>
        </w:rPr>
        <w:t>-6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(на единичный элемент, бит).</w:t>
      </w:r>
    </w:p>
    <w:p w:rsidR="008D42B9" w:rsidRDefault="008D42B9" w:rsidP="008D42B9">
      <w:pPr>
        <w:spacing w:line="298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10" w:lineRule="auto"/>
        <w:ind w:firstLine="783"/>
        <w:jc w:val="both"/>
        <w:rPr>
          <w:rFonts w:ascii="Times New Roman" w:eastAsia="Times New Roman" w:hAnsi="Times New Roman"/>
          <w:b/>
          <w:color w:val="17365D"/>
          <w:sz w:val="32"/>
        </w:rPr>
      </w:pPr>
      <w:r>
        <w:rPr>
          <w:rFonts w:ascii="Times New Roman" w:eastAsia="Times New Roman" w:hAnsi="Times New Roman"/>
          <w:b/>
          <w:color w:val="17365D"/>
          <w:sz w:val="32"/>
        </w:rPr>
        <w:lastRenderedPageBreak/>
        <w:t>На практике допустимая вероятность ошибки при передаче данных может быть еще меньше – 10</w:t>
      </w:r>
      <w:r>
        <w:rPr>
          <w:rFonts w:ascii="Times New Roman" w:eastAsia="Times New Roman" w:hAnsi="Times New Roman"/>
          <w:b/>
          <w:color w:val="17365D"/>
          <w:sz w:val="42"/>
          <w:vertAlign w:val="superscript"/>
        </w:rPr>
        <w:t>-9</w:t>
      </w:r>
      <w:r>
        <w:rPr>
          <w:rFonts w:ascii="Times New Roman" w:eastAsia="Times New Roman" w:hAnsi="Times New Roman"/>
          <w:b/>
          <w:color w:val="17365D"/>
          <w:sz w:val="32"/>
        </w:rPr>
        <w:t>. В то же время каналы связи (особенно проводные каналы большой протяженности и радиоканалы) обеспечивают вероятность ошибки на уровне 10</w:t>
      </w:r>
      <w:r>
        <w:rPr>
          <w:rFonts w:ascii="Times New Roman" w:eastAsia="Times New Roman" w:hAnsi="Times New Roman"/>
          <w:b/>
          <w:color w:val="17365D"/>
          <w:sz w:val="42"/>
          <w:vertAlign w:val="superscript"/>
        </w:rPr>
        <w:t>-3</w:t>
      </w:r>
      <w:r>
        <w:rPr>
          <w:rFonts w:ascii="Times New Roman" w:eastAsia="Times New Roman" w:hAnsi="Times New Roman"/>
          <w:b/>
          <w:color w:val="17365D"/>
          <w:sz w:val="32"/>
        </w:rPr>
        <w:t>...10</w:t>
      </w:r>
      <w:r>
        <w:rPr>
          <w:rFonts w:ascii="Times New Roman" w:eastAsia="Times New Roman" w:hAnsi="Times New Roman"/>
          <w:b/>
          <w:color w:val="17365D"/>
          <w:sz w:val="42"/>
          <w:vertAlign w:val="superscript"/>
        </w:rPr>
        <w:t>-4</w:t>
      </w:r>
      <w:r>
        <w:rPr>
          <w:rFonts w:ascii="Times New Roman" w:eastAsia="Times New Roman" w:hAnsi="Times New Roman"/>
          <w:b/>
          <w:color w:val="17365D"/>
          <w:sz w:val="32"/>
        </w:rPr>
        <w:t xml:space="preserve"> даже при использовании фазовых корректоров, регенеративных ретрансляторов и других устройств, улучшающих качество каналов связи.</w:t>
      </w:r>
    </w:p>
    <w:p w:rsidR="008D42B9" w:rsidRDefault="008D42B9" w:rsidP="008D42B9">
      <w:pPr>
        <w:spacing w:line="301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7" w:lineRule="auto"/>
        <w:ind w:firstLine="711"/>
        <w:jc w:val="both"/>
        <w:rPr>
          <w:rFonts w:ascii="Times New Roman" w:eastAsia="Times New Roman" w:hAnsi="Times New Roman"/>
          <w:b/>
          <w:color w:val="FF0000"/>
          <w:sz w:val="27"/>
        </w:rPr>
      </w:pPr>
      <w:r>
        <w:rPr>
          <w:rFonts w:ascii="Times New Roman" w:eastAsia="Times New Roman" w:hAnsi="Times New Roman"/>
          <w:b/>
          <w:color w:val="FF0000"/>
          <w:sz w:val="32"/>
        </w:rPr>
        <w:t>Кардинальным способом снижения вероятности ошибок при приеме является введение избыточности в передаваемую информацию</w:t>
      </w:r>
      <w:r>
        <w:rPr>
          <w:rFonts w:ascii="Times New Roman" w:eastAsia="Times New Roman" w:hAnsi="Times New Roman"/>
          <w:b/>
          <w:color w:val="FF0000"/>
          <w:sz w:val="27"/>
        </w:rPr>
        <w:t>.</w:t>
      </w:r>
    </w:p>
    <w:p w:rsidR="008D42B9" w:rsidRDefault="008D42B9" w:rsidP="008D42B9">
      <w:pPr>
        <w:spacing w:line="303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7" w:lineRule="auto"/>
        <w:ind w:firstLine="711"/>
        <w:jc w:val="both"/>
        <w:rPr>
          <w:rFonts w:ascii="Times New Roman" w:eastAsia="Times New Roman" w:hAnsi="Times New Roman"/>
          <w:b/>
          <w:color w:val="333333"/>
          <w:sz w:val="28"/>
        </w:rPr>
      </w:pPr>
      <w:r>
        <w:rPr>
          <w:rFonts w:ascii="Times New Roman" w:eastAsia="Times New Roman" w:hAnsi="Times New Roman"/>
          <w:b/>
          <w:color w:val="333333"/>
          <w:sz w:val="28"/>
        </w:rPr>
        <w:t>В системах передачи информации без обратной связи данный способ реализуется в виде помехоустойчивого кодирования, многократной передачи информации или одновременной передачи информации по нескольким параллельно работающим каналам. Помехоустойчивое кодирование доступнее, при прочих равных условиях позволяет обойтись</w:t>
      </w:r>
    </w:p>
    <w:p w:rsidR="008D42B9" w:rsidRDefault="008D42B9" w:rsidP="008D42B9">
      <w:pPr>
        <w:spacing w:line="14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5" w:lineRule="auto"/>
        <w:ind w:right="20"/>
        <w:jc w:val="both"/>
        <w:rPr>
          <w:rFonts w:ascii="Times New Roman" w:eastAsia="Times New Roman" w:hAnsi="Times New Roman"/>
          <w:b/>
          <w:color w:val="333333"/>
          <w:sz w:val="32"/>
        </w:rPr>
      </w:pPr>
      <w:r>
        <w:rPr>
          <w:rFonts w:ascii="Times New Roman" w:eastAsia="Times New Roman" w:hAnsi="Times New Roman"/>
          <w:b/>
          <w:color w:val="333333"/>
          <w:sz w:val="28"/>
        </w:rPr>
        <w:t xml:space="preserve">меньшей </w:t>
      </w:r>
      <w:r>
        <w:rPr>
          <w:rFonts w:ascii="Times New Roman" w:eastAsia="Times New Roman" w:hAnsi="Times New Roman"/>
          <w:b/>
          <w:color w:val="333333"/>
          <w:sz w:val="32"/>
        </w:rPr>
        <w:t>избыточностью и за счет этого повысить скорость</w:t>
      </w:r>
      <w:r>
        <w:rPr>
          <w:rFonts w:ascii="Times New Roman" w:eastAsia="Times New Roman" w:hAnsi="Times New Roman"/>
          <w:b/>
          <w:color w:val="333333"/>
          <w:sz w:val="28"/>
        </w:rPr>
        <w:t xml:space="preserve"> </w:t>
      </w:r>
      <w:r>
        <w:rPr>
          <w:rFonts w:ascii="Times New Roman" w:eastAsia="Times New Roman" w:hAnsi="Times New Roman"/>
          <w:b/>
          <w:color w:val="333333"/>
          <w:sz w:val="32"/>
        </w:rPr>
        <w:t>передачи информации.</w:t>
      </w:r>
    </w:p>
    <w:p w:rsidR="008D42B9" w:rsidRDefault="008D42B9" w:rsidP="008D42B9">
      <w:pPr>
        <w:spacing w:line="297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7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При передаче информации по каналу связи с помехами в принятых данных могут возникать ошибки. Если такие ошибки имеют небольшую величину или возникают достаточно редко, информация может быть использована потребителем. При</w:t>
      </w:r>
      <w:bookmarkStart w:id="9" w:name="page3"/>
      <w:bookmarkEnd w:id="9"/>
      <w:r>
        <w:rPr>
          <w:rFonts w:ascii="Times New Roman" w:eastAsia="Times New Roman" w:hAnsi="Times New Roman"/>
          <w:b/>
          <w:sz w:val="32"/>
        </w:rPr>
        <w:t xml:space="preserve">большом </w:t>
      </w:r>
      <w:proofErr w:type="gramStart"/>
      <w:r>
        <w:rPr>
          <w:rFonts w:ascii="Times New Roman" w:eastAsia="Times New Roman" w:hAnsi="Times New Roman"/>
          <w:b/>
          <w:sz w:val="32"/>
        </w:rPr>
        <w:t>числе</w:t>
      </w:r>
      <w:proofErr w:type="gramEnd"/>
      <w:r>
        <w:rPr>
          <w:rFonts w:ascii="Times New Roman" w:eastAsia="Times New Roman" w:hAnsi="Times New Roman"/>
          <w:b/>
          <w:sz w:val="32"/>
        </w:rPr>
        <w:t xml:space="preserve"> ошибок полученной информацией пользоваться нельзя.</w:t>
      </w:r>
    </w:p>
    <w:p w:rsidR="008D42B9" w:rsidRDefault="008D42B9" w:rsidP="008D42B9">
      <w:pPr>
        <w:spacing w:line="137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8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Ранее уже говорилось о понятии помехоустойчивости (способности информационных систем противостоять воздействию помех). Для реализации принципа помехоустойчивости информационных систем может быть использовано помехоустойчивое кодирование.</w:t>
      </w:r>
    </w:p>
    <w:p w:rsidR="008D42B9" w:rsidRDefault="008D42B9" w:rsidP="008D42B9">
      <w:pPr>
        <w:spacing w:line="135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7" w:lineRule="auto"/>
        <w:ind w:firstLine="711"/>
        <w:jc w:val="both"/>
        <w:rPr>
          <w:rFonts w:ascii="Times New Roman" w:eastAsia="Times New Roman" w:hAnsi="Times New Roman"/>
          <w:b/>
          <w:color w:val="FF0000"/>
          <w:sz w:val="32"/>
        </w:rPr>
      </w:pPr>
      <w:r>
        <w:rPr>
          <w:rFonts w:ascii="Times New Roman" w:eastAsia="Times New Roman" w:hAnsi="Times New Roman"/>
          <w:b/>
          <w:color w:val="FF0000"/>
          <w:sz w:val="32"/>
        </w:rPr>
        <w:t>Помехоустойчивыми (корректирующими) называются коды, позволяющие обнаружить и при необходимости исправить ошибки в принятом сообщении.</w:t>
      </w:r>
    </w:p>
    <w:p w:rsidR="008D42B9" w:rsidRDefault="008D42B9" w:rsidP="008D42B9">
      <w:pPr>
        <w:spacing w:line="134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7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lastRenderedPageBreak/>
        <w:t>Возможность использования кодирования для уменьшения числа ошибок в канале была теоретически показана К. Шенноном в 1948 году в его работе "Математическая теория связи".</w:t>
      </w:r>
    </w:p>
    <w:p w:rsidR="008D42B9" w:rsidRDefault="008D42B9" w:rsidP="008D42B9">
      <w:pPr>
        <w:spacing w:line="14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4" w:lineRule="auto"/>
        <w:ind w:firstLine="721"/>
        <w:jc w:val="both"/>
        <w:rPr>
          <w:rFonts w:ascii="Times New Roman" w:eastAsia="Times New Roman" w:hAnsi="Times New Roman"/>
          <w:b/>
          <w:i/>
          <w:sz w:val="28"/>
        </w:rPr>
      </w:pPr>
      <w:r>
        <w:rPr>
          <w:rFonts w:ascii="Times New Roman" w:eastAsia="Times New Roman" w:hAnsi="Times New Roman"/>
          <w:b/>
          <w:i/>
          <w:sz w:val="28"/>
        </w:rPr>
        <w:t xml:space="preserve">Теория помехоустойчивого кодирования базируется на результатах исследований, проведенных </w:t>
      </w:r>
      <w:r>
        <w:rPr>
          <w:rFonts w:ascii="Times New Roman" w:eastAsia="Times New Roman" w:hAnsi="Times New Roman"/>
          <w:b/>
          <w:sz w:val="28"/>
        </w:rPr>
        <w:t>Шенноном</w:t>
      </w:r>
      <w:r>
        <w:rPr>
          <w:rFonts w:ascii="Times New Roman" w:eastAsia="Times New Roman" w:hAnsi="Times New Roman"/>
          <w:b/>
          <w:i/>
          <w:sz w:val="28"/>
        </w:rPr>
        <w:t xml:space="preserve"> и сформулированных в виде теоремы:</w:t>
      </w:r>
    </w:p>
    <w:p w:rsidR="008D42B9" w:rsidRDefault="008D42B9" w:rsidP="008D42B9">
      <w:pPr>
        <w:spacing w:line="13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numPr>
          <w:ilvl w:val="0"/>
          <w:numId w:val="17"/>
        </w:numPr>
        <w:tabs>
          <w:tab w:val="left" w:pos="1081"/>
        </w:tabs>
        <w:spacing w:after="0" w:line="238" w:lineRule="auto"/>
        <w:ind w:firstLine="717"/>
        <w:jc w:val="both"/>
        <w:rPr>
          <w:rFonts w:ascii="Times New Roman" w:eastAsia="Times New Roman" w:hAnsi="Times New Roman"/>
          <w:b/>
          <w:color w:val="FF0000"/>
          <w:sz w:val="32"/>
        </w:rPr>
      </w:pPr>
      <w:r>
        <w:rPr>
          <w:rFonts w:ascii="Times New Roman" w:eastAsia="Times New Roman" w:hAnsi="Times New Roman"/>
          <w:b/>
          <w:color w:val="FF0000"/>
          <w:sz w:val="32"/>
        </w:rPr>
        <w:t>При любой производительности источника сообщений, меньшей, чем пропускная способность канала, существует такой способ кодирования, который позволяет обеспечить передачу всей информации, создаваемой источником сообщений, со сколь угодно малой вероятностью ошибки.</w:t>
      </w:r>
    </w:p>
    <w:p w:rsidR="008D42B9" w:rsidRDefault="008D42B9" w:rsidP="008D42B9">
      <w:pPr>
        <w:spacing w:line="384" w:lineRule="exact"/>
        <w:rPr>
          <w:rFonts w:ascii="Times New Roman" w:eastAsia="Times New Roman" w:hAnsi="Times New Roman"/>
          <w:b/>
          <w:color w:val="FF0000"/>
          <w:sz w:val="32"/>
        </w:rPr>
      </w:pPr>
    </w:p>
    <w:p w:rsidR="008D42B9" w:rsidRDefault="008D42B9" w:rsidP="008D42B9">
      <w:pPr>
        <w:numPr>
          <w:ilvl w:val="0"/>
          <w:numId w:val="17"/>
        </w:numPr>
        <w:tabs>
          <w:tab w:val="left" w:pos="1081"/>
        </w:tabs>
        <w:spacing w:after="0" w:line="238" w:lineRule="auto"/>
        <w:ind w:firstLine="717"/>
        <w:jc w:val="both"/>
        <w:rPr>
          <w:rFonts w:ascii="Times New Roman" w:eastAsia="Times New Roman" w:hAnsi="Times New Roman"/>
          <w:b/>
          <w:color w:val="FF0000"/>
          <w:sz w:val="32"/>
        </w:rPr>
      </w:pPr>
      <w:r>
        <w:rPr>
          <w:rFonts w:ascii="Times New Roman" w:eastAsia="Times New Roman" w:hAnsi="Times New Roman"/>
          <w:b/>
          <w:color w:val="FF0000"/>
          <w:sz w:val="32"/>
        </w:rPr>
        <w:t>Не существует способа кодирования, позволяющего вести передачу информации со сколь угодно малой вероятностью ошибки, если производительность источника сообщений больше пропускной способности канала</w:t>
      </w:r>
      <w:proofErr w:type="gramStart"/>
      <w:r>
        <w:rPr>
          <w:rFonts w:ascii="Times New Roman" w:eastAsia="Times New Roman" w:hAnsi="Times New Roman"/>
          <w:b/>
          <w:color w:val="FF0000"/>
          <w:sz w:val="32"/>
        </w:rPr>
        <w:t>.Т</w:t>
      </w:r>
      <w:proofErr w:type="gramEnd"/>
      <w:r>
        <w:rPr>
          <w:rFonts w:ascii="Times New Roman" w:eastAsia="Times New Roman" w:hAnsi="Times New Roman"/>
          <w:b/>
          <w:color w:val="FF0000"/>
          <w:sz w:val="32"/>
        </w:rPr>
        <w:t>еперь это утверждение принято именовать второй теоремой Шеннона.</w:t>
      </w:r>
    </w:p>
    <w:p w:rsidR="008D42B9" w:rsidRDefault="008D42B9" w:rsidP="008D42B9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8D42B9" w:rsidRDefault="008D42B9" w:rsidP="008D42B9">
      <w:pPr>
        <w:spacing w:line="0" w:lineRule="atLeast"/>
        <w:ind w:left="116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21) ОБЩИЕ ПРИНЦИПЫ </w:t>
      </w:r>
      <w:proofErr w:type="gramStart"/>
      <w:r>
        <w:rPr>
          <w:rFonts w:ascii="Times New Roman" w:eastAsia="Times New Roman" w:hAnsi="Times New Roman"/>
          <w:b/>
          <w:sz w:val="32"/>
        </w:rPr>
        <w:t>ПОМЕХОУСТОЙЧИВОГО</w:t>
      </w:r>
      <w:proofErr w:type="gramEnd"/>
    </w:p>
    <w:p w:rsidR="008D42B9" w:rsidRDefault="008D42B9" w:rsidP="008D42B9">
      <w:pPr>
        <w:spacing w:line="237" w:lineRule="auto"/>
        <w:ind w:left="362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КОДИРОВАНИЯ</w:t>
      </w: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327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5" w:lineRule="auto"/>
        <w:ind w:firstLine="711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Хотя различные схемы кодирования очень </w:t>
      </w:r>
      <w:proofErr w:type="gramStart"/>
      <w:r>
        <w:rPr>
          <w:rFonts w:ascii="Times New Roman" w:eastAsia="Times New Roman" w:hAnsi="Times New Roman"/>
          <w:b/>
          <w:sz w:val="28"/>
        </w:rPr>
        <w:t>непохожи</w:t>
      </w:r>
      <w:proofErr w:type="gramEnd"/>
      <w:r>
        <w:rPr>
          <w:rFonts w:ascii="Times New Roman" w:eastAsia="Times New Roman" w:hAnsi="Times New Roman"/>
          <w:b/>
          <w:sz w:val="28"/>
        </w:rPr>
        <w:t xml:space="preserve"> друг на друга и основаны на различных </w:t>
      </w:r>
      <w:r>
        <w:rPr>
          <w:rFonts w:ascii="Times New Roman" w:eastAsia="Times New Roman" w:hAnsi="Times New Roman"/>
          <w:b/>
          <w:i/>
          <w:sz w:val="28"/>
        </w:rPr>
        <w:t>математических</w:t>
      </w:r>
      <w:r>
        <w:rPr>
          <w:rFonts w:ascii="Times New Roman" w:eastAsia="Times New Roman" w:hAnsi="Times New Roman"/>
          <w:b/>
          <w:sz w:val="28"/>
        </w:rPr>
        <w:t xml:space="preserve"> теориях, всем им присущи два общих свойства.</w:t>
      </w:r>
    </w:p>
    <w:p w:rsidR="008D42B9" w:rsidRDefault="008D42B9" w:rsidP="008D42B9">
      <w:pPr>
        <w:spacing w:line="143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25" w:lineRule="auto"/>
        <w:ind w:firstLine="711"/>
        <w:jc w:val="both"/>
        <w:rPr>
          <w:rFonts w:ascii="Times New Roman" w:eastAsia="Times New Roman" w:hAnsi="Times New Roman"/>
          <w:color w:val="FF0000"/>
          <w:sz w:val="32"/>
        </w:rPr>
      </w:pPr>
      <w:r>
        <w:rPr>
          <w:rFonts w:ascii="Times New Roman" w:eastAsia="Times New Roman" w:hAnsi="Times New Roman"/>
          <w:b/>
          <w:sz w:val="36"/>
        </w:rPr>
        <w:t xml:space="preserve">Первое </w:t>
      </w:r>
      <w:r>
        <w:rPr>
          <w:rFonts w:ascii="Times New Roman" w:eastAsia="Times New Roman" w:hAnsi="Times New Roman"/>
          <w:sz w:val="27"/>
        </w:rPr>
        <w:t>−</w:t>
      </w:r>
      <w:r>
        <w:rPr>
          <w:rFonts w:ascii="Times New Roman" w:eastAsia="Times New Roman" w:hAnsi="Times New Roman"/>
          <w:b/>
          <w:sz w:val="36"/>
        </w:rPr>
        <w:t xml:space="preserve"> </w:t>
      </w:r>
      <w:r>
        <w:rPr>
          <w:rFonts w:ascii="Times New Roman" w:eastAsia="Times New Roman" w:hAnsi="Times New Roman"/>
          <w:b/>
          <w:color w:val="FF0000"/>
          <w:sz w:val="32"/>
        </w:rPr>
        <w:t>использование избыточности</w:t>
      </w:r>
      <w:r>
        <w:rPr>
          <w:rFonts w:ascii="Times New Roman" w:eastAsia="Times New Roman" w:hAnsi="Times New Roman"/>
          <w:color w:val="FF0000"/>
          <w:sz w:val="32"/>
        </w:rPr>
        <w:t>.</w:t>
      </w:r>
      <w:r>
        <w:rPr>
          <w:rFonts w:ascii="Times New Roman" w:eastAsia="Times New Roman" w:hAnsi="Times New Roman"/>
          <w:b/>
          <w:sz w:val="36"/>
        </w:rPr>
        <w:t xml:space="preserve"> </w:t>
      </w:r>
      <w:r>
        <w:rPr>
          <w:rFonts w:ascii="Times New Roman" w:eastAsia="Times New Roman" w:hAnsi="Times New Roman"/>
          <w:color w:val="FF0000"/>
          <w:sz w:val="32"/>
        </w:rPr>
        <w:t>Закодированные</w:t>
      </w:r>
      <w:r>
        <w:rPr>
          <w:rFonts w:ascii="Times New Roman" w:eastAsia="Times New Roman" w:hAnsi="Times New Roman"/>
          <w:b/>
          <w:sz w:val="36"/>
        </w:rPr>
        <w:t xml:space="preserve"> </w:t>
      </w:r>
      <w:r>
        <w:rPr>
          <w:rFonts w:ascii="Times New Roman" w:eastAsia="Times New Roman" w:hAnsi="Times New Roman"/>
          <w:color w:val="FF0000"/>
          <w:sz w:val="32"/>
        </w:rPr>
        <w:t>последовательности всегда содержат дополнительные, или избыточные, символы.</w:t>
      </w:r>
    </w:p>
    <w:p w:rsidR="008D42B9" w:rsidRPr="008D42B9" w:rsidRDefault="008D42B9" w:rsidP="008D42B9">
      <w:pPr>
        <w:spacing w:line="144" w:lineRule="exact"/>
        <w:rPr>
          <w:rFonts w:ascii="Times New Roman" w:eastAsia="Times New Roman" w:hAnsi="Times New Roman"/>
          <w:lang w:val="uk-UA"/>
        </w:rPr>
      </w:pPr>
    </w:p>
    <w:p w:rsidR="008D42B9" w:rsidRDefault="008D42B9" w:rsidP="008D42B9">
      <w:pPr>
        <w:spacing w:line="225" w:lineRule="auto"/>
        <w:ind w:firstLine="711"/>
        <w:jc w:val="both"/>
        <w:rPr>
          <w:rFonts w:ascii="Times New Roman" w:eastAsia="Times New Roman" w:hAnsi="Times New Roman"/>
          <w:b/>
          <w:sz w:val="27"/>
        </w:rPr>
      </w:pPr>
      <w:r>
        <w:rPr>
          <w:rFonts w:ascii="Times New Roman" w:eastAsia="Times New Roman" w:hAnsi="Times New Roman"/>
          <w:b/>
          <w:sz w:val="36"/>
        </w:rPr>
        <w:t xml:space="preserve">Второе </w:t>
      </w:r>
      <w:r>
        <w:rPr>
          <w:rFonts w:ascii="Times New Roman" w:eastAsia="Times New Roman" w:hAnsi="Times New Roman"/>
          <w:sz w:val="27"/>
        </w:rPr>
        <w:t>—</w:t>
      </w:r>
      <w:r>
        <w:rPr>
          <w:rFonts w:ascii="Times New Roman" w:eastAsia="Times New Roman" w:hAnsi="Times New Roman"/>
          <w:b/>
          <w:sz w:val="36"/>
        </w:rPr>
        <w:t xml:space="preserve"> </w:t>
      </w:r>
      <w:r>
        <w:rPr>
          <w:rFonts w:ascii="Times New Roman" w:eastAsia="Times New Roman" w:hAnsi="Times New Roman"/>
          <w:b/>
          <w:color w:val="FF0000"/>
          <w:sz w:val="32"/>
        </w:rPr>
        <w:t>свойство усреднения</w:t>
      </w:r>
      <w:r>
        <w:rPr>
          <w:rFonts w:ascii="Times New Roman" w:eastAsia="Times New Roman" w:hAnsi="Times New Roman"/>
          <w:sz w:val="27"/>
        </w:rPr>
        <w:t>,</w:t>
      </w:r>
      <w:r>
        <w:rPr>
          <w:rFonts w:ascii="Times New Roman" w:eastAsia="Times New Roman" w:hAnsi="Times New Roman"/>
          <w:b/>
          <w:sz w:val="36"/>
        </w:rPr>
        <w:t xml:space="preserve"> </w:t>
      </w:r>
      <w:r>
        <w:rPr>
          <w:rFonts w:ascii="Times New Roman" w:eastAsia="Times New Roman" w:hAnsi="Times New Roman"/>
          <w:b/>
          <w:sz w:val="27"/>
        </w:rPr>
        <w:t>означающее,</w:t>
      </w:r>
      <w:r>
        <w:rPr>
          <w:rFonts w:ascii="Times New Roman" w:eastAsia="Times New Roman" w:hAnsi="Times New Roman"/>
          <w:b/>
          <w:sz w:val="36"/>
        </w:rPr>
        <w:t xml:space="preserve"> </w:t>
      </w:r>
      <w:r>
        <w:rPr>
          <w:rFonts w:ascii="Times New Roman" w:eastAsia="Times New Roman" w:hAnsi="Times New Roman"/>
          <w:b/>
          <w:sz w:val="27"/>
        </w:rPr>
        <w:t>что избыточные</w:t>
      </w:r>
      <w:r>
        <w:rPr>
          <w:rFonts w:ascii="Times New Roman" w:eastAsia="Times New Roman" w:hAnsi="Times New Roman"/>
          <w:b/>
          <w:sz w:val="36"/>
        </w:rPr>
        <w:t xml:space="preserve"> </w:t>
      </w:r>
      <w:r>
        <w:rPr>
          <w:rFonts w:ascii="Times New Roman" w:eastAsia="Times New Roman" w:hAnsi="Times New Roman"/>
          <w:b/>
          <w:sz w:val="27"/>
        </w:rPr>
        <w:t>символы зависят от нескольких информационных символов, то есть информация, содержащаяся в кодовой последовательности X</w:t>
      </w:r>
      <w:r>
        <w:rPr>
          <w:rFonts w:ascii="Times New Roman" w:eastAsia="Times New Roman" w:hAnsi="Times New Roman"/>
          <w:b/>
          <w:i/>
          <w:sz w:val="27"/>
        </w:rPr>
        <w:t>,</w:t>
      </w:r>
      <w:r>
        <w:rPr>
          <w:rFonts w:ascii="Times New Roman" w:eastAsia="Times New Roman" w:hAnsi="Times New Roman"/>
          <w:b/>
          <w:sz w:val="27"/>
        </w:rPr>
        <w:t xml:space="preserve"> перераспределяется также и на избыточные символы.</w:t>
      </w:r>
    </w:p>
    <w:p w:rsidR="008D42B9" w:rsidRDefault="008D42B9" w:rsidP="008D42B9">
      <w:pPr>
        <w:spacing w:line="136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20" w:lineRule="auto"/>
        <w:ind w:firstLine="711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Пусть M – число знаков первичного алфавита. Длина равномерного двоичного кода K ≥ log</w:t>
      </w:r>
      <w:r>
        <w:rPr>
          <w:rFonts w:ascii="Times New Roman" w:eastAsia="Times New Roman" w:hAnsi="Times New Roman"/>
          <w:b/>
          <w:sz w:val="36"/>
          <w:vertAlign w:val="subscript"/>
        </w:rPr>
        <w:t>2</w:t>
      </w:r>
      <w:r>
        <w:rPr>
          <w:rFonts w:ascii="Times New Roman" w:eastAsia="Times New Roman" w:hAnsi="Times New Roman"/>
          <w:b/>
          <w:sz w:val="28"/>
        </w:rPr>
        <w:t xml:space="preserve">M – при этом каждый знак получает свою </w:t>
      </w:r>
      <w:r>
        <w:rPr>
          <w:rFonts w:ascii="Times New Roman" w:eastAsia="Times New Roman" w:hAnsi="Times New Roman"/>
          <w:b/>
          <w:sz w:val="28"/>
        </w:rPr>
        <w:lastRenderedPageBreak/>
        <w:t xml:space="preserve">уникальную последовательность знаков вторичного алфавита. Общее число кодовых комбинаций </w:t>
      </w:r>
      <w:proofErr w:type="gramStart"/>
      <w:r>
        <w:rPr>
          <w:rFonts w:ascii="Times New Roman" w:eastAsia="Times New Roman" w:hAnsi="Times New Roman"/>
          <w:b/>
          <w:sz w:val="28"/>
        </w:rPr>
        <w:t>S</w:t>
      </w:r>
      <w:proofErr w:type="gramEnd"/>
      <w:r>
        <w:rPr>
          <w:rFonts w:ascii="Times New Roman" w:eastAsia="Times New Roman" w:hAnsi="Times New Roman"/>
          <w:b/>
          <w:sz w:val="36"/>
          <w:vertAlign w:val="subscript"/>
        </w:rPr>
        <w:t>р</w:t>
      </w:r>
      <w:r>
        <w:rPr>
          <w:rFonts w:ascii="Times New Roman" w:eastAsia="Times New Roman" w:hAnsi="Times New Roman"/>
          <w:b/>
          <w:sz w:val="28"/>
        </w:rPr>
        <w:t xml:space="preserve"> = 2</w:t>
      </w:r>
      <w:r>
        <w:rPr>
          <w:rFonts w:ascii="Times New Roman" w:eastAsia="Times New Roman" w:hAnsi="Times New Roman"/>
          <w:b/>
          <w:sz w:val="36"/>
          <w:vertAlign w:val="superscript"/>
        </w:rPr>
        <w:t>K</w:t>
      </w:r>
      <w:r>
        <w:rPr>
          <w:rFonts w:ascii="Times New Roman" w:eastAsia="Times New Roman" w:hAnsi="Times New Roman"/>
          <w:b/>
          <w:sz w:val="28"/>
        </w:rPr>
        <w:t>, очевидно, S</w:t>
      </w:r>
      <w:r>
        <w:rPr>
          <w:rFonts w:ascii="Times New Roman" w:eastAsia="Times New Roman" w:hAnsi="Times New Roman"/>
          <w:b/>
          <w:sz w:val="36"/>
          <w:vertAlign w:val="subscript"/>
        </w:rPr>
        <w:t xml:space="preserve">р </w:t>
      </w:r>
      <w:r>
        <w:rPr>
          <w:rFonts w:ascii="Times New Roman" w:eastAsia="Times New Roman" w:hAnsi="Times New Roman"/>
          <w:b/>
          <w:noProof/>
          <w:sz w:val="36"/>
          <w:vertAlign w:val="subscript"/>
        </w:rPr>
        <w:drawing>
          <wp:inline distT="0" distB="0" distL="0" distR="0" wp14:anchorId="765A11FD" wp14:editId="787102E1">
            <wp:extent cx="104775" cy="104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sz w:val="28"/>
        </w:rPr>
        <w:t>M.</w:t>
      </w:r>
    </w:p>
    <w:p w:rsidR="008D42B9" w:rsidRDefault="008D42B9" w:rsidP="008D42B9">
      <w:pPr>
        <w:spacing w:line="58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21" w:lineRule="auto"/>
        <w:ind w:left="680" w:firstLine="706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Например, мощность алфавита – М=40. Длина равномерного бинарного кода K </w:t>
      </w:r>
      <w:r>
        <w:rPr>
          <w:rFonts w:ascii="Times New Roman" w:eastAsia="Times New Roman" w:hAnsi="Times New Roman"/>
          <w:b/>
          <w:noProof/>
          <w:sz w:val="28"/>
        </w:rPr>
        <w:drawing>
          <wp:inline distT="0" distB="0" distL="0" distR="0" wp14:anchorId="22886834" wp14:editId="66124D1C">
            <wp:extent cx="104775" cy="104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sz w:val="28"/>
        </w:rPr>
        <w:t xml:space="preserve"> log</w:t>
      </w:r>
      <w:r>
        <w:rPr>
          <w:rFonts w:ascii="Times New Roman" w:eastAsia="Times New Roman" w:hAnsi="Times New Roman"/>
          <w:b/>
          <w:sz w:val="36"/>
          <w:vertAlign w:val="subscript"/>
        </w:rPr>
        <w:t>2</w:t>
      </w:r>
      <w:r>
        <w:rPr>
          <w:rFonts w:ascii="Times New Roman" w:eastAsia="Times New Roman" w:hAnsi="Times New Roman"/>
          <w:b/>
          <w:sz w:val="28"/>
        </w:rPr>
        <w:t>M = 6. С помощью 6 бит можно получить 2</w:t>
      </w:r>
      <w:r>
        <w:rPr>
          <w:rFonts w:ascii="Times New Roman" w:eastAsia="Times New Roman" w:hAnsi="Times New Roman"/>
          <w:b/>
          <w:sz w:val="36"/>
          <w:vertAlign w:val="superscript"/>
        </w:rPr>
        <w:t>6</w:t>
      </w:r>
      <w:r>
        <w:rPr>
          <w:rFonts w:ascii="Times New Roman" w:eastAsia="Times New Roman" w:hAnsi="Times New Roman"/>
          <w:b/>
          <w:sz w:val="28"/>
        </w:rPr>
        <w:t>=64 кодовых комбинаций. Они будут считаться разрешенными, хотя некоторые из них и не соответствуют символам исходного алфавита.</w:t>
      </w:r>
    </w:p>
    <w:p w:rsidR="008D42B9" w:rsidRDefault="008D42B9" w:rsidP="008D42B9">
      <w:pPr>
        <w:spacing w:line="135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8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В дальнейшем будем называть </w:t>
      </w:r>
      <w:proofErr w:type="gramStart"/>
      <w:r>
        <w:rPr>
          <w:rFonts w:ascii="Times New Roman" w:eastAsia="Times New Roman" w:hAnsi="Times New Roman"/>
          <w:b/>
          <w:sz w:val="32"/>
        </w:rPr>
        <w:t>часть помехоустойчивого кода, составленную из указанных k бит</w:t>
      </w:r>
      <w:proofErr w:type="gramEnd"/>
      <w:r>
        <w:rPr>
          <w:rFonts w:ascii="Times New Roman" w:eastAsia="Times New Roman" w:hAnsi="Times New Roman"/>
          <w:b/>
          <w:sz w:val="32"/>
        </w:rPr>
        <w:t xml:space="preserve">, информационной (поскольку именно они содержат информацию о передаваемом знаке первичного алфавита). Если пересылать только эти информационные биты, то </w:t>
      </w:r>
      <w:proofErr w:type="gramStart"/>
      <w:r>
        <w:rPr>
          <w:rFonts w:ascii="Times New Roman" w:eastAsia="Times New Roman" w:hAnsi="Times New Roman"/>
          <w:b/>
          <w:sz w:val="32"/>
        </w:rPr>
        <w:t>любое искажение, состоящее в инверсии хотя бы одного бита</w:t>
      </w:r>
      <w:proofErr w:type="gramEnd"/>
      <w:r>
        <w:rPr>
          <w:rFonts w:ascii="Times New Roman" w:eastAsia="Times New Roman" w:hAnsi="Times New Roman"/>
          <w:b/>
          <w:sz w:val="32"/>
        </w:rPr>
        <w:t>, приведет к появлению новой разрешенной кодовой комбинации и, следовательно, обнаружено быть не может.</w:t>
      </w:r>
    </w:p>
    <w:p w:rsidR="008D42B9" w:rsidRDefault="008D42B9" w:rsidP="008D42B9">
      <w:pPr>
        <w:spacing w:line="144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5" w:lineRule="auto"/>
        <w:ind w:firstLine="711"/>
        <w:jc w:val="both"/>
        <w:rPr>
          <w:rFonts w:ascii="Times New Roman" w:eastAsia="Times New Roman" w:hAnsi="Times New Roman"/>
          <w:b/>
          <w:color w:val="17365D"/>
          <w:sz w:val="32"/>
        </w:rPr>
      </w:pPr>
      <w:r>
        <w:rPr>
          <w:rFonts w:ascii="Times New Roman" w:eastAsia="Times New Roman" w:hAnsi="Times New Roman"/>
          <w:b/>
          <w:color w:val="FF0000"/>
          <w:sz w:val="32"/>
        </w:rPr>
        <w:t xml:space="preserve">Возможность обнаружения и исправления ошибок в помехоустойчивых кодах достигается за счет того, что </w:t>
      </w:r>
      <w:r>
        <w:rPr>
          <w:rFonts w:ascii="Times New Roman" w:eastAsia="Times New Roman" w:hAnsi="Times New Roman"/>
          <w:b/>
          <w:color w:val="17365D"/>
          <w:sz w:val="32"/>
        </w:rPr>
        <w:t>после</w:t>
      </w:r>
    </w:p>
    <w:p w:rsidR="008D42B9" w:rsidRDefault="008D42B9" w:rsidP="008D42B9">
      <w:pPr>
        <w:spacing w:line="14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5" w:lineRule="auto"/>
        <w:jc w:val="both"/>
        <w:rPr>
          <w:rFonts w:ascii="Times New Roman" w:eastAsia="Times New Roman" w:hAnsi="Times New Roman"/>
          <w:b/>
          <w:color w:val="17365D"/>
          <w:sz w:val="32"/>
        </w:rPr>
      </w:pPr>
      <w:r>
        <w:rPr>
          <w:rFonts w:ascii="Times New Roman" w:eastAsia="Times New Roman" w:hAnsi="Times New Roman"/>
          <w:b/>
          <w:color w:val="17365D"/>
          <w:sz w:val="32"/>
        </w:rPr>
        <w:t xml:space="preserve">первичного кодирования </w:t>
      </w:r>
      <w:r>
        <w:rPr>
          <w:rFonts w:ascii="Times New Roman" w:eastAsia="Times New Roman" w:hAnsi="Times New Roman"/>
          <w:b/>
          <w:color w:val="FF0000"/>
          <w:sz w:val="27"/>
        </w:rPr>
        <w:t>(установления соответствия каждому знаку</w:t>
      </w:r>
      <w:r>
        <w:rPr>
          <w:rFonts w:ascii="Times New Roman" w:eastAsia="Times New Roman" w:hAnsi="Times New Roman"/>
          <w:b/>
          <w:color w:val="17365D"/>
          <w:sz w:val="32"/>
        </w:rPr>
        <w:t xml:space="preserve"> </w:t>
      </w:r>
      <w:r>
        <w:rPr>
          <w:rFonts w:ascii="Times New Roman" w:eastAsia="Times New Roman" w:hAnsi="Times New Roman"/>
          <w:b/>
          <w:color w:val="FF0000"/>
          <w:sz w:val="27"/>
        </w:rPr>
        <w:t xml:space="preserve">первичного алфавита его кода) </w:t>
      </w:r>
      <w:r>
        <w:rPr>
          <w:rFonts w:ascii="Times New Roman" w:eastAsia="Times New Roman" w:hAnsi="Times New Roman"/>
          <w:b/>
          <w:color w:val="17365D"/>
          <w:sz w:val="32"/>
        </w:rPr>
        <w:t>осуществляется вторичное</w:t>
      </w:r>
    </w:p>
    <w:p w:rsidR="008D42B9" w:rsidRDefault="008D42B9" w:rsidP="008D42B9">
      <w:pPr>
        <w:spacing w:line="19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6" w:lineRule="auto"/>
        <w:jc w:val="both"/>
        <w:rPr>
          <w:rFonts w:ascii="Times New Roman" w:eastAsia="Times New Roman" w:hAnsi="Times New Roman"/>
          <w:b/>
          <w:color w:val="FF0000"/>
          <w:sz w:val="32"/>
        </w:rPr>
      </w:pPr>
      <w:r>
        <w:rPr>
          <w:rFonts w:ascii="Times New Roman" w:eastAsia="Times New Roman" w:hAnsi="Times New Roman"/>
          <w:b/>
          <w:color w:val="17365D"/>
          <w:sz w:val="32"/>
        </w:rPr>
        <w:t>кодирование</w:t>
      </w:r>
      <w:r>
        <w:rPr>
          <w:rFonts w:ascii="Times New Roman" w:eastAsia="Times New Roman" w:hAnsi="Times New Roman"/>
          <w:b/>
          <w:color w:val="FF0000"/>
          <w:sz w:val="27"/>
        </w:rPr>
        <w:t>,</w:t>
      </w:r>
      <w:r>
        <w:rPr>
          <w:rFonts w:ascii="Times New Roman" w:eastAsia="Times New Roman" w:hAnsi="Times New Roman"/>
          <w:b/>
          <w:color w:val="17365D"/>
          <w:sz w:val="32"/>
        </w:rPr>
        <w:t xml:space="preserve"> </w:t>
      </w:r>
      <w:r>
        <w:rPr>
          <w:rFonts w:ascii="Times New Roman" w:eastAsia="Times New Roman" w:hAnsi="Times New Roman"/>
          <w:b/>
          <w:color w:val="FF0000"/>
          <w:sz w:val="32"/>
        </w:rPr>
        <w:t>в ходе которого к</w:t>
      </w:r>
      <w:r>
        <w:rPr>
          <w:rFonts w:ascii="Times New Roman" w:eastAsia="Times New Roman" w:hAnsi="Times New Roman"/>
          <w:b/>
          <w:color w:val="17365D"/>
          <w:sz w:val="32"/>
        </w:rPr>
        <w:t xml:space="preserve"> </w:t>
      </w:r>
      <w:r>
        <w:rPr>
          <w:rFonts w:ascii="Times New Roman" w:eastAsia="Times New Roman" w:hAnsi="Times New Roman"/>
          <w:b/>
          <w:color w:val="FF0000"/>
          <w:sz w:val="32"/>
        </w:rPr>
        <w:t>k</w:t>
      </w:r>
      <w:r>
        <w:rPr>
          <w:rFonts w:ascii="Times New Roman" w:eastAsia="Times New Roman" w:hAnsi="Times New Roman"/>
          <w:b/>
          <w:color w:val="17365D"/>
          <w:sz w:val="32"/>
        </w:rPr>
        <w:t xml:space="preserve"> </w:t>
      </w:r>
      <w:r>
        <w:rPr>
          <w:rFonts w:ascii="Times New Roman" w:eastAsia="Times New Roman" w:hAnsi="Times New Roman"/>
          <w:b/>
          <w:color w:val="FF0000"/>
          <w:sz w:val="32"/>
        </w:rPr>
        <w:t>информационным битам по</w:t>
      </w:r>
      <w:r>
        <w:rPr>
          <w:rFonts w:ascii="Times New Roman" w:eastAsia="Times New Roman" w:hAnsi="Times New Roman"/>
          <w:b/>
          <w:color w:val="17365D"/>
          <w:sz w:val="32"/>
        </w:rPr>
        <w:t xml:space="preserve"> </w:t>
      </w:r>
      <w:r>
        <w:rPr>
          <w:rFonts w:ascii="Times New Roman" w:eastAsia="Times New Roman" w:hAnsi="Times New Roman"/>
          <w:b/>
          <w:color w:val="FF0000"/>
          <w:sz w:val="32"/>
        </w:rPr>
        <w:t>определенным правилам добавляются r проверочных (корректирующих) бит.</w:t>
      </w:r>
    </w:p>
    <w:p w:rsidR="008D42B9" w:rsidRDefault="008D42B9" w:rsidP="008D42B9">
      <w:pPr>
        <w:spacing w:line="129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0" w:lineRule="atLeast"/>
        <w:ind w:left="70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 результате общая длина кодовой комбинации становится равной</w:t>
      </w:r>
    </w:p>
    <w:p w:rsidR="008D42B9" w:rsidRDefault="008D42B9" w:rsidP="008D42B9">
      <w:pPr>
        <w:spacing w:line="12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0" w:lineRule="atLeast"/>
        <w:ind w:left="4580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n = k + r</w:t>
      </w:r>
    </w:p>
    <w:p w:rsidR="008D42B9" w:rsidRDefault="008D42B9" w:rsidP="008D42B9">
      <w:pPr>
        <w:spacing w:line="134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1" w:lineRule="auto"/>
        <w:ind w:firstLine="711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В дальнейшем такие коды будем называть </w:t>
      </w:r>
      <w:r>
        <w:rPr>
          <w:rFonts w:ascii="Times New Roman" w:eastAsia="Times New Roman" w:hAnsi="Times New Roman"/>
          <w:b/>
          <w:sz w:val="28"/>
          <w:u w:val="single"/>
        </w:rPr>
        <w:t>(n,k)-кодами</w:t>
      </w:r>
      <w:r>
        <w:rPr>
          <w:rFonts w:ascii="Times New Roman" w:eastAsia="Times New Roman" w:hAnsi="Times New Roman"/>
          <w:b/>
          <w:sz w:val="28"/>
        </w:rPr>
        <w:t>, а число возможных кодовых комбинаций возрастает до S = 2</w:t>
      </w:r>
      <w:r>
        <w:rPr>
          <w:rFonts w:ascii="Times New Roman" w:eastAsia="Times New Roman" w:hAnsi="Times New Roman"/>
          <w:b/>
          <w:sz w:val="36"/>
          <w:vertAlign w:val="superscript"/>
        </w:rPr>
        <w:t>n</w:t>
      </w:r>
      <w:r>
        <w:rPr>
          <w:rFonts w:ascii="Times New Roman" w:eastAsia="Times New Roman" w:hAnsi="Times New Roman"/>
          <w:b/>
          <w:sz w:val="28"/>
        </w:rPr>
        <w:t>.</w:t>
      </w:r>
    </w:p>
    <w:p w:rsidR="008D42B9" w:rsidRDefault="008D42B9" w:rsidP="008D42B9">
      <w:pPr>
        <w:spacing w:line="59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16" w:lineRule="auto"/>
        <w:ind w:firstLine="711"/>
        <w:jc w:val="both"/>
        <w:rPr>
          <w:rFonts w:ascii="Times New Roman" w:eastAsia="Times New Roman" w:hAnsi="Times New Roman"/>
          <w:b/>
          <w:color w:val="FF0000"/>
          <w:sz w:val="36"/>
        </w:rPr>
      </w:pPr>
      <w:r>
        <w:rPr>
          <w:rFonts w:ascii="Times New Roman" w:eastAsia="Times New Roman" w:hAnsi="Times New Roman"/>
          <w:b/>
          <w:color w:val="FF0000"/>
          <w:sz w:val="36"/>
        </w:rPr>
        <w:t xml:space="preserve">Из них не все оказываются разрешенными – их только </w:t>
      </w:r>
      <w:proofErr w:type="gramStart"/>
      <w:r>
        <w:rPr>
          <w:rFonts w:ascii="Times New Roman" w:eastAsia="Times New Roman" w:hAnsi="Times New Roman"/>
          <w:b/>
          <w:color w:val="FF0000"/>
          <w:sz w:val="36"/>
        </w:rPr>
        <w:t>S</w:t>
      </w:r>
      <w:proofErr w:type="gramEnd"/>
      <w:r>
        <w:rPr>
          <w:rFonts w:ascii="Times New Roman" w:eastAsia="Times New Roman" w:hAnsi="Times New Roman"/>
          <w:b/>
          <w:color w:val="FF0000"/>
          <w:sz w:val="46"/>
          <w:vertAlign w:val="subscript"/>
        </w:rPr>
        <w:t>р</w:t>
      </w:r>
      <w:r>
        <w:rPr>
          <w:rFonts w:ascii="Times New Roman" w:eastAsia="Times New Roman" w:hAnsi="Times New Roman"/>
          <w:b/>
          <w:color w:val="FF0000"/>
          <w:sz w:val="36"/>
        </w:rPr>
        <w:t>, остальные же S</w:t>
      </w:r>
      <w:r>
        <w:rPr>
          <w:rFonts w:ascii="Times New Roman" w:eastAsia="Times New Roman" w:hAnsi="Times New Roman"/>
          <w:b/>
          <w:color w:val="FF0000"/>
          <w:sz w:val="46"/>
          <w:vertAlign w:val="subscript"/>
        </w:rPr>
        <w:t>r</w:t>
      </w:r>
      <w:r>
        <w:rPr>
          <w:rFonts w:ascii="Times New Roman" w:eastAsia="Times New Roman" w:hAnsi="Times New Roman"/>
          <w:b/>
          <w:color w:val="FF0000"/>
          <w:sz w:val="36"/>
        </w:rPr>
        <w:t xml:space="preserve"> = S – S</w:t>
      </w:r>
      <w:r>
        <w:rPr>
          <w:rFonts w:ascii="Times New Roman" w:eastAsia="Times New Roman" w:hAnsi="Times New Roman"/>
          <w:b/>
          <w:color w:val="FF0000"/>
          <w:sz w:val="46"/>
          <w:vertAlign w:val="subscript"/>
        </w:rPr>
        <w:t>р</w:t>
      </w:r>
      <w:r>
        <w:rPr>
          <w:rFonts w:ascii="Times New Roman" w:eastAsia="Times New Roman" w:hAnsi="Times New Roman"/>
          <w:b/>
          <w:color w:val="FF0000"/>
          <w:sz w:val="36"/>
        </w:rPr>
        <w:t xml:space="preserve"> комбинаций являются запрещенными.</w:t>
      </w:r>
    </w:p>
    <w:p w:rsidR="008D42B9" w:rsidRDefault="008D42B9" w:rsidP="008D42B9">
      <w:pPr>
        <w:spacing w:line="216" w:lineRule="auto"/>
        <w:ind w:firstLine="711"/>
        <w:jc w:val="both"/>
        <w:rPr>
          <w:rFonts w:ascii="Times New Roman" w:eastAsia="Times New Roman" w:hAnsi="Times New Roman"/>
          <w:b/>
          <w:color w:val="FF0000"/>
          <w:sz w:val="36"/>
        </w:rPr>
        <w:sectPr w:rsidR="008D42B9">
          <w:pgSz w:w="11900" w:h="16838"/>
          <w:pgMar w:top="700" w:right="700" w:bottom="780" w:left="1420" w:header="0" w:footer="0" w:gutter="0"/>
          <w:cols w:space="0" w:equalWidth="0">
            <w:col w:w="9780"/>
          </w:cols>
          <w:docGrid w:linePitch="360"/>
        </w:sectPr>
      </w:pPr>
    </w:p>
    <w:p w:rsidR="008D42B9" w:rsidRDefault="008D42B9" w:rsidP="008D42B9">
      <w:pPr>
        <w:spacing w:line="139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14" w:lineRule="auto"/>
        <w:ind w:firstLine="706"/>
        <w:jc w:val="both"/>
        <w:rPr>
          <w:rFonts w:ascii="Times New Roman" w:eastAsia="Times New Roman" w:hAnsi="Times New Roman"/>
          <w:b/>
          <w:sz w:val="27"/>
        </w:rPr>
      </w:pPr>
      <w:r>
        <w:rPr>
          <w:rFonts w:ascii="Times New Roman" w:eastAsia="Times New Roman" w:hAnsi="Times New Roman"/>
          <w:b/>
          <w:sz w:val="28"/>
        </w:rPr>
        <w:lastRenderedPageBreak/>
        <w:t>Например, мощность алфавита – М=40. Количество информационных бит k ≥ log</w:t>
      </w:r>
      <w:r>
        <w:rPr>
          <w:rFonts w:ascii="Times New Roman" w:eastAsia="Times New Roman" w:hAnsi="Times New Roman"/>
          <w:b/>
          <w:sz w:val="36"/>
          <w:vertAlign w:val="subscript"/>
        </w:rPr>
        <w:t>2</w:t>
      </w:r>
      <w:r>
        <w:rPr>
          <w:rFonts w:ascii="Times New Roman" w:eastAsia="Times New Roman" w:hAnsi="Times New Roman"/>
          <w:b/>
          <w:sz w:val="28"/>
        </w:rPr>
        <w:t xml:space="preserve">M = 6. С помощью 6 бит можно получить </w:t>
      </w:r>
      <w:proofErr w:type="gramStart"/>
      <w:r>
        <w:rPr>
          <w:rFonts w:ascii="Times New Roman" w:eastAsia="Times New Roman" w:hAnsi="Times New Roman"/>
          <w:b/>
          <w:sz w:val="32"/>
        </w:rPr>
        <w:t>S</w:t>
      </w:r>
      <w:proofErr w:type="gramEnd"/>
      <w:r>
        <w:rPr>
          <w:rFonts w:ascii="Times New Roman" w:eastAsia="Times New Roman" w:hAnsi="Times New Roman"/>
          <w:b/>
          <w:sz w:val="42"/>
          <w:vertAlign w:val="subscript"/>
        </w:rPr>
        <w:t>р=</w:t>
      </w:r>
      <w:r>
        <w:rPr>
          <w:rFonts w:ascii="Times New Roman" w:eastAsia="Times New Roman" w:hAnsi="Times New Roman"/>
          <w:b/>
          <w:sz w:val="32"/>
        </w:rPr>
        <w:t>2</w:t>
      </w:r>
      <w:r>
        <w:rPr>
          <w:rFonts w:ascii="Times New Roman" w:eastAsia="Times New Roman" w:hAnsi="Times New Roman"/>
          <w:b/>
          <w:sz w:val="42"/>
          <w:vertAlign w:val="superscript"/>
        </w:rPr>
        <w:t>6</w:t>
      </w:r>
      <w:r>
        <w:rPr>
          <w:rFonts w:ascii="Times New Roman" w:eastAsia="Times New Roman" w:hAnsi="Times New Roman"/>
          <w:b/>
          <w:sz w:val="32"/>
        </w:rPr>
        <w:t xml:space="preserve">=64 </w:t>
      </w:r>
      <w:r>
        <w:rPr>
          <w:rFonts w:ascii="Times New Roman" w:eastAsia="Times New Roman" w:hAnsi="Times New Roman"/>
          <w:b/>
          <w:sz w:val="27"/>
        </w:rPr>
        <w:t>разрешенных кодовых комбинаций.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Times New Roman" w:eastAsia="Times New Roman" w:hAnsi="Times New Roman"/>
          <w:b/>
          <w:sz w:val="27"/>
        </w:rPr>
        <w:t>Допустим,</w:t>
      </w:r>
    </w:p>
    <w:p w:rsidR="008D42B9" w:rsidRDefault="008D42B9" w:rsidP="008D42B9">
      <w:pPr>
        <w:spacing w:line="214" w:lineRule="auto"/>
        <w:ind w:firstLine="706"/>
        <w:jc w:val="both"/>
        <w:rPr>
          <w:rFonts w:ascii="Times New Roman" w:eastAsia="Times New Roman" w:hAnsi="Times New Roman"/>
          <w:b/>
          <w:sz w:val="27"/>
        </w:rPr>
        <w:sectPr w:rsidR="008D42B9">
          <w:type w:val="continuous"/>
          <w:pgSz w:w="11900" w:h="16838"/>
          <w:pgMar w:top="700" w:right="700" w:bottom="780" w:left="2100" w:header="0" w:footer="0" w:gutter="0"/>
          <w:cols w:space="0" w:equalWidth="0">
            <w:col w:w="9100"/>
          </w:cols>
          <w:docGrid w:linePitch="360"/>
        </w:sectPr>
      </w:pPr>
    </w:p>
    <w:p w:rsidR="008D42B9" w:rsidRDefault="008D42B9" w:rsidP="008D42B9">
      <w:pPr>
        <w:spacing w:line="239" w:lineRule="auto"/>
        <w:ind w:left="3280"/>
        <w:rPr>
          <w:rFonts w:ascii="Times New Roman" w:eastAsia="Times New Roman" w:hAnsi="Times New Roman"/>
          <w:u w:val="single"/>
        </w:rPr>
      </w:pPr>
    </w:p>
    <w:p w:rsidR="008D42B9" w:rsidRDefault="008D42B9" w:rsidP="008D42B9">
      <w:pPr>
        <w:spacing w:line="125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0" w:lineRule="atLeast"/>
        <w:ind w:left="900"/>
        <w:rPr>
          <w:rFonts w:ascii="Times New Roman" w:eastAsia="Times New Roman" w:hAnsi="Times New Roman"/>
          <w:sz w:val="28"/>
          <w:u w:val="single"/>
        </w:rPr>
      </w:pPr>
    </w:p>
    <w:p w:rsidR="008D42B9" w:rsidRDefault="008D42B9" w:rsidP="008D42B9">
      <w:pPr>
        <w:spacing w:line="135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12" w:lineRule="auto"/>
        <w:ind w:left="680"/>
        <w:jc w:val="both"/>
        <w:rPr>
          <w:rFonts w:ascii="Times New Roman" w:eastAsia="Times New Roman" w:hAnsi="Times New Roman"/>
          <w:b/>
          <w:sz w:val="28"/>
        </w:rPr>
      </w:pPr>
      <w:proofErr w:type="gramStart"/>
      <w:r>
        <w:rPr>
          <w:rFonts w:ascii="Times New Roman" w:eastAsia="Times New Roman" w:hAnsi="Times New Roman"/>
          <w:b/>
          <w:sz w:val="28"/>
        </w:rPr>
        <w:t xml:space="preserve">помехоустойчивый код содержит </w:t>
      </w:r>
      <w:r>
        <w:rPr>
          <w:rFonts w:ascii="Times New Roman" w:eastAsia="Times New Roman" w:hAnsi="Times New Roman"/>
          <w:b/>
          <w:sz w:val="32"/>
        </w:rPr>
        <w:t>r=3</w:t>
      </w:r>
      <w:r>
        <w:rPr>
          <w:rFonts w:ascii="Times New Roman" w:eastAsia="Times New Roman" w:hAnsi="Times New Roman"/>
          <w:b/>
          <w:sz w:val="28"/>
        </w:rPr>
        <w:t xml:space="preserve"> проверочных бита.</w:t>
      </w:r>
      <w:proofErr w:type="gramEnd"/>
      <w:r>
        <w:rPr>
          <w:rFonts w:ascii="Times New Roman" w:eastAsia="Times New Roman" w:hAnsi="Times New Roman"/>
          <w:b/>
          <w:sz w:val="28"/>
        </w:rPr>
        <w:t xml:space="preserve"> Общая длина кодового слова будет равна n = k + r = 6+3=9 бит, а общее количество кодовых комбинаций составит S=2</w:t>
      </w:r>
      <w:r>
        <w:rPr>
          <w:rFonts w:ascii="Times New Roman" w:eastAsia="Times New Roman" w:hAnsi="Times New Roman"/>
          <w:b/>
          <w:sz w:val="36"/>
          <w:vertAlign w:val="superscript"/>
        </w:rPr>
        <w:t>9</w:t>
      </w:r>
      <w:r>
        <w:rPr>
          <w:rFonts w:ascii="Times New Roman" w:eastAsia="Times New Roman" w:hAnsi="Times New Roman"/>
          <w:b/>
          <w:sz w:val="28"/>
        </w:rPr>
        <w:t>=512. Из них разрешенных кодовых комбинаций – 64, а запрещенных – S</w:t>
      </w:r>
      <w:r>
        <w:rPr>
          <w:rFonts w:ascii="Times New Roman" w:eastAsia="Times New Roman" w:hAnsi="Times New Roman"/>
          <w:b/>
          <w:sz w:val="36"/>
          <w:vertAlign w:val="subscript"/>
        </w:rPr>
        <w:t>r</w:t>
      </w:r>
      <w:r>
        <w:rPr>
          <w:rFonts w:ascii="Times New Roman" w:eastAsia="Times New Roman" w:hAnsi="Times New Roman"/>
          <w:b/>
          <w:sz w:val="28"/>
        </w:rPr>
        <w:t xml:space="preserve"> = S – </w:t>
      </w:r>
      <w:proofErr w:type="gramStart"/>
      <w:r>
        <w:rPr>
          <w:rFonts w:ascii="Times New Roman" w:eastAsia="Times New Roman" w:hAnsi="Times New Roman"/>
          <w:b/>
          <w:sz w:val="28"/>
        </w:rPr>
        <w:t>S</w:t>
      </w:r>
      <w:proofErr w:type="gramEnd"/>
      <w:r>
        <w:rPr>
          <w:rFonts w:ascii="Times New Roman" w:eastAsia="Times New Roman" w:hAnsi="Times New Roman"/>
          <w:b/>
          <w:sz w:val="36"/>
          <w:vertAlign w:val="subscript"/>
        </w:rPr>
        <w:t>р</w:t>
      </w:r>
      <w:r>
        <w:rPr>
          <w:rFonts w:ascii="Times New Roman" w:eastAsia="Times New Roman" w:hAnsi="Times New Roman"/>
          <w:b/>
          <w:sz w:val="28"/>
        </w:rPr>
        <w:t>= 512-64= 448.</w:t>
      </w:r>
    </w:p>
    <w:p w:rsidR="008D42B9" w:rsidRDefault="008D42B9" w:rsidP="008D42B9">
      <w:pPr>
        <w:spacing w:line="119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8" w:lineRule="auto"/>
        <w:ind w:firstLine="711"/>
        <w:jc w:val="both"/>
        <w:rPr>
          <w:rFonts w:ascii="Times New Roman" w:eastAsia="Times New Roman" w:hAnsi="Times New Roman"/>
          <w:b/>
          <w:color w:val="000000"/>
          <w:sz w:val="28"/>
        </w:rPr>
      </w:pPr>
      <w:r>
        <w:rPr>
          <w:rFonts w:ascii="Times New Roman" w:eastAsia="Times New Roman" w:hAnsi="Times New Roman"/>
          <w:b/>
          <w:color w:val="FF0000"/>
          <w:sz w:val="28"/>
        </w:rPr>
        <w:t xml:space="preserve">Если при передаче возникает ошибка, она проявится в том, что разрешенная кодовая комбинация перейдет в </w:t>
      </w:r>
      <w:proofErr w:type="gramStart"/>
      <w:r>
        <w:rPr>
          <w:rFonts w:ascii="Times New Roman" w:eastAsia="Times New Roman" w:hAnsi="Times New Roman"/>
          <w:b/>
          <w:color w:val="FF0000"/>
          <w:sz w:val="28"/>
        </w:rPr>
        <w:t>запрещенную</w:t>
      </w:r>
      <w:proofErr w:type="gramEnd"/>
      <w:r>
        <w:rPr>
          <w:rFonts w:ascii="Times New Roman" w:eastAsia="Times New Roman" w:hAnsi="Times New Roman"/>
          <w:b/>
          <w:color w:val="FF0000"/>
          <w:sz w:val="28"/>
        </w:rPr>
        <w:t xml:space="preserve"> – это можно отследить и даже исправить. </w:t>
      </w:r>
      <w:r>
        <w:rPr>
          <w:rFonts w:ascii="Times New Roman" w:eastAsia="Times New Roman" w:hAnsi="Times New Roman"/>
          <w:b/>
          <w:color w:val="000000"/>
          <w:sz w:val="28"/>
        </w:rPr>
        <w:t>Такое обнаружение,</w:t>
      </w:r>
      <w:r>
        <w:rPr>
          <w:rFonts w:ascii="Times New Roman" w:eastAsia="Times New Roman" w:hAnsi="Times New Roman"/>
          <w:b/>
          <w:color w:val="FF0000"/>
          <w:sz w:val="28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</w:rPr>
        <w:t>очевидно,</w:t>
      </w:r>
      <w:r>
        <w:rPr>
          <w:rFonts w:ascii="Times New Roman" w:eastAsia="Times New Roman" w:hAnsi="Times New Roman"/>
          <w:b/>
          <w:color w:val="FF0000"/>
          <w:sz w:val="28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</w:rPr>
        <w:t>окажется</w:t>
      </w:r>
      <w:r>
        <w:rPr>
          <w:rFonts w:ascii="Times New Roman" w:eastAsia="Times New Roman" w:hAnsi="Times New Roman"/>
          <w:b/>
          <w:color w:val="FF0000"/>
          <w:sz w:val="28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</w:rPr>
        <w:t xml:space="preserve">невозможным, если в результате ошибки передачи одна разрешенная кодовая комбинация перейдет в другую разрешенную. В связи с этим возникает проблема поиска таких способов избыточного кодирования, при которых вероятность перехода одной разрешенной кодовой комбинации </w:t>
      </w:r>
      <w:proofErr w:type="gramStart"/>
      <w:r>
        <w:rPr>
          <w:rFonts w:ascii="Times New Roman" w:eastAsia="Times New Roman" w:hAnsi="Times New Roman"/>
          <w:b/>
          <w:color w:val="000000"/>
          <w:sz w:val="28"/>
        </w:rPr>
        <w:t>в</w:t>
      </w:r>
      <w:proofErr w:type="gramEnd"/>
      <w:r>
        <w:rPr>
          <w:rFonts w:ascii="Times New Roman" w:eastAsia="Times New Roman" w:hAnsi="Times New Roman"/>
          <w:b/>
          <w:color w:val="000000"/>
          <w:sz w:val="28"/>
        </w:rPr>
        <w:t xml:space="preserve"> </w:t>
      </w:r>
      <w:proofErr w:type="gramStart"/>
      <w:r>
        <w:rPr>
          <w:rFonts w:ascii="Times New Roman" w:eastAsia="Times New Roman" w:hAnsi="Times New Roman"/>
          <w:b/>
          <w:color w:val="000000"/>
          <w:sz w:val="28"/>
        </w:rPr>
        <w:t>другую</w:t>
      </w:r>
      <w:proofErr w:type="gramEnd"/>
      <w:r>
        <w:rPr>
          <w:rFonts w:ascii="Times New Roman" w:eastAsia="Times New Roman" w:hAnsi="Times New Roman"/>
          <w:b/>
          <w:color w:val="000000"/>
          <w:sz w:val="28"/>
        </w:rPr>
        <w:t xml:space="preserve"> была бы минимальной.</w:t>
      </w:r>
    </w:p>
    <w:p w:rsidR="008D42B9" w:rsidRDefault="008D42B9" w:rsidP="008D42B9">
      <w:pPr>
        <w:spacing w:line="134" w:lineRule="exact"/>
        <w:rPr>
          <w:rFonts w:ascii="Times New Roman" w:eastAsia="Times New Roman" w:hAnsi="Times New Roman"/>
        </w:rPr>
      </w:pPr>
    </w:p>
    <w:p w:rsidR="008D42B9" w:rsidRPr="008D42B9" w:rsidRDefault="008D42B9" w:rsidP="008D42B9">
      <w:pPr>
        <w:spacing w:line="235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Рассмотрим влияние избыточности на корректирующие свойства кода.</w:t>
      </w:r>
    </w:p>
    <w:p w:rsidR="008D42B9" w:rsidRDefault="008D42B9" w:rsidP="008D42B9">
      <w:pPr>
        <w:spacing w:line="0" w:lineRule="atLeast"/>
        <w:ind w:left="700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2"/>
        </w:rPr>
        <w:t xml:space="preserve">22) </w:t>
      </w:r>
      <w:r>
        <w:rPr>
          <w:rFonts w:ascii="Times New Roman" w:eastAsia="Times New Roman" w:hAnsi="Times New Roman"/>
          <w:b/>
          <w:sz w:val="36"/>
        </w:rPr>
        <w:t>Классификация помехоустойчивых кодов</w:t>
      </w: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36"/>
        </w:rPr>
        <w:drawing>
          <wp:anchor distT="0" distB="0" distL="114300" distR="114300" simplePos="0" relativeHeight="251680768" behindDoc="1" locked="0" layoutInCell="0" allowOverlap="1" wp14:anchorId="55A41551" wp14:editId="12D29BF2">
            <wp:simplePos x="0" y="0"/>
            <wp:positionH relativeFrom="column">
              <wp:posOffset>448310</wp:posOffset>
            </wp:positionH>
            <wp:positionV relativeFrom="paragraph">
              <wp:posOffset>600075</wp:posOffset>
            </wp:positionV>
            <wp:extent cx="5358765" cy="31337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313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395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0" w:lineRule="atLeast"/>
        <w:ind w:left="70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Рис.1. Классификация помехоустойчивых кодов.</w:t>
      </w:r>
    </w:p>
    <w:p w:rsidR="008D42B9" w:rsidRDefault="008D42B9" w:rsidP="008D42B9">
      <w:pPr>
        <w:spacing w:line="134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5" w:lineRule="auto"/>
        <w:ind w:firstLine="567"/>
        <w:jc w:val="both"/>
        <w:rPr>
          <w:rFonts w:ascii="Times New Roman" w:eastAsia="Times New Roman" w:hAnsi="Times New Roman"/>
          <w:color w:val="FF0000"/>
          <w:sz w:val="36"/>
        </w:rPr>
      </w:pPr>
      <w:r>
        <w:rPr>
          <w:rFonts w:ascii="Times New Roman" w:eastAsia="Times New Roman" w:hAnsi="Times New Roman"/>
          <w:color w:val="FF0000"/>
          <w:sz w:val="36"/>
        </w:rPr>
        <w:t>Первый классификационный признак – коды бывают блочными или непрерывными.</w:t>
      </w:r>
    </w:p>
    <w:p w:rsidR="008D42B9" w:rsidRDefault="008D42B9" w:rsidP="008D42B9">
      <w:pPr>
        <w:spacing w:line="141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8" w:lineRule="auto"/>
        <w:ind w:firstLine="567"/>
        <w:jc w:val="both"/>
        <w:rPr>
          <w:rFonts w:ascii="Times New Roman" w:eastAsia="Times New Roman" w:hAnsi="Times New Roman"/>
          <w:b/>
          <w:color w:val="002060"/>
          <w:sz w:val="32"/>
        </w:rPr>
      </w:pPr>
      <w:r>
        <w:rPr>
          <w:rFonts w:ascii="Times New Roman" w:eastAsia="Times New Roman" w:hAnsi="Times New Roman"/>
          <w:b/>
          <w:color w:val="002060"/>
          <w:sz w:val="32"/>
        </w:rPr>
        <w:t>При блочном кодировании передаваемые двоичные сообщения сгруппированы в блоки, которыми кодируются знаки (или группы знаков) первичного алфавита. В блоке присутствуют информационные и проверочные биты. Известно, что если все кодовые комбинации имеют одинаковую длину, код называется равномерным; если нет – неравномерным. При декодировании удобнее (проще) иметь дело с равномерным кодом, поэтому именно он, как правило, используется в помехоустойчивом кодировании.</w:t>
      </w:r>
    </w:p>
    <w:p w:rsidR="008D42B9" w:rsidRDefault="008D42B9" w:rsidP="008D42B9">
      <w:pPr>
        <w:spacing w:line="134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60"/>
        <w:gridCol w:w="3320"/>
        <w:gridCol w:w="1520"/>
        <w:gridCol w:w="2280"/>
      </w:tblGrid>
      <w:tr w:rsidR="008D42B9" w:rsidTr="00AD11CF">
        <w:trPr>
          <w:trHeight w:val="368"/>
        </w:trPr>
        <w:tc>
          <w:tcPr>
            <w:tcW w:w="2660" w:type="dxa"/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ind w:left="560"/>
              <w:rPr>
                <w:rFonts w:ascii="Times New Roman" w:eastAsia="Times New Roman" w:hAnsi="Times New Roman"/>
                <w:b/>
                <w:color w:val="FF0000"/>
                <w:sz w:val="32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32"/>
              </w:rPr>
              <w:t>Непрерывные</w:t>
            </w:r>
          </w:p>
        </w:tc>
        <w:tc>
          <w:tcPr>
            <w:tcW w:w="3320" w:type="dxa"/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32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w w:val="99"/>
                <w:sz w:val="32"/>
              </w:rPr>
              <w:t>(синонимы:</w:t>
            </w:r>
            <w:proofErr w:type="gramEnd"/>
          </w:p>
        </w:tc>
        <w:tc>
          <w:tcPr>
            <w:tcW w:w="1520" w:type="dxa"/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ind w:left="20"/>
              <w:rPr>
                <w:rFonts w:ascii="Times New Roman" w:eastAsia="Times New Roman" w:hAnsi="Times New Roman"/>
                <w:b/>
                <w:sz w:val="32"/>
              </w:rPr>
            </w:pPr>
            <w:r>
              <w:rPr>
                <w:rFonts w:ascii="Times New Roman" w:eastAsia="Times New Roman" w:hAnsi="Times New Roman"/>
                <w:b/>
                <w:sz w:val="32"/>
              </w:rPr>
              <w:t>цепные,</w:t>
            </w:r>
          </w:p>
        </w:tc>
        <w:tc>
          <w:tcPr>
            <w:tcW w:w="2280" w:type="dxa"/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sz w:val="32"/>
              </w:rPr>
            </w:pPr>
            <w:r>
              <w:rPr>
                <w:rFonts w:ascii="Times New Roman" w:eastAsia="Times New Roman" w:hAnsi="Times New Roman"/>
                <w:b/>
                <w:sz w:val="32"/>
              </w:rPr>
              <w:t>сверточные,</w:t>
            </w:r>
          </w:p>
        </w:tc>
      </w:tr>
      <w:tr w:rsidR="008D42B9" w:rsidTr="00AD11CF">
        <w:trPr>
          <w:trHeight w:val="365"/>
        </w:trPr>
        <w:tc>
          <w:tcPr>
            <w:tcW w:w="2660" w:type="dxa"/>
            <w:shd w:val="clear" w:color="auto" w:fill="auto"/>
            <w:vAlign w:val="bottom"/>
          </w:tcPr>
          <w:p w:rsidR="008D42B9" w:rsidRDefault="008D42B9" w:rsidP="00AD11CF">
            <w:pPr>
              <w:spacing w:line="363" w:lineRule="exact"/>
              <w:rPr>
                <w:rFonts w:ascii="Times New Roman" w:eastAsia="Times New Roman" w:hAnsi="Times New Roman"/>
                <w:b/>
                <w:sz w:val="32"/>
              </w:rPr>
            </w:pPr>
            <w:r>
              <w:rPr>
                <w:rFonts w:ascii="Times New Roman" w:eastAsia="Times New Roman" w:hAnsi="Times New Roman"/>
                <w:b/>
                <w:sz w:val="32"/>
              </w:rPr>
              <w:t>рекуррентные)</w:t>
            </w:r>
          </w:p>
        </w:tc>
        <w:tc>
          <w:tcPr>
            <w:tcW w:w="3320" w:type="dxa"/>
            <w:shd w:val="clear" w:color="auto" w:fill="auto"/>
            <w:vAlign w:val="bottom"/>
          </w:tcPr>
          <w:p w:rsidR="008D42B9" w:rsidRDefault="008D42B9" w:rsidP="00AD11CF">
            <w:pPr>
              <w:spacing w:line="363" w:lineRule="exact"/>
              <w:jc w:val="center"/>
              <w:rPr>
                <w:rFonts w:ascii="Times New Roman" w:eastAsia="Times New Roman" w:hAnsi="Times New Roman"/>
                <w:b/>
                <w:w w:val="99"/>
                <w:sz w:val="3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32"/>
              </w:rPr>
              <w:t>кодыпредставляют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8D42B9" w:rsidRDefault="008D42B9" w:rsidP="00AD11CF">
            <w:pPr>
              <w:spacing w:line="363" w:lineRule="exact"/>
              <w:ind w:left="480"/>
              <w:rPr>
                <w:rFonts w:ascii="Times New Roman" w:eastAsia="Times New Roman" w:hAnsi="Times New Roman"/>
                <w:b/>
                <w:sz w:val="32"/>
              </w:rPr>
            </w:pPr>
            <w:r>
              <w:rPr>
                <w:rFonts w:ascii="Times New Roman" w:eastAsia="Times New Roman" w:hAnsi="Times New Roman"/>
                <w:b/>
                <w:sz w:val="32"/>
              </w:rPr>
              <w:t>собой</w:t>
            </w:r>
          </w:p>
        </w:tc>
        <w:tc>
          <w:tcPr>
            <w:tcW w:w="2280" w:type="dxa"/>
            <w:shd w:val="clear" w:color="auto" w:fill="auto"/>
            <w:vAlign w:val="bottom"/>
          </w:tcPr>
          <w:p w:rsidR="008D42B9" w:rsidRDefault="008D42B9" w:rsidP="00AD11CF">
            <w:pPr>
              <w:spacing w:line="363" w:lineRule="exact"/>
              <w:jc w:val="right"/>
              <w:rPr>
                <w:rFonts w:ascii="Times New Roman" w:eastAsia="Times New Roman" w:hAnsi="Times New Roman"/>
                <w:b/>
                <w:sz w:val="32"/>
              </w:rPr>
            </w:pPr>
            <w:r>
              <w:rPr>
                <w:rFonts w:ascii="Times New Roman" w:eastAsia="Times New Roman" w:hAnsi="Times New Roman"/>
                <w:b/>
                <w:sz w:val="32"/>
              </w:rPr>
              <w:t>непрерывную</w:t>
            </w:r>
          </w:p>
        </w:tc>
      </w:tr>
    </w:tbl>
    <w:p w:rsidR="008D42B9" w:rsidRDefault="008D42B9" w:rsidP="008D42B9">
      <w:pPr>
        <w:rPr>
          <w:rFonts w:ascii="Times New Roman" w:eastAsia="Times New Roman" w:hAnsi="Times New Roman"/>
          <w:b/>
          <w:sz w:val="32"/>
        </w:rPr>
        <w:sectPr w:rsidR="008D42B9">
          <w:pgSz w:w="11900" w:h="16838"/>
          <w:pgMar w:top="700" w:right="700" w:bottom="870" w:left="1420" w:header="0" w:footer="0" w:gutter="0"/>
          <w:cols w:space="0" w:equalWidth="0">
            <w:col w:w="9780"/>
          </w:cols>
          <w:docGrid w:linePitch="360"/>
        </w:sectPr>
      </w:pPr>
    </w:p>
    <w:p w:rsidR="008D42B9" w:rsidRDefault="008D42B9" w:rsidP="008D42B9">
      <w:pPr>
        <w:spacing w:line="239" w:lineRule="auto"/>
        <w:ind w:left="3280"/>
        <w:rPr>
          <w:rFonts w:ascii="Times New Roman" w:eastAsia="Times New Roman" w:hAnsi="Times New Roman"/>
          <w:u w:val="single"/>
        </w:rPr>
      </w:pPr>
      <w:bookmarkStart w:id="10" w:name="page9"/>
      <w:bookmarkEnd w:id="10"/>
    </w:p>
    <w:p w:rsidR="008D42B9" w:rsidRDefault="008D42B9" w:rsidP="008D42B9">
      <w:pPr>
        <w:spacing w:line="125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0" w:lineRule="atLeast"/>
        <w:ind w:left="900"/>
        <w:rPr>
          <w:rFonts w:ascii="Times New Roman" w:eastAsia="Times New Roman" w:hAnsi="Times New Roman"/>
          <w:sz w:val="28"/>
          <w:u w:val="single"/>
        </w:rPr>
      </w:pPr>
    </w:p>
    <w:p w:rsidR="008D42B9" w:rsidRDefault="008D42B9" w:rsidP="008D42B9">
      <w:pPr>
        <w:spacing w:line="135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6" w:lineRule="auto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последовательность бит, не разделяемую на блоки (информационные и проверочные биты в них чередуются по определенному правилу).</w:t>
      </w:r>
    </w:p>
    <w:p w:rsidR="008D42B9" w:rsidRDefault="008D42B9" w:rsidP="008D42B9">
      <w:pPr>
        <w:spacing w:line="139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6" w:lineRule="auto"/>
        <w:ind w:firstLine="567"/>
        <w:jc w:val="both"/>
        <w:rPr>
          <w:rFonts w:ascii="Times New Roman" w:eastAsia="Times New Roman" w:hAnsi="Times New Roman"/>
          <w:b/>
          <w:color w:val="FF0000"/>
          <w:sz w:val="32"/>
        </w:rPr>
      </w:pPr>
      <w:r>
        <w:rPr>
          <w:rFonts w:ascii="Times New Roman" w:eastAsia="Times New Roman" w:hAnsi="Times New Roman"/>
          <w:b/>
          <w:color w:val="FF0000"/>
          <w:sz w:val="32"/>
        </w:rPr>
        <w:t>Блочное кодирование удобно использовать в тех случаях, когда исходные данные по своей природе уже сгруппированы в какие-либо блоки или массивы.</w:t>
      </w:r>
    </w:p>
    <w:p w:rsidR="008D42B9" w:rsidRDefault="008D42B9" w:rsidP="008D42B9">
      <w:pPr>
        <w:spacing w:line="138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6" w:lineRule="auto"/>
        <w:ind w:firstLine="567"/>
        <w:jc w:val="both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При передаче по радиоканалам чаще используется сверточное кодирование, которое лучше приспособлено к побитовой передаче данных. </w:t>
      </w:r>
      <w:r>
        <w:rPr>
          <w:rFonts w:ascii="Times New Roman" w:eastAsia="Times New Roman" w:hAnsi="Times New Roman"/>
          <w:sz w:val="32"/>
        </w:rPr>
        <w:t>Кроме этого,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Times New Roman" w:eastAsia="Times New Roman" w:hAnsi="Times New Roman"/>
          <w:sz w:val="32"/>
        </w:rPr>
        <w:t>при одинаковой избыточности сверточные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Times New Roman" w:eastAsia="Times New Roman" w:hAnsi="Times New Roman"/>
          <w:sz w:val="32"/>
        </w:rPr>
        <w:t>коды, как правило, обладают лучшей исправляющей способностью.</w:t>
      </w:r>
    </w:p>
    <w:p w:rsidR="008D42B9" w:rsidRDefault="008D42B9" w:rsidP="008D42B9">
      <w:pPr>
        <w:spacing w:line="142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7" w:lineRule="auto"/>
        <w:ind w:firstLine="711"/>
        <w:jc w:val="both"/>
        <w:rPr>
          <w:rFonts w:ascii="Times New Roman" w:eastAsia="Times New Roman" w:hAnsi="Times New Roman"/>
          <w:b/>
          <w:color w:val="000000"/>
          <w:sz w:val="27"/>
        </w:rPr>
      </w:pPr>
      <w:r>
        <w:rPr>
          <w:rFonts w:ascii="Times New Roman" w:eastAsia="Times New Roman" w:hAnsi="Times New Roman"/>
          <w:b/>
          <w:color w:val="FF0000"/>
          <w:sz w:val="32"/>
        </w:rPr>
        <w:t>Второй классификационные признак</w:t>
      </w:r>
      <w:r>
        <w:rPr>
          <w:rFonts w:ascii="Times New Roman" w:eastAsia="Times New Roman" w:hAnsi="Times New Roman"/>
          <w:b/>
          <w:color w:val="000000"/>
          <w:sz w:val="32"/>
        </w:rPr>
        <w:t>,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относящийся как к блочным, так и к непрерывным кодам, подразделяет коды </w:t>
      </w:r>
      <w:proofErr w:type="gramStart"/>
      <w:r>
        <w:rPr>
          <w:rFonts w:ascii="Times New Roman" w:eastAsia="Times New Roman" w:hAnsi="Times New Roman"/>
          <w:b/>
          <w:color w:val="FF0000"/>
          <w:sz w:val="32"/>
        </w:rPr>
        <w:t>на</w:t>
      </w:r>
      <w:proofErr w:type="gramEnd"/>
      <w:r>
        <w:rPr>
          <w:rFonts w:ascii="Times New Roman" w:eastAsia="Times New Roman" w:hAnsi="Times New Roman"/>
          <w:b/>
          <w:color w:val="FF0000"/>
          <w:sz w:val="32"/>
        </w:rPr>
        <w:t xml:space="preserve"> разделимые и неразделимые</w:t>
      </w:r>
      <w:r>
        <w:rPr>
          <w:rFonts w:ascii="Times New Roman" w:eastAsia="Times New Roman" w:hAnsi="Times New Roman"/>
          <w:b/>
          <w:color w:val="000000"/>
          <w:sz w:val="27"/>
        </w:rPr>
        <w:t>.</w:t>
      </w:r>
    </w:p>
    <w:p w:rsidR="008D42B9" w:rsidRDefault="008D42B9" w:rsidP="008D42B9">
      <w:pPr>
        <w:spacing w:line="139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7" w:lineRule="auto"/>
        <w:ind w:firstLine="711"/>
        <w:jc w:val="both"/>
        <w:rPr>
          <w:rFonts w:ascii="Times New Roman" w:eastAsia="Times New Roman" w:hAnsi="Times New Roman"/>
          <w:b/>
          <w:i/>
          <w:color w:val="000000"/>
          <w:sz w:val="32"/>
        </w:rPr>
      </w:pPr>
      <w:r>
        <w:rPr>
          <w:rFonts w:ascii="Times New Roman" w:eastAsia="Times New Roman" w:hAnsi="Times New Roman"/>
          <w:b/>
          <w:i/>
          <w:color w:val="FF0000"/>
          <w:sz w:val="32"/>
        </w:rPr>
        <w:t xml:space="preserve">Разделимыми </w:t>
      </w:r>
      <w:r>
        <w:rPr>
          <w:rFonts w:ascii="Times New Roman" w:eastAsia="Times New Roman" w:hAnsi="Times New Roman"/>
          <w:b/>
          <w:i/>
          <w:color w:val="000000"/>
          <w:sz w:val="32"/>
        </w:rPr>
        <w:t>называются коды,</w:t>
      </w:r>
      <w:r>
        <w:rPr>
          <w:rFonts w:ascii="Times New Roman" w:eastAsia="Times New Roman" w:hAnsi="Times New Roman"/>
          <w:b/>
          <w:i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i/>
          <w:color w:val="000000"/>
          <w:sz w:val="32"/>
        </w:rPr>
        <w:t>в которых информационные</w:t>
      </w:r>
      <w:r>
        <w:rPr>
          <w:rFonts w:ascii="Times New Roman" w:eastAsia="Times New Roman" w:hAnsi="Times New Roman"/>
          <w:b/>
          <w:i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i/>
          <w:color w:val="000000"/>
          <w:sz w:val="32"/>
        </w:rPr>
        <w:t xml:space="preserve">и проверочные </w:t>
      </w:r>
      <w:proofErr w:type="gramStart"/>
      <w:r>
        <w:rPr>
          <w:rFonts w:ascii="Times New Roman" w:eastAsia="Times New Roman" w:hAnsi="Times New Roman"/>
          <w:b/>
          <w:i/>
          <w:color w:val="000000"/>
          <w:sz w:val="32"/>
        </w:rPr>
        <w:t>биты</w:t>
      </w:r>
      <w:proofErr w:type="gramEnd"/>
      <w:r>
        <w:rPr>
          <w:rFonts w:ascii="Times New Roman" w:eastAsia="Times New Roman" w:hAnsi="Times New Roman"/>
          <w:b/>
          <w:i/>
          <w:color w:val="000000"/>
          <w:sz w:val="32"/>
        </w:rPr>
        <w:t xml:space="preserve"> располагаются в строго определенных позициях.</w:t>
      </w:r>
    </w:p>
    <w:p w:rsidR="008D42B9" w:rsidRDefault="008D42B9" w:rsidP="008D42B9">
      <w:pPr>
        <w:spacing w:line="129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7" w:lineRule="auto"/>
        <w:ind w:firstLine="711"/>
        <w:jc w:val="both"/>
        <w:rPr>
          <w:rFonts w:ascii="Times New Roman" w:eastAsia="Times New Roman" w:hAnsi="Times New Roman"/>
          <w:b/>
          <w:color w:val="000000"/>
          <w:sz w:val="32"/>
        </w:rPr>
      </w:pPr>
      <w:r>
        <w:rPr>
          <w:rFonts w:ascii="Times New Roman" w:eastAsia="Times New Roman" w:hAnsi="Times New Roman"/>
          <w:b/>
          <w:color w:val="FF0000"/>
          <w:sz w:val="32"/>
        </w:rPr>
        <w:t>В неразделимых кодах такой определенности нет</w:t>
      </w:r>
      <w:r>
        <w:rPr>
          <w:rFonts w:ascii="Times New Roman" w:eastAsia="Times New Roman" w:hAnsi="Times New Roman"/>
          <w:b/>
          <w:color w:val="000000"/>
          <w:sz w:val="32"/>
        </w:rPr>
        <w:t>,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</w:rPr>
        <w:t>что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</w:rPr>
        <w:t xml:space="preserve">затрудняет их кодирование и декодирование. Поэтому практический интерес представляют в основном разделимые коды, а из </w:t>
      </w:r>
      <w:proofErr w:type="gramStart"/>
      <w:r>
        <w:rPr>
          <w:rFonts w:ascii="Times New Roman" w:eastAsia="Times New Roman" w:hAnsi="Times New Roman"/>
          <w:b/>
          <w:color w:val="000000"/>
          <w:sz w:val="32"/>
        </w:rPr>
        <w:t>неразделимых</w:t>
      </w:r>
      <w:proofErr w:type="gramEnd"/>
      <w:r>
        <w:rPr>
          <w:rFonts w:ascii="Times New Roman" w:eastAsia="Times New Roman" w:hAnsi="Times New Roman"/>
          <w:b/>
          <w:color w:val="000000"/>
          <w:sz w:val="32"/>
        </w:rPr>
        <w:t xml:space="preserve"> – только коды с постоянным весом.</w:t>
      </w:r>
    </w:p>
    <w:p w:rsidR="008D42B9" w:rsidRDefault="008D42B9" w:rsidP="008D42B9">
      <w:pPr>
        <w:spacing w:line="141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6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Третий классификационный признак относится только к блочным разделимым кодам – они подразделяются </w:t>
      </w:r>
      <w:proofErr w:type="gramStart"/>
      <w:r>
        <w:rPr>
          <w:rFonts w:ascii="Times New Roman" w:eastAsia="Times New Roman" w:hAnsi="Times New Roman"/>
          <w:b/>
          <w:sz w:val="32"/>
        </w:rPr>
        <w:t>на</w:t>
      </w:r>
      <w:proofErr w:type="gramEnd"/>
      <w:r>
        <w:rPr>
          <w:rFonts w:ascii="Times New Roman" w:eastAsia="Times New Roman" w:hAnsi="Times New Roman"/>
          <w:b/>
          <w:sz w:val="32"/>
        </w:rPr>
        <w:t xml:space="preserve"> систематические (линейные) и несистематические.</w:t>
      </w:r>
    </w:p>
    <w:p w:rsidR="008D42B9" w:rsidRDefault="008D42B9" w:rsidP="008D42B9">
      <w:pPr>
        <w:spacing w:line="138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8" w:lineRule="auto"/>
        <w:ind w:firstLine="711"/>
        <w:jc w:val="both"/>
        <w:rPr>
          <w:rFonts w:ascii="Times New Roman" w:eastAsia="Times New Roman" w:hAnsi="Times New Roman"/>
          <w:b/>
          <w:color w:val="000000"/>
          <w:sz w:val="32"/>
        </w:rPr>
      </w:pPr>
      <w:r>
        <w:rPr>
          <w:rFonts w:ascii="Times New Roman" w:eastAsia="Times New Roman" w:hAnsi="Times New Roman"/>
          <w:b/>
          <w:color w:val="FF0000"/>
          <w:sz w:val="32"/>
        </w:rPr>
        <w:t xml:space="preserve">Двоичный код является линейным, если сумма по модулю 2 (mod2) двух кодовых слов также является кодовым словом этого </w:t>
      </w:r>
      <w:r>
        <w:rPr>
          <w:rFonts w:ascii="Times New Roman" w:eastAsia="Times New Roman" w:hAnsi="Times New Roman"/>
          <w:b/>
          <w:color w:val="FF0000"/>
          <w:sz w:val="32"/>
        </w:rPr>
        <w:lastRenderedPageBreak/>
        <w:t xml:space="preserve">кода. В линейных кодах проверочные биты являются результатом линейных операций над информационными разрядами. </w:t>
      </w:r>
      <w:r>
        <w:rPr>
          <w:rFonts w:ascii="Times New Roman" w:eastAsia="Times New Roman" w:hAnsi="Times New Roman"/>
          <w:b/>
          <w:color w:val="000000"/>
          <w:sz w:val="32"/>
        </w:rPr>
        <w:t>В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</w:rPr>
        <w:t>несистематических (нелинейных) кодах информационные и проверочные биты либо вообще не имеют связи, либо эта связь нелинейна – такие коды применяются крайне редко.</w:t>
      </w:r>
    </w:p>
    <w:p w:rsidR="008D42B9" w:rsidRDefault="008D42B9" w:rsidP="008D42B9">
      <w:pPr>
        <w:spacing w:line="149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6" w:lineRule="auto"/>
        <w:ind w:firstLine="711"/>
        <w:jc w:val="both"/>
        <w:rPr>
          <w:rFonts w:ascii="Times New Roman" w:eastAsia="Times New Roman" w:hAnsi="Times New Roman"/>
          <w:b/>
          <w:i/>
          <w:sz w:val="32"/>
        </w:rPr>
      </w:pPr>
      <w:r>
        <w:rPr>
          <w:rFonts w:ascii="Times New Roman" w:eastAsia="Times New Roman" w:hAnsi="Times New Roman"/>
          <w:b/>
          <w:i/>
          <w:sz w:val="32"/>
        </w:rPr>
        <w:t>Наиболее часто в каналах связи используются блочные линейные коды, называемые (n, k)-коды, к которым относятся циклические, коды Хемминга, матричные канонические и ряд других.</w:t>
      </w:r>
    </w:p>
    <w:p w:rsidR="008D42B9" w:rsidRDefault="008D42B9" w:rsidP="008D42B9">
      <w:pPr>
        <w:spacing w:line="236" w:lineRule="auto"/>
        <w:ind w:firstLine="711"/>
        <w:jc w:val="both"/>
        <w:rPr>
          <w:rFonts w:ascii="Times New Roman" w:eastAsia="Times New Roman" w:hAnsi="Times New Roman"/>
          <w:b/>
          <w:i/>
          <w:sz w:val="32"/>
        </w:rPr>
      </w:pPr>
    </w:p>
    <w:p w:rsidR="008D42B9" w:rsidRDefault="008D42B9" w:rsidP="008D42B9">
      <w:pPr>
        <w:spacing w:line="234" w:lineRule="auto"/>
        <w:ind w:left="3864" w:right="200" w:hanging="2947"/>
        <w:rPr>
          <w:rFonts w:ascii="Times New Roman" w:eastAsia="Times New Roman" w:hAnsi="Times New Roman"/>
          <w:b/>
          <w:color w:val="FF0000"/>
          <w:sz w:val="36"/>
        </w:rPr>
      </w:pPr>
      <w:r>
        <w:rPr>
          <w:rFonts w:ascii="Times New Roman" w:eastAsia="Times New Roman" w:hAnsi="Times New Roman"/>
          <w:b/>
          <w:i/>
          <w:sz w:val="32"/>
        </w:rPr>
        <w:t xml:space="preserve">23) </w:t>
      </w:r>
      <w:r>
        <w:rPr>
          <w:rFonts w:ascii="Times New Roman" w:eastAsia="Times New Roman" w:hAnsi="Times New Roman"/>
          <w:b/>
          <w:color w:val="FF0000"/>
          <w:sz w:val="36"/>
        </w:rPr>
        <w:t>Связь корректирующей способности кода с кодовым расстоянием</w:t>
      </w:r>
    </w:p>
    <w:p w:rsidR="008D42B9" w:rsidRDefault="008D42B9" w:rsidP="008D42B9">
      <w:pPr>
        <w:spacing w:line="234" w:lineRule="auto"/>
        <w:ind w:left="3864" w:right="200" w:hanging="2947"/>
        <w:rPr>
          <w:rFonts w:ascii="Times New Roman" w:eastAsia="Times New Roman" w:hAnsi="Times New Roman"/>
          <w:b/>
          <w:color w:val="FF0000"/>
          <w:sz w:val="36"/>
        </w:rPr>
        <w:sectPr w:rsidR="008D42B9">
          <w:pgSz w:w="11900" w:h="16838"/>
          <w:pgMar w:top="700" w:right="700" w:bottom="1440" w:left="1416" w:header="0" w:footer="0" w:gutter="0"/>
          <w:cols w:space="0" w:equalWidth="0">
            <w:col w:w="9784"/>
          </w:cols>
          <w:docGrid w:linePitch="360"/>
        </w:sectPr>
      </w:pPr>
    </w:p>
    <w:p w:rsidR="008D42B9" w:rsidRDefault="008D42B9" w:rsidP="008D42B9">
      <w:pPr>
        <w:spacing w:line="379" w:lineRule="exact"/>
        <w:rPr>
          <w:rFonts w:ascii="Times New Roman" w:eastAsia="Times New Roman" w:hAnsi="Times New Roman"/>
        </w:rPr>
      </w:pPr>
    </w:p>
    <w:p w:rsidR="008D42B9" w:rsidRPr="002D2FBA" w:rsidRDefault="008D42B9" w:rsidP="008D42B9">
      <w:pPr>
        <w:spacing w:line="236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При взаимно независимых ошибках наиболее вероятен переход в кодовую комбинацию, отличающуюся от </w:t>
      </w:r>
      <w:proofErr w:type="gramStart"/>
      <w:r>
        <w:rPr>
          <w:rFonts w:ascii="Times New Roman" w:eastAsia="Times New Roman" w:hAnsi="Times New Roman"/>
          <w:b/>
          <w:sz w:val="32"/>
        </w:rPr>
        <w:t>данной</w:t>
      </w:r>
      <w:proofErr w:type="gramEnd"/>
      <w:r>
        <w:rPr>
          <w:rFonts w:ascii="Times New Roman" w:eastAsia="Times New Roman" w:hAnsi="Times New Roman"/>
          <w:b/>
          <w:sz w:val="32"/>
        </w:rPr>
        <w:t xml:space="preserve"> в наименьшем числе символов.</w:t>
      </w:r>
    </w:p>
    <w:p w:rsidR="008D42B9" w:rsidRDefault="008D42B9" w:rsidP="008D42B9">
      <w:pPr>
        <w:tabs>
          <w:tab w:val="center" w:pos="4890"/>
        </w:tabs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ab/>
      </w:r>
    </w:p>
    <w:p w:rsidR="008D42B9" w:rsidRPr="002D2FBA" w:rsidRDefault="008D42B9" w:rsidP="008D42B9">
      <w:pPr>
        <w:rPr>
          <w:rFonts w:ascii="Times New Roman" w:eastAsia="Times New Roman" w:hAnsi="Times New Roman"/>
          <w:sz w:val="32"/>
        </w:rPr>
        <w:sectPr w:rsidR="008D42B9" w:rsidRPr="002D2FBA">
          <w:type w:val="continuous"/>
          <w:pgSz w:w="11900" w:h="16838"/>
          <w:pgMar w:top="700" w:right="700" w:bottom="1440" w:left="1420" w:header="0" w:footer="0" w:gutter="0"/>
          <w:cols w:space="0" w:equalWidth="0">
            <w:col w:w="9780"/>
          </w:cols>
          <w:docGrid w:linePitch="360"/>
        </w:sectPr>
      </w:pPr>
    </w:p>
    <w:p w:rsidR="008D42B9" w:rsidRDefault="008D42B9" w:rsidP="008D42B9">
      <w:pPr>
        <w:spacing w:line="236" w:lineRule="auto"/>
        <w:jc w:val="both"/>
        <w:rPr>
          <w:rFonts w:ascii="Times New Roman" w:eastAsia="Times New Roman" w:hAnsi="Times New Roman"/>
          <w:b/>
          <w:color w:val="FF0000"/>
          <w:sz w:val="32"/>
        </w:rPr>
      </w:pPr>
      <w:r>
        <w:rPr>
          <w:rFonts w:ascii="Times New Roman" w:eastAsia="Times New Roman" w:hAnsi="Times New Roman"/>
          <w:b/>
          <w:color w:val="FF0000"/>
          <w:sz w:val="32"/>
        </w:rPr>
        <w:lastRenderedPageBreak/>
        <w:t xml:space="preserve">Степень отличия любых двух кодовых комбинаций характеризуется расстоянием между ними в смысле </w:t>
      </w:r>
      <w:r>
        <w:rPr>
          <w:rFonts w:ascii="Times New Roman" w:eastAsia="Times New Roman" w:hAnsi="Times New Roman"/>
          <w:b/>
          <w:i/>
          <w:color w:val="FF0000"/>
          <w:sz w:val="32"/>
        </w:rPr>
        <w:t>Хэмминга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или просто </w:t>
      </w:r>
      <w:r>
        <w:rPr>
          <w:rFonts w:ascii="Times New Roman" w:eastAsia="Times New Roman" w:hAnsi="Times New Roman"/>
          <w:b/>
          <w:i/>
          <w:color w:val="FF0000"/>
          <w:sz w:val="32"/>
          <w:u w:val="single"/>
        </w:rPr>
        <w:t>кодовым расстоянием</w:t>
      </w:r>
      <w:r>
        <w:rPr>
          <w:rFonts w:ascii="Times New Roman" w:eastAsia="Times New Roman" w:hAnsi="Times New Roman"/>
          <w:b/>
          <w:color w:val="FF0000"/>
          <w:sz w:val="32"/>
        </w:rPr>
        <w:t>.</w:t>
      </w:r>
    </w:p>
    <w:p w:rsidR="008D42B9" w:rsidRDefault="008D42B9" w:rsidP="008D42B9">
      <w:pPr>
        <w:spacing w:line="28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6" w:lineRule="auto"/>
        <w:ind w:firstLine="711"/>
        <w:jc w:val="both"/>
        <w:rPr>
          <w:rFonts w:ascii="Times New Roman" w:eastAsia="Times New Roman" w:hAnsi="Times New Roman"/>
          <w:b/>
          <w:i/>
          <w:sz w:val="36"/>
        </w:rPr>
      </w:pPr>
      <w:r>
        <w:rPr>
          <w:rFonts w:ascii="Times New Roman" w:eastAsia="Times New Roman" w:hAnsi="Times New Roman"/>
          <w:b/>
          <w:i/>
          <w:sz w:val="36"/>
        </w:rPr>
        <w:t>Кодовое расстояние выражается числом символов, в которых комбинации отличаются одна от другой, и обозначается через d.</w:t>
      </w:r>
    </w:p>
    <w:p w:rsidR="008D42B9" w:rsidRDefault="008D42B9" w:rsidP="008D42B9">
      <w:pPr>
        <w:spacing w:line="9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7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Чтобы получить кодовое расстояние между двумя комбинациями двоичного кода, достаточно подсчитать число единиц в сумме этих комбинаций по модулю 2. Например</w:t>
      </w:r>
    </w:p>
    <w:p w:rsidR="008D42B9" w:rsidRDefault="008D42B9" w:rsidP="008D42B9">
      <w:pPr>
        <w:spacing w:line="31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0" w:lineRule="atLeast"/>
        <w:ind w:left="1240"/>
        <w:rPr>
          <w:rFonts w:ascii="Times New Roman" w:eastAsia="Times New Roman" w:hAnsi="Times New Roman"/>
          <w:sz w:val="46"/>
        </w:rPr>
      </w:pPr>
      <w:r>
        <w:rPr>
          <w:rFonts w:ascii="Times New Roman" w:eastAsia="Times New Roman" w:hAnsi="Times New Roman"/>
          <w:sz w:val="46"/>
        </w:rPr>
        <w:t>1001111101</w:t>
      </w:r>
    </w:p>
    <w:p w:rsidR="008D42B9" w:rsidRDefault="008D42B9" w:rsidP="008D42B9">
      <w:pPr>
        <w:numPr>
          <w:ilvl w:val="0"/>
          <w:numId w:val="18"/>
        </w:numPr>
        <w:tabs>
          <w:tab w:val="left" w:pos="1220"/>
        </w:tabs>
        <w:spacing w:after="0" w:line="218" w:lineRule="auto"/>
        <w:ind w:left="1220" w:hanging="443"/>
        <w:jc w:val="both"/>
        <w:rPr>
          <w:rFonts w:ascii="Symbol" w:eastAsia="Symbol" w:hAnsi="Symbol"/>
          <w:sz w:val="46"/>
        </w:rPr>
      </w:pPr>
      <w:r>
        <w:rPr>
          <w:rFonts w:ascii="Times New Roman" w:eastAsia="Times New Roman" w:hAnsi="Times New Roman"/>
          <w:sz w:val="46"/>
        </w:rPr>
        <w:t>1100001010</w:t>
      </w:r>
    </w:p>
    <w:p w:rsidR="008D42B9" w:rsidRDefault="008D42B9" w:rsidP="008D42B9">
      <w:pPr>
        <w:spacing w:line="130" w:lineRule="exact"/>
        <w:rPr>
          <w:rFonts w:ascii="Symbol" w:eastAsia="Symbol" w:hAnsi="Symbol"/>
          <w:sz w:val="46"/>
        </w:rPr>
      </w:pPr>
    </w:p>
    <w:p w:rsidR="008D42B9" w:rsidRDefault="008D42B9" w:rsidP="008D42B9">
      <w:pPr>
        <w:spacing w:line="0" w:lineRule="atLeast"/>
        <w:ind w:left="1260"/>
        <w:jc w:val="both"/>
        <w:rPr>
          <w:rFonts w:ascii="Times New Roman" w:eastAsia="Times New Roman" w:hAnsi="Times New Roman"/>
          <w:sz w:val="46"/>
        </w:rPr>
      </w:pPr>
      <w:r>
        <w:rPr>
          <w:rFonts w:ascii="Times New Roman" w:eastAsia="Times New Roman" w:hAnsi="Times New Roman"/>
          <w:sz w:val="46"/>
        </w:rPr>
        <w:t>0101110111</w:t>
      </w:r>
    </w:p>
    <w:p w:rsidR="008D42B9" w:rsidRDefault="008D42B9" w:rsidP="008D42B9">
      <w:pPr>
        <w:spacing w:line="211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46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1A2D27B2" wp14:editId="515898C7">
                <wp:simplePos x="0" y="0"/>
                <wp:positionH relativeFrom="column">
                  <wp:posOffset>782320</wp:posOffset>
                </wp:positionH>
                <wp:positionV relativeFrom="paragraph">
                  <wp:posOffset>-368300</wp:posOffset>
                </wp:positionV>
                <wp:extent cx="1462405" cy="0"/>
                <wp:effectExtent l="7620" t="10160" r="15875" b="889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2405" cy="0"/>
                        </a:xfrm>
                        <a:prstGeom prst="line">
                          <a:avLst/>
                        </a:prstGeom>
                        <a:noFill/>
                        <a:ln w="133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6pt,-29pt" to="176.75pt,-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0YiKAIAAFIEAAAOAAAAZHJzL2Uyb0RvYy54bWysVMGO2jAQvVfqP1i5QxLIUo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" o:allowincell="f" strokeweight=".37081mm"/>
            </w:pict>
          </mc:Fallback>
        </mc:AlternateContent>
      </w:r>
    </w:p>
    <w:p w:rsidR="008D42B9" w:rsidRDefault="008D42B9" w:rsidP="008D42B9">
      <w:pPr>
        <w:spacing w:line="227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(Сложение ”по модулю 2”: y= х</w:t>
      </w:r>
      <w:proofErr w:type="gramStart"/>
      <w:r>
        <w:rPr>
          <w:rFonts w:ascii="Times New Roman" w:eastAsia="Times New Roman" w:hAnsi="Times New Roman"/>
          <w:b/>
          <w:sz w:val="42"/>
          <w:vertAlign w:val="subscript"/>
        </w:rPr>
        <w:t>1</w:t>
      </w:r>
      <w:proofErr w:type="gramEnd"/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Symbol" w:eastAsia="Symbol" w:hAnsi="Symbol"/>
          <w:b/>
          <w:sz w:val="42"/>
          <w:vertAlign w:val="subscript"/>
        </w:rPr>
        <w:t></w:t>
      </w:r>
      <w:r>
        <w:rPr>
          <w:rFonts w:ascii="Times New Roman" w:eastAsia="Times New Roman" w:hAnsi="Times New Roman"/>
          <w:b/>
          <w:sz w:val="32"/>
        </w:rPr>
        <w:t xml:space="preserve"> х</w:t>
      </w:r>
      <w:r>
        <w:rPr>
          <w:rFonts w:ascii="Times New Roman" w:eastAsia="Times New Roman" w:hAnsi="Times New Roman"/>
          <w:b/>
          <w:sz w:val="42"/>
          <w:vertAlign w:val="subscript"/>
        </w:rPr>
        <w:t>2</w:t>
      </w:r>
      <w:r>
        <w:rPr>
          <w:rFonts w:ascii="Times New Roman" w:eastAsia="Times New Roman" w:hAnsi="Times New Roman"/>
          <w:b/>
          <w:sz w:val="32"/>
        </w:rPr>
        <w:t>, сумма равна 1 тогда и только тогда, когда х</w:t>
      </w:r>
      <w:r>
        <w:rPr>
          <w:rFonts w:ascii="Times New Roman" w:eastAsia="Times New Roman" w:hAnsi="Times New Roman"/>
          <w:b/>
          <w:sz w:val="42"/>
          <w:vertAlign w:val="subscript"/>
        </w:rPr>
        <w:t>1</w:t>
      </w:r>
      <w:r>
        <w:rPr>
          <w:rFonts w:ascii="Times New Roman" w:eastAsia="Times New Roman" w:hAnsi="Times New Roman"/>
          <w:b/>
          <w:sz w:val="32"/>
        </w:rPr>
        <w:t xml:space="preserve"> и x</w:t>
      </w:r>
      <w:r>
        <w:rPr>
          <w:rFonts w:ascii="Times New Roman" w:eastAsia="Times New Roman" w:hAnsi="Times New Roman"/>
          <w:b/>
          <w:sz w:val="42"/>
          <w:vertAlign w:val="subscript"/>
        </w:rPr>
        <w:t>2</w:t>
      </w:r>
      <w:r>
        <w:rPr>
          <w:rFonts w:ascii="Times New Roman" w:eastAsia="Times New Roman" w:hAnsi="Times New Roman"/>
          <w:b/>
          <w:sz w:val="32"/>
        </w:rPr>
        <w:t xml:space="preserve"> не совпадают).</w:t>
      </w:r>
    </w:p>
    <w:p w:rsidR="008D42B9" w:rsidRDefault="008D42B9" w:rsidP="008D42B9">
      <w:pPr>
        <w:tabs>
          <w:tab w:val="left" w:pos="3600"/>
          <w:tab w:val="left" w:pos="6000"/>
          <w:tab w:val="left" w:pos="7240"/>
          <w:tab w:val="left" w:pos="7880"/>
          <w:tab w:val="left" w:pos="8860"/>
        </w:tabs>
        <w:spacing w:line="238" w:lineRule="auto"/>
        <w:ind w:left="700"/>
        <w:rPr>
          <w:rFonts w:ascii="Times New Roman" w:eastAsia="Times New Roman" w:hAnsi="Times New Roman"/>
          <w:b/>
          <w:color w:val="FF0000"/>
          <w:sz w:val="31"/>
        </w:rPr>
      </w:pPr>
      <w:r>
        <w:rPr>
          <w:rFonts w:ascii="Times New Roman" w:eastAsia="Times New Roman" w:hAnsi="Times New Roman"/>
          <w:b/>
          <w:color w:val="FF0000"/>
          <w:sz w:val="40"/>
        </w:rPr>
        <w:t>Минимальное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color w:val="FF0000"/>
          <w:sz w:val="40"/>
        </w:rPr>
        <w:t>расстояние</w:t>
      </w:r>
      <w:r>
        <w:rPr>
          <w:rFonts w:ascii="Times New Roman" w:eastAsia="Times New Roman" w:hAnsi="Times New Roman"/>
          <w:b/>
          <w:color w:val="FF0000"/>
          <w:sz w:val="32"/>
        </w:rPr>
        <w:t>,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color w:val="FF0000"/>
          <w:sz w:val="32"/>
        </w:rPr>
        <w:t>взятое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color w:val="FF0000"/>
          <w:sz w:val="32"/>
        </w:rPr>
        <w:t>по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color w:val="FF0000"/>
          <w:sz w:val="32"/>
        </w:rPr>
        <w:t>всем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color w:val="FF0000"/>
          <w:sz w:val="31"/>
        </w:rPr>
        <w:t>парам</w:t>
      </w:r>
    </w:p>
    <w:p w:rsidR="008D42B9" w:rsidRDefault="008D42B9" w:rsidP="008D42B9">
      <w:pPr>
        <w:spacing w:line="9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7" w:lineRule="auto"/>
        <w:jc w:val="both"/>
        <w:rPr>
          <w:rFonts w:ascii="Times New Roman" w:eastAsia="Times New Roman" w:hAnsi="Times New Roman"/>
          <w:b/>
          <w:i/>
          <w:color w:val="FF0000"/>
          <w:sz w:val="32"/>
          <w:u w:val="single"/>
        </w:rPr>
      </w:pPr>
      <w:r>
        <w:rPr>
          <w:rFonts w:ascii="Times New Roman" w:eastAsia="Times New Roman" w:hAnsi="Times New Roman"/>
          <w:b/>
          <w:color w:val="FF0000"/>
          <w:sz w:val="32"/>
        </w:rPr>
        <w:t xml:space="preserve">кодовых разрешенных комбинаций кода, называют </w:t>
      </w:r>
      <w:r>
        <w:rPr>
          <w:rFonts w:ascii="Times New Roman" w:eastAsia="Times New Roman" w:hAnsi="Times New Roman"/>
          <w:b/>
          <w:i/>
          <w:color w:val="FF0000"/>
          <w:sz w:val="32"/>
          <w:u w:val="single"/>
        </w:rPr>
        <w:t>минимальным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i/>
          <w:color w:val="FF0000"/>
          <w:sz w:val="32"/>
          <w:u w:val="single"/>
        </w:rPr>
        <w:t>кодовым расстоянием.</w:t>
      </w:r>
    </w:p>
    <w:p w:rsidR="008D42B9" w:rsidRDefault="008D42B9" w:rsidP="008D42B9">
      <w:pPr>
        <w:spacing w:line="12" w:lineRule="exact"/>
        <w:rPr>
          <w:rFonts w:ascii="Times New Roman" w:eastAsia="Times New Roman" w:hAnsi="Times New Roman"/>
        </w:rPr>
      </w:pPr>
    </w:p>
    <w:p w:rsidR="008D42B9" w:rsidRPr="008D42B9" w:rsidRDefault="008D42B9" w:rsidP="008D42B9">
      <w:pPr>
        <w:spacing w:line="220" w:lineRule="auto"/>
        <w:ind w:firstLine="711"/>
        <w:jc w:val="both"/>
        <w:rPr>
          <w:rFonts w:ascii="Times New Roman" w:eastAsia="Times New Roman" w:hAnsi="Times New Roman"/>
          <w:b/>
          <w:sz w:val="32"/>
          <w:lang w:val="uk-UA"/>
        </w:rPr>
      </w:pPr>
      <w:r>
        <w:rPr>
          <w:rFonts w:ascii="Times New Roman" w:eastAsia="Times New Roman" w:hAnsi="Times New Roman"/>
          <w:b/>
          <w:sz w:val="32"/>
        </w:rPr>
        <w:t xml:space="preserve">Более полное представление о свойствах кода дает </w:t>
      </w:r>
      <w:r>
        <w:rPr>
          <w:rFonts w:ascii="Times New Roman" w:eastAsia="Times New Roman" w:hAnsi="Times New Roman"/>
          <w:b/>
          <w:i/>
          <w:sz w:val="32"/>
          <w:u w:val="single"/>
        </w:rPr>
        <w:t>матрица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Times New Roman" w:eastAsia="Times New Roman" w:hAnsi="Times New Roman"/>
          <w:b/>
          <w:i/>
          <w:sz w:val="32"/>
        </w:rPr>
        <w:t xml:space="preserve">расстояний </w:t>
      </w:r>
      <w:r>
        <w:rPr>
          <w:rFonts w:ascii="Times New Roman" w:eastAsia="Times New Roman" w:hAnsi="Times New Roman"/>
          <w:b/>
          <w:sz w:val="32"/>
        </w:rPr>
        <w:t>D,</w:t>
      </w:r>
      <w:r>
        <w:rPr>
          <w:rFonts w:ascii="Times New Roman" w:eastAsia="Times New Roman" w:hAnsi="Times New Roman"/>
          <w:b/>
          <w:i/>
          <w:sz w:val="32"/>
        </w:rPr>
        <w:t xml:space="preserve"> </w:t>
      </w:r>
      <w:r>
        <w:rPr>
          <w:rFonts w:ascii="Times New Roman" w:eastAsia="Times New Roman" w:hAnsi="Times New Roman"/>
          <w:b/>
          <w:sz w:val="32"/>
        </w:rPr>
        <w:t>элементы которой</w:t>
      </w:r>
      <w:r>
        <w:rPr>
          <w:rFonts w:ascii="Times New Roman" w:eastAsia="Times New Roman" w:hAnsi="Times New Roman"/>
          <w:b/>
          <w:i/>
          <w:sz w:val="32"/>
        </w:rPr>
        <w:t xml:space="preserve"> </w:t>
      </w:r>
      <w:r>
        <w:rPr>
          <w:rFonts w:ascii="Times New Roman" w:eastAsia="Times New Roman" w:hAnsi="Times New Roman"/>
          <w:b/>
          <w:sz w:val="32"/>
        </w:rPr>
        <w:t>d</w:t>
      </w:r>
      <w:r>
        <w:rPr>
          <w:rFonts w:ascii="Times New Roman" w:eastAsia="Times New Roman" w:hAnsi="Times New Roman"/>
          <w:b/>
          <w:sz w:val="42"/>
          <w:vertAlign w:val="subscript"/>
        </w:rPr>
        <w:t>ij</w:t>
      </w:r>
      <w:r>
        <w:rPr>
          <w:rFonts w:ascii="Times New Roman" w:eastAsia="Times New Roman" w:hAnsi="Times New Roman"/>
          <w:b/>
          <w:i/>
          <w:sz w:val="32"/>
        </w:rPr>
        <w:t xml:space="preserve"> </w:t>
      </w:r>
      <w:r>
        <w:rPr>
          <w:rFonts w:ascii="Times New Roman" w:eastAsia="Times New Roman" w:hAnsi="Times New Roman"/>
          <w:b/>
          <w:sz w:val="32"/>
        </w:rPr>
        <w:t>(i,j = 1,2,…,m)</w:t>
      </w:r>
      <w:r>
        <w:rPr>
          <w:rFonts w:ascii="Times New Roman" w:eastAsia="Times New Roman" w:hAnsi="Times New Roman"/>
          <w:b/>
          <w:i/>
          <w:sz w:val="32"/>
        </w:rPr>
        <w:t xml:space="preserve"> </w:t>
      </w:r>
      <w:r>
        <w:rPr>
          <w:rFonts w:ascii="Times New Roman" w:eastAsia="Times New Roman" w:hAnsi="Times New Roman"/>
          <w:b/>
          <w:sz w:val="32"/>
        </w:rPr>
        <w:t>равны</w:t>
      </w:r>
      <w:r>
        <w:rPr>
          <w:rFonts w:ascii="Times New Roman" w:eastAsia="Times New Roman" w:hAnsi="Times New Roman"/>
          <w:b/>
          <w:i/>
          <w:sz w:val="32"/>
        </w:rPr>
        <w:t xml:space="preserve"> </w:t>
      </w:r>
      <w:r>
        <w:rPr>
          <w:rFonts w:ascii="Times New Roman" w:eastAsia="Times New Roman" w:hAnsi="Times New Roman"/>
          <w:b/>
          <w:sz w:val="32"/>
        </w:rPr>
        <w:t>расстояниям между каждой парой из всех m разрешенных комбинаций.</w:t>
      </w:r>
    </w:p>
    <w:p w:rsidR="008D42B9" w:rsidRDefault="008D42B9" w:rsidP="008D42B9">
      <w:pPr>
        <w:spacing w:line="237" w:lineRule="auto"/>
        <w:ind w:firstLine="711"/>
        <w:jc w:val="both"/>
        <w:rPr>
          <w:rFonts w:ascii="Times New Roman" w:eastAsia="Times New Roman" w:hAnsi="Times New Roman"/>
          <w:b/>
          <w:color w:val="FF0000"/>
          <w:sz w:val="32"/>
        </w:rPr>
      </w:pPr>
      <w:r>
        <w:rPr>
          <w:rFonts w:ascii="Times New Roman" w:eastAsia="Times New Roman" w:hAnsi="Times New Roman"/>
          <w:b/>
          <w:color w:val="FF0000"/>
          <w:sz w:val="32"/>
        </w:rPr>
        <w:t>Декодирование после приема производится таким образом, что принятая кодовая комбинация отождествляется с той разрешенной, которая находится от нее на наименьшем кодовом расстоянии.</w:t>
      </w:r>
    </w:p>
    <w:p w:rsidR="008D42B9" w:rsidRDefault="008D42B9" w:rsidP="008D42B9">
      <w:pPr>
        <w:spacing w:line="2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4" w:lineRule="auto"/>
        <w:ind w:firstLine="711"/>
        <w:jc w:val="both"/>
        <w:rPr>
          <w:rFonts w:ascii="Times New Roman" w:eastAsia="Times New Roman" w:hAnsi="Times New Roman"/>
          <w:b/>
          <w:color w:val="FF0000"/>
          <w:sz w:val="32"/>
        </w:rPr>
      </w:pPr>
      <w:r>
        <w:rPr>
          <w:rFonts w:ascii="Times New Roman" w:eastAsia="Times New Roman" w:hAnsi="Times New Roman"/>
          <w:b/>
          <w:color w:val="FF0000"/>
          <w:sz w:val="32"/>
        </w:rPr>
        <w:lastRenderedPageBreak/>
        <w:t xml:space="preserve">Такое декодирование называется декодированием </w:t>
      </w:r>
      <w:r>
        <w:rPr>
          <w:rFonts w:ascii="Times New Roman" w:eastAsia="Times New Roman" w:hAnsi="Times New Roman"/>
          <w:b/>
          <w:color w:val="FF0000"/>
          <w:sz w:val="32"/>
          <w:u w:val="single"/>
        </w:rPr>
        <w:t>по методу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FF0000"/>
          <w:sz w:val="32"/>
          <w:u w:val="single"/>
        </w:rPr>
        <w:t>максимального правдоподобия</w:t>
      </w:r>
      <w:r>
        <w:rPr>
          <w:rFonts w:ascii="Times New Roman" w:eastAsia="Times New Roman" w:hAnsi="Times New Roman"/>
          <w:b/>
          <w:color w:val="FF0000"/>
          <w:sz w:val="32"/>
        </w:rPr>
        <w:t>.</w:t>
      </w:r>
    </w:p>
    <w:p w:rsidR="008D42B9" w:rsidRDefault="008D42B9" w:rsidP="008D42B9">
      <w:pPr>
        <w:spacing w:line="1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8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Очевидно, что при кодовом расстоянии d</w:t>
      </w:r>
      <w:r>
        <w:rPr>
          <w:rFonts w:ascii="Times New Roman" w:eastAsia="Times New Roman" w:hAnsi="Times New Roman"/>
          <w:b/>
          <w:sz w:val="42"/>
          <w:vertAlign w:val="subscript"/>
        </w:rPr>
        <w:t>0</w:t>
      </w:r>
      <w:r>
        <w:rPr>
          <w:rFonts w:ascii="Times New Roman" w:eastAsia="Times New Roman" w:hAnsi="Times New Roman"/>
          <w:b/>
          <w:sz w:val="32"/>
        </w:rPr>
        <w:t>=1 все кодовые комбинации являются разрешенными.</w:t>
      </w:r>
    </w:p>
    <w:p w:rsidR="008D42B9" w:rsidRDefault="008D42B9" w:rsidP="008D42B9">
      <w:pPr>
        <w:spacing w:line="13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5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Например, при n=3 разрешенные комбинации образуют следующее множество: 000, 001, 010, 011, 100, 101, 110, 111.</w:t>
      </w:r>
    </w:p>
    <w:p w:rsidR="008D42B9" w:rsidRDefault="008D42B9" w:rsidP="008D42B9">
      <w:pPr>
        <w:spacing w:line="19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7" w:lineRule="auto"/>
        <w:ind w:firstLine="711"/>
        <w:jc w:val="both"/>
        <w:rPr>
          <w:rFonts w:ascii="Times New Roman" w:eastAsia="Times New Roman" w:hAnsi="Times New Roman"/>
          <w:b/>
          <w:color w:val="000000"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Любая одиночная ошибка трансформирует данную комбинацию в другую разрешенную комбинацию. </w:t>
      </w:r>
      <w:r>
        <w:rPr>
          <w:rFonts w:ascii="Times New Roman" w:eastAsia="Times New Roman" w:hAnsi="Times New Roman"/>
          <w:b/>
          <w:color w:val="FF0000"/>
          <w:sz w:val="32"/>
        </w:rPr>
        <w:t>Это случай кода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Times New Roman" w:eastAsia="Times New Roman" w:hAnsi="Times New Roman"/>
          <w:b/>
          <w:color w:val="FF0000"/>
          <w:sz w:val="32"/>
        </w:rPr>
        <w:t>без избыточности, не обладающего корректирующей способностью</w:t>
      </w:r>
      <w:r>
        <w:rPr>
          <w:rFonts w:ascii="Times New Roman" w:eastAsia="Times New Roman" w:hAnsi="Times New Roman"/>
          <w:b/>
          <w:color w:val="000000"/>
          <w:sz w:val="32"/>
        </w:rPr>
        <w:t>.</w:t>
      </w:r>
    </w:p>
    <w:p w:rsidR="008D42B9" w:rsidRDefault="008D42B9" w:rsidP="008D42B9">
      <w:pPr>
        <w:spacing w:line="4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25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Если d</w:t>
      </w:r>
      <w:r>
        <w:rPr>
          <w:rFonts w:ascii="Times New Roman" w:eastAsia="Times New Roman" w:hAnsi="Times New Roman"/>
          <w:b/>
          <w:sz w:val="42"/>
          <w:vertAlign w:val="subscript"/>
        </w:rPr>
        <w:t>0</w:t>
      </w:r>
      <w:r>
        <w:rPr>
          <w:rFonts w:ascii="Times New Roman" w:eastAsia="Times New Roman" w:hAnsi="Times New Roman"/>
          <w:b/>
          <w:sz w:val="32"/>
        </w:rPr>
        <w:t xml:space="preserve"> = 2, то ни одна из разрешенных кодовых комбинаций при одиночной ошибке не переходит в другую разрешенную комбинацию. Например, подмножество разрешенных кодовых комбинаций может быть образовано по принципу четности в нем числа единиц. Например, для n=3:</w:t>
      </w:r>
    </w:p>
    <w:p w:rsidR="008D42B9" w:rsidRDefault="008D42B9" w:rsidP="008D42B9">
      <w:pPr>
        <w:spacing w:line="23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4" w:lineRule="auto"/>
        <w:ind w:left="700" w:right="240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000, 011, 101, 110 – разрешенные комбинации; 001, 010, 100, 111 – запрещенные комбинации.</w:t>
      </w:r>
    </w:p>
    <w:p w:rsidR="008D42B9" w:rsidRDefault="008D42B9" w:rsidP="008D42B9">
      <w:pPr>
        <w:spacing w:line="17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5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Код обнаруживает одиночные ошибки, а также другие ошибки нечетной кратности (при n=3 тройные).</w:t>
      </w:r>
    </w:p>
    <w:p w:rsidR="008D42B9" w:rsidRDefault="008D42B9" w:rsidP="008D42B9">
      <w:pPr>
        <w:spacing w:line="14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7" w:lineRule="auto"/>
        <w:ind w:firstLine="711"/>
        <w:jc w:val="both"/>
        <w:rPr>
          <w:rFonts w:ascii="Times New Roman" w:eastAsia="Times New Roman" w:hAnsi="Times New Roman"/>
          <w:b/>
          <w:color w:val="FF0000"/>
          <w:sz w:val="32"/>
        </w:rPr>
      </w:pPr>
      <w:r>
        <w:rPr>
          <w:rFonts w:ascii="Times New Roman" w:eastAsia="Times New Roman" w:hAnsi="Times New Roman"/>
          <w:b/>
          <w:color w:val="FF0000"/>
          <w:sz w:val="32"/>
        </w:rPr>
        <w:t>В общем случае при необходимости обнаруживать ошибки кратности до r включительно минимальное расстояние по Хэммингу между разрешенными кодовыми комбинациями должно быть по крайней мере на единицу больше r, т</w:t>
      </w:r>
      <w:proofErr w:type="gramStart"/>
      <w:r>
        <w:rPr>
          <w:rFonts w:ascii="Times New Roman" w:eastAsia="Times New Roman" w:hAnsi="Times New Roman"/>
          <w:b/>
          <w:color w:val="FF0000"/>
          <w:sz w:val="32"/>
        </w:rPr>
        <w:t>.е</w:t>
      </w:r>
      <w:proofErr w:type="gramEnd"/>
    </w:p>
    <w:p w:rsidR="008D42B9" w:rsidRDefault="008D42B9" w:rsidP="008D42B9">
      <w:pPr>
        <w:spacing w:line="213" w:lineRule="auto"/>
        <w:ind w:left="4360"/>
        <w:rPr>
          <w:rFonts w:ascii="Times New Roman" w:eastAsia="Times New Roman" w:hAnsi="Times New Roman"/>
          <w:b/>
          <w:color w:val="FF0000"/>
          <w:sz w:val="32"/>
        </w:rPr>
      </w:pPr>
      <w:r>
        <w:rPr>
          <w:rFonts w:ascii="Times New Roman" w:eastAsia="Times New Roman" w:hAnsi="Times New Roman"/>
          <w:b/>
          <w:color w:val="FF0000"/>
          <w:sz w:val="40"/>
        </w:rPr>
        <w:t>d</w:t>
      </w:r>
      <w:r>
        <w:rPr>
          <w:rFonts w:ascii="Times New Roman" w:eastAsia="Times New Roman" w:hAnsi="Times New Roman"/>
          <w:b/>
          <w:color w:val="FF0000"/>
          <w:sz w:val="51"/>
          <w:vertAlign w:val="subscript"/>
        </w:rPr>
        <w:t>0 min</w:t>
      </w:r>
      <w:r>
        <w:rPr>
          <w:rFonts w:ascii="Symbol" w:eastAsia="Symbol" w:hAnsi="Symbol"/>
          <w:b/>
          <w:color w:val="FF0000"/>
          <w:sz w:val="40"/>
        </w:rPr>
        <w:t></w:t>
      </w:r>
      <w:r>
        <w:rPr>
          <w:rFonts w:ascii="Times New Roman" w:eastAsia="Times New Roman" w:hAnsi="Times New Roman"/>
          <w:b/>
          <w:color w:val="FF0000"/>
          <w:sz w:val="40"/>
        </w:rPr>
        <w:t>r+1</w:t>
      </w:r>
      <w:r>
        <w:rPr>
          <w:rFonts w:ascii="Times New Roman" w:eastAsia="Times New Roman" w:hAnsi="Times New Roman"/>
          <w:b/>
          <w:color w:val="FF0000"/>
          <w:sz w:val="32"/>
        </w:rPr>
        <w:t>.</w:t>
      </w:r>
    </w:p>
    <w:p w:rsidR="008D42B9" w:rsidRDefault="008D42B9" w:rsidP="008D42B9">
      <w:pPr>
        <w:spacing w:line="2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3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Действительно, в этом случае ошибка, кратность которой не превышает r, не в состоянии перевести одну разрешенную кодовую комбинацию в другую.</w:t>
      </w:r>
    </w:p>
    <w:p w:rsidR="008D42B9" w:rsidRDefault="008D42B9" w:rsidP="008D42B9">
      <w:pPr>
        <w:spacing w:line="2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6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i/>
          <w:sz w:val="32"/>
        </w:rPr>
        <w:lastRenderedPageBreak/>
        <w:t xml:space="preserve">Для исправления </w:t>
      </w:r>
      <w:r>
        <w:rPr>
          <w:rFonts w:ascii="Times New Roman" w:eastAsia="Times New Roman" w:hAnsi="Times New Roman"/>
          <w:b/>
          <w:sz w:val="32"/>
        </w:rPr>
        <w:t>одиночной ошибки кодовой комбинации</w:t>
      </w:r>
      <w:r>
        <w:rPr>
          <w:rFonts w:ascii="Times New Roman" w:eastAsia="Times New Roman" w:hAnsi="Times New Roman"/>
          <w:b/>
          <w:i/>
          <w:sz w:val="32"/>
        </w:rPr>
        <w:t xml:space="preserve"> </w:t>
      </w:r>
      <w:r>
        <w:rPr>
          <w:rFonts w:ascii="Times New Roman" w:eastAsia="Times New Roman" w:hAnsi="Times New Roman"/>
          <w:b/>
          <w:sz w:val="32"/>
        </w:rPr>
        <w:t>необходимо сопоставить подмножество запрещенных кодовых комбинаций.</w:t>
      </w:r>
    </w:p>
    <w:p w:rsidR="008D42B9" w:rsidRDefault="008D42B9" w:rsidP="008D42B9">
      <w:pPr>
        <w:spacing w:line="236" w:lineRule="auto"/>
        <w:ind w:firstLine="711"/>
        <w:jc w:val="both"/>
        <w:rPr>
          <w:rFonts w:ascii="Times New Roman" w:eastAsia="Times New Roman" w:hAnsi="Times New Roman"/>
          <w:b/>
          <w:color w:val="1F497D"/>
          <w:sz w:val="32"/>
        </w:rPr>
      </w:pPr>
      <w:bookmarkStart w:id="11" w:name="page19"/>
      <w:bookmarkEnd w:id="11"/>
      <w:r>
        <w:rPr>
          <w:rFonts w:ascii="Times New Roman" w:eastAsia="Times New Roman" w:hAnsi="Times New Roman"/>
          <w:b/>
          <w:color w:val="1F497D"/>
          <w:sz w:val="32"/>
        </w:rPr>
        <w:t>Чтобы эти подмножества не пересекались, расстояние по Хэммингу между разрешенными кодовыми комбинациями должно быть не менее трех.</w:t>
      </w:r>
    </w:p>
    <w:p w:rsidR="008D42B9" w:rsidRDefault="008D42B9" w:rsidP="008D42B9">
      <w:pPr>
        <w:spacing w:line="19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7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При n=3 за разрешенные кодовые комбинации можно, например, принять 000 и 111. Тогда разрешенной комбинации 000 необходимо приписать подмножество запрещенных кодовых комбинаций 001, 010, 100, образующихся в результате одиночной ошибки в одном из разрядов комбинации 000.</w:t>
      </w:r>
    </w:p>
    <w:p w:rsidR="008D42B9" w:rsidRDefault="008D42B9" w:rsidP="008D42B9">
      <w:pPr>
        <w:spacing w:line="236" w:lineRule="auto"/>
        <w:ind w:firstLine="711"/>
        <w:jc w:val="both"/>
        <w:rPr>
          <w:rFonts w:ascii="Times New Roman" w:eastAsia="Times New Roman" w:hAnsi="Times New Roman"/>
          <w:b/>
          <w:color w:val="FF0000"/>
          <w:sz w:val="32"/>
        </w:rPr>
      </w:pPr>
      <w:bookmarkStart w:id="12" w:name="_GoBack"/>
      <w:bookmarkEnd w:id="12"/>
      <w:r>
        <w:rPr>
          <w:rFonts w:ascii="Times New Roman" w:eastAsia="Times New Roman" w:hAnsi="Times New Roman"/>
          <w:b/>
          <w:sz w:val="32"/>
        </w:rPr>
        <w:t xml:space="preserve">24) В общем случае </w:t>
      </w:r>
      <w:r>
        <w:rPr>
          <w:rFonts w:ascii="Times New Roman" w:eastAsia="Times New Roman" w:hAnsi="Times New Roman"/>
          <w:b/>
          <w:color w:val="FF0000"/>
          <w:sz w:val="32"/>
        </w:rPr>
        <w:t>для обеспечения возможности исправления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Times New Roman" w:eastAsia="Times New Roman" w:hAnsi="Times New Roman"/>
          <w:b/>
          <w:color w:val="FF0000"/>
          <w:sz w:val="32"/>
        </w:rPr>
        <w:t>всех ошибок кратности до s включительно при декодировании по методу максимального правдоподобия, каждая из ошибок должна приводить к запрещенной комбинации, относящейся к подмножеству исходной разрешенной кодовой комбинации.</w:t>
      </w:r>
    </w:p>
    <w:p w:rsidR="008D42B9" w:rsidRDefault="008D42B9" w:rsidP="008D42B9">
      <w:pPr>
        <w:spacing w:line="23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7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Любая n-разрядная двоичная кодовая комбинация может быть интерпретирована как вершина m-мерного единичного куба, т.е. куба с длиной ребра, равной 1. При n=2 кодовые комбинации располагаются в вершинах квадрата:</w:t>
      </w:r>
    </w:p>
    <w:p w:rsidR="008D42B9" w:rsidRDefault="008D42B9" w:rsidP="008D42B9">
      <w:pPr>
        <w:spacing w:line="237" w:lineRule="auto"/>
        <w:ind w:firstLine="711"/>
        <w:jc w:val="both"/>
        <w:rPr>
          <w:rFonts w:ascii="Times New Roman" w:eastAsia="Times New Roman" w:hAnsi="Times New Roman"/>
          <w:b/>
          <w:sz w:val="32"/>
        </w:rPr>
        <w:sectPr w:rsidR="008D42B9">
          <w:pgSz w:w="11900" w:h="16838"/>
          <w:pgMar w:top="700" w:right="700" w:bottom="1440" w:left="1420" w:header="0" w:footer="0" w:gutter="0"/>
          <w:cols w:space="0" w:equalWidth="0">
            <w:col w:w="9780"/>
          </w:cols>
          <w:docGrid w:linePitch="360"/>
        </w:sectPr>
      </w:pPr>
    </w:p>
    <w:p w:rsidR="008D42B9" w:rsidRDefault="008D42B9" w:rsidP="008D42B9">
      <w:pPr>
        <w:spacing w:line="239" w:lineRule="auto"/>
        <w:ind w:left="3280"/>
        <w:rPr>
          <w:rFonts w:ascii="Times New Roman" w:eastAsia="Times New Roman" w:hAnsi="Times New Roman"/>
          <w:u w:val="single"/>
        </w:rPr>
      </w:pPr>
      <w:bookmarkStart w:id="13" w:name="page20"/>
      <w:bookmarkEnd w:id="13"/>
    </w:p>
    <w:p w:rsidR="008D42B9" w:rsidRDefault="008D42B9" w:rsidP="008D42B9">
      <w:pPr>
        <w:spacing w:line="125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0" w:lineRule="atLeast"/>
        <w:ind w:left="900"/>
        <w:rPr>
          <w:rFonts w:ascii="Times New Roman" w:eastAsia="Times New Roman" w:hAnsi="Times New Roman"/>
          <w:sz w:val="28"/>
          <w:u w:val="single"/>
        </w:rPr>
      </w:pPr>
    </w:p>
    <w:p w:rsidR="008D42B9" w:rsidRDefault="008D42B9" w:rsidP="008D42B9">
      <w:pPr>
        <w:spacing w:line="391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tabs>
          <w:tab w:val="left" w:pos="5980"/>
        </w:tabs>
        <w:spacing w:line="0" w:lineRule="atLeast"/>
        <w:ind w:left="31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01</w:t>
      </w:r>
      <w:r>
        <w:rPr>
          <w:rFonts w:ascii="Times New Roman" w:eastAsia="Times New Roman" w:hAnsi="Times New Roman"/>
        </w:rPr>
        <w:tab/>
        <w:t>11</w:t>
      </w:r>
    </w:p>
    <w:p w:rsidR="008D42B9" w:rsidRDefault="008D42B9" w:rsidP="008D42B9">
      <w:pPr>
        <w:spacing w:line="306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83840" behindDoc="1" locked="0" layoutInCell="0" allowOverlap="1" wp14:anchorId="359E9E37" wp14:editId="212886F7">
            <wp:simplePos x="0" y="0"/>
            <wp:positionH relativeFrom="column">
              <wp:posOffset>2455545</wp:posOffset>
            </wp:positionH>
            <wp:positionV relativeFrom="paragraph">
              <wp:posOffset>-32385</wp:posOffset>
            </wp:positionV>
            <wp:extent cx="1352550" cy="1155700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42B9" w:rsidRDefault="008D42B9" w:rsidP="008D42B9">
      <w:pPr>
        <w:spacing w:line="0" w:lineRule="atLeast"/>
        <w:ind w:left="51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d=2</w:t>
      </w: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62" w:lineRule="exact"/>
        <w:rPr>
          <w:rFonts w:ascii="Times New Roman" w:eastAsia="Times New Roman" w:hAnsi="Times New Roman"/>
        </w:rPr>
      </w:pPr>
    </w:p>
    <w:tbl>
      <w:tblPr>
        <w:tblW w:w="0" w:type="auto"/>
        <w:tblInd w:w="3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0"/>
        <w:gridCol w:w="1580"/>
      </w:tblGrid>
      <w:tr w:rsidR="008D42B9" w:rsidTr="00AD11CF">
        <w:trPr>
          <w:trHeight w:val="253"/>
        </w:trPr>
        <w:tc>
          <w:tcPr>
            <w:tcW w:w="1580" w:type="dxa"/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ind w:right="1250"/>
              <w:jc w:val="right"/>
              <w:rPr>
                <w:rFonts w:ascii="Times New Roman" w:eastAsia="Times New Roman" w:hAnsi="Times New Roman"/>
                <w:w w:val="90"/>
              </w:rPr>
            </w:pPr>
            <w:r>
              <w:rPr>
                <w:rFonts w:ascii="Times New Roman" w:eastAsia="Times New Roman" w:hAnsi="Times New Roman"/>
                <w:w w:val="90"/>
              </w:rPr>
              <w:t>00</w:t>
            </w:r>
          </w:p>
        </w:tc>
        <w:tc>
          <w:tcPr>
            <w:tcW w:w="1580" w:type="dxa"/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</w:t>
            </w:r>
          </w:p>
        </w:tc>
      </w:tr>
    </w:tbl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5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0" w:lineRule="atLeast"/>
        <w:ind w:left="70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Рис. 2.</w:t>
      </w: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351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5" w:lineRule="auto"/>
        <w:ind w:firstLine="711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При n=3 кодовые комбинации располагаются в вершинах единичного куба:</w:t>
      </w: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32"/>
        </w:rPr>
        <w:drawing>
          <wp:anchor distT="0" distB="0" distL="114300" distR="114300" simplePos="0" relativeHeight="251684864" behindDoc="1" locked="0" layoutInCell="0" allowOverlap="1" wp14:anchorId="2ACE632F" wp14:editId="4ABFD76B">
            <wp:simplePos x="0" y="0"/>
            <wp:positionH relativeFrom="column">
              <wp:posOffset>448310</wp:posOffset>
            </wp:positionH>
            <wp:positionV relativeFrom="paragraph">
              <wp:posOffset>237490</wp:posOffset>
            </wp:positionV>
            <wp:extent cx="1841500" cy="1840865"/>
            <wp:effectExtent l="0" t="0" r="635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84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69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0" w:lineRule="atLeast"/>
        <w:ind w:left="70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Рис. 3.</w:t>
      </w:r>
    </w:p>
    <w:p w:rsidR="008D42B9" w:rsidRDefault="008D42B9" w:rsidP="008D42B9">
      <w:pPr>
        <w:spacing w:line="335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16" w:lineRule="auto"/>
        <w:ind w:firstLine="711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В общем случае n-мерный единичный куб имеет 2</w:t>
      </w:r>
      <w:r>
        <w:rPr>
          <w:rFonts w:ascii="Times New Roman" w:eastAsia="Times New Roman" w:hAnsi="Times New Roman"/>
          <w:b/>
          <w:sz w:val="42"/>
          <w:vertAlign w:val="superscript"/>
        </w:rPr>
        <w:t>n</w:t>
      </w:r>
      <w:r>
        <w:rPr>
          <w:rFonts w:ascii="Times New Roman" w:eastAsia="Times New Roman" w:hAnsi="Times New Roman"/>
          <w:b/>
          <w:sz w:val="32"/>
        </w:rPr>
        <w:t xml:space="preserve"> вершин, что равно наибольшему возможному числу кодовых комбинаций.</w:t>
      </w:r>
    </w:p>
    <w:p w:rsidR="008D42B9" w:rsidRDefault="008D42B9" w:rsidP="008D42B9">
      <w:pPr>
        <w:spacing w:line="15" w:lineRule="exact"/>
        <w:rPr>
          <w:rFonts w:ascii="Times New Roman" w:eastAsia="Times New Roman" w:hAnsi="Times New Roman"/>
        </w:rPr>
      </w:pPr>
    </w:p>
    <w:tbl>
      <w:tblPr>
        <w:tblW w:w="0" w:type="auto"/>
        <w:tblInd w:w="40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0"/>
        <w:gridCol w:w="1500"/>
      </w:tblGrid>
      <w:tr w:rsidR="008D42B9" w:rsidTr="00AD11CF">
        <w:trPr>
          <w:trHeight w:val="195"/>
        </w:trPr>
        <w:tc>
          <w:tcPr>
            <w:tcW w:w="1300" w:type="dxa"/>
            <w:vMerge w:val="restart"/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rPr>
                <w:rFonts w:ascii="Times New Roman" w:eastAsia="Times New Roman" w:hAnsi="Times New Roman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sz w:val="24"/>
              </w:rPr>
              <w:t>d</w:t>
            </w:r>
            <w:r>
              <w:rPr>
                <w:rFonts w:ascii="Times New Roman" w:eastAsia="Times New Roman" w:hAnsi="Times New Roman"/>
                <w:sz w:val="31"/>
                <w:vertAlign w:val="subscript"/>
              </w:rPr>
              <w:t>0</w:t>
            </w: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8D42B9" w:rsidTr="00AD11CF">
        <w:trPr>
          <w:trHeight w:val="361"/>
        </w:trPr>
        <w:tc>
          <w:tcPr>
            <w:tcW w:w="1300" w:type="dxa"/>
            <w:vMerge/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5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229" w:lineRule="exac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Разрешенные</w:t>
            </w:r>
          </w:p>
        </w:tc>
      </w:tr>
      <w:tr w:rsidR="008D42B9" w:rsidTr="00AD11CF">
        <w:trPr>
          <w:trHeight w:val="128"/>
        </w:trPr>
        <w:tc>
          <w:tcPr>
            <w:tcW w:w="1300" w:type="dxa"/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8D42B9" w:rsidTr="00AD11CF">
        <w:trPr>
          <w:trHeight w:val="231"/>
        </w:trPr>
        <w:tc>
          <w:tcPr>
            <w:tcW w:w="1300" w:type="dxa"/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229" w:lineRule="exact"/>
              <w:jc w:val="center"/>
              <w:rPr>
                <w:rFonts w:ascii="Times New Roman" w:eastAsia="Times New Roman" w:hAnsi="Times New Roman"/>
                <w:w w:val="97"/>
              </w:rPr>
            </w:pPr>
            <w:r>
              <w:rPr>
                <w:rFonts w:ascii="Times New Roman" w:eastAsia="Times New Roman" w:hAnsi="Times New Roman"/>
                <w:w w:val="97"/>
              </w:rPr>
              <w:t>кодовые</w:t>
            </w:r>
          </w:p>
        </w:tc>
      </w:tr>
      <w:tr w:rsidR="008D42B9" w:rsidTr="00AD11CF">
        <w:trPr>
          <w:trHeight w:val="245"/>
        </w:trPr>
        <w:tc>
          <w:tcPr>
            <w:tcW w:w="1300" w:type="dxa"/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229" w:lineRule="exac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комбинации</w:t>
            </w:r>
          </w:p>
        </w:tc>
      </w:tr>
      <w:tr w:rsidR="008D42B9" w:rsidTr="00AD11CF">
        <w:trPr>
          <w:trHeight w:val="135"/>
        </w:trPr>
        <w:tc>
          <w:tcPr>
            <w:tcW w:w="1300" w:type="dxa"/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</w:tbl>
    <w:p w:rsidR="008D42B9" w:rsidRDefault="008D42B9" w:rsidP="008D42B9">
      <w:pPr>
        <w:spacing w:line="36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1"/>
        </w:rPr>
        <w:drawing>
          <wp:anchor distT="0" distB="0" distL="114300" distR="114300" simplePos="0" relativeHeight="251685888" behindDoc="1" locked="0" layoutInCell="0" allowOverlap="1" wp14:anchorId="3CB7F971" wp14:editId="78E92828">
            <wp:simplePos x="0" y="0"/>
            <wp:positionH relativeFrom="column">
              <wp:posOffset>1663700</wp:posOffset>
            </wp:positionH>
            <wp:positionV relativeFrom="paragraph">
              <wp:posOffset>-493395</wp:posOffset>
            </wp:positionV>
            <wp:extent cx="3224530" cy="21615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2161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42B9" w:rsidRDefault="008D42B9" w:rsidP="008D42B9">
      <w:pPr>
        <w:spacing w:line="239" w:lineRule="auto"/>
        <w:ind w:left="6260"/>
        <w:rPr>
          <w:rFonts w:ascii="Times New Roman" w:eastAsia="Times New Roman" w:hAnsi="Times New Roman"/>
          <w:b/>
          <w:color w:val="FF6600"/>
        </w:rPr>
      </w:pPr>
      <w:r>
        <w:rPr>
          <w:rFonts w:ascii="Times New Roman" w:eastAsia="Times New Roman" w:hAnsi="Times New Roman"/>
          <w:b/>
          <w:color w:val="FF6600"/>
        </w:rPr>
        <w:t>Запрещенные</w:t>
      </w:r>
    </w:p>
    <w:p w:rsidR="008D42B9" w:rsidRDefault="008D42B9" w:rsidP="008D42B9">
      <w:pPr>
        <w:spacing w:line="1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9" w:lineRule="auto"/>
        <w:ind w:left="6520"/>
        <w:rPr>
          <w:rFonts w:ascii="Times New Roman" w:eastAsia="Times New Roman" w:hAnsi="Times New Roman"/>
          <w:b/>
          <w:color w:val="FF6600"/>
        </w:rPr>
      </w:pPr>
      <w:r>
        <w:rPr>
          <w:rFonts w:ascii="Times New Roman" w:eastAsia="Times New Roman" w:hAnsi="Times New Roman"/>
          <w:b/>
          <w:color w:val="FF6600"/>
        </w:rPr>
        <w:t>кодовые</w:t>
      </w:r>
    </w:p>
    <w:p w:rsidR="008D42B9" w:rsidRDefault="008D42B9" w:rsidP="008D42B9">
      <w:pPr>
        <w:spacing w:line="11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9" w:lineRule="auto"/>
        <w:ind w:left="6340"/>
        <w:rPr>
          <w:rFonts w:ascii="Times New Roman" w:eastAsia="Times New Roman" w:hAnsi="Times New Roman"/>
          <w:b/>
          <w:color w:val="FF6600"/>
        </w:rPr>
      </w:pPr>
      <w:r>
        <w:rPr>
          <w:rFonts w:ascii="Times New Roman" w:eastAsia="Times New Roman" w:hAnsi="Times New Roman"/>
          <w:b/>
          <w:color w:val="FF6600"/>
        </w:rPr>
        <w:t>комбинации</w:t>
      </w: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19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0" w:lineRule="atLeast"/>
        <w:ind w:left="398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101</w:t>
      </w:r>
    </w:p>
    <w:p w:rsidR="008D42B9" w:rsidRDefault="008D42B9" w:rsidP="008D42B9">
      <w:pPr>
        <w:spacing w:line="233" w:lineRule="auto"/>
        <w:ind w:left="62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Разрешенные</w:t>
      </w:r>
    </w:p>
    <w:p w:rsidR="008D42B9" w:rsidRDefault="008D42B9" w:rsidP="008D42B9">
      <w:pPr>
        <w:tabs>
          <w:tab w:val="left" w:pos="6420"/>
        </w:tabs>
        <w:spacing w:line="185" w:lineRule="auto"/>
        <w:ind w:left="3680"/>
        <w:rPr>
          <w:rFonts w:ascii="Times New Roman" w:eastAsia="Times New Roman" w:hAnsi="Times New Roman"/>
          <w:sz w:val="29"/>
          <w:vertAlign w:val="superscript"/>
        </w:rPr>
      </w:pPr>
      <w:r>
        <w:rPr>
          <w:rFonts w:ascii="Times New Roman" w:eastAsia="Times New Roman" w:hAnsi="Times New Roman"/>
          <w:b/>
          <w:color w:val="7030A0"/>
          <w:sz w:val="14"/>
        </w:rPr>
        <w:t>100 111 011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9"/>
          <w:vertAlign w:val="superscript"/>
        </w:rPr>
        <w:t>кодовые</w:t>
      </w:r>
    </w:p>
    <w:p w:rsidR="008D42B9" w:rsidRDefault="008D42B9" w:rsidP="008D42B9">
      <w:pPr>
        <w:spacing w:line="223" w:lineRule="auto"/>
        <w:ind w:left="62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комбинации</w:t>
      </w:r>
    </w:p>
    <w:p w:rsidR="008D42B9" w:rsidRDefault="008D42B9" w:rsidP="008D42B9">
      <w:pPr>
        <w:spacing w:line="384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tabs>
          <w:tab w:val="left" w:pos="4120"/>
          <w:tab w:val="left" w:pos="4480"/>
        </w:tabs>
        <w:spacing w:line="239" w:lineRule="auto"/>
        <w:ind w:left="3760"/>
        <w:rPr>
          <w:rFonts w:ascii="Times New Roman" w:eastAsia="Times New Roman" w:hAnsi="Times New Roman"/>
          <w:b/>
          <w:sz w:val="16"/>
        </w:rPr>
      </w:pPr>
      <w:r>
        <w:rPr>
          <w:rFonts w:ascii="Times New Roman" w:eastAsia="Times New Roman" w:hAnsi="Times New Roman"/>
          <w:b/>
          <w:sz w:val="16"/>
        </w:rPr>
        <w:t>110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16"/>
        </w:rPr>
        <w:t>011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16"/>
        </w:rPr>
        <w:t>000</w:t>
      </w:r>
    </w:p>
    <w:p w:rsidR="008D42B9" w:rsidRDefault="008D42B9" w:rsidP="008D42B9">
      <w:pPr>
        <w:tabs>
          <w:tab w:val="left" w:pos="4120"/>
          <w:tab w:val="left" w:pos="4480"/>
        </w:tabs>
        <w:spacing w:line="239" w:lineRule="auto"/>
        <w:ind w:left="3760"/>
        <w:rPr>
          <w:rFonts w:ascii="Times New Roman" w:eastAsia="Times New Roman" w:hAnsi="Times New Roman"/>
          <w:b/>
          <w:sz w:val="16"/>
        </w:rPr>
        <w:sectPr w:rsidR="008D42B9">
          <w:pgSz w:w="11900" w:h="16838"/>
          <w:pgMar w:top="700" w:right="700" w:bottom="741" w:left="1420" w:header="0" w:footer="0" w:gutter="0"/>
          <w:cols w:space="0" w:equalWidth="0">
            <w:col w:w="9780"/>
          </w:cols>
          <w:docGrid w:linePitch="360"/>
        </w:sectPr>
      </w:pPr>
    </w:p>
    <w:p w:rsidR="008D42B9" w:rsidRDefault="008D42B9" w:rsidP="008D42B9">
      <w:pPr>
        <w:spacing w:line="9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4" w:lineRule="auto"/>
        <w:ind w:firstLine="711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Такая модель дает простую геометрическую интерпретацию и кодовому расстоянию между </w:t>
      </w:r>
      <w:proofErr w:type="gramStart"/>
      <w:r>
        <w:rPr>
          <w:rFonts w:ascii="Times New Roman" w:eastAsia="Times New Roman" w:hAnsi="Times New Roman"/>
          <w:b/>
          <w:sz w:val="32"/>
        </w:rPr>
        <w:t>отдельными</w:t>
      </w:r>
      <w:proofErr w:type="gramEnd"/>
      <w:r>
        <w:rPr>
          <w:rFonts w:ascii="Times New Roman" w:eastAsia="Times New Roman" w:hAnsi="Times New Roman"/>
          <w:b/>
          <w:sz w:val="32"/>
        </w:rPr>
        <w:t xml:space="preserve"> кодовыми</w:t>
      </w:r>
    </w:p>
    <w:p w:rsidR="008D42B9" w:rsidRDefault="008D42B9" w:rsidP="008D42B9">
      <w:pPr>
        <w:spacing w:line="234" w:lineRule="auto"/>
        <w:ind w:firstLine="711"/>
        <w:rPr>
          <w:rFonts w:ascii="Times New Roman" w:eastAsia="Times New Roman" w:hAnsi="Times New Roman"/>
          <w:b/>
          <w:sz w:val="32"/>
        </w:rPr>
        <w:sectPr w:rsidR="008D42B9">
          <w:type w:val="continuous"/>
          <w:pgSz w:w="11900" w:h="16838"/>
          <w:pgMar w:top="700" w:right="700" w:bottom="741" w:left="1420" w:header="0" w:footer="0" w:gutter="0"/>
          <w:cols w:space="0" w:equalWidth="0">
            <w:col w:w="9780"/>
          </w:cols>
          <w:docGrid w:linePitch="360"/>
        </w:sectPr>
      </w:pPr>
    </w:p>
    <w:p w:rsidR="008D42B9" w:rsidRDefault="008D42B9" w:rsidP="008D42B9">
      <w:pPr>
        <w:spacing w:line="239" w:lineRule="auto"/>
        <w:ind w:left="3280"/>
        <w:rPr>
          <w:rFonts w:ascii="Times New Roman" w:eastAsia="Times New Roman" w:hAnsi="Times New Roman"/>
          <w:u w:val="single"/>
        </w:rPr>
      </w:pPr>
      <w:bookmarkStart w:id="14" w:name="page21"/>
      <w:bookmarkEnd w:id="14"/>
    </w:p>
    <w:p w:rsidR="008D42B9" w:rsidRDefault="008D42B9" w:rsidP="008D42B9">
      <w:pPr>
        <w:spacing w:line="125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0" w:lineRule="atLeast"/>
        <w:ind w:left="900"/>
        <w:rPr>
          <w:rFonts w:ascii="Times New Roman" w:eastAsia="Times New Roman" w:hAnsi="Times New Roman"/>
          <w:sz w:val="28"/>
          <w:u w:val="single"/>
        </w:rPr>
      </w:pPr>
    </w:p>
    <w:p w:rsidR="008D42B9" w:rsidRDefault="008D42B9" w:rsidP="008D42B9">
      <w:pPr>
        <w:spacing w:line="135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6" w:lineRule="auto"/>
        <w:ind w:right="20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комбинациями. Оно соответствует наименьшему числу ребер единичного куба, которые необходимо пройти, чтобы попасть от одной комбинации к другой.</w:t>
      </w:r>
    </w:p>
    <w:p w:rsidR="008D42B9" w:rsidRDefault="008D42B9" w:rsidP="008D42B9">
      <w:pPr>
        <w:spacing w:line="384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5" w:lineRule="auto"/>
        <w:ind w:left="80" w:right="80" w:firstLine="807"/>
        <w:rPr>
          <w:rFonts w:ascii="Times New Roman" w:eastAsia="Times New Roman" w:hAnsi="Times New Roman"/>
          <w:b/>
          <w:color w:val="FF0000"/>
          <w:sz w:val="32"/>
        </w:rPr>
      </w:pPr>
      <w:r>
        <w:rPr>
          <w:rFonts w:ascii="Times New Roman" w:eastAsia="Times New Roman" w:hAnsi="Times New Roman"/>
          <w:b/>
          <w:color w:val="FF0000"/>
          <w:sz w:val="32"/>
        </w:rPr>
        <w:t xml:space="preserve">Ошибка будет не только обнаружена, но и исправлена, если искаженная комбинация остается ближе </w:t>
      </w:r>
      <w:proofErr w:type="gramStart"/>
      <w:r>
        <w:rPr>
          <w:rFonts w:ascii="Times New Roman" w:eastAsia="Times New Roman" w:hAnsi="Times New Roman"/>
          <w:b/>
          <w:color w:val="FF0000"/>
          <w:sz w:val="32"/>
        </w:rPr>
        <w:t>к</w:t>
      </w:r>
      <w:proofErr w:type="gramEnd"/>
      <w:r>
        <w:rPr>
          <w:rFonts w:ascii="Times New Roman" w:eastAsia="Times New Roman" w:hAnsi="Times New Roman"/>
          <w:b/>
          <w:color w:val="FF0000"/>
          <w:sz w:val="32"/>
        </w:rPr>
        <w:t xml:space="preserve"> первоначальной, чем к</w:t>
      </w:r>
    </w:p>
    <w:p w:rsidR="008D42B9" w:rsidRDefault="008D42B9" w:rsidP="008D42B9">
      <w:pPr>
        <w:spacing w:line="4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0" w:lineRule="atLeast"/>
        <w:ind w:left="320"/>
        <w:rPr>
          <w:rFonts w:ascii="Times New Roman" w:eastAsia="Times New Roman" w:hAnsi="Times New Roman"/>
          <w:b/>
          <w:color w:val="FF0000"/>
          <w:sz w:val="32"/>
        </w:rPr>
      </w:pPr>
      <w:r>
        <w:rPr>
          <w:rFonts w:ascii="Times New Roman" w:eastAsia="Times New Roman" w:hAnsi="Times New Roman"/>
          <w:b/>
          <w:color w:val="FF0000"/>
          <w:sz w:val="32"/>
        </w:rPr>
        <w:t xml:space="preserve">любой другой разрешенной комбинации, то </w:t>
      </w:r>
      <w:proofErr w:type="gramStart"/>
      <w:r>
        <w:rPr>
          <w:rFonts w:ascii="Times New Roman" w:eastAsia="Times New Roman" w:hAnsi="Times New Roman"/>
          <w:b/>
          <w:color w:val="FF0000"/>
          <w:sz w:val="32"/>
        </w:rPr>
        <w:t>есть</w:t>
      </w:r>
      <w:proofErr w:type="gramEnd"/>
      <w:r>
        <w:rPr>
          <w:rFonts w:ascii="Times New Roman" w:eastAsia="Times New Roman" w:hAnsi="Times New Roman"/>
          <w:b/>
          <w:color w:val="FF0000"/>
          <w:sz w:val="32"/>
        </w:rPr>
        <w:t xml:space="preserve"> должно быть:</w:t>
      </w:r>
    </w:p>
    <w:p w:rsidR="008D42B9" w:rsidRDefault="008D42B9" w:rsidP="008D42B9">
      <w:pPr>
        <w:spacing w:line="181" w:lineRule="auto"/>
        <w:ind w:left="2920"/>
        <w:rPr>
          <w:rFonts w:ascii="Times New Roman" w:eastAsia="Times New Roman" w:hAnsi="Times New Roman"/>
          <w:sz w:val="39"/>
        </w:rPr>
      </w:pPr>
      <w:r>
        <w:rPr>
          <w:rFonts w:ascii="Times New Roman" w:eastAsia="Times New Roman" w:hAnsi="Times New Roman"/>
          <w:sz w:val="39"/>
        </w:rPr>
        <w:t>1</w:t>
      </w:r>
    </w:p>
    <w:p w:rsidR="008D42B9" w:rsidRDefault="008D42B9" w:rsidP="008D42B9">
      <w:pPr>
        <w:numPr>
          <w:ilvl w:val="1"/>
          <w:numId w:val="19"/>
        </w:numPr>
        <w:tabs>
          <w:tab w:val="left" w:pos="4140"/>
        </w:tabs>
        <w:spacing w:after="0" w:line="0" w:lineRule="atLeast"/>
        <w:ind w:left="4140" w:hanging="1216"/>
        <w:jc w:val="both"/>
        <w:rPr>
          <w:rFonts w:ascii="Times New Roman" w:eastAsia="Times New Roman" w:hAnsi="Times New Roman"/>
          <w:sz w:val="39"/>
        </w:rPr>
      </w:pPr>
      <w:r>
        <w:rPr>
          <w:rFonts w:ascii="Times New Roman" w:eastAsia="Times New Roman" w:hAnsi="Times New Roman"/>
          <w:b/>
          <w:sz w:val="64"/>
          <w:vertAlign w:val="subscript"/>
        </w:rPr>
        <w:t>или</w:t>
      </w:r>
      <w:r>
        <w:rPr>
          <w:rFonts w:ascii="Times New Roman" w:eastAsia="Times New Roman" w:hAnsi="Times New Roman"/>
          <w:i/>
          <w:sz w:val="54"/>
        </w:rPr>
        <w:t xml:space="preserve">     d </w:t>
      </w:r>
      <w:r>
        <w:rPr>
          <w:rFonts w:ascii="Symbol" w:eastAsia="Symbol" w:hAnsi="Symbol"/>
          <w:sz w:val="54"/>
        </w:rPr>
        <w:t></w:t>
      </w:r>
      <w:r>
        <w:rPr>
          <w:rFonts w:ascii="Times New Roman" w:eastAsia="Times New Roman" w:hAnsi="Times New Roman"/>
          <w:i/>
          <w:sz w:val="54"/>
        </w:rPr>
        <w:t xml:space="preserve"> </w:t>
      </w:r>
      <w:r>
        <w:rPr>
          <w:rFonts w:ascii="Times New Roman" w:eastAsia="Times New Roman" w:hAnsi="Times New Roman"/>
          <w:sz w:val="54"/>
        </w:rPr>
        <w:t>2</w:t>
      </w:r>
      <w:r>
        <w:rPr>
          <w:rFonts w:ascii="Times New Roman" w:eastAsia="Times New Roman" w:hAnsi="Times New Roman"/>
          <w:i/>
          <w:sz w:val="54"/>
        </w:rPr>
        <w:t xml:space="preserve">r </w:t>
      </w:r>
      <w:r>
        <w:rPr>
          <w:rFonts w:ascii="Symbol" w:eastAsia="Symbol" w:hAnsi="Symbol"/>
          <w:sz w:val="54"/>
        </w:rPr>
        <w:t></w:t>
      </w:r>
      <w:r>
        <w:rPr>
          <w:rFonts w:ascii="Times New Roman" w:eastAsia="Times New Roman" w:hAnsi="Times New Roman"/>
          <w:sz w:val="54"/>
        </w:rPr>
        <w:t>1</w:t>
      </w:r>
    </w:p>
    <w:p w:rsidR="008D42B9" w:rsidRDefault="008D42B9" w:rsidP="008D42B9">
      <w:pPr>
        <w:spacing w:line="34" w:lineRule="exact"/>
        <w:rPr>
          <w:rFonts w:ascii="Times New Roman" w:eastAsia="Times New Roman" w:hAnsi="Times New Roman"/>
          <w:sz w:val="39"/>
        </w:rPr>
      </w:pPr>
    </w:p>
    <w:p w:rsidR="008D42B9" w:rsidRDefault="008D42B9" w:rsidP="008D42B9">
      <w:pPr>
        <w:numPr>
          <w:ilvl w:val="0"/>
          <w:numId w:val="19"/>
        </w:numPr>
        <w:tabs>
          <w:tab w:val="left" w:pos="1120"/>
        </w:tabs>
        <w:spacing w:after="0" w:line="181" w:lineRule="auto"/>
        <w:ind w:left="1120" w:hanging="288"/>
        <w:jc w:val="both"/>
        <w:rPr>
          <w:rFonts w:ascii="Times New Roman" w:eastAsia="Times New Roman" w:hAnsi="Times New Roman"/>
          <w:b/>
          <w:sz w:val="23"/>
        </w:rPr>
      </w:pPr>
      <w:proofErr w:type="gramStart"/>
      <w:r>
        <w:rPr>
          <w:rFonts w:ascii="Times New Roman" w:eastAsia="Times New Roman" w:hAnsi="Times New Roman"/>
          <w:b/>
          <w:sz w:val="23"/>
        </w:rPr>
        <w:t>общем</w:t>
      </w:r>
      <w:proofErr w:type="gramEnd"/>
      <w:r>
        <w:rPr>
          <w:rFonts w:ascii="Times New Roman" w:eastAsia="Times New Roman" w:hAnsi="Times New Roman"/>
          <w:b/>
          <w:sz w:val="23"/>
        </w:rPr>
        <w:t xml:space="preserve"> случае для того, чтобы код позволял обнаруживать</w:t>
      </w:r>
      <w:r>
        <w:rPr>
          <w:rFonts w:ascii="Times New Roman" w:eastAsia="Times New Roman" w:hAnsi="Times New Roman"/>
          <w:i/>
          <w:sz w:val="40"/>
          <w:vertAlign w:val="superscript"/>
        </w:rPr>
        <w:t>dr</w:t>
      </w:r>
      <w:r>
        <w:rPr>
          <w:rFonts w:ascii="Symbol" w:eastAsia="Symbol" w:hAnsi="Symbol"/>
          <w:sz w:val="40"/>
          <w:vertAlign w:val="superscript"/>
        </w:rPr>
        <w:t></w:t>
      </w:r>
    </w:p>
    <w:p w:rsidR="008D42B9" w:rsidRDefault="008D42B9" w:rsidP="008D42B9">
      <w:pPr>
        <w:spacing w:line="24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3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2DB77D6D" wp14:editId="73537DD6">
                <wp:simplePos x="0" y="0"/>
                <wp:positionH relativeFrom="column">
                  <wp:posOffset>1848485</wp:posOffset>
                </wp:positionH>
                <wp:positionV relativeFrom="paragraph">
                  <wp:posOffset>-570865</wp:posOffset>
                </wp:positionV>
                <wp:extent cx="151130" cy="0"/>
                <wp:effectExtent l="6985" t="10795" r="13335" b="825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130" cy="0"/>
                        </a:xfrm>
                        <a:prstGeom prst="line">
                          <a:avLst/>
                        </a:prstGeom>
                        <a:noFill/>
                        <a:ln w="323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55pt,-44.95pt" to="157.45pt,-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" o:allowincell="f" strokeweight=".08989mm"/>
            </w:pict>
          </mc:Fallback>
        </mc:AlternateContent>
      </w:r>
    </w:p>
    <w:p w:rsidR="008D42B9" w:rsidRDefault="008D42B9" w:rsidP="008D42B9">
      <w:pPr>
        <w:spacing w:line="245" w:lineRule="auto"/>
        <w:ind w:left="160" w:right="180" w:firstLine="163"/>
        <w:rPr>
          <w:rFonts w:ascii="Times New Roman" w:eastAsia="Times New Roman" w:hAnsi="Times New Roman"/>
          <w:b/>
          <w:sz w:val="31"/>
        </w:rPr>
      </w:pPr>
      <w:r>
        <w:rPr>
          <w:rFonts w:ascii="Times New Roman" w:eastAsia="Times New Roman" w:hAnsi="Times New Roman"/>
          <w:b/>
          <w:sz w:val="31"/>
        </w:rPr>
        <w:t xml:space="preserve">все ошибки кратности </w:t>
      </w:r>
      <w:r>
        <w:rPr>
          <w:rFonts w:ascii="Times New Roman" w:eastAsia="Times New Roman" w:hAnsi="Times New Roman"/>
          <w:b/>
          <w:sz w:val="38"/>
        </w:rPr>
        <w:t>r</w:t>
      </w:r>
      <w:r>
        <w:rPr>
          <w:rFonts w:ascii="Times New Roman" w:eastAsia="Times New Roman" w:hAnsi="Times New Roman"/>
          <w:b/>
          <w:sz w:val="31"/>
        </w:rPr>
        <w:t xml:space="preserve"> и исправлять все ошибки кратности s (r&gt;s), его кодовое расстояние должно удовлетворять неравенству</w:t>
      </w:r>
    </w:p>
    <w:p w:rsidR="008D42B9" w:rsidRDefault="008D42B9" w:rsidP="008D42B9">
      <w:pPr>
        <w:spacing w:line="0" w:lineRule="atLeast"/>
        <w:ind w:left="3920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t xml:space="preserve">d </w:t>
      </w:r>
      <w:r>
        <w:rPr>
          <w:rFonts w:ascii="Symbol" w:eastAsia="Symbol" w:hAnsi="Symbol"/>
          <w:b/>
          <w:sz w:val="40"/>
        </w:rPr>
        <w:t></w:t>
      </w:r>
      <w:r>
        <w:rPr>
          <w:rFonts w:ascii="Times New Roman" w:eastAsia="Times New Roman" w:hAnsi="Times New Roman"/>
          <w:b/>
          <w:sz w:val="40"/>
        </w:rPr>
        <w:t xml:space="preserve"> r+s+1 (r</w:t>
      </w:r>
      <w:r>
        <w:rPr>
          <w:rFonts w:ascii="Symbol" w:eastAsia="Symbol" w:hAnsi="Symbol"/>
          <w:b/>
          <w:sz w:val="40"/>
        </w:rPr>
        <w:t></w:t>
      </w:r>
      <w:r>
        <w:rPr>
          <w:rFonts w:ascii="Times New Roman" w:eastAsia="Times New Roman" w:hAnsi="Times New Roman"/>
          <w:b/>
          <w:sz w:val="40"/>
        </w:rPr>
        <w:t>s).</w:t>
      </w:r>
    </w:p>
    <w:p w:rsidR="008D42B9" w:rsidRDefault="008D42B9" w:rsidP="008D42B9">
      <w:pPr>
        <w:spacing w:line="8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8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Метод декодирования при исправлении одиночных независимых ошибок можно пояснить следующим образом. В подмножество каждой разрешенной комбинации относят все вершины, лежащие в сфере с радиусом (d-1)/2 и центром в вершине, соответствующей данной разрешенной кодовой комбинации. Если в результате действия помехи комбинация переходит в точку, находящуюся внутри сферы (d-1)/2, то такая ошибка может быть исправлена.</w:t>
      </w:r>
    </w:p>
    <w:p w:rsidR="008D42B9" w:rsidRDefault="008D42B9" w:rsidP="008D42B9">
      <w:pPr>
        <w:spacing w:line="24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7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Если помеха смещает точку разрешенной комбинации на границу двух сфер (расстояние d/2) или больше (но не в точку, соответствующую другой разрешенной комбинации), то такое искажение может быть обнаружено.</w:t>
      </w:r>
    </w:p>
    <w:p w:rsidR="008D42B9" w:rsidRDefault="008D42B9" w:rsidP="008D42B9">
      <w:pPr>
        <w:spacing w:line="21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7" w:lineRule="auto"/>
        <w:ind w:firstLine="711"/>
        <w:jc w:val="both"/>
        <w:rPr>
          <w:rFonts w:ascii="Times New Roman" w:eastAsia="Times New Roman" w:hAnsi="Times New Roman"/>
          <w:b/>
          <w:color w:val="FF0000"/>
          <w:sz w:val="32"/>
        </w:rPr>
      </w:pPr>
      <w:r>
        <w:rPr>
          <w:rFonts w:ascii="Times New Roman" w:eastAsia="Times New Roman" w:hAnsi="Times New Roman"/>
          <w:b/>
          <w:color w:val="FF0000"/>
          <w:sz w:val="32"/>
        </w:rPr>
        <w:t xml:space="preserve">Для кодов с независимым искажением символов лучшие корректирующие коды – это такие, у которых точки, </w:t>
      </w:r>
      <w:r>
        <w:rPr>
          <w:rFonts w:ascii="Times New Roman" w:eastAsia="Times New Roman" w:hAnsi="Times New Roman"/>
          <w:b/>
          <w:color w:val="FF0000"/>
          <w:sz w:val="32"/>
        </w:rPr>
        <w:lastRenderedPageBreak/>
        <w:t>соответствующие разрешенным кодовым комбинациям, расположены в пространстве равномерно.</w:t>
      </w:r>
    </w:p>
    <w:p w:rsidR="008D42B9" w:rsidRDefault="008D42B9" w:rsidP="008D42B9">
      <w:pPr>
        <w:spacing w:line="2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8" w:lineRule="auto"/>
        <w:ind w:firstLine="711"/>
        <w:jc w:val="both"/>
        <w:rPr>
          <w:rFonts w:ascii="Times New Roman" w:eastAsia="Times New Roman" w:hAnsi="Times New Roman"/>
          <w:b/>
          <w:sz w:val="31"/>
        </w:rPr>
      </w:pPr>
      <w:r>
        <w:rPr>
          <w:rFonts w:ascii="Times New Roman" w:eastAsia="Times New Roman" w:hAnsi="Times New Roman"/>
          <w:b/>
          <w:sz w:val="31"/>
        </w:rPr>
        <w:t>Проиллюстрируем построение корректирующего кода на следующем примере. Пусть исходный алфавит, состоящий из четырех букв, закодирован двоичным кодом: х</w:t>
      </w:r>
      <w:proofErr w:type="gramStart"/>
      <w:r>
        <w:rPr>
          <w:rFonts w:ascii="Times New Roman" w:eastAsia="Times New Roman" w:hAnsi="Times New Roman"/>
          <w:b/>
          <w:sz w:val="41"/>
          <w:vertAlign w:val="subscript"/>
        </w:rPr>
        <w:t>1</w:t>
      </w:r>
      <w:proofErr w:type="gramEnd"/>
      <w:r>
        <w:rPr>
          <w:rFonts w:ascii="Times New Roman" w:eastAsia="Times New Roman" w:hAnsi="Times New Roman"/>
          <w:b/>
          <w:sz w:val="31"/>
        </w:rPr>
        <w:t xml:space="preserve"> = 00; х</w:t>
      </w:r>
      <w:r>
        <w:rPr>
          <w:rFonts w:ascii="Times New Roman" w:eastAsia="Times New Roman" w:hAnsi="Times New Roman"/>
          <w:b/>
          <w:sz w:val="41"/>
          <w:vertAlign w:val="subscript"/>
        </w:rPr>
        <w:t>2</w:t>
      </w:r>
      <w:r>
        <w:rPr>
          <w:rFonts w:ascii="Times New Roman" w:eastAsia="Times New Roman" w:hAnsi="Times New Roman"/>
          <w:b/>
          <w:sz w:val="31"/>
        </w:rPr>
        <w:t xml:space="preserve"> = 01; х</w:t>
      </w:r>
      <w:r>
        <w:rPr>
          <w:rFonts w:ascii="Times New Roman" w:eastAsia="Times New Roman" w:hAnsi="Times New Roman"/>
          <w:b/>
          <w:sz w:val="41"/>
          <w:vertAlign w:val="subscript"/>
        </w:rPr>
        <w:t>3</w:t>
      </w:r>
      <w:r>
        <w:rPr>
          <w:rFonts w:ascii="Times New Roman" w:eastAsia="Times New Roman" w:hAnsi="Times New Roman"/>
          <w:b/>
          <w:sz w:val="31"/>
        </w:rPr>
        <w:t xml:space="preserve"> = 10; х</w:t>
      </w:r>
      <w:r>
        <w:rPr>
          <w:rFonts w:ascii="Times New Roman" w:eastAsia="Times New Roman" w:hAnsi="Times New Roman"/>
          <w:b/>
          <w:sz w:val="41"/>
          <w:vertAlign w:val="subscript"/>
        </w:rPr>
        <w:t>4</w:t>
      </w:r>
      <w:r>
        <w:rPr>
          <w:rFonts w:ascii="Times New Roman" w:eastAsia="Times New Roman" w:hAnsi="Times New Roman"/>
          <w:b/>
          <w:sz w:val="31"/>
        </w:rPr>
        <w:t xml:space="preserve"> = 11. Этот код использует все возможные комбинации длины 2, и поэтому не может обнаруживать ошибки (так как d</w:t>
      </w:r>
      <w:r>
        <w:rPr>
          <w:rFonts w:ascii="Times New Roman" w:eastAsia="Times New Roman" w:hAnsi="Times New Roman"/>
          <w:b/>
          <w:sz w:val="41"/>
          <w:vertAlign w:val="subscript"/>
        </w:rPr>
        <w:t>0</w:t>
      </w:r>
      <w:r>
        <w:rPr>
          <w:rFonts w:ascii="Times New Roman" w:eastAsia="Times New Roman" w:hAnsi="Times New Roman"/>
          <w:b/>
          <w:sz w:val="31"/>
        </w:rPr>
        <w:t>=1).</w:t>
      </w:r>
    </w:p>
    <w:p w:rsidR="008D42B9" w:rsidRDefault="008D42B9" w:rsidP="008D42B9">
      <w:pPr>
        <w:spacing w:line="3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8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Припишем к каждой кодовой комбинации один элемент 0 или 1 так, чтобы число единиц в нем было четное, то есть х</w:t>
      </w:r>
      <w:proofErr w:type="gramStart"/>
      <w:r>
        <w:rPr>
          <w:rFonts w:ascii="Times New Roman" w:eastAsia="Times New Roman" w:hAnsi="Times New Roman"/>
          <w:b/>
          <w:sz w:val="42"/>
          <w:vertAlign w:val="subscript"/>
        </w:rPr>
        <w:t>1</w:t>
      </w:r>
      <w:proofErr w:type="gramEnd"/>
      <w:r>
        <w:rPr>
          <w:rFonts w:ascii="Times New Roman" w:eastAsia="Times New Roman" w:hAnsi="Times New Roman"/>
          <w:b/>
          <w:sz w:val="32"/>
        </w:rPr>
        <w:t xml:space="preserve"> = 000; х</w:t>
      </w:r>
      <w:r>
        <w:rPr>
          <w:rFonts w:ascii="Times New Roman" w:eastAsia="Times New Roman" w:hAnsi="Times New Roman"/>
          <w:b/>
          <w:sz w:val="42"/>
          <w:vertAlign w:val="subscript"/>
        </w:rPr>
        <w:t>2</w:t>
      </w:r>
      <w:r>
        <w:rPr>
          <w:rFonts w:ascii="Times New Roman" w:eastAsia="Times New Roman" w:hAnsi="Times New Roman"/>
          <w:b/>
          <w:sz w:val="32"/>
        </w:rPr>
        <w:t xml:space="preserve"> =</w:t>
      </w:r>
    </w:p>
    <w:p w:rsidR="008D42B9" w:rsidRDefault="008D42B9" w:rsidP="008D42B9">
      <w:pPr>
        <w:spacing w:line="182" w:lineRule="auto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011; х</w:t>
      </w:r>
      <w:r>
        <w:rPr>
          <w:rFonts w:ascii="Times New Roman" w:eastAsia="Times New Roman" w:hAnsi="Times New Roman"/>
          <w:b/>
          <w:sz w:val="42"/>
          <w:vertAlign w:val="subscript"/>
        </w:rPr>
        <w:t>3</w:t>
      </w:r>
      <w:r>
        <w:rPr>
          <w:rFonts w:ascii="Times New Roman" w:eastAsia="Times New Roman" w:hAnsi="Times New Roman"/>
          <w:b/>
          <w:sz w:val="32"/>
        </w:rPr>
        <w:t xml:space="preserve"> = 101; х</w:t>
      </w:r>
      <w:proofErr w:type="gramStart"/>
      <w:r>
        <w:rPr>
          <w:rFonts w:ascii="Times New Roman" w:eastAsia="Times New Roman" w:hAnsi="Times New Roman"/>
          <w:b/>
          <w:sz w:val="42"/>
          <w:vertAlign w:val="subscript"/>
        </w:rPr>
        <w:t>4</w:t>
      </w:r>
      <w:proofErr w:type="gramEnd"/>
      <w:r>
        <w:rPr>
          <w:rFonts w:ascii="Times New Roman" w:eastAsia="Times New Roman" w:hAnsi="Times New Roman"/>
          <w:b/>
          <w:sz w:val="32"/>
        </w:rPr>
        <w:t xml:space="preserve"> = 110.</w:t>
      </w:r>
    </w:p>
    <w:p w:rsidR="008D42B9" w:rsidRDefault="008D42B9" w:rsidP="008D42B9">
      <w:pPr>
        <w:spacing w:line="182" w:lineRule="auto"/>
        <w:rPr>
          <w:rFonts w:ascii="Times New Roman" w:eastAsia="Times New Roman" w:hAnsi="Times New Roman"/>
          <w:b/>
          <w:sz w:val="32"/>
        </w:rPr>
        <w:sectPr w:rsidR="008D42B9">
          <w:pgSz w:w="11900" w:h="16838"/>
          <w:pgMar w:top="700" w:right="700" w:bottom="838" w:left="1420" w:header="0" w:footer="0" w:gutter="0"/>
          <w:cols w:space="0" w:equalWidth="0">
            <w:col w:w="9780"/>
          </w:cols>
          <w:docGrid w:linePitch="360"/>
        </w:sectPr>
      </w:pPr>
    </w:p>
    <w:p w:rsidR="008D42B9" w:rsidRDefault="008D42B9" w:rsidP="008D42B9">
      <w:pPr>
        <w:spacing w:line="239" w:lineRule="auto"/>
        <w:ind w:left="3280"/>
        <w:rPr>
          <w:rFonts w:ascii="Times New Roman" w:eastAsia="Times New Roman" w:hAnsi="Times New Roman"/>
          <w:u w:val="single"/>
        </w:rPr>
      </w:pPr>
      <w:bookmarkStart w:id="15" w:name="page22"/>
      <w:bookmarkEnd w:id="15"/>
    </w:p>
    <w:p w:rsidR="008D42B9" w:rsidRDefault="008D42B9" w:rsidP="008D42B9">
      <w:pPr>
        <w:spacing w:line="125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0" w:lineRule="atLeast"/>
        <w:ind w:left="900"/>
        <w:rPr>
          <w:rFonts w:ascii="Times New Roman" w:eastAsia="Times New Roman" w:hAnsi="Times New Roman"/>
          <w:sz w:val="28"/>
          <w:u w:val="single"/>
        </w:rPr>
      </w:pPr>
    </w:p>
    <w:p w:rsidR="008D42B9" w:rsidRDefault="008D42B9" w:rsidP="008D42B9">
      <w:pPr>
        <w:spacing w:line="12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9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Для этого кода d</w:t>
      </w:r>
      <w:r>
        <w:rPr>
          <w:rFonts w:ascii="Times New Roman" w:eastAsia="Times New Roman" w:hAnsi="Times New Roman"/>
          <w:b/>
          <w:sz w:val="42"/>
          <w:vertAlign w:val="subscript"/>
        </w:rPr>
        <w:t>0</w:t>
      </w:r>
      <w:r>
        <w:rPr>
          <w:rFonts w:ascii="Times New Roman" w:eastAsia="Times New Roman" w:hAnsi="Times New Roman"/>
          <w:b/>
          <w:sz w:val="32"/>
        </w:rPr>
        <w:t>=2, и, следовательно, он способен обнаруживать все однократные ошибки. Так как любая запрещенная комбинация содержит нечетное число единиц, то для обнаружения ошибки достаточно проверить комбинацию на четность (например, суммированием по модулю 2 цифр кодовой комбинации). Если число единиц в слове четное, то сумма по модулю 2 его разрядов будет 0, если нечетное – то 1. Признаком четности называют инверсию этой суммы.</w:t>
      </w:r>
    </w:p>
    <w:p w:rsidR="008D42B9" w:rsidRDefault="008D42B9" w:rsidP="008D42B9">
      <w:pPr>
        <w:spacing w:line="21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5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Рассмотрим общую схему организации контроля по четности (контроль по нечетности, parity check – контроль по паритету).</w:t>
      </w:r>
    </w:p>
    <w:p w:rsidR="008D42B9" w:rsidRDefault="008D42B9" w:rsidP="008D42B9">
      <w:pPr>
        <w:spacing w:line="235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</w:p>
    <w:p w:rsidR="008D42B9" w:rsidRDefault="008D42B9" w:rsidP="008D42B9">
      <w:pPr>
        <w:spacing w:line="244" w:lineRule="auto"/>
        <w:ind w:firstLine="708"/>
        <w:jc w:val="both"/>
        <w:rPr>
          <w:rFonts w:ascii="Times New Roman" w:eastAsia="Times New Roman" w:hAnsi="Times New Roman"/>
          <w:b/>
          <w:i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25) В случае поблочного кодирования, где каждый из блоков состоит из </w:t>
      </w:r>
      <w:r>
        <w:rPr>
          <w:rFonts w:ascii="Times New Roman" w:eastAsia="Times New Roman" w:hAnsi="Times New Roman"/>
          <w:b/>
          <w:i/>
          <w:sz w:val="32"/>
        </w:rPr>
        <w:t>М</w:t>
      </w:r>
      <w:r>
        <w:rPr>
          <w:rFonts w:ascii="Times New Roman" w:eastAsia="Times New Roman" w:hAnsi="Times New Roman"/>
          <w:b/>
          <w:sz w:val="32"/>
        </w:rPr>
        <w:t xml:space="preserve"> независимых букв </w:t>
      </w:r>
      <w:r>
        <w:rPr>
          <w:rFonts w:ascii="Times New Roman" w:eastAsia="Times New Roman" w:hAnsi="Times New Roman"/>
          <w:b/>
          <w:noProof/>
          <w:sz w:val="32"/>
        </w:rPr>
        <w:drawing>
          <wp:inline distT="0" distB="0" distL="0" distR="0" wp14:anchorId="657C5450" wp14:editId="6DBB8131">
            <wp:extent cx="790575" cy="200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i/>
          <w:sz w:val="32"/>
        </w:rPr>
        <w:t xml:space="preserve">, </w:t>
      </w:r>
      <w:r>
        <w:rPr>
          <w:rFonts w:ascii="Times New Roman" w:eastAsia="Times New Roman" w:hAnsi="Times New Roman"/>
          <w:b/>
          <w:sz w:val="32"/>
        </w:rPr>
        <w:t>минимальная средняя</w:t>
      </w:r>
      <w:r>
        <w:rPr>
          <w:rFonts w:ascii="Times New Roman" w:eastAsia="Times New Roman" w:hAnsi="Times New Roman"/>
          <w:b/>
          <w:i/>
          <w:sz w:val="32"/>
        </w:rPr>
        <w:t xml:space="preserve"> длина кодового блока лежит в пределах</w:t>
      </w: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i/>
          <w:noProof/>
          <w:sz w:val="32"/>
        </w:rPr>
        <w:drawing>
          <wp:anchor distT="0" distB="0" distL="114300" distR="114300" simplePos="0" relativeHeight="251687936" behindDoc="1" locked="0" layoutInCell="0" allowOverlap="1" wp14:anchorId="4D581682" wp14:editId="47644DAC">
            <wp:simplePos x="0" y="0"/>
            <wp:positionH relativeFrom="column">
              <wp:posOffset>448310</wp:posOffset>
            </wp:positionH>
            <wp:positionV relativeFrom="paragraph">
              <wp:posOffset>-2540</wp:posOffset>
            </wp:positionV>
            <wp:extent cx="2347595" cy="64833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95" cy="64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317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0" w:lineRule="atLeast"/>
        <w:ind w:left="880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(50)</w:t>
      </w:r>
    </w:p>
    <w:p w:rsidR="008D42B9" w:rsidRDefault="008D42B9" w:rsidP="008D42B9">
      <w:pPr>
        <w:spacing w:line="16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4" w:lineRule="auto"/>
        <w:ind w:firstLine="708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Общее выражение среднего числа элементарных символов на букву сообщения пи блочном кодировании</w:t>
      </w:r>
    </w:p>
    <w:p w:rsidR="008D42B9" w:rsidRDefault="008D42B9" w:rsidP="008D42B9">
      <w:pPr>
        <w:spacing w:line="234" w:lineRule="auto"/>
        <w:ind w:firstLine="708"/>
        <w:jc w:val="both"/>
        <w:rPr>
          <w:rFonts w:ascii="Times New Roman" w:eastAsia="Times New Roman" w:hAnsi="Times New Roman"/>
          <w:b/>
          <w:sz w:val="32"/>
        </w:rPr>
        <w:sectPr w:rsidR="008D42B9">
          <w:pgSz w:w="11900" w:h="16838"/>
          <w:pgMar w:top="1440" w:right="840" w:bottom="1440" w:left="1420" w:header="0" w:footer="0" w:gutter="0"/>
          <w:cols w:space="0" w:equalWidth="0">
            <w:col w:w="9640"/>
          </w:cols>
          <w:docGrid w:linePitch="360"/>
        </w:sectPr>
      </w:pPr>
    </w:p>
    <w:p w:rsidR="008D42B9" w:rsidRDefault="008D42B9" w:rsidP="008D42B9">
      <w:pPr>
        <w:framePr w:w="1014" w:h="2114" w:hRule="exact" w:wrap="auto" w:vAnchor="page" w:hAnchor="page" w:x="4585" w:y="12300"/>
        <w:spacing w:line="234" w:lineRule="auto"/>
        <w:ind w:firstLine="708"/>
        <w:jc w:val="both"/>
        <w:rPr>
          <w:rFonts w:ascii="Times New Roman" w:eastAsia="Times New Roman" w:hAnsi="Times New Roman"/>
        </w:rPr>
      </w:pPr>
    </w:p>
    <w:p w:rsidR="008D42B9" w:rsidRDefault="008D42B9" w:rsidP="008D42B9">
      <w:pPr>
        <w:framePr w:w="640" w:h="271" w:hRule="exact" w:wrap="auto" w:vAnchor="page" w:hAnchor="page" w:x="4961" w:y="12713"/>
        <w:spacing w:line="182" w:lineRule="auto"/>
        <w:ind w:firstLine="708"/>
        <w:rPr>
          <w:rFonts w:ascii="Times New Roman" w:eastAsia="Times New Roman" w:hAnsi="Times New Roman"/>
          <w:b/>
          <w:sz w:val="31"/>
        </w:rPr>
      </w:pPr>
      <w:r>
        <w:rPr>
          <w:rFonts w:ascii="Times New Roman" w:eastAsia="Times New Roman" w:hAnsi="Times New Roman"/>
          <w:b/>
          <w:sz w:val="31"/>
        </w:rPr>
        <w:t>0,81</w:t>
      </w:r>
    </w:p>
    <w:p w:rsidR="008D42B9" w:rsidRDefault="008D42B9" w:rsidP="008D42B9">
      <w:pPr>
        <w:framePr w:w="640" w:h="271" w:hRule="exact" w:wrap="auto" w:vAnchor="page" w:hAnchor="page" w:x="4981" w:y="13083"/>
        <w:spacing w:line="182" w:lineRule="auto"/>
        <w:ind w:firstLine="708"/>
        <w:rPr>
          <w:rFonts w:ascii="Times New Roman" w:eastAsia="Times New Roman" w:hAnsi="Times New Roman"/>
          <w:b/>
          <w:sz w:val="31"/>
        </w:rPr>
      </w:pPr>
      <w:r>
        <w:rPr>
          <w:rFonts w:ascii="Times New Roman" w:eastAsia="Times New Roman" w:hAnsi="Times New Roman"/>
          <w:b/>
          <w:sz w:val="31"/>
        </w:rPr>
        <w:t>0,09</w:t>
      </w:r>
    </w:p>
    <w:p w:rsidR="008D42B9" w:rsidRDefault="008D42B9" w:rsidP="008D42B9">
      <w:pPr>
        <w:framePr w:w="640" w:h="271" w:hRule="exact" w:wrap="auto" w:vAnchor="page" w:hAnchor="page" w:x="4981" w:y="13450"/>
        <w:spacing w:line="182" w:lineRule="auto"/>
        <w:ind w:firstLine="708"/>
        <w:rPr>
          <w:rFonts w:ascii="Times New Roman" w:eastAsia="Times New Roman" w:hAnsi="Times New Roman"/>
          <w:b/>
          <w:sz w:val="31"/>
        </w:rPr>
      </w:pPr>
      <w:r>
        <w:rPr>
          <w:rFonts w:ascii="Times New Roman" w:eastAsia="Times New Roman" w:hAnsi="Times New Roman"/>
          <w:b/>
          <w:sz w:val="31"/>
        </w:rPr>
        <w:t>0,09</w:t>
      </w:r>
    </w:p>
    <w:p w:rsidR="008D42B9" w:rsidRDefault="008D42B9" w:rsidP="008D42B9">
      <w:pPr>
        <w:framePr w:w="640" w:h="271" w:hRule="exact" w:wrap="auto" w:vAnchor="page" w:hAnchor="page" w:x="5001" w:y="13818"/>
        <w:spacing w:line="182" w:lineRule="auto"/>
        <w:ind w:firstLine="708"/>
        <w:rPr>
          <w:rFonts w:ascii="Times New Roman" w:eastAsia="Times New Roman" w:hAnsi="Times New Roman"/>
          <w:b/>
          <w:sz w:val="31"/>
        </w:rPr>
      </w:pPr>
      <w:r>
        <w:rPr>
          <w:rFonts w:ascii="Times New Roman" w:eastAsia="Times New Roman" w:hAnsi="Times New Roman"/>
          <w:b/>
          <w:sz w:val="31"/>
        </w:rPr>
        <w:t>0,01</w:t>
      </w:r>
    </w:p>
    <w:p w:rsidR="008D42B9" w:rsidRPr="002F6CBF" w:rsidRDefault="008D42B9" w:rsidP="008D42B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32"/>
        </w:rPr>
        <w:t>С точки зрения информационной нагрузки на символ сообщения поблочное кодирование всегда выгоднее, чем побуквенное.</w:t>
      </w:r>
    </w:p>
    <w:p w:rsidR="008D42B9" w:rsidRDefault="008D42B9" w:rsidP="008D42B9">
      <w:pPr>
        <w:spacing w:line="239" w:lineRule="auto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Суть блочного кодирования можно уяснить на примере представления десятичных цифр в двоичном коде. Так, при передаче числа 9 в двоичном коде необходимо затратить 4 символа, т. е. 1001. </w:t>
      </w:r>
      <w:proofErr w:type="gramStart"/>
      <w:r>
        <w:rPr>
          <w:rFonts w:ascii="Times New Roman" w:eastAsia="Times New Roman" w:hAnsi="Times New Roman"/>
          <w:b/>
          <w:sz w:val="32"/>
        </w:rPr>
        <w:t>Для передачи числа 99 при побуквенном кодировании - 8, при поблочном - 7, так как 7 двоичных знаков достаточно для передачи любого числа от 0 до 127;</w:t>
      </w:r>
      <w:proofErr w:type="gramEnd"/>
      <w:r>
        <w:rPr>
          <w:rFonts w:ascii="Times New Roman" w:eastAsia="Times New Roman" w:hAnsi="Times New Roman"/>
          <w:b/>
          <w:sz w:val="32"/>
        </w:rPr>
        <w:t xml:space="preserve"> при передаче числа 999 соотношение будет 12 - 10, при передаче числа 9999 соотношение будет 16 - 13 и т. д. В общем случае «выгода» блочного кодирования получается и за счет того, что в блоках происходит выравнивание вероятностей отдельных символов, что ведет к повышению информационной нагрузки на символ.</w:t>
      </w:r>
    </w:p>
    <w:p w:rsidR="008D42B9" w:rsidRDefault="008D42B9" w:rsidP="008D42B9">
      <w:pPr>
        <w:spacing w:line="235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</w:p>
    <w:p w:rsidR="008D42B9" w:rsidRDefault="008D42B9" w:rsidP="008D42B9">
      <w:pPr>
        <w:spacing w:line="235" w:lineRule="auto"/>
        <w:ind w:firstLine="711"/>
        <w:jc w:val="both"/>
        <w:rPr>
          <w:rStyle w:val="apple-converted-space"/>
          <w:color w:val="000000"/>
          <w:sz w:val="27"/>
          <w:szCs w:val="27"/>
        </w:rPr>
      </w:pPr>
      <w:r>
        <w:rPr>
          <w:rFonts w:ascii="Times New Roman" w:eastAsia="Times New Roman" w:hAnsi="Times New Roman"/>
          <w:b/>
          <w:sz w:val="32"/>
        </w:rPr>
        <w:t>26</w:t>
      </w:r>
      <w:r>
        <w:rPr>
          <w:rFonts w:ascii="Times New Roman" w:eastAsia="Times New Roman" w:hAnsi="Times New Roman"/>
          <w:b/>
          <w:sz w:val="32"/>
          <w:lang w:val="uk-UA"/>
        </w:rPr>
        <w:t>-28</w:t>
      </w:r>
      <w:r>
        <w:rPr>
          <w:rFonts w:ascii="Times New Roman" w:eastAsia="Times New Roman" w:hAnsi="Times New Roman"/>
          <w:b/>
          <w:sz w:val="32"/>
        </w:rPr>
        <w:t xml:space="preserve">) </w:t>
      </w:r>
      <w:r>
        <w:rPr>
          <w:b/>
          <w:bCs/>
          <w:i/>
          <w:iCs/>
          <w:color w:val="000000"/>
          <w:sz w:val="27"/>
          <w:szCs w:val="27"/>
        </w:rPr>
        <w:t>Лінійним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називається код, в якому </w:t>
      </w:r>
      <w:proofErr w:type="gramStart"/>
      <w:r>
        <w:rPr>
          <w:color w:val="000000"/>
          <w:sz w:val="27"/>
          <w:szCs w:val="27"/>
        </w:rPr>
        <w:t>перев</w:t>
      </w:r>
      <w:proofErr w:type="gramEnd"/>
      <w:r>
        <w:rPr>
          <w:color w:val="000000"/>
          <w:sz w:val="27"/>
          <w:szCs w:val="27"/>
        </w:rPr>
        <w:t>ірочні</w:t>
      </w:r>
      <w:r>
        <w:rPr>
          <w:rStyle w:val="apple-converted-space"/>
          <w:color w:val="000000"/>
          <w:sz w:val="27"/>
          <w:szCs w:val="27"/>
        </w:rPr>
        <w:t> </w:t>
      </w:r>
      <w:hyperlink r:id="rId63" w:tooltip="Символ" w:history="1">
        <w:r>
          <w:rPr>
            <w:rStyle w:val="a4"/>
            <w:color w:val="0066FF"/>
            <w:sz w:val="27"/>
            <w:szCs w:val="27"/>
            <w:u w:val="none"/>
          </w:rPr>
          <w:t>символи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являють собою лінійні комбінації інформаційних.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i/>
          <w:iCs/>
          <w:color w:val="000000"/>
          <w:sz w:val="27"/>
          <w:szCs w:val="27"/>
        </w:rPr>
        <w:t>Груповим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називається код, який утворює алгебраїчну групу </w:t>
      </w:r>
      <w:proofErr w:type="gramStart"/>
      <w:r>
        <w:rPr>
          <w:color w:val="000000"/>
          <w:sz w:val="27"/>
          <w:szCs w:val="27"/>
        </w:rPr>
        <w:t>по</w:t>
      </w:r>
      <w:proofErr w:type="gramEnd"/>
      <w:r>
        <w:rPr>
          <w:color w:val="000000"/>
          <w:sz w:val="27"/>
          <w:szCs w:val="27"/>
        </w:rPr>
        <w:t xml:space="preserve"> відношенню операції додавання </w:t>
      </w:r>
      <w:proofErr w:type="gramStart"/>
      <w:r>
        <w:rPr>
          <w:color w:val="000000"/>
          <w:sz w:val="27"/>
          <w:szCs w:val="27"/>
        </w:rPr>
        <w:t>за</w:t>
      </w:r>
      <w:proofErr w:type="gramEnd"/>
      <w:r>
        <w:rPr>
          <w:color w:val="000000"/>
          <w:sz w:val="27"/>
          <w:szCs w:val="27"/>
        </w:rPr>
        <w:t xml:space="preserve"> модулем два.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Властивість лінійного коду: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сума (</w:t>
      </w:r>
      <w:proofErr w:type="gramStart"/>
      <w:r>
        <w:rPr>
          <w:color w:val="000000"/>
          <w:sz w:val="27"/>
          <w:szCs w:val="27"/>
        </w:rPr>
        <w:t>р</w:t>
      </w:r>
      <w:proofErr w:type="gramEnd"/>
      <w:r>
        <w:rPr>
          <w:color w:val="000000"/>
          <w:sz w:val="27"/>
          <w:szCs w:val="27"/>
        </w:rPr>
        <w:t>ізниця) кодових</w:t>
      </w:r>
      <w:r>
        <w:rPr>
          <w:rStyle w:val="apple-converted-space"/>
          <w:color w:val="000000"/>
          <w:sz w:val="27"/>
          <w:szCs w:val="27"/>
        </w:rPr>
        <w:t> </w:t>
      </w:r>
      <w:hyperlink r:id="rId64" w:tooltip="Векторы" w:history="1">
        <w:r>
          <w:rPr>
            <w:rStyle w:val="a4"/>
            <w:color w:val="0066FF"/>
            <w:sz w:val="27"/>
            <w:szCs w:val="27"/>
            <w:u w:val="none"/>
          </w:rPr>
          <w:t>векторів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линів-ного коду дає вектор, що належить цим кодом.</w:t>
      </w:r>
      <w:r>
        <w:rPr>
          <w:rStyle w:val="apple-converted-space"/>
          <w:color w:val="000000"/>
          <w:sz w:val="27"/>
          <w:szCs w:val="27"/>
        </w:rPr>
        <w:t> </w:t>
      </w:r>
      <w:proofErr w:type="gramStart"/>
      <w:r>
        <w:rPr>
          <w:b/>
          <w:bCs/>
          <w:color w:val="000000"/>
          <w:sz w:val="27"/>
          <w:szCs w:val="27"/>
        </w:rPr>
        <w:t>Властивість групового коду: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мінімальне кодова відстань між кодовими векторами одно мінімальній вазі ненульових векторів. Вага кодового вектора дорівнює числу одиниць в кодової комбінації.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Групові коди зручно задавати за допомогою матриць, розмірність яких визначається параметрами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і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n.</w:t>
      </w:r>
      <w:proofErr w:type="gram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Число рядків дорівнює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k,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а число стовпців одно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 = k + m.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noProof/>
        </w:rPr>
        <w:drawing>
          <wp:inline distT="0" distB="0" distL="0" distR="0" wp14:anchorId="6E048E28" wp14:editId="3FCE8A18">
            <wp:extent cx="4105275" cy="1076325"/>
            <wp:effectExtent l="0" t="0" r="9525" b="9525"/>
            <wp:docPr id="20" name="Picture 20" descr="http://ua-referat.com/dopb317837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a-referat.com/dopb317837.zip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. (6)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 w:type="textWrapping" w:clear="all"/>
        <w:t>Коди, породжувані цими матрицями, називаються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(n, k)-кодами,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а</w:t>
      </w:r>
      <w:r>
        <w:rPr>
          <w:rStyle w:val="apple-converted-space"/>
          <w:color w:val="000000"/>
          <w:sz w:val="27"/>
          <w:szCs w:val="27"/>
        </w:rPr>
        <w:t> </w:t>
      </w:r>
      <w:hyperlink r:id="rId66" w:tooltip="Відповідь" w:history="1">
        <w:r>
          <w:rPr>
            <w:rStyle w:val="a4"/>
            <w:color w:val="0066FF"/>
            <w:sz w:val="27"/>
            <w:szCs w:val="27"/>
            <w:u w:val="none"/>
          </w:rPr>
          <w:t>відповідні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їм</w:t>
      </w:r>
      <w:r>
        <w:rPr>
          <w:rStyle w:val="apple-converted-space"/>
          <w:color w:val="000000"/>
          <w:sz w:val="27"/>
          <w:szCs w:val="27"/>
        </w:rPr>
        <w:t> </w:t>
      </w:r>
      <w:hyperlink r:id="rId67" w:tooltip="Матриці" w:history="1">
        <w:r>
          <w:rPr>
            <w:rStyle w:val="a4"/>
            <w:color w:val="0066FF"/>
            <w:sz w:val="27"/>
            <w:szCs w:val="27"/>
            <w:u w:val="none"/>
          </w:rPr>
          <w:t>матриці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породжують (утворюючими, що виробляють). Породжує матриця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G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складається з</w:t>
      </w:r>
      <w:r>
        <w:rPr>
          <w:rStyle w:val="apple-converted-space"/>
          <w:color w:val="000000"/>
          <w:sz w:val="27"/>
          <w:szCs w:val="27"/>
        </w:rPr>
        <w:t> </w:t>
      </w:r>
      <w:hyperlink r:id="rId68" w:tooltip="Інформація" w:history="1">
        <w:r>
          <w:rPr>
            <w:rStyle w:val="a4"/>
            <w:color w:val="0066FF"/>
            <w:sz w:val="27"/>
            <w:szCs w:val="27"/>
            <w:u w:val="none"/>
          </w:rPr>
          <w:t>інформаційної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I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  <w:vertAlign w:val="subscript"/>
        </w:rPr>
        <w:t>kk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і </w:t>
      </w:r>
      <w:proofErr w:type="gramStart"/>
      <w:r>
        <w:rPr>
          <w:color w:val="000000"/>
          <w:sz w:val="27"/>
          <w:szCs w:val="27"/>
        </w:rPr>
        <w:t>перев</w:t>
      </w:r>
      <w:proofErr w:type="gramEnd"/>
      <w:r>
        <w:rPr>
          <w:color w:val="000000"/>
          <w:sz w:val="27"/>
          <w:szCs w:val="27"/>
        </w:rPr>
        <w:t>ірочної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R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  <w:vertAlign w:val="subscript"/>
        </w:rPr>
        <w:t>km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матриць. Вона є стислим описом лінійного коду і може бути представлена ​​в канонічній (типової) форми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noProof/>
        </w:rPr>
        <w:drawing>
          <wp:inline distT="0" distB="0" distL="0" distR="0" wp14:anchorId="71949468" wp14:editId="6C0E43E1">
            <wp:extent cx="2276475" cy="266700"/>
            <wp:effectExtent l="0" t="0" r="9525" b="0"/>
            <wp:docPr id="19" name="Picture 19" descr="http://ua-referat.com/dopb317838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ua-referat.com/dopb317838.zip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. (7)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В якості інформаційної матриці зручно використовувати одиничну матрицю, ранг якої визначається кількістю інформаційних розрядів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noProof/>
        </w:rPr>
        <w:lastRenderedPageBreak/>
        <w:drawing>
          <wp:inline distT="0" distB="0" distL="0" distR="0" wp14:anchorId="7A4EF05E" wp14:editId="41683A10">
            <wp:extent cx="2028825" cy="1333500"/>
            <wp:effectExtent l="0" t="0" r="9525" b="0"/>
            <wp:docPr id="18" name="Picture 18" descr="http://ua-referat.com/dopb317839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ua-referat.com/dopb317839.zip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. (8)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 xml:space="preserve">Рядки одиничної матриці представляють собою лінійно-незалежні комбінації (базисні вектора), тобто їх по парне </w:t>
      </w:r>
      <w:proofErr w:type="gramStart"/>
      <w:r>
        <w:rPr>
          <w:color w:val="000000"/>
          <w:sz w:val="27"/>
          <w:szCs w:val="27"/>
        </w:rPr>
        <w:t>п</w:t>
      </w:r>
      <w:proofErr w:type="gramEnd"/>
      <w:r>
        <w:rPr>
          <w:color w:val="000000"/>
          <w:sz w:val="27"/>
          <w:szCs w:val="27"/>
        </w:rPr>
        <w:t>ідсумовування за модулем два не призводить до нульової рядку.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Рядки породжує матриці являють собою перші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комбінацій коригуючого коду, а інші кодові комбінації можуть бути отримані в результаті </w:t>
      </w:r>
      <w:proofErr w:type="gramStart"/>
      <w:r>
        <w:rPr>
          <w:color w:val="000000"/>
          <w:sz w:val="27"/>
          <w:szCs w:val="27"/>
        </w:rPr>
        <w:t>п</w:t>
      </w:r>
      <w:proofErr w:type="gramEnd"/>
      <w:r>
        <w:rPr>
          <w:color w:val="000000"/>
          <w:sz w:val="27"/>
          <w:szCs w:val="27"/>
        </w:rPr>
        <w:t>ідсумовування за модулем два всіляких поєднань цих рядків.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Стовпці додаткової матриці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R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  <w:vertAlign w:val="subscript"/>
        </w:rPr>
        <w:t>km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визначають правила формування перевірок. Кількість одиниць в кожному рядку додаткової матриці </w:t>
      </w:r>
      <w:proofErr w:type="gramStart"/>
      <w:r>
        <w:rPr>
          <w:color w:val="000000"/>
          <w:sz w:val="27"/>
          <w:szCs w:val="27"/>
        </w:rPr>
        <w:t>повинна</w:t>
      </w:r>
      <w:proofErr w:type="gramEnd"/>
      <w:r>
        <w:rPr>
          <w:color w:val="000000"/>
          <w:sz w:val="27"/>
          <w:szCs w:val="27"/>
        </w:rPr>
        <w:t xml:space="preserve"> задовольняти умові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r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  <w:vertAlign w:val="subscript"/>
        </w:rPr>
        <w:t>1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³ d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  <w:vertAlign w:val="subscript"/>
        </w:rPr>
        <w:t>0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-1,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але число одиниць визначає число суматорів за модулем 2 в шифратора і дешифратор, і чим їх більше, тим складніше апаратура.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Твірна матриця коду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G (7,4)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може</w:t>
      </w:r>
      <w:r>
        <w:rPr>
          <w:rStyle w:val="apple-converted-space"/>
          <w:color w:val="000000"/>
          <w:sz w:val="27"/>
          <w:szCs w:val="27"/>
        </w:rPr>
        <w:t> </w:t>
      </w:r>
      <w:hyperlink r:id="rId71" w:tooltip="Мати" w:history="1">
        <w:r>
          <w:rPr>
            <w:rStyle w:val="a4"/>
            <w:color w:val="0066FF"/>
            <w:sz w:val="27"/>
            <w:szCs w:val="27"/>
            <w:u w:val="none"/>
          </w:rPr>
          <w:t>мати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вигляд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noProof/>
        </w:rPr>
        <w:drawing>
          <wp:inline distT="0" distB="0" distL="0" distR="0" wp14:anchorId="568851A7" wp14:editId="46B14557">
            <wp:extent cx="4429125" cy="1057275"/>
            <wp:effectExtent l="0" t="0" r="9525" b="9525"/>
            <wp:docPr id="17" name="Picture 17" descr="http://ua-referat.com/dopb317840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ua-referat.com/dopb317840.zip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і т.д.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hyperlink r:id="rId73" w:tooltip="Процес" w:history="1">
        <w:r>
          <w:rPr>
            <w:rStyle w:val="a4"/>
            <w:color w:val="0066FF"/>
            <w:sz w:val="27"/>
            <w:szCs w:val="27"/>
            <w:u w:val="none"/>
          </w:rPr>
          <w:t>Процес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кодування полягає у взаємно - однозначним дотриманням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k-розрядних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інформаційних слів -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I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і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n-розрядних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кодових слів -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з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i/>
          <w:iCs/>
          <w:color w:val="000000"/>
          <w:sz w:val="27"/>
          <w:szCs w:val="27"/>
        </w:rPr>
        <w:t>c =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b/>
          <w:bCs/>
          <w:i/>
          <w:iCs/>
          <w:color w:val="000000"/>
          <w:sz w:val="27"/>
          <w:szCs w:val="27"/>
        </w:rPr>
        <w:t>IG.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(9)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Наприклад: інформаційного слову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I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= [1 0 1 0] відповідає наступне кодове</w:t>
      </w:r>
      <w:r>
        <w:rPr>
          <w:rStyle w:val="apple-converted-space"/>
          <w:color w:val="000000"/>
          <w:sz w:val="27"/>
          <w:szCs w:val="27"/>
        </w:rPr>
        <w:t> </w:t>
      </w:r>
      <w:hyperlink r:id="rId74" w:tooltip="Слово" w:history="1">
        <w:r>
          <w:rPr>
            <w:rStyle w:val="a4"/>
            <w:color w:val="0066FF"/>
            <w:sz w:val="27"/>
            <w:szCs w:val="27"/>
            <w:u w:val="none"/>
          </w:rPr>
          <w:t>слово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noProof/>
        </w:rPr>
        <w:drawing>
          <wp:inline distT="0" distB="0" distL="0" distR="0" wp14:anchorId="19BDF3FF" wp14:editId="27464BDD">
            <wp:extent cx="3552825" cy="1057275"/>
            <wp:effectExtent l="0" t="0" r="9525" b="9525"/>
            <wp:docPr id="16" name="Picture 16" descr="http://ua-referat.com/dopb317841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a-referat.com/dopb317841.zip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. (10)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При цьому,</w:t>
      </w:r>
      <w:r>
        <w:rPr>
          <w:rStyle w:val="apple-converted-space"/>
          <w:color w:val="000000"/>
          <w:sz w:val="27"/>
          <w:szCs w:val="27"/>
        </w:rPr>
        <w:t> </w:t>
      </w:r>
      <w:hyperlink r:id="rId76" w:tooltip="Інформація" w:history="1">
        <w:r>
          <w:rPr>
            <w:rStyle w:val="a4"/>
            <w:color w:val="0066FF"/>
            <w:sz w:val="27"/>
            <w:szCs w:val="27"/>
            <w:u w:val="none"/>
          </w:rPr>
          <w:t>інформаційна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частина залишається без змін, а коригувальні розряди визначаються шляхом </w:t>
      </w:r>
      <w:proofErr w:type="gramStart"/>
      <w:r>
        <w:rPr>
          <w:color w:val="000000"/>
          <w:sz w:val="27"/>
          <w:szCs w:val="27"/>
        </w:rPr>
        <w:t>п</w:t>
      </w:r>
      <w:proofErr w:type="gramEnd"/>
      <w:r>
        <w:rPr>
          <w:color w:val="000000"/>
          <w:sz w:val="27"/>
          <w:szCs w:val="27"/>
        </w:rPr>
        <w:t>ідсумовування за модулем два тих рядкі</w:t>
      </w:r>
      <w:proofErr w:type="gramStart"/>
      <w:r>
        <w:rPr>
          <w:color w:val="000000"/>
          <w:sz w:val="27"/>
          <w:szCs w:val="27"/>
        </w:rPr>
        <w:t>в</w:t>
      </w:r>
      <w:proofErr w:type="gramEnd"/>
      <w:r>
        <w:rPr>
          <w:color w:val="000000"/>
          <w:sz w:val="27"/>
          <w:szCs w:val="27"/>
        </w:rPr>
        <w:t xml:space="preserve"> перевірочної </w:t>
      </w:r>
      <w:proofErr w:type="gramStart"/>
      <w:r>
        <w:rPr>
          <w:color w:val="000000"/>
          <w:sz w:val="27"/>
          <w:szCs w:val="27"/>
        </w:rPr>
        <w:t>матриц</w:t>
      </w:r>
      <w:proofErr w:type="gramEnd"/>
      <w:r>
        <w:rPr>
          <w:color w:val="000000"/>
          <w:sz w:val="27"/>
          <w:szCs w:val="27"/>
        </w:rPr>
        <w:t>і, номери яких співпадають з номерами розрядів, що містять одиницю в</w:t>
      </w:r>
      <w:r>
        <w:rPr>
          <w:rStyle w:val="apple-converted-space"/>
          <w:color w:val="000000"/>
          <w:sz w:val="27"/>
          <w:szCs w:val="27"/>
        </w:rPr>
        <w:t> </w:t>
      </w:r>
      <w:hyperlink r:id="rId77" w:tooltip="Інформація" w:history="1">
        <w:r>
          <w:rPr>
            <w:rStyle w:val="a4"/>
            <w:color w:val="0066FF"/>
            <w:sz w:val="27"/>
            <w:szCs w:val="27"/>
            <w:u w:val="none"/>
          </w:rPr>
          <w:t>інформаційній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частини коду.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hyperlink r:id="rId78" w:tooltip="Процес" w:history="1">
        <w:r>
          <w:rPr>
            <w:rStyle w:val="a4"/>
            <w:color w:val="0066FF"/>
            <w:sz w:val="27"/>
            <w:szCs w:val="27"/>
            <w:u w:val="none"/>
          </w:rPr>
          <w:t>Процес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декодування полягає у визначенні відповідності прийнятого кодового слова, переданому інформаційного. Це здійснюється за допомогою </w:t>
      </w:r>
      <w:proofErr w:type="gramStart"/>
      <w:r>
        <w:rPr>
          <w:color w:val="000000"/>
          <w:sz w:val="27"/>
          <w:szCs w:val="27"/>
        </w:rPr>
        <w:t>перев</w:t>
      </w:r>
      <w:proofErr w:type="gramEnd"/>
      <w:r>
        <w:rPr>
          <w:color w:val="000000"/>
          <w:sz w:val="27"/>
          <w:szCs w:val="27"/>
        </w:rPr>
        <w:t>ірочної матриці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H (n, k).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noProof/>
        </w:rPr>
        <w:drawing>
          <wp:inline distT="0" distB="0" distL="0" distR="0" wp14:anchorId="4ED92909" wp14:editId="7C08309B">
            <wp:extent cx="1495425" cy="266700"/>
            <wp:effectExtent l="0" t="0" r="9525" b="0"/>
            <wp:docPr id="15" name="Picture 15" descr="http://ua-referat.com/dopb317842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ua-referat.com/dopb317842.zip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, (11)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 w:type="textWrapping" w:clear="all"/>
        <w:t>де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R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  <w:vertAlign w:val="subscript"/>
        </w:rPr>
        <w:t>mk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  <w:vertAlign w:val="superscript"/>
        </w:rPr>
        <w:t>T-транспонована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перевірочна матриця (поміняти рядка на стовпці);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I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  <w:vertAlign w:val="subscript"/>
        </w:rPr>
        <w:t>mm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- Одинична матриця.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Для (7, 4) - коду перевірочна матриця має вигляд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noProof/>
        </w:rPr>
        <w:lastRenderedPageBreak/>
        <w:drawing>
          <wp:inline distT="0" distB="0" distL="0" distR="0" wp14:anchorId="613DB18D" wp14:editId="16D1692F">
            <wp:extent cx="2486025" cy="1076325"/>
            <wp:effectExtent l="0" t="0" r="9525" b="9525"/>
            <wp:docPr id="14" name="Picture 14" descr="http://ua-referat.com/dopb317843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ua-referat.com/dopb317843.zip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. (12)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Тим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G (n, k)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і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H (n, k)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існує однозначний зв'язок, тому що вони визначаються</w:t>
      </w:r>
      <w:r>
        <w:rPr>
          <w:rStyle w:val="apple-converted-space"/>
          <w:color w:val="000000"/>
          <w:sz w:val="27"/>
          <w:szCs w:val="27"/>
        </w:rPr>
        <w:t> </w:t>
      </w:r>
      <w:hyperlink r:id="rId81" w:tooltip="Відповідь" w:history="1">
        <w:r>
          <w:rPr>
            <w:rStyle w:val="a4"/>
            <w:color w:val="0066FF"/>
            <w:sz w:val="27"/>
            <w:szCs w:val="27"/>
            <w:u w:val="none"/>
          </w:rPr>
          <w:t>відповідно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до правил перевірки, при цьому для будь-якого кодового слова має виконуватися </w:t>
      </w:r>
      <w:proofErr w:type="gramStart"/>
      <w:r>
        <w:rPr>
          <w:color w:val="000000"/>
          <w:sz w:val="27"/>
          <w:szCs w:val="27"/>
        </w:rPr>
        <w:t>р</w:t>
      </w:r>
      <w:proofErr w:type="gramEnd"/>
      <w:r>
        <w:rPr>
          <w:color w:val="000000"/>
          <w:sz w:val="27"/>
          <w:szCs w:val="27"/>
        </w:rPr>
        <w:t>івність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cH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  <w:vertAlign w:val="superscript"/>
        </w:rPr>
        <w:t>T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= 0.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proofErr w:type="gramStart"/>
      <w:r>
        <w:rPr>
          <w:color w:val="000000"/>
          <w:sz w:val="27"/>
          <w:szCs w:val="27"/>
        </w:rPr>
        <w:t>Рядки</w:t>
      </w:r>
      <w:proofErr w:type="gramEnd"/>
      <w:r>
        <w:rPr>
          <w:color w:val="000000"/>
          <w:sz w:val="27"/>
          <w:szCs w:val="27"/>
        </w:rPr>
        <w:t xml:space="preserve"> перевірочної матриці визначають правила формування перевірок. Для (7, 4)-коду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i/>
          <w:iCs/>
          <w:color w:val="000000"/>
          <w:sz w:val="27"/>
          <w:szCs w:val="27"/>
        </w:rPr>
        <w:t>p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  <w:vertAlign w:val="subscript"/>
        </w:rPr>
        <w:t>1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Å + a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  <w:vertAlign w:val="subscript"/>
        </w:rPr>
        <w:t>1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Å + a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  <w:vertAlign w:val="subscript"/>
        </w:rPr>
        <w:t>2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Å a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  <w:vertAlign w:val="subscript"/>
        </w:rPr>
        <w:t>4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= S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  <w:vertAlign w:val="subscript"/>
        </w:rPr>
        <w:t>1;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i/>
          <w:iCs/>
          <w:color w:val="000000"/>
          <w:sz w:val="27"/>
          <w:szCs w:val="27"/>
        </w:rPr>
        <w:t>p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  <w:vertAlign w:val="subscript"/>
        </w:rPr>
        <w:t>2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Å + a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  <w:vertAlign w:val="subscript"/>
        </w:rPr>
        <w:t>1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Å + a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  <w:vertAlign w:val="subscript"/>
        </w:rPr>
        <w:t>2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Å a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  <w:vertAlign w:val="subscript"/>
        </w:rPr>
        <w:t>3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= S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  <w:vertAlign w:val="subscript"/>
        </w:rPr>
        <w:t>2;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(13)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i/>
          <w:iCs/>
          <w:color w:val="000000"/>
          <w:sz w:val="27"/>
          <w:szCs w:val="27"/>
        </w:rPr>
        <w:t>p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  <w:vertAlign w:val="subscript"/>
        </w:rPr>
        <w:t>3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Å + a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  <w:vertAlign w:val="subscript"/>
        </w:rPr>
        <w:t>1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Å + a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  <w:vertAlign w:val="subscript"/>
        </w:rPr>
        <w:t>3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Å a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  <w:vertAlign w:val="subscript"/>
        </w:rPr>
        <w:t>4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= S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  <w:vertAlign w:val="subscript"/>
        </w:rPr>
        <w:t>3.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Отриманий синдром порівнюємо зі стовпцями матриці і визначаємо розряд, в якому сталася помилка, номер стовпця дорівнює номером помилкового розряду. Для виправлення помилки помилковий біт необхідно проінвертіровать.</w:t>
      </w:r>
      <w:r>
        <w:rPr>
          <w:rStyle w:val="apple-converted-space"/>
          <w:color w:val="000000"/>
          <w:sz w:val="27"/>
          <w:szCs w:val="27"/>
        </w:rPr>
        <w:t> </w:t>
      </w:r>
    </w:p>
    <w:p w:rsidR="008D42B9" w:rsidRDefault="008D42B9" w:rsidP="008D42B9">
      <w:pPr>
        <w:spacing w:line="313" w:lineRule="auto"/>
        <w:ind w:left="2840" w:right="1460" w:hanging="676"/>
        <w:rPr>
          <w:rFonts w:ascii="Times New Roman" w:eastAsia="Times New Roman" w:hAnsi="Times New Roman"/>
          <w:b/>
          <w:color w:val="000000"/>
          <w:sz w:val="35"/>
        </w:rPr>
      </w:pPr>
      <w:r>
        <w:rPr>
          <w:rStyle w:val="apple-converted-space"/>
          <w:color w:val="000000"/>
          <w:sz w:val="27"/>
          <w:szCs w:val="27"/>
          <w:lang w:val="uk-UA"/>
        </w:rPr>
        <w:t xml:space="preserve">29) </w:t>
      </w:r>
      <w:r>
        <w:rPr>
          <w:rFonts w:ascii="Times New Roman" w:eastAsia="Times New Roman" w:hAnsi="Times New Roman"/>
          <w:b/>
          <w:color w:val="FF0000"/>
          <w:sz w:val="35"/>
        </w:rPr>
        <w:t>Код с проверкой на четность</w:t>
      </w:r>
      <w:r>
        <w:rPr>
          <w:rFonts w:ascii="Times New Roman" w:eastAsia="Times New Roman" w:hAnsi="Times New Roman"/>
          <w:b/>
          <w:color w:val="000000"/>
          <w:sz w:val="35"/>
        </w:rPr>
        <w:t>.</w:t>
      </w:r>
    </w:p>
    <w:p w:rsidR="008D42B9" w:rsidRDefault="008D42B9" w:rsidP="008D42B9">
      <w:pPr>
        <w:spacing w:line="8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7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Самым простым линейным блочным кодом является (n,n-1)-код, построенный с помощью одной общей проверки на четность. Например, кодовое слово (4,3)-кода можно записать в виде:</w:t>
      </w:r>
    </w:p>
    <w:p w:rsidR="008D42B9" w:rsidRDefault="008D42B9" w:rsidP="008D42B9">
      <w:pPr>
        <w:spacing w:line="11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0" w:lineRule="atLeast"/>
        <w:ind w:left="70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U = (m</w:t>
      </w:r>
      <w:r>
        <w:rPr>
          <w:rFonts w:ascii="Times New Roman" w:eastAsia="Times New Roman" w:hAnsi="Times New Roman"/>
          <w:b/>
          <w:sz w:val="42"/>
          <w:vertAlign w:val="subscript"/>
        </w:rPr>
        <w:t>0</w:t>
      </w:r>
      <w:r>
        <w:rPr>
          <w:rFonts w:ascii="Times New Roman" w:eastAsia="Times New Roman" w:hAnsi="Times New Roman"/>
          <w:b/>
          <w:sz w:val="32"/>
        </w:rPr>
        <w:t>, m</w:t>
      </w:r>
      <w:r>
        <w:rPr>
          <w:rFonts w:ascii="Times New Roman" w:eastAsia="Times New Roman" w:hAnsi="Times New Roman"/>
          <w:b/>
          <w:sz w:val="42"/>
          <w:vertAlign w:val="subscript"/>
        </w:rPr>
        <w:t>1</w:t>
      </w:r>
      <w:r>
        <w:rPr>
          <w:rFonts w:ascii="Times New Roman" w:eastAsia="Times New Roman" w:hAnsi="Times New Roman"/>
          <w:b/>
          <w:sz w:val="32"/>
        </w:rPr>
        <w:t>, m</w:t>
      </w:r>
      <w:r>
        <w:rPr>
          <w:rFonts w:ascii="Times New Roman" w:eastAsia="Times New Roman" w:hAnsi="Times New Roman"/>
          <w:b/>
          <w:sz w:val="42"/>
          <w:vertAlign w:val="subscript"/>
        </w:rPr>
        <w:t>2</w:t>
      </w:r>
      <w:r>
        <w:rPr>
          <w:rFonts w:ascii="Times New Roman" w:eastAsia="Times New Roman" w:hAnsi="Times New Roman"/>
          <w:b/>
          <w:sz w:val="32"/>
        </w:rPr>
        <w:t>, m</w:t>
      </w:r>
      <w:r>
        <w:rPr>
          <w:rFonts w:ascii="Times New Roman" w:eastAsia="Times New Roman" w:hAnsi="Times New Roman"/>
          <w:b/>
          <w:sz w:val="42"/>
          <w:vertAlign w:val="subscript"/>
        </w:rPr>
        <w:t>0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Symbol" w:eastAsia="Symbol" w:hAnsi="Symbol"/>
          <w:b/>
          <w:sz w:val="28"/>
        </w:rPr>
        <w:t></w:t>
      </w:r>
      <w:r>
        <w:rPr>
          <w:rFonts w:ascii="Times New Roman" w:eastAsia="Times New Roman" w:hAnsi="Times New Roman"/>
          <w:b/>
          <w:sz w:val="32"/>
        </w:rPr>
        <w:t xml:space="preserve"> m</w:t>
      </w:r>
      <w:r>
        <w:rPr>
          <w:rFonts w:ascii="Times New Roman" w:eastAsia="Times New Roman" w:hAnsi="Times New Roman"/>
          <w:b/>
          <w:sz w:val="42"/>
          <w:vertAlign w:val="subscript"/>
        </w:rPr>
        <w:t>1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Symbol" w:eastAsia="Symbol" w:hAnsi="Symbol"/>
          <w:b/>
          <w:sz w:val="28"/>
        </w:rPr>
        <w:t></w:t>
      </w:r>
      <w:r>
        <w:rPr>
          <w:rFonts w:ascii="Times New Roman" w:eastAsia="Times New Roman" w:hAnsi="Times New Roman"/>
          <w:b/>
          <w:sz w:val="32"/>
        </w:rPr>
        <w:t xml:space="preserve"> m</w:t>
      </w:r>
      <w:r>
        <w:rPr>
          <w:rFonts w:ascii="Times New Roman" w:eastAsia="Times New Roman" w:hAnsi="Times New Roman"/>
          <w:b/>
          <w:sz w:val="42"/>
          <w:vertAlign w:val="subscript"/>
        </w:rPr>
        <w:t>2</w:t>
      </w:r>
      <w:r>
        <w:rPr>
          <w:rFonts w:ascii="Times New Roman" w:eastAsia="Times New Roman" w:hAnsi="Times New Roman"/>
          <w:b/>
          <w:sz w:val="32"/>
        </w:rPr>
        <w:t>),</w:t>
      </w:r>
    </w:p>
    <w:p w:rsidR="008D42B9" w:rsidRDefault="008D42B9" w:rsidP="008D42B9">
      <w:pPr>
        <w:spacing w:line="45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9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где m</w:t>
      </w:r>
      <w:r>
        <w:rPr>
          <w:rFonts w:ascii="Times New Roman" w:eastAsia="Times New Roman" w:hAnsi="Times New Roman"/>
          <w:b/>
          <w:i/>
          <w:sz w:val="42"/>
          <w:vertAlign w:val="subscript"/>
        </w:rPr>
        <w:t>i</w:t>
      </w:r>
      <w:r>
        <w:rPr>
          <w:rFonts w:ascii="Times New Roman" w:eastAsia="Times New Roman" w:hAnsi="Times New Roman"/>
          <w:b/>
          <w:sz w:val="32"/>
        </w:rPr>
        <w:t xml:space="preserve"> - символы исходной информационной последовательности, принимающие значения 0 и 1, а суммирование производится по модулю 2 и обозначается символом </w:t>
      </w:r>
      <w:r>
        <w:rPr>
          <w:rFonts w:ascii="Symbol" w:eastAsia="Symbol" w:hAnsi="Symbol"/>
          <w:b/>
          <w:sz w:val="32"/>
        </w:rPr>
        <w:t></w:t>
      </w:r>
      <w:r>
        <w:rPr>
          <w:rFonts w:ascii="Times New Roman" w:eastAsia="Times New Roman" w:hAnsi="Times New Roman"/>
          <w:b/>
          <w:sz w:val="32"/>
        </w:rPr>
        <w:t xml:space="preserve">. Результат суммирования x </w:t>
      </w:r>
      <w:r>
        <w:rPr>
          <w:rFonts w:ascii="Symbol" w:eastAsia="Symbol" w:hAnsi="Symbol"/>
          <w:b/>
          <w:sz w:val="32"/>
        </w:rPr>
        <w:t></w:t>
      </w:r>
      <w:r>
        <w:rPr>
          <w:rFonts w:ascii="Times New Roman" w:eastAsia="Times New Roman" w:hAnsi="Times New Roman"/>
          <w:b/>
          <w:sz w:val="32"/>
        </w:rPr>
        <w:t xml:space="preserve"> y = z определяется в соответствии со следующей таблицей</w:t>
      </w:r>
    </w:p>
    <w:p w:rsidR="008D42B9" w:rsidRDefault="008D42B9" w:rsidP="008D42B9">
      <w:pPr>
        <w:spacing w:line="108" w:lineRule="exact"/>
        <w:rPr>
          <w:rFonts w:ascii="Times New Roman" w:eastAsia="Times New Roman" w:hAnsi="Times New Roman"/>
        </w:rPr>
      </w:pPr>
    </w:p>
    <w:tbl>
      <w:tblPr>
        <w:tblW w:w="0" w:type="auto"/>
        <w:tblInd w:w="3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700"/>
        <w:gridCol w:w="700"/>
        <w:gridCol w:w="700"/>
        <w:gridCol w:w="720"/>
      </w:tblGrid>
      <w:tr w:rsidR="008D42B9" w:rsidTr="00AD11CF">
        <w:trPr>
          <w:trHeight w:val="478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ind w:right="161"/>
              <w:jc w:val="righ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x</w:t>
            </w:r>
          </w:p>
        </w:tc>
        <w:tc>
          <w:tcPr>
            <w:tcW w:w="7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ind w:right="161"/>
              <w:jc w:val="righ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0</w:t>
            </w:r>
          </w:p>
        </w:tc>
        <w:tc>
          <w:tcPr>
            <w:tcW w:w="7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ind w:right="161"/>
              <w:jc w:val="righ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1</w:t>
            </w:r>
          </w:p>
        </w:tc>
        <w:tc>
          <w:tcPr>
            <w:tcW w:w="7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ind w:right="161"/>
              <w:jc w:val="righ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0</w:t>
            </w:r>
          </w:p>
        </w:tc>
        <w:tc>
          <w:tcPr>
            <w:tcW w:w="7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ind w:right="181"/>
              <w:jc w:val="righ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1</w:t>
            </w:r>
          </w:p>
        </w:tc>
      </w:tr>
      <w:tr w:rsidR="008D42B9" w:rsidTr="00AD11CF">
        <w:trPr>
          <w:trHeight w:val="136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8D42B9" w:rsidTr="00AD11CF">
        <w:trPr>
          <w:trHeight w:val="434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ind w:right="161"/>
              <w:jc w:val="righ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y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ind w:right="161"/>
              <w:jc w:val="righ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ind w:right="161"/>
              <w:jc w:val="righ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ind w:right="161"/>
              <w:jc w:val="righ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1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ind w:right="181"/>
              <w:jc w:val="righ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1</w:t>
            </w:r>
          </w:p>
        </w:tc>
      </w:tr>
      <w:tr w:rsidR="008D42B9" w:rsidTr="00AD11CF">
        <w:trPr>
          <w:trHeight w:val="113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8D42B9" w:rsidTr="00AD11CF">
        <w:trPr>
          <w:trHeight w:val="46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8D42B9" w:rsidTr="00AD11CF">
        <w:trPr>
          <w:trHeight w:val="20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8D42B9" w:rsidTr="00AD11CF">
        <w:trPr>
          <w:trHeight w:val="423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ind w:right="181"/>
              <w:jc w:val="righ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z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ind w:right="161"/>
              <w:jc w:val="righ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0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ind w:right="161"/>
              <w:jc w:val="righ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1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ind w:right="161"/>
              <w:jc w:val="righ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1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ind w:right="181"/>
              <w:jc w:val="righ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0</w:t>
            </w:r>
          </w:p>
        </w:tc>
      </w:tr>
      <w:tr w:rsidR="008D42B9" w:rsidTr="00AD11CF">
        <w:trPr>
          <w:trHeight w:val="152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42B9" w:rsidRDefault="008D42B9" w:rsidP="00AD11CF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</w:tbl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86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5" w:lineRule="auto"/>
        <w:ind w:right="20" w:firstLine="711"/>
        <w:jc w:val="both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Основная идея проверки на четность состоит в следующем. Пусть информационная последовательность источника имеет вид</w:t>
      </w:r>
    </w:p>
    <w:p w:rsidR="008D42B9" w:rsidRDefault="008D42B9" w:rsidP="008D42B9">
      <w:pPr>
        <w:spacing w:line="119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0" w:lineRule="atLeast"/>
        <w:ind w:left="700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b/>
          <w:sz w:val="32"/>
        </w:rPr>
        <w:t>m = (1 0 1)</w:t>
      </w:r>
      <w:r>
        <w:rPr>
          <w:rFonts w:ascii="Times New Roman" w:eastAsia="Times New Roman" w:hAnsi="Times New Roman"/>
          <w:sz w:val="32"/>
        </w:rPr>
        <w:t>.</w:t>
      </w:r>
    </w:p>
    <w:p w:rsidR="008D42B9" w:rsidRDefault="008D42B9" w:rsidP="008D42B9">
      <w:pPr>
        <w:spacing w:line="137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5" w:lineRule="auto"/>
        <w:ind w:firstLine="711"/>
        <w:jc w:val="both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Тогда соответствующая ей кодовая последовательность будет выглядеть так:</w:t>
      </w:r>
    </w:p>
    <w:p w:rsidR="008D42B9" w:rsidRDefault="008D42B9" w:rsidP="008D42B9">
      <w:pPr>
        <w:spacing w:line="16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0" w:lineRule="atLeast"/>
        <w:ind w:left="70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U = (u</w:t>
      </w:r>
      <w:r>
        <w:rPr>
          <w:rFonts w:ascii="Times New Roman" w:eastAsia="Times New Roman" w:hAnsi="Times New Roman"/>
          <w:b/>
          <w:sz w:val="42"/>
          <w:vertAlign w:val="subscript"/>
        </w:rPr>
        <w:t>0</w:t>
      </w:r>
      <w:r>
        <w:rPr>
          <w:rFonts w:ascii="Times New Roman" w:eastAsia="Times New Roman" w:hAnsi="Times New Roman"/>
          <w:b/>
          <w:sz w:val="32"/>
        </w:rPr>
        <w:t>, u</w:t>
      </w:r>
      <w:r>
        <w:rPr>
          <w:rFonts w:ascii="Times New Roman" w:eastAsia="Times New Roman" w:hAnsi="Times New Roman"/>
          <w:b/>
          <w:sz w:val="42"/>
          <w:vertAlign w:val="subscript"/>
        </w:rPr>
        <w:t>1</w:t>
      </w:r>
      <w:r>
        <w:rPr>
          <w:rFonts w:ascii="Times New Roman" w:eastAsia="Times New Roman" w:hAnsi="Times New Roman"/>
          <w:b/>
          <w:sz w:val="32"/>
        </w:rPr>
        <w:t>, u</w:t>
      </w:r>
      <w:r>
        <w:rPr>
          <w:rFonts w:ascii="Times New Roman" w:eastAsia="Times New Roman" w:hAnsi="Times New Roman"/>
          <w:b/>
          <w:sz w:val="42"/>
          <w:vertAlign w:val="subscript"/>
        </w:rPr>
        <w:t>2</w:t>
      </w:r>
      <w:r>
        <w:rPr>
          <w:rFonts w:ascii="Times New Roman" w:eastAsia="Times New Roman" w:hAnsi="Times New Roman"/>
          <w:b/>
          <w:sz w:val="32"/>
        </w:rPr>
        <w:t>, u</w:t>
      </w:r>
      <w:r>
        <w:rPr>
          <w:rFonts w:ascii="Times New Roman" w:eastAsia="Times New Roman" w:hAnsi="Times New Roman"/>
          <w:b/>
          <w:sz w:val="42"/>
          <w:vertAlign w:val="subscript"/>
        </w:rPr>
        <w:t>3</w:t>
      </w:r>
      <w:r>
        <w:rPr>
          <w:rFonts w:ascii="Times New Roman" w:eastAsia="Times New Roman" w:hAnsi="Times New Roman"/>
          <w:b/>
          <w:sz w:val="32"/>
        </w:rPr>
        <w:t>) = (1 0 1 0),</w:t>
      </w:r>
    </w:p>
    <w:p w:rsidR="008D42B9" w:rsidRDefault="008D42B9" w:rsidP="008D42B9">
      <w:pPr>
        <w:spacing w:line="17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4" w:lineRule="auto"/>
        <w:ind w:firstLine="711"/>
        <w:jc w:val="both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 xml:space="preserve">где проверочный символ </w:t>
      </w:r>
      <w:r>
        <w:rPr>
          <w:rFonts w:ascii="Times New Roman" w:eastAsia="Times New Roman" w:hAnsi="Times New Roman"/>
          <w:b/>
          <w:sz w:val="32"/>
        </w:rPr>
        <w:t>u</w:t>
      </w:r>
      <w:r>
        <w:rPr>
          <w:rFonts w:ascii="Times New Roman" w:eastAsia="Times New Roman" w:hAnsi="Times New Roman"/>
          <w:b/>
          <w:sz w:val="42"/>
          <w:vertAlign w:val="subscript"/>
        </w:rPr>
        <w:t>3</w:t>
      </w:r>
      <w:r>
        <w:rPr>
          <w:rFonts w:ascii="Times New Roman" w:eastAsia="Times New Roman" w:hAnsi="Times New Roman"/>
          <w:sz w:val="32"/>
        </w:rPr>
        <w:t xml:space="preserve"> формируется путем суммирования символов информационной последовательности </w:t>
      </w:r>
      <w:r>
        <w:rPr>
          <w:rFonts w:ascii="Times New Roman" w:eastAsia="Times New Roman" w:hAnsi="Times New Roman"/>
          <w:b/>
          <w:sz w:val="32"/>
        </w:rPr>
        <w:t>m</w:t>
      </w:r>
      <w:r>
        <w:rPr>
          <w:rFonts w:ascii="Times New Roman" w:eastAsia="Times New Roman" w:hAnsi="Times New Roman"/>
          <w:sz w:val="32"/>
        </w:rPr>
        <w:t>:</w:t>
      </w:r>
    </w:p>
    <w:p w:rsidR="008D42B9" w:rsidRDefault="008D42B9" w:rsidP="008D42B9">
      <w:pPr>
        <w:spacing w:line="33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0" w:lineRule="atLeast"/>
        <w:ind w:left="700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b/>
          <w:sz w:val="32"/>
        </w:rPr>
        <w:t>u</w:t>
      </w:r>
      <w:r>
        <w:rPr>
          <w:rFonts w:ascii="Times New Roman" w:eastAsia="Times New Roman" w:hAnsi="Times New Roman"/>
          <w:b/>
          <w:sz w:val="42"/>
          <w:vertAlign w:val="subscript"/>
        </w:rPr>
        <w:t>3</w:t>
      </w:r>
      <w:r>
        <w:rPr>
          <w:rFonts w:ascii="Times New Roman" w:eastAsia="Times New Roman" w:hAnsi="Times New Roman"/>
          <w:b/>
          <w:sz w:val="32"/>
        </w:rPr>
        <w:t xml:space="preserve"> = m</w:t>
      </w:r>
      <w:r>
        <w:rPr>
          <w:rFonts w:ascii="Times New Roman" w:eastAsia="Times New Roman" w:hAnsi="Times New Roman"/>
          <w:b/>
          <w:sz w:val="42"/>
          <w:vertAlign w:val="subscript"/>
        </w:rPr>
        <w:t>0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Symbol" w:eastAsia="Symbol" w:hAnsi="Symbol"/>
          <w:b/>
          <w:sz w:val="32"/>
        </w:rPr>
        <w:t></w:t>
      </w:r>
      <w:r>
        <w:rPr>
          <w:rFonts w:ascii="Times New Roman" w:eastAsia="Times New Roman" w:hAnsi="Times New Roman"/>
          <w:b/>
          <w:sz w:val="32"/>
        </w:rPr>
        <w:t>m</w:t>
      </w:r>
      <w:r>
        <w:rPr>
          <w:rFonts w:ascii="Times New Roman" w:eastAsia="Times New Roman" w:hAnsi="Times New Roman"/>
          <w:b/>
          <w:sz w:val="42"/>
          <w:vertAlign w:val="subscript"/>
        </w:rPr>
        <w:t>1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Symbol" w:eastAsia="Symbol" w:hAnsi="Symbol"/>
          <w:b/>
          <w:sz w:val="32"/>
        </w:rPr>
        <w:t></w:t>
      </w:r>
      <w:r>
        <w:rPr>
          <w:rFonts w:ascii="Times New Roman" w:eastAsia="Times New Roman" w:hAnsi="Times New Roman"/>
          <w:b/>
          <w:sz w:val="32"/>
        </w:rPr>
        <w:t>m</w:t>
      </w:r>
      <w:r>
        <w:rPr>
          <w:rFonts w:ascii="Times New Roman" w:eastAsia="Times New Roman" w:hAnsi="Times New Roman"/>
          <w:b/>
          <w:sz w:val="42"/>
          <w:vertAlign w:val="subscript"/>
        </w:rPr>
        <w:t>2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Times New Roman" w:eastAsia="Times New Roman" w:hAnsi="Times New Roman"/>
          <w:sz w:val="32"/>
        </w:rPr>
        <w:t>=</w:t>
      </w:r>
      <w:r>
        <w:rPr>
          <w:rFonts w:ascii="Times New Roman" w:eastAsia="Times New Roman" w:hAnsi="Times New Roman"/>
          <w:b/>
          <w:sz w:val="32"/>
        </w:rPr>
        <w:t xml:space="preserve"> 1 </w:t>
      </w:r>
      <w:r>
        <w:rPr>
          <w:rFonts w:ascii="Symbol" w:eastAsia="Symbol" w:hAnsi="Symbol"/>
          <w:b/>
          <w:sz w:val="32"/>
        </w:rPr>
        <w:t></w:t>
      </w:r>
      <w:r>
        <w:rPr>
          <w:rFonts w:ascii="Times New Roman" w:eastAsia="Times New Roman" w:hAnsi="Times New Roman"/>
          <w:b/>
          <w:sz w:val="32"/>
        </w:rPr>
        <w:t xml:space="preserve"> 0 </w:t>
      </w:r>
      <w:r>
        <w:rPr>
          <w:rFonts w:ascii="Symbol" w:eastAsia="Symbol" w:hAnsi="Symbol"/>
          <w:b/>
          <w:sz w:val="32"/>
        </w:rPr>
        <w:t></w:t>
      </w:r>
      <w:r>
        <w:rPr>
          <w:rFonts w:ascii="Times New Roman" w:eastAsia="Times New Roman" w:hAnsi="Times New Roman"/>
          <w:b/>
          <w:sz w:val="32"/>
        </w:rPr>
        <w:t xml:space="preserve"> 1 = 0</w:t>
      </w:r>
      <w:r>
        <w:rPr>
          <w:rFonts w:ascii="Times New Roman" w:eastAsia="Times New Roman" w:hAnsi="Times New Roman"/>
          <w:sz w:val="32"/>
        </w:rPr>
        <w:t>.</w:t>
      </w:r>
    </w:p>
    <w:p w:rsidR="008D42B9" w:rsidRDefault="008D42B9" w:rsidP="008D42B9">
      <w:pPr>
        <w:spacing w:line="13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7" w:lineRule="auto"/>
        <w:ind w:firstLine="711"/>
        <w:jc w:val="both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 xml:space="preserve">Если число единиц в последовательности </w:t>
      </w:r>
      <w:r>
        <w:rPr>
          <w:rFonts w:ascii="Times New Roman" w:eastAsia="Times New Roman" w:hAnsi="Times New Roman"/>
          <w:b/>
          <w:sz w:val="32"/>
        </w:rPr>
        <w:t>m</w:t>
      </w:r>
      <w:r>
        <w:rPr>
          <w:rFonts w:ascii="Times New Roman" w:eastAsia="Times New Roman" w:hAnsi="Times New Roman"/>
          <w:sz w:val="32"/>
        </w:rPr>
        <w:t xml:space="preserve"> четно, то результатом суммирования будет </w:t>
      </w:r>
      <w:r>
        <w:rPr>
          <w:rFonts w:ascii="Times New Roman" w:eastAsia="Times New Roman" w:hAnsi="Times New Roman"/>
          <w:b/>
          <w:sz w:val="32"/>
        </w:rPr>
        <w:t>0</w:t>
      </w:r>
      <w:r>
        <w:rPr>
          <w:rFonts w:ascii="Times New Roman" w:eastAsia="Times New Roman" w:hAnsi="Times New Roman"/>
          <w:sz w:val="32"/>
        </w:rPr>
        <w:t xml:space="preserve">, если нечетно — </w:t>
      </w:r>
      <w:r>
        <w:rPr>
          <w:rFonts w:ascii="Times New Roman" w:eastAsia="Times New Roman" w:hAnsi="Times New Roman"/>
          <w:b/>
          <w:sz w:val="32"/>
        </w:rPr>
        <w:t>1</w:t>
      </w:r>
      <w:r>
        <w:rPr>
          <w:rFonts w:ascii="Times New Roman" w:eastAsia="Times New Roman" w:hAnsi="Times New Roman"/>
          <w:sz w:val="32"/>
        </w:rPr>
        <w:t>, то есть проверочный символ дополняет кодовую последовательность таким образом, чтобы количество единиц в ней было четным.</w:t>
      </w:r>
    </w:p>
    <w:p w:rsidR="008D42B9" w:rsidRDefault="008D42B9" w:rsidP="008D42B9">
      <w:pPr>
        <w:spacing w:line="14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6" w:lineRule="auto"/>
        <w:ind w:firstLine="711"/>
        <w:jc w:val="both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При передаче по каналам связи в принятой последовательности возможно появление ошибок, то есть символы принятой последовательности могут отличаться от соответствующих символов</w:t>
      </w:r>
    </w:p>
    <w:p w:rsidR="008D42B9" w:rsidRDefault="008D42B9" w:rsidP="008D42B9">
      <w:pPr>
        <w:spacing w:line="236" w:lineRule="auto"/>
        <w:ind w:firstLine="711"/>
        <w:jc w:val="both"/>
        <w:rPr>
          <w:rFonts w:ascii="Times New Roman" w:eastAsia="Times New Roman" w:hAnsi="Times New Roman"/>
          <w:sz w:val="32"/>
        </w:rPr>
        <w:sectPr w:rsidR="008D42B9">
          <w:pgSz w:w="11900" w:h="16838"/>
          <w:pgMar w:top="700" w:right="700" w:bottom="738" w:left="1420" w:header="0" w:footer="0" w:gutter="0"/>
          <w:cols w:space="0" w:equalWidth="0">
            <w:col w:w="9780"/>
          </w:cols>
          <w:docGrid w:linePitch="360"/>
        </w:sectPr>
      </w:pPr>
    </w:p>
    <w:p w:rsidR="008D42B9" w:rsidRDefault="008D42B9" w:rsidP="008D42B9">
      <w:pPr>
        <w:spacing w:line="239" w:lineRule="auto"/>
        <w:ind w:left="3280"/>
        <w:rPr>
          <w:rFonts w:ascii="Times New Roman" w:eastAsia="Times New Roman" w:hAnsi="Times New Roman"/>
          <w:u w:val="single"/>
        </w:rPr>
      </w:pPr>
    </w:p>
    <w:p w:rsidR="008D42B9" w:rsidRDefault="008D42B9" w:rsidP="008D42B9">
      <w:pPr>
        <w:spacing w:line="125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0" w:lineRule="atLeast"/>
        <w:ind w:left="900"/>
        <w:rPr>
          <w:rFonts w:ascii="Times New Roman" w:eastAsia="Times New Roman" w:hAnsi="Times New Roman"/>
          <w:sz w:val="28"/>
          <w:u w:val="single"/>
        </w:rPr>
      </w:pPr>
    </w:p>
    <w:p w:rsidR="008D42B9" w:rsidRDefault="008D42B9" w:rsidP="008D42B9">
      <w:pPr>
        <w:spacing w:line="115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0" w:lineRule="atLeast"/>
        <w:rPr>
          <w:rFonts w:ascii="Times New Roman" w:eastAsia="Times New Roman" w:hAnsi="Times New Roman"/>
          <w:sz w:val="32"/>
        </w:rPr>
      </w:pPr>
      <w:proofErr w:type="gramStart"/>
      <w:r>
        <w:rPr>
          <w:rFonts w:ascii="Times New Roman" w:eastAsia="Times New Roman" w:hAnsi="Times New Roman"/>
          <w:sz w:val="32"/>
        </w:rPr>
        <w:t>переданной кодовой последовательности (нуль переходит в единицу, а</w:t>
      </w:r>
      <w:proofErr w:type="gramEnd"/>
    </w:p>
    <w:p w:rsidR="008D42B9" w:rsidRDefault="008D42B9" w:rsidP="008D42B9">
      <w:pPr>
        <w:spacing w:line="237" w:lineRule="auto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1 </w:t>
      </w:r>
      <w:r>
        <w:rPr>
          <w:rFonts w:ascii="Times New Roman" w:eastAsia="Times New Roman" w:hAnsi="Times New Roman"/>
          <w:sz w:val="32"/>
        </w:rPr>
        <w:t>−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Times New Roman" w:eastAsia="Times New Roman" w:hAnsi="Times New Roman"/>
          <w:sz w:val="32"/>
        </w:rPr>
        <w:t>в</w:t>
      </w:r>
      <w:r>
        <w:rPr>
          <w:rFonts w:ascii="Times New Roman" w:eastAsia="Times New Roman" w:hAnsi="Times New Roman"/>
          <w:b/>
          <w:sz w:val="32"/>
        </w:rPr>
        <w:t xml:space="preserve"> 0</w:t>
      </w:r>
      <w:r>
        <w:rPr>
          <w:rFonts w:ascii="Times New Roman" w:eastAsia="Times New Roman" w:hAnsi="Times New Roman"/>
          <w:sz w:val="32"/>
        </w:rPr>
        <w:t>).</w:t>
      </w:r>
    </w:p>
    <w:p w:rsidR="008D42B9" w:rsidRDefault="008D42B9" w:rsidP="008D42B9">
      <w:pPr>
        <w:spacing w:line="138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6" w:lineRule="auto"/>
        <w:ind w:right="20" w:firstLine="711"/>
        <w:jc w:val="both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Если при передаче рассматриваемого (</w:t>
      </w:r>
      <w:r>
        <w:rPr>
          <w:rFonts w:ascii="Times New Roman" w:eastAsia="Times New Roman" w:hAnsi="Times New Roman"/>
          <w:b/>
          <w:sz w:val="32"/>
        </w:rPr>
        <w:t>4,3</w:t>
      </w:r>
      <w:r>
        <w:rPr>
          <w:rFonts w:ascii="Times New Roman" w:eastAsia="Times New Roman" w:hAnsi="Times New Roman"/>
          <w:sz w:val="32"/>
        </w:rPr>
        <w:t>)-кода произошла одна ошибка, причем неважно, в какой его позиции, то общее число единиц в принятой последовательности уже не будет четным.</w:t>
      </w:r>
    </w:p>
    <w:p w:rsidR="008D42B9" w:rsidRDefault="008D42B9" w:rsidP="008D42B9">
      <w:pPr>
        <w:spacing w:line="139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6" w:lineRule="auto"/>
        <w:ind w:right="20" w:firstLine="711"/>
        <w:jc w:val="both"/>
        <w:rPr>
          <w:rFonts w:ascii="Times New Roman" w:eastAsia="Times New Roman" w:hAnsi="Times New Roman"/>
          <w:color w:val="000000"/>
          <w:sz w:val="32"/>
        </w:rPr>
      </w:pPr>
      <w:r>
        <w:rPr>
          <w:rFonts w:ascii="Times New Roman" w:eastAsia="Times New Roman" w:hAnsi="Times New Roman"/>
          <w:color w:val="FF0000"/>
          <w:sz w:val="32"/>
        </w:rPr>
        <w:t xml:space="preserve">Таким образом, признаком отсутствия ошибки в принятой последовательности может служить четность числа единиц. </w:t>
      </w:r>
      <w:r>
        <w:rPr>
          <w:rFonts w:ascii="Times New Roman" w:eastAsia="Times New Roman" w:hAnsi="Times New Roman"/>
          <w:color w:val="000000"/>
          <w:sz w:val="32"/>
        </w:rPr>
        <w:t>Поэтому</w:t>
      </w:r>
      <w:r>
        <w:rPr>
          <w:rFonts w:ascii="Times New Roman" w:eastAsia="Times New Roman" w:hAnsi="Times New Roman"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color w:val="000000"/>
          <w:sz w:val="32"/>
        </w:rPr>
        <w:t>такие коды и называются кодами с проверкой на четность.</w:t>
      </w:r>
    </w:p>
    <w:p w:rsidR="008D42B9" w:rsidRDefault="008D42B9" w:rsidP="008D42B9">
      <w:pPr>
        <w:spacing w:line="139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8" w:lineRule="auto"/>
        <w:ind w:right="20" w:firstLine="711"/>
        <w:jc w:val="both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Правда, если в принятой последовательности произошло две ошибки, то общее число единиц в ней снова станет четным и ошибка обнаружена не будет. При независимых ошибках вероятность двойной ошибки значительно меньше вероятности одиночной, поэтому наиболее вероятные одиночные ошибки таким кодом обнаруживаться все же будут.</w:t>
      </w:r>
    </w:p>
    <w:p w:rsidR="008D42B9" w:rsidRDefault="008D42B9" w:rsidP="008D42B9">
      <w:pPr>
        <w:spacing w:line="139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5" w:lineRule="auto"/>
        <w:ind w:right="20" w:firstLine="711"/>
        <w:jc w:val="both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Отметим следующий момент. Если посимвольно сложить два кодовых слова, принадлежащих рассматриваемому (</w:t>
      </w:r>
      <w:r>
        <w:rPr>
          <w:rFonts w:ascii="Times New Roman" w:eastAsia="Times New Roman" w:hAnsi="Times New Roman"/>
          <w:b/>
          <w:sz w:val="32"/>
        </w:rPr>
        <w:t>4, 3</w:t>
      </w:r>
      <w:r>
        <w:rPr>
          <w:rFonts w:ascii="Times New Roman" w:eastAsia="Times New Roman" w:hAnsi="Times New Roman"/>
          <w:sz w:val="32"/>
        </w:rPr>
        <w:t>)-коду:</w:t>
      </w:r>
    </w:p>
    <w:p w:rsidR="008D42B9" w:rsidRDefault="008D42B9" w:rsidP="008D42B9">
      <w:pPr>
        <w:spacing w:line="11" w:lineRule="exact"/>
        <w:rPr>
          <w:rFonts w:ascii="Times New Roman" w:eastAsia="Times New Roman" w:hAnsi="Times New Roman"/>
        </w:rPr>
      </w:pPr>
    </w:p>
    <w:p w:rsidR="008D42B9" w:rsidRPr="0020619D" w:rsidRDefault="008D42B9" w:rsidP="008D42B9">
      <w:pPr>
        <w:spacing w:line="0" w:lineRule="atLeast"/>
        <w:ind w:left="700"/>
        <w:rPr>
          <w:rFonts w:ascii="Times New Roman" w:eastAsia="Times New Roman" w:hAnsi="Times New Roman"/>
          <w:sz w:val="32"/>
          <w:lang w:val="en-US"/>
        </w:rPr>
      </w:pPr>
      <w:r w:rsidRPr="0020619D">
        <w:rPr>
          <w:rFonts w:ascii="Times New Roman" w:eastAsia="Times New Roman" w:hAnsi="Times New Roman"/>
          <w:b/>
          <w:sz w:val="32"/>
          <w:lang w:val="en-US"/>
        </w:rPr>
        <w:t>a = (a</w:t>
      </w:r>
      <w:r w:rsidRPr="0020619D">
        <w:rPr>
          <w:rFonts w:ascii="Times New Roman" w:eastAsia="Times New Roman" w:hAnsi="Times New Roman"/>
          <w:b/>
          <w:sz w:val="42"/>
          <w:vertAlign w:val="subscript"/>
          <w:lang w:val="en-US"/>
        </w:rPr>
        <w:t>0</w:t>
      </w:r>
      <w:r w:rsidRPr="0020619D">
        <w:rPr>
          <w:rFonts w:ascii="Times New Roman" w:eastAsia="Times New Roman" w:hAnsi="Times New Roman"/>
          <w:b/>
          <w:sz w:val="32"/>
          <w:lang w:val="en-US"/>
        </w:rPr>
        <w:t>, a</w:t>
      </w:r>
      <w:r w:rsidRPr="0020619D">
        <w:rPr>
          <w:rFonts w:ascii="Times New Roman" w:eastAsia="Times New Roman" w:hAnsi="Times New Roman"/>
          <w:b/>
          <w:sz w:val="42"/>
          <w:vertAlign w:val="subscript"/>
          <w:lang w:val="en-US"/>
        </w:rPr>
        <w:t>1</w:t>
      </w:r>
      <w:r w:rsidRPr="0020619D">
        <w:rPr>
          <w:rFonts w:ascii="Times New Roman" w:eastAsia="Times New Roman" w:hAnsi="Times New Roman"/>
          <w:b/>
          <w:sz w:val="32"/>
          <w:lang w:val="en-US"/>
        </w:rPr>
        <w:t>, a</w:t>
      </w:r>
      <w:r w:rsidRPr="0020619D">
        <w:rPr>
          <w:rFonts w:ascii="Times New Roman" w:eastAsia="Times New Roman" w:hAnsi="Times New Roman"/>
          <w:b/>
          <w:sz w:val="42"/>
          <w:vertAlign w:val="subscript"/>
          <w:lang w:val="en-US"/>
        </w:rPr>
        <w:t>2</w:t>
      </w:r>
      <w:r w:rsidRPr="0020619D">
        <w:rPr>
          <w:rFonts w:ascii="Times New Roman" w:eastAsia="Times New Roman" w:hAnsi="Times New Roman"/>
          <w:b/>
          <w:sz w:val="32"/>
          <w:lang w:val="en-US"/>
        </w:rPr>
        <w:t>, a</w:t>
      </w:r>
      <w:r w:rsidRPr="0020619D">
        <w:rPr>
          <w:rFonts w:ascii="Times New Roman" w:eastAsia="Times New Roman" w:hAnsi="Times New Roman"/>
          <w:b/>
          <w:sz w:val="42"/>
          <w:vertAlign w:val="subscript"/>
          <w:lang w:val="en-US"/>
        </w:rPr>
        <w:t>0</w:t>
      </w:r>
      <w:r w:rsidRPr="0020619D">
        <w:rPr>
          <w:rFonts w:ascii="Times New Roman" w:eastAsia="Times New Roman" w:hAnsi="Times New Roman"/>
          <w:b/>
          <w:sz w:val="32"/>
          <w:lang w:val="en-US"/>
        </w:rPr>
        <w:t xml:space="preserve"> </w:t>
      </w:r>
      <w:r>
        <w:rPr>
          <w:rFonts w:ascii="Symbol" w:eastAsia="Symbol" w:hAnsi="Symbol"/>
          <w:b/>
          <w:sz w:val="28"/>
        </w:rPr>
        <w:t></w:t>
      </w:r>
      <w:r w:rsidRPr="0020619D">
        <w:rPr>
          <w:rFonts w:ascii="Times New Roman" w:eastAsia="Times New Roman" w:hAnsi="Times New Roman"/>
          <w:b/>
          <w:sz w:val="32"/>
          <w:lang w:val="en-US"/>
        </w:rPr>
        <w:t xml:space="preserve"> a</w:t>
      </w:r>
      <w:r w:rsidRPr="0020619D">
        <w:rPr>
          <w:rFonts w:ascii="Times New Roman" w:eastAsia="Times New Roman" w:hAnsi="Times New Roman"/>
          <w:b/>
          <w:sz w:val="42"/>
          <w:vertAlign w:val="subscript"/>
          <w:lang w:val="en-US"/>
        </w:rPr>
        <w:t>1</w:t>
      </w:r>
      <w:r w:rsidRPr="0020619D">
        <w:rPr>
          <w:rFonts w:ascii="Times New Roman" w:eastAsia="Times New Roman" w:hAnsi="Times New Roman"/>
          <w:b/>
          <w:sz w:val="32"/>
          <w:lang w:val="en-US"/>
        </w:rPr>
        <w:t xml:space="preserve"> </w:t>
      </w:r>
      <w:r>
        <w:rPr>
          <w:rFonts w:ascii="Symbol" w:eastAsia="Symbol" w:hAnsi="Symbol"/>
          <w:b/>
          <w:sz w:val="28"/>
        </w:rPr>
        <w:t></w:t>
      </w:r>
      <w:r w:rsidRPr="0020619D">
        <w:rPr>
          <w:rFonts w:ascii="Times New Roman" w:eastAsia="Times New Roman" w:hAnsi="Times New Roman"/>
          <w:b/>
          <w:sz w:val="32"/>
          <w:lang w:val="en-US"/>
        </w:rPr>
        <w:t xml:space="preserve"> a</w:t>
      </w:r>
      <w:r w:rsidRPr="0020619D">
        <w:rPr>
          <w:rFonts w:ascii="Times New Roman" w:eastAsia="Times New Roman" w:hAnsi="Times New Roman"/>
          <w:b/>
          <w:sz w:val="42"/>
          <w:vertAlign w:val="subscript"/>
          <w:lang w:val="en-US"/>
        </w:rPr>
        <w:t>2</w:t>
      </w:r>
      <w:r w:rsidRPr="0020619D">
        <w:rPr>
          <w:rFonts w:ascii="Times New Roman" w:eastAsia="Times New Roman" w:hAnsi="Times New Roman"/>
          <w:b/>
          <w:sz w:val="32"/>
          <w:lang w:val="en-US"/>
        </w:rPr>
        <w:t>)</w:t>
      </w:r>
      <w:r w:rsidRPr="0020619D">
        <w:rPr>
          <w:rFonts w:ascii="Times New Roman" w:eastAsia="Times New Roman" w:hAnsi="Times New Roman"/>
          <w:sz w:val="32"/>
          <w:lang w:val="en-US"/>
        </w:rPr>
        <w:t>,</w:t>
      </w:r>
      <w:r w:rsidRPr="0020619D">
        <w:rPr>
          <w:rFonts w:ascii="Times New Roman" w:eastAsia="Times New Roman" w:hAnsi="Times New Roman"/>
          <w:b/>
          <w:sz w:val="32"/>
          <w:lang w:val="en-US"/>
        </w:rPr>
        <w:t xml:space="preserve"> </w:t>
      </w:r>
      <w:r>
        <w:rPr>
          <w:rFonts w:ascii="Times New Roman" w:eastAsia="Times New Roman" w:hAnsi="Times New Roman"/>
          <w:sz w:val="32"/>
        </w:rPr>
        <w:t>и</w:t>
      </w:r>
      <w:r w:rsidRPr="0020619D">
        <w:rPr>
          <w:rFonts w:ascii="Times New Roman" w:eastAsia="Times New Roman" w:hAnsi="Times New Roman"/>
          <w:b/>
          <w:sz w:val="32"/>
          <w:lang w:val="en-US"/>
        </w:rPr>
        <w:t xml:space="preserve"> b = (b</w:t>
      </w:r>
      <w:r w:rsidRPr="0020619D">
        <w:rPr>
          <w:rFonts w:ascii="Times New Roman" w:eastAsia="Times New Roman" w:hAnsi="Times New Roman"/>
          <w:b/>
          <w:sz w:val="42"/>
          <w:vertAlign w:val="subscript"/>
          <w:lang w:val="en-US"/>
        </w:rPr>
        <w:t>0</w:t>
      </w:r>
      <w:r w:rsidRPr="0020619D">
        <w:rPr>
          <w:rFonts w:ascii="Times New Roman" w:eastAsia="Times New Roman" w:hAnsi="Times New Roman"/>
          <w:b/>
          <w:sz w:val="32"/>
          <w:lang w:val="en-US"/>
        </w:rPr>
        <w:t>, b</w:t>
      </w:r>
      <w:r w:rsidRPr="0020619D">
        <w:rPr>
          <w:rFonts w:ascii="Times New Roman" w:eastAsia="Times New Roman" w:hAnsi="Times New Roman"/>
          <w:b/>
          <w:sz w:val="42"/>
          <w:vertAlign w:val="subscript"/>
          <w:lang w:val="en-US"/>
        </w:rPr>
        <w:t>1</w:t>
      </w:r>
      <w:r w:rsidRPr="0020619D">
        <w:rPr>
          <w:rFonts w:ascii="Times New Roman" w:eastAsia="Times New Roman" w:hAnsi="Times New Roman"/>
          <w:b/>
          <w:sz w:val="32"/>
          <w:lang w:val="en-US"/>
        </w:rPr>
        <w:t>, b</w:t>
      </w:r>
      <w:r w:rsidRPr="0020619D">
        <w:rPr>
          <w:rFonts w:ascii="Times New Roman" w:eastAsia="Times New Roman" w:hAnsi="Times New Roman"/>
          <w:b/>
          <w:sz w:val="42"/>
          <w:vertAlign w:val="subscript"/>
          <w:lang w:val="en-US"/>
        </w:rPr>
        <w:t>2</w:t>
      </w:r>
      <w:r w:rsidRPr="0020619D">
        <w:rPr>
          <w:rFonts w:ascii="Times New Roman" w:eastAsia="Times New Roman" w:hAnsi="Times New Roman"/>
          <w:b/>
          <w:sz w:val="32"/>
          <w:lang w:val="en-US"/>
        </w:rPr>
        <w:t>, b</w:t>
      </w:r>
      <w:r w:rsidRPr="0020619D">
        <w:rPr>
          <w:rFonts w:ascii="Times New Roman" w:eastAsia="Times New Roman" w:hAnsi="Times New Roman"/>
          <w:b/>
          <w:sz w:val="42"/>
          <w:vertAlign w:val="subscript"/>
          <w:lang w:val="en-US"/>
        </w:rPr>
        <w:t>0</w:t>
      </w:r>
      <w:r w:rsidRPr="0020619D">
        <w:rPr>
          <w:rFonts w:ascii="Times New Roman" w:eastAsia="Times New Roman" w:hAnsi="Times New Roman"/>
          <w:b/>
          <w:sz w:val="32"/>
          <w:lang w:val="en-US"/>
        </w:rPr>
        <w:t xml:space="preserve"> </w:t>
      </w:r>
      <w:r>
        <w:rPr>
          <w:rFonts w:ascii="Symbol" w:eastAsia="Symbol" w:hAnsi="Symbol"/>
          <w:b/>
          <w:sz w:val="28"/>
        </w:rPr>
        <w:t></w:t>
      </w:r>
      <w:r w:rsidRPr="0020619D">
        <w:rPr>
          <w:rFonts w:ascii="Times New Roman" w:eastAsia="Times New Roman" w:hAnsi="Times New Roman"/>
          <w:b/>
          <w:sz w:val="32"/>
          <w:lang w:val="en-US"/>
        </w:rPr>
        <w:t xml:space="preserve"> b</w:t>
      </w:r>
      <w:r w:rsidRPr="0020619D">
        <w:rPr>
          <w:rFonts w:ascii="Times New Roman" w:eastAsia="Times New Roman" w:hAnsi="Times New Roman"/>
          <w:b/>
          <w:sz w:val="42"/>
          <w:vertAlign w:val="subscript"/>
          <w:lang w:val="en-US"/>
        </w:rPr>
        <w:t>1</w:t>
      </w:r>
      <w:r w:rsidRPr="0020619D">
        <w:rPr>
          <w:rFonts w:ascii="Times New Roman" w:eastAsia="Times New Roman" w:hAnsi="Times New Roman"/>
          <w:b/>
          <w:sz w:val="32"/>
          <w:lang w:val="en-US"/>
        </w:rPr>
        <w:t xml:space="preserve"> </w:t>
      </w:r>
      <w:r>
        <w:rPr>
          <w:rFonts w:ascii="Symbol" w:eastAsia="Symbol" w:hAnsi="Symbol"/>
          <w:b/>
          <w:sz w:val="28"/>
        </w:rPr>
        <w:t></w:t>
      </w:r>
      <w:r w:rsidRPr="0020619D">
        <w:rPr>
          <w:rFonts w:ascii="Times New Roman" w:eastAsia="Times New Roman" w:hAnsi="Times New Roman"/>
          <w:b/>
          <w:sz w:val="32"/>
          <w:lang w:val="en-US"/>
        </w:rPr>
        <w:t xml:space="preserve"> b</w:t>
      </w:r>
      <w:r w:rsidRPr="0020619D">
        <w:rPr>
          <w:rFonts w:ascii="Times New Roman" w:eastAsia="Times New Roman" w:hAnsi="Times New Roman"/>
          <w:b/>
          <w:sz w:val="42"/>
          <w:vertAlign w:val="subscript"/>
          <w:lang w:val="en-US"/>
        </w:rPr>
        <w:t>2</w:t>
      </w:r>
      <w:r w:rsidRPr="0020619D">
        <w:rPr>
          <w:rFonts w:ascii="Times New Roman" w:eastAsia="Times New Roman" w:hAnsi="Times New Roman"/>
          <w:b/>
          <w:sz w:val="32"/>
          <w:lang w:val="en-US"/>
        </w:rPr>
        <w:t>)</w:t>
      </w:r>
      <w:r w:rsidRPr="0020619D">
        <w:rPr>
          <w:rFonts w:ascii="Times New Roman" w:eastAsia="Times New Roman" w:hAnsi="Times New Roman"/>
          <w:sz w:val="32"/>
          <w:lang w:val="en-US"/>
        </w:rPr>
        <w:t>,</w:t>
      </w:r>
    </w:p>
    <w:p w:rsidR="008D42B9" w:rsidRPr="0020619D" w:rsidRDefault="008D42B9" w:rsidP="008D42B9">
      <w:pPr>
        <w:spacing w:line="115" w:lineRule="exact"/>
        <w:rPr>
          <w:rFonts w:ascii="Times New Roman" w:eastAsia="Times New Roman" w:hAnsi="Times New Roman"/>
          <w:lang w:val="en-US"/>
        </w:rPr>
      </w:pPr>
    </w:p>
    <w:p w:rsidR="008D42B9" w:rsidRDefault="008D42B9" w:rsidP="008D42B9">
      <w:pPr>
        <w:spacing w:line="0" w:lineRule="atLeast"/>
        <w:ind w:left="700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то получим</w:t>
      </w:r>
    </w:p>
    <w:p w:rsidR="008D42B9" w:rsidRDefault="008D42B9" w:rsidP="008D42B9">
      <w:pPr>
        <w:spacing w:line="18" w:lineRule="exact"/>
        <w:rPr>
          <w:rFonts w:ascii="Times New Roman" w:eastAsia="Times New Roman" w:hAnsi="Times New Roman"/>
        </w:rPr>
      </w:pPr>
    </w:p>
    <w:p w:rsidR="008D42B9" w:rsidRPr="0020619D" w:rsidRDefault="008D42B9" w:rsidP="008D42B9">
      <w:pPr>
        <w:numPr>
          <w:ilvl w:val="1"/>
          <w:numId w:val="20"/>
        </w:numPr>
        <w:tabs>
          <w:tab w:val="left" w:pos="960"/>
        </w:tabs>
        <w:spacing w:after="0" w:line="0" w:lineRule="atLeast"/>
        <w:ind w:left="960" w:hanging="253"/>
        <w:jc w:val="both"/>
        <w:rPr>
          <w:rFonts w:ascii="Times New Roman" w:eastAsia="Times New Roman" w:hAnsi="Times New Roman"/>
          <w:b/>
          <w:sz w:val="29"/>
          <w:lang w:val="en-US"/>
        </w:rPr>
      </w:pPr>
      <w:r w:rsidRPr="0020619D">
        <w:rPr>
          <w:rFonts w:ascii="Times New Roman" w:eastAsia="Times New Roman" w:hAnsi="Times New Roman"/>
          <w:b/>
          <w:sz w:val="29"/>
          <w:lang w:val="en-US"/>
        </w:rPr>
        <w:t>= (a</w:t>
      </w:r>
      <w:r w:rsidRPr="0020619D">
        <w:rPr>
          <w:rFonts w:ascii="Times New Roman" w:eastAsia="Times New Roman" w:hAnsi="Times New Roman"/>
          <w:b/>
          <w:sz w:val="37"/>
          <w:vertAlign w:val="subscript"/>
          <w:lang w:val="en-US"/>
        </w:rPr>
        <w:t>0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 xml:space="preserve"> </w:t>
      </w:r>
      <w:r>
        <w:rPr>
          <w:rFonts w:ascii="Symbol" w:eastAsia="Symbol" w:hAnsi="Symbol"/>
          <w:b/>
          <w:sz w:val="25"/>
        </w:rPr>
        <w:t>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 xml:space="preserve"> b</w:t>
      </w:r>
      <w:r w:rsidRPr="0020619D">
        <w:rPr>
          <w:rFonts w:ascii="Times New Roman" w:eastAsia="Times New Roman" w:hAnsi="Times New Roman"/>
          <w:b/>
          <w:sz w:val="37"/>
          <w:vertAlign w:val="subscript"/>
          <w:lang w:val="en-US"/>
        </w:rPr>
        <w:t>0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>, a</w:t>
      </w:r>
      <w:r w:rsidRPr="0020619D">
        <w:rPr>
          <w:rFonts w:ascii="Times New Roman" w:eastAsia="Times New Roman" w:hAnsi="Times New Roman"/>
          <w:b/>
          <w:sz w:val="37"/>
          <w:vertAlign w:val="subscript"/>
          <w:lang w:val="en-US"/>
        </w:rPr>
        <w:t>1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 xml:space="preserve"> </w:t>
      </w:r>
      <w:r>
        <w:rPr>
          <w:rFonts w:ascii="Symbol" w:eastAsia="Symbol" w:hAnsi="Symbol"/>
          <w:b/>
          <w:sz w:val="25"/>
        </w:rPr>
        <w:t>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 xml:space="preserve"> b</w:t>
      </w:r>
      <w:r w:rsidRPr="0020619D">
        <w:rPr>
          <w:rFonts w:ascii="Times New Roman" w:eastAsia="Times New Roman" w:hAnsi="Times New Roman"/>
          <w:b/>
          <w:sz w:val="37"/>
          <w:vertAlign w:val="subscript"/>
          <w:lang w:val="en-US"/>
        </w:rPr>
        <w:t>1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>, a</w:t>
      </w:r>
      <w:r w:rsidRPr="0020619D">
        <w:rPr>
          <w:rFonts w:ascii="Times New Roman" w:eastAsia="Times New Roman" w:hAnsi="Times New Roman"/>
          <w:b/>
          <w:sz w:val="37"/>
          <w:vertAlign w:val="subscript"/>
          <w:lang w:val="en-US"/>
        </w:rPr>
        <w:t>2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 xml:space="preserve"> </w:t>
      </w:r>
      <w:r>
        <w:rPr>
          <w:rFonts w:ascii="Symbol" w:eastAsia="Symbol" w:hAnsi="Symbol"/>
          <w:b/>
          <w:sz w:val="25"/>
        </w:rPr>
        <w:t>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 xml:space="preserve"> b</w:t>
      </w:r>
      <w:r w:rsidRPr="0020619D">
        <w:rPr>
          <w:rFonts w:ascii="Times New Roman" w:eastAsia="Times New Roman" w:hAnsi="Times New Roman"/>
          <w:b/>
          <w:sz w:val="37"/>
          <w:vertAlign w:val="subscript"/>
          <w:lang w:val="en-US"/>
        </w:rPr>
        <w:t>2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>, a</w:t>
      </w:r>
      <w:r w:rsidRPr="0020619D">
        <w:rPr>
          <w:rFonts w:ascii="Times New Roman" w:eastAsia="Times New Roman" w:hAnsi="Times New Roman"/>
          <w:b/>
          <w:sz w:val="37"/>
          <w:vertAlign w:val="subscript"/>
          <w:lang w:val="en-US"/>
        </w:rPr>
        <w:t>0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 xml:space="preserve"> </w:t>
      </w:r>
      <w:r>
        <w:rPr>
          <w:rFonts w:ascii="Symbol" w:eastAsia="Symbol" w:hAnsi="Symbol"/>
          <w:b/>
          <w:sz w:val="25"/>
        </w:rPr>
        <w:t>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 xml:space="preserve"> b</w:t>
      </w:r>
      <w:r w:rsidRPr="0020619D">
        <w:rPr>
          <w:rFonts w:ascii="Times New Roman" w:eastAsia="Times New Roman" w:hAnsi="Times New Roman"/>
          <w:b/>
          <w:sz w:val="37"/>
          <w:vertAlign w:val="subscript"/>
          <w:lang w:val="en-US"/>
        </w:rPr>
        <w:t>0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 xml:space="preserve"> </w:t>
      </w:r>
      <w:r>
        <w:rPr>
          <w:rFonts w:ascii="Symbol" w:eastAsia="Symbol" w:hAnsi="Symbol"/>
          <w:b/>
          <w:sz w:val="25"/>
        </w:rPr>
        <w:t>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 xml:space="preserve"> a</w:t>
      </w:r>
      <w:r w:rsidRPr="0020619D">
        <w:rPr>
          <w:rFonts w:ascii="Times New Roman" w:eastAsia="Times New Roman" w:hAnsi="Times New Roman"/>
          <w:b/>
          <w:sz w:val="37"/>
          <w:vertAlign w:val="subscript"/>
          <w:lang w:val="en-US"/>
        </w:rPr>
        <w:t>1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 xml:space="preserve"> </w:t>
      </w:r>
      <w:r>
        <w:rPr>
          <w:rFonts w:ascii="Symbol" w:eastAsia="Symbol" w:hAnsi="Symbol"/>
          <w:b/>
          <w:sz w:val="25"/>
        </w:rPr>
        <w:t>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 xml:space="preserve"> b</w:t>
      </w:r>
      <w:r w:rsidRPr="0020619D">
        <w:rPr>
          <w:rFonts w:ascii="Times New Roman" w:eastAsia="Times New Roman" w:hAnsi="Times New Roman"/>
          <w:b/>
          <w:sz w:val="37"/>
          <w:vertAlign w:val="subscript"/>
          <w:lang w:val="en-US"/>
        </w:rPr>
        <w:t>1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 xml:space="preserve"> </w:t>
      </w:r>
      <w:r>
        <w:rPr>
          <w:rFonts w:ascii="Symbol" w:eastAsia="Symbol" w:hAnsi="Symbol"/>
          <w:b/>
          <w:sz w:val="25"/>
        </w:rPr>
        <w:t>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 xml:space="preserve"> a</w:t>
      </w:r>
      <w:r w:rsidRPr="0020619D">
        <w:rPr>
          <w:rFonts w:ascii="Times New Roman" w:eastAsia="Times New Roman" w:hAnsi="Times New Roman"/>
          <w:b/>
          <w:sz w:val="37"/>
          <w:vertAlign w:val="subscript"/>
          <w:lang w:val="en-US"/>
        </w:rPr>
        <w:t>2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 xml:space="preserve"> </w:t>
      </w:r>
      <w:r>
        <w:rPr>
          <w:rFonts w:ascii="Symbol" w:eastAsia="Symbol" w:hAnsi="Symbol"/>
          <w:b/>
          <w:sz w:val="25"/>
        </w:rPr>
        <w:t>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 xml:space="preserve"> b</w:t>
      </w:r>
      <w:r w:rsidRPr="0020619D">
        <w:rPr>
          <w:rFonts w:ascii="Times New Roman" w:eastAsia="Times New Roman" w:hAnsi="Times New Roman"/>
          <w:b/>
          <w:sz w:val="37"/>
          <w:vertAlign w:val="subscript"/>
          <w:lang w:val="en-US"/>
        </w:rPr>
        <w:t>2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>) = (c</w:t>
      </w:r>
      <w:r w:rsidRPr="0020619D">
        <w:rPr>
          <w:rFonts w:ascii="Times New Roman" w:eastAsia="Times New Roman" w:hAnsi="Times New Roman"/>
          <w:b/>
          <w:sz w:val="37"/>
          <w:vertAlign w:val="subscript"/>
          <w:lang w:val="en-US"/>
        </w:rPr>
        <w:t>0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>, c</w:t>
      </w:r>
      <w:r w:rsidRPr="0020619D">
        <w:rPr>
          <w:rFonts w:ascii="Times New Roman" w:eastAsia="Times New Roman" w:hAnsi="Times New Roman"/>
          <w:b/>
          <w:sz w:val="37"/>
          <w:vertAlign w:val="subscript"/>
          <w:lang w:val="en-US"/>
        </w:rPr>
        <w:t>1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>, c</w:t>
      </w:r>
      <w:r w:rsidRPr="0020619D">
        <w:rPr>
          <w:rFonts w:ascii="Times New Roman" w:eastAsia="Times New Roman" w:hAnsi="Times New Roman"/>
          <w:b/>
          <w:sz w:val="37"/>
          <w:vertAlign w:val="subscript"/>
          <w:lang w:val="en-US"/>
        </w:rPr>
        <w:t>2</w:t>
      </w:r>
      <w:r w:rsidRPr="0020619D">
        <w:rPr>
          <w:rFonts w:ascii="Times New Roman" w:eastAsia="Times New Roman" w:hAnsi="Times New Roman"/>
          <w:b/>
          <w:sz w:val="29"/>
          <w:lang w:val="en-US"/>
        </w:rPr>
        <w:t>, c</w:t>
      </w:r>
      <w:r w:rsidRPr="0020619D">
        <w:rPr>
          <w:rFonts w:ascii="Times New Roman" w:eastAsia="Times New Roman" w:hAnsi="Times New Roman"/>
          <w:b/>
          <w:sz w:val="37"/>
          <w:vertAlign w:val="subscript"/>
          <w:lang w:val="en-US"/>
        </w:rPr>
        <w:t>0</w:t>
      </w:r>
    </w:p>
    <w:p w:rsidR="008D42B9" w:rsidRPr="0020619D" w:rsidRDefault="008D42B9" w:rsidP="008D42B9">
      <w:pPr>
        <w:spacing w:line="69" w:lineRule="exact"/>
        <w:rPr>
          <w:rFonts w:ascii="Times New Roman" w:eastAsia="Times New Roman" w:hAnsi="Times New Roman"/>
          <w:b/>
          <w:sz w:val="29"/>
          <w:lang w:val="en-US"/>
        </w:rPr>
      </w:pPr>
    </w:p>
    <w:p w:rsidR="008D42B9" w:rsidRDefault="008D42B9" w:rsidP="008D42B9">
      <w:pPr>
        <w:numPr>
          <w:ilvl w:val="0"/>
          <w:numId w:val="20"/>
        </w:numPr>
        <w:tabs>
          <w:tab w:val="left" w:pos="300"/>
        </w:tabs>
        <w:spacing w:after="0" w:line="181" w:lineRule="auto"/>
        <w:ind w:left="300" w:hanging="270"/>
        <w:jc w:val="both"/>
        <w:rPr>
          <w:rFonts w:ascii="Symbol" w:eastAsia="Symbol" w:hAnsi="Symbol"/>
          <w:b/>
          <w:sz w:val="28"/>
        </w:rPr>
      </w:pPr>
      <w:proofErr w:type="gramStart"/>
      <w:r>
        <w:rPr>
          <w:rFonts w:ascii="Times New Roman" w:eastAsia="Times New Roman" w:hAnsi="Times New Roman"/>
          <w:b/>
          <w:sz w:val="32"/>
        </w:rPr>
        <w:t>c</w:t>
      </w:r>
      <w:r>
        <w:rPr>
          <w:rFonts w:ascii="Times New Roman" w:eastAsia="Times New Roman" w:hAnsi="Times New Roman"/>
          <w:b/>
          <w:sz w:val="42"/>
          <w:vertAlign w:val="subscript"/>
        </w:rPr>
        <w:t>1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Symbol" w:eastAsia="Symbol" w:hAnsi="Symbol"/>
          <w:b/>
          <w:sz w:val="28"/>
        </w:rPr>
        <w:t></w:t>
      </w:r>
      <w:r>
        <w:rPr>
          <w:rFonts w:ascii="Times New Roman" w:eastAsia="Times New Roman" w:hAnsi="Times New Roman"/>
          <w:b/>
          <w:sz w:val="32"/>
        </w:rPr>
        <w:t xml:space="preserve"> c</w:t>
      </w:r>
      <w:r>
        <w:rPr>
          <w:rFonts w:ascii="Times New Roman" w:eastAsia="Times New Roman" w:hAnsi="Times New Roman"/>
          <w:b/>
          <w:sz w:val="42"/>
          <w:vertAlign w:val="subscript"/>
        </w:rPr>
        <w:t>2</w:t>
      </w:r>
      <w:r>
        <w:rPr>
          <w:rFonts w:ascii="Times New Roman" w:eastAsia="Times New Roman" w:hAnsi="Times New Roman"/>
          <w:b/>
          <w:sz w:val="32"/>
        </w:rPr>
        <w:t>)</w:t>
      </w:r>
      <w:r>
        <w:rPr>
          <w:rFonts w:ascii="Times New Roman" w:eastAsia="Times New Roman" w:hAnsi="Times New Roman"/>
          <w:sz w:val="32"/>
        </w:rPr>
        <w:t>,</w:t>
      </w:r>
      <w:proofErr w:type="gramEnd"/>
    </w:p>
    <w:p w:rsidR="008D42B9" w:rsidRDefault="008D42B9" w:rsidP="008D42B9">
      <w:pPr>
        <w:spacing w:line="114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7" w:lineRule="auto"/>
        <w:ind w:right="20"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sz w:val="32"/>
        </w:rPr>
        <w:t xml:space="preserve">то есть </w:t>
      </w:r>
      <w:r>
        <w:rPr>
          <w:rFonts w:ascii="Times New Roman" w:eastAsia="Times New Roman" w:hAnsi="Times New Roman"/>
          <w:b/>
          <w:sz w:val="32"/>
        </w:rPr>
        <w:t xml:space="preserve">проверочный символ в новом слове </w:t>
      </w:r>
      <w:proofErr w:type="gramStart"/>
      <w:r>
        <w:rPr>
          <w:rFonts w:ascii="Times New Roman" w:eastAsia="Times New Roman" w:hAnsi="Times New Roman"/>
          <w:b/>
          <w:sz w:val="32"/>
        </w:rPr>
        <w:t>с</w:t>
      </w:r>
      <w:proofErr w:type="gramEnd"/>
      <w:r>
        <w:rPr>
          <w:rFonts w:ascii="Times New Roman" w:eastAsia="Times New Roman" w:hAnsi="Times New Roman"/>
          <w:b/>
          <w:sz w:val="32"/>
        </w:rPr>
        <w:t xml:space="preserve"> определяется по</w:t>
      </w:r>
      <w:r>
        <w:rPr>
          <w:rFonts w:ascii="Times New Roman" w:eastAsia="Times New Roman" w:hAnsi="Times New Roman"/>
          <w:sz w:val="32"/>
        </w:rPr>
        <w:t xml:space="preserve"> </w:t>
      </w:r>
      <w:r>
        <w:rPr>
          <w:rFonts w:ascii="Times New Roman" w:eastAsia="Times New Roman" w:hAnsi="Times New Roman"/>
          <w:b/>
          <w:sz w:val="32"/>
        </w:rPr>
        <w:t xml:space="preserve">тому же правилу, что и в слагаемых. Поэтому </w:t>
      </w:r>
      <w:proofErr w:type="gramStart"/>
      <w:r>
        <w:rPr>
          <w:rFonts w:ascii="Times New Roman" w:eastAsia="Times New Roman" w:hAnsi="Times New Roman"/>
          <w:b/>
          <w:sz w:val="32"/>
        </w:rPr>
        <w:t>с</w:t>
      </w:r>
      <w:proofErr w:type="gramEnd"/>
      <w:r>
        <w:rPr>
          <w:rFonts w:ascii="Times New Roman" w:eastAsia="Times New Roman" w:hAnsi="Times New Roman"/>
          <w:b/>
          <w:sz w:val="32"/>
        </w:rPr>
        <w:t xml:space="preserve"> также </w:t>
      </w:r>
      <w:proofErr w:type="gramStart"/>
      <w:r>
        <w:rPr>
          <w:rFonts w:ascii="Times New Roman" w:eastAsia="Times New Roman" w:hAnsi="Times New Roman"/>
          <w:b/>
          <w:sz w:val="32"/>
        </w:rPr>
        <w:t>является</w:t>
      </w:r>
      <w:proofErr w:type="gramEnd"/>
      <w:r>
        <w:rPr>
          <w:rFonts w:ascii="Times New Roman" w:eastAsia="Times New Roman" w:hAnsi="Times New Roman"/>
          <w:b/>
          <w:sz w:val="32"/>
        </w:rPr>
        <w:t xml:space="preserve"> кодовым словом данного кода.</w:t>
      </w:r>
    </w:p>
    <w:p w:rsidR="008D42B9" w:rsidRDefault="008D42B9" w:rsidP="008D42B9">
      <w:pPr>
        <w:spacing w:line="139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6" w:lineRule="auto"/>
        <w:ind w:right="20" w:firstLine="711"/>
        <w:jc w:val="both"/>
        <w:rPr>
          <w:rFonts w:ascii="Times New Roman" w:eastAsia="Times New Roman" w:hAnsi="Times New Roman"/>
          <w:b/>
          <w:color w:val="FF0000"/>
          <w:sz w:val="32"/>
        </w:rPr>
      </w:pPr>
      <w:r>
        <w:rPr>
          <w:rFonts w:ascii="Times New Roman" w:eastAsia="Times New Roman" w:hAnsi="Times New Roman"/>
          <w:b/>
          <w:color w:val="FF0000"/>
          <w:sz w:val="32"/>
        </w:rPr>
        <w:lastRenderedPageBreak/>
        <w:t>Этот пример отражает важное свойство линейных блочных кодов — замкнутость, означающее, что сумма двух кодовых слов данного кода также является кодовым словом.</w:t>
      </w:r>
    </w:p>
    <w:p w:rsidR="008D42B9" w:rsidRDefault="008D42B9" w:rsidP="008D42B9">
      <w:pPr>
        <w:spacing w:line="144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7" w:lineRule="auto"/>
        <w:ind w:right="2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Несмотря на свою простоту и не очень высокую эффективность, коды с проверкой на четность широко используются в системах передачи и хранения информации. </w:t>
      </w:r>
      <w:r>
        <w:rPr>
          <w:rFonts w:ascii="Times New Roman" w:eastAsia="Times New Roman" w:hAnsi="Times New Roman"/>
          <w:sz w:val="28"/>
        </w:rPr>
        <w:t>Они ценятся за невысокую избыточность: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достаточно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добавить к передаваемой последовательности всего один избыточный символ − и можно узнать, есть ли в принятой последовательности ошибка. Правда, определить место этой ошибки и, следовательно, исправить ее, пока нельзя. Можно лишь повторить передачу слова, в котором была допущена ошибка, и тем самым ее исправить.</w:t>
      </w:r>
    </w:p>
    <w:p w:rsidR="008D42B9" w:rsidRDefault="008D42B9" w:rsidP="008D42B9">
      <w:pPr>
        <w:spacing w:line="237" w:lineRule="auto"/>
        <w:ind w:right="20" w:firstLine="711"/>
        <w:jc w:val="both"/>
        <w:rPr>
          <w:rFonts w:ascii="Times New Roman" w:eastAsia="Times New Roman" w:hAnsi="Times New Roman"/>
          <w:sz w:val="28"/>
        </w:rPr>
      </w:pPr>
    </w:p>
    <w:p w:rsidR="008D42B9" w:rsidRDefault="008D42B9" w:rsidP="008D42B9">
      <w:pPr>
        <w:spacing w:line="226" w:lineRule="auto"/>
        <w:ind w:firstLine="711"/>
        <w:jc w:val="both"/>
        <w:rPr>
          <w:rFonts w:ascii="Times New Roman" w:eastAsia="Times New Roman" w:hAnsi="Times New Roman"/>
          <w:b/>
          <w:color w:val="000000"/>
          <w:sz w:val="32"/>
        </w:rPr>
      </w:pPr>
      <w:r>
        <w:rPr>
          <w:rFonts w:ascii="Times New Roman" w:eastAsia="Times New Roman" w:hAnsi="Times New Roman"/>
          <w:sz w:val="28"/>
          <w:lang w:val="uk-UA"/>
        </w:rPr>
        <w:t xml:space="preserve">30) </w:t>
      </w:r>
      <w:r>
        <w:rPr>
          <w:rFonts w:ascii="Times New Roman" w:eastAsia="Times New Roman" w:hAnsi="Times New Roman"/>
          <w:b/>
          <w:color w:val="FF0000"/>
          <w:sz w:val="36"/>
        </w:rPr>
        <w:t>Итеративный код</w:t>
      </w:r>
      <w:r>
        <w:rPr>
          <w:rFonts w:ascii="Times New Roman" w:eastAsia="Times New Roman" w:hAnsi="Times New Roman"/>
          <w:b/>
          <w:color w:val="FF0000"/>
          <w:sz w:val="32"/>
        </w:rPr>
        <w:t>.</w:t>
      </w:r>
      <w:r>
        <w:rPr>
          <w:rFonts w:ascii="Times New Roman" w:eastAsia="Times New Roman" w:hAnsi="Times New Roman"/>
          <w:b/>
          <w:color w:val="FF0000"/>
          <w:sz w:val="36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</w:rPr>
        <w:t>Еще одна простая схема кодирования,</w:t>
      </w:r>
      <w:r>
        <w:rPr>
          <w:rFonts w:ascii="Times New Roman" w:eastAsia="Times New Roman" w:hAnsi="Times New Roman"/>
          <w:b/>
          <w:color w:val="FF0000"/>
          <w:sz w:val="36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</w:rPr>
        <w:t>которая также часто используется, может быть построена следующим образом.</w:t>
      </w:r>
    </w:p>
    <w:p w:rsidR="008D42B9" w:rsidRDefault="008D42B9" w:rsidP="008D42B9">
      <w:pPr>
        <w:spacing w:line="133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24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Предположим, что нужно передать, к примеру, девять информационных символов m = (m</w:t>
      </w:r>
      <w:r>
        <w:rPr>
          <w:rFonts w:ascii="Times New Roman" w:eastAsia="Times New Roman" w:hAnsi="Times New Roman"/>
          <w:b/>
          <w:sz w:val="42"/>
          <w:vertAlign w:val="subscript"/>
        </w:rPr>
        <w:t>1</w:t>
      </w:r>
      <w:r>
        <w:rPr>
          <w:rFonts w:ascii="Times New Roman" w:eastAsia="Times New Roman" w:hAnsi="Times New Roman"/>
          <w:b/>
          <w:sz w:val="32"/>
        </w:rPr>
        <w:t xml:space="preserve"> , m</w:t>
      </w:r>
      <w:r>
        <w:rPr>
          <w:rFonts w:ascii="Times New Roman" w:eastAsia="Times New Roman" w:hAnsi="Times New Roman"/>
          <w:b/>
          <w:sz w:val="42"/>
          <w:vertAlign w:val="subscript"/>
        </w:rPr>
        <w:t>2</w:t>
      </w:r>
      <w:r>
        <w:rPr>
          <w:rFonts w:ascii="Times New Roman" w:eastAsia="Times New Roman" w:hAnsi="Times New Roman"/>
          <w:b/>
          <w:sz w:val="32"/>
        </w:rPr>
        <w:t xml:space="preserve"> , ..., m</w:t>
      </w:r>
      <w:r>
        <w:rPr>
          <w:rFonts w:ascii="Times New Roman" w:eastAsia="Times New Roman" w:hAnsi="Times New Roman"/>
          <w:b/>
          <w:sz w:val="42"/>
          <w:vertAlign w:val="subscript"/>
        </w:rPr>
        <w:t>9</w:t>
      </w:r>
      <w:r>
        <w:rPr>
          <w:rFonts w:ascii="Times New Roman" w:eastAsia="Times New Roman" w:hAnsi="Times New Roman"/>
          <w:b/>
          <w:sz w:val="32"/>
        </w:rPr>
        <w:t>)</w:t>
      </w:r>
      <w:r>
        <w:rPr>
          <w:rFonts w:ascii="Times New Roman" w:eastAsia="Times New Roman" w:hAnsi="Times New Roman"/>
          <w:b/>
          <w:i/>
          <w:sz w:val="32"/>
        </w:rPr>
        <w:t>.</w:t>
      </w:r>
      <w:r>
        <w:rPr>
          <w:rFonts w:ascii="Times New Roman" w:eastAsia="Times New Roman" w:hAnsi="Times New Roman"/>
          <w:b/>
          <w:sz w:val="32"/>
        </w:rPr>
        <w:t xml:space="preserve"> Эти символы можно расположить в виде квадратной матрицы, как это показано в таблице, и добавить к каждой строке и каждому столбцу этой таблицы по проверочному символу (проверка на четность).</w:t>
      </w:r>
    </w:p>
    <w:p w:rsidR="008D42B9" w:rsidRDefault="008D42B9" w:rsidP="008D42B9">
      <w:pPr>
        <w:spacing w:line="111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0"/>
        <w:gridCol w:w="1980"/>
        <w:gridCol w:w="2260"/>
        <w:gridCol w:w="3520"/>
      </w:tblGrid>
      <w:tr w:rsidR="008D42B9" w:rsidTr="00AD11CF">
        <w:trPr>
          <w:trHeight w:val="374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bottom"/>
          </w:tcPr>
          <w:p w:rsidR="008D42B9" w:rsidRDefault="008D42B9" w:rsidP="00AD11CF">
            <w:pPr>
              <w:spacing w:line="374" w:lineRule="exact"/>
              <w:jc w:val="center"/>
              <w:rPr>
                <w:rFonts w:ascii="Times New Roman" w:eastAsia="Times New Roman" w:hAnsi="Times New Roman"/>
                <w:b/>
                <w:w w:val="93"/>
                <w:sz w:val="42"/>
                <w:vertAlign w:val="subscript"/>
              </w:rPr>
            </w:pPr>
            <w:r>
              <w:rPr>
                <w:rFonts w:ascii="Times New Roman" w:eastAsia="Times New Roman" w:hAnsi="Times New Roman"/>
                <w:b/>
                <w:w w:val="93"/>
                <w:sz w:val="32"/>
              </w:rPr>
              <w:t>m</w:t>
            </w:r>
            <w:r>
              <w:rPr>
                <w:rFonts w:ascii="Times New Roman" w:eastAsia="Times New Roman" w:hAnsi="Times New Roman"/>
                <w:b/>
                <w:w w:val="93"/>
                <w:sz w:val="42"/>
                <w:vertAlign w:val="subscript"/>
              </w:rPr>
              <w:t>1</w:t>
            </w:r>
          </w:p>
        </w:tc>
        <w:tc>
          <w:tcPr>
            <w:tcW w:w="1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bottom"/>
          </w:tcPr>
          <w:p w:rsidR="008D42B9" w:rsidRDefault="008D42B9" w:rsidP="00AD11CF">
            <w:pPr>
              <w:spacing w:line="374" w:lineRule="exact"/>
              <w:jc w:val="center"/>
              <w:rPr>
                <w:rFonts w:ascii="Times New Roman" w:eastAsia="Times New Roman" w:hAnsi="Times New Roman"/>
                <w:b/>
                <w:w w:val="93"/>
                <w:sz w:val="42"/>
                <w:vertAlign w:val="subscript"/>
              </w:rPr>
            </w:pPr>
            <w:r>
              <w:rPr>
                <w:rFonts w:ascii="Times New Roman" w:eastAsia="Times New Roman" w:hAnsi="Times New Roman"/>
                <w:b/>
                <w:w w:val="93"/>
                <w:sz w:val="32"/>
              </w:rPr>
              <w:t>m</w:t>
            </w:r>
            <w:r>
              <w:rPr>
                <w:rFonts w:ascii="Times New Roman" w:eastAsia="Times New Roman" w:hAnsi="Times New Roman"/>
                <w:b/>
                <w:w w:val="93"/>
                <w:sz w:val="42"/>
                <w:vertAlign w:val="subscript"/>
              </w:rPr>
              <w:t>2</w:t>
            </w:r>
          </w:p>
        </w:tc>
        <w:tc>
          <w:tcPr>
            <w:tcW w:w="22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bottom"/>
          </w:tcPr>
          <w:p w:rsidR="008D42B9" w:rsidRDefault="008D42B9" w:rsidP="00AD11CF">
            <w:pPr>
              <w:spacing w:line="374" w:lineRule="exact"/>
              <w:jc w:val="center"/>
              <w:rPr>
                <w:rFonts w:ascii="Times New Roman" w:eastAsia="Times New Roman" w:hAnsi="Times New Roman"/>
                <w:b/>
                <w:w w:val="88"/>
                <w:sz w:val="42"/>
                <w:vertAlign w:val="subscript"/>
              </w:rPr>
            </w:pPr>
            <w:r>
              <w:rPr>
                <w:rFonts w:ascii="Times New Roman" w:eastAsia="Times New Roman" w:hAnsi="Times New Roman"/>
                <w:b/>
                <w:w w:val="88"/>
                <w:sz w:val="32"/>
              </w:rPr>
              <w:t>m</w:t>
            </w:r>
            <w:r>
              <w:rPr>
                <w:rFonts w:ascii="Times New Roman" w:eastAsia="Times New Roman" w:hAnsi="Times New Roman"/>
                <w:b/>
                <w:w w:val="88"/>
                <w:sz w:val="42"/>
                <w:vertAlign w:val="subscript"/>
              </w:rPr>
              <w:t>3</w:t>
            </w:r>
          </w:p>
        </w:tc>
        <w:tc>
          <w:tcPr>
            <w:tcW w:w="3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66"/>
            <w:vAlign w:val="bottom"/>
          </w:tcPr>
          <w:p w:rsidR="008D42B9" w:rsidRDefault="008D42B9" w:rsidP="00AD11CF">
            <w:pPr>
              <w:spacing w:line="374" w:lineRule="exact"/>
              <w:jc w:val="center"/>
              <w:rPr>
                <w:rFonts w:ascii="Times New Roman" w:eastAsia="Times New Roman" w:hAnsi="Times New Roman"/>
                <w:b/>
                <w:w w:val="94"/>
                <w:sz w:val="42"/>
                <w:vertAlign w:val="subscript"/>
              </w:rPr>
            </w:pPr>
            <w:r>
              <w:rPr>
                <w:rFonts w:ascii="Times New Roman" w:eastAsia="Times New Roman" w:hAnsi="Times New Roman"/>
                <w:b/>
                <w:w w:val="94"/>
                <w:sz w:val="32"/>
              </w:rPr>
              <w:t>m</w:t>
            </w:r>
            <w:r>
              <w:rPr>
                <w:rFonts w:ascii="Times New Roman" w:eastAsia="Times New Roman" w:hAnsi="Times New Roman"/>
                <w:b/>
                <w:w w:val="94"/>
                <w:sz w:val="42"/>
                <w:vertAlign w:val="subscript"/>
              </w:rPr>
              <w:t>1</w:t>
            </w:r>
            <w:r>
              <w:rPr>
                <w:rFonts w:ascii="Times New Roman" w:eastAsia="Times New Roman" w:hAnsi="Times New Roman"/>
                <w:b/>
                <w:w w:val="94"/>
                <w:sz w:val="32"/>
              </w:rPr>
              <w:t xml:space="preserve"> </w:t>
            </w:r>
            <w:r>
              <w:rPr>
                <w:rFonts w:ascii="Symbol" w:eastAsia="Symbol" w:hAnsi="Symbol"/>
                <w:b/>
                <w:w w:val="94"/>
                <w:sz w:val="28"/>
              </w:rPr>
              <w:t></w:t>
            </w:r>
            <w:r>
              <w:rPr>
                <w:rFonts w:ascii="Times New Roman" w:eastAsia="Times New Roman" w:hAnsi="Times New Roman"/>
                <w:b/>
                <w:w w:val="94"/>
                <w:sz w:val="32"/>
              </w:rPr>
              <w:t xml:space="preserve"> m</w:t>
            </w:r>
            <w:r>
              <w:rPr>
                <w:rFonts w:ascii="Times New Roman" w:eastAsia="Times New Roman" w:hAnsi="Times New Roman"/>
                <w:b/>
                <w:w w:val="94"/>
                <w:sz w:val="42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b/>
                <w:w w:val="94"/>
                <w:sz w:val="32"/>
              </w:rPr>
              <w:t xml:space="preserve"> </w:t>
            </w:r>
            <w:r>
              <w:rPr>
                <w:rFonts w:ascii="Symbol" w:eastAsia="Symbol" w:hAnsi="Symbol"/>
                <w:b/>
                <w:w w:val="94"/>
                <w:sz w:val="28"/>
              </w:rPr>
              <w:t></w:t>
            </w:r>
            <w:r>
              <w:rPr>
                <w:rFonts w:ascii="Times New Roman" w:eastAsia="Times New Roman" w:hAnsi="Times New Roman"/>
                <w:b/>
                <w:w w:val="94"/>
                <w:sz w:val="32"/>
              </w:rPr>
              <w:t xml:space="preserve"> m</w:t>
            </w:r>
            <w:r>
              <w:rPr>
                <w:rFonts w:ascii="Times New Roman" w:eastAsia="Times New Roman" w:hAnsi="Times New Roman"/>
                <w:b/>
                <w:w w:val="94"/>
                <w:sz w:val="42"/>
                <w:vertAlign w:val="subscript"/>
              </w:rPr>
              <w:t>3</w:t>
            </w:r>
          </w:p>
        </w:tc>
      </w:tr>
      <w:tr w:rsidR="008D42B9" w:rsidTr="00AD11CF">
        <w:trPr>
          <w:trHeight w:val="359"/>
        </w:trPr>
        <w:tc>
          <w:tcPr>
            <w:tcW w:w="2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bottom"/>
          </w:tcPr>
          <w:p w:rsidR="008D42B9" w:rsidRDefault="008D42B9" w:rsidP="00AD11CF">
            <w:pPr>
              <w:spacing w:line="358" w:lineRule="exact"/>
              <w:jc w:val="center"/>
              <w:rPr>
                <w:rFonts w:ascii="Times New Roman" w:eastAsia="Times New Roman" w:hAnsi="Times New Roman"/>
                <w:b/>
                <w:w w:val="96"/>
                <w:sz w:val="41"/>
                <w:vertAlign w:val="subscript"/>
              </w:rPr>
            </w:pPr>
            <w:r>
              <w:rPr>
                <w:rFonts w:ascii="Times New Roman" w:eastAsia="Times New Roman" w:hAnsi="Times New Roman"/>
                <w:b/>
                <w:w w:val="96"/>
                <w:sz w:val="31"/>
              </w:rPr>
              <w:t>m</w:t>
            </w:r>
            <w:r>
              <w:rPr>
                <w:rFonts w:ascii="Times New Roman" w:eastAsia="Times New Roman" w:hAnsi="Times New Roman"/>
                <w:b/>
                <w:w w:val="96"/>
                <w:sz w:val="41"/>
                <w:vertAlign w:val="subscript"/>
              </w:rPr>
              <w:t>4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vAlign w:val="bottom"/>
          </w:tcPr>
          <w:p w:rsidR="008D42B9" w:rsidRDefault="008D42B9" w:rsidP="00AD11CF">
            <w:pPr>
              <w:spacing w:line="358" w:lineRule="exact"/>
              <w:jc w:val="center"/>
              <w:rPr>
                <w:rFonts w:ascii="Times New Roman" w:eastAsia="Times New Roman" w:hAnsi="Times New Roman"/>
                <w:b/>
                <w:w w:val="96"/>
                <w:sz w:val="41"/>
                <w:vertAlign w:val="subscript"/>
              </w:rPr>
            </w:pPr>
            <w:r>
              <w:rPr>
                <w:rFonts w:ascii="Times New Roman" w:eastAsia="Times New Roman" w:hAnsi="Times New Roman"/>
                <w:b/>
                <w:w w:val="96"/>
                <w:sz w:val="31"/>
              </w:rPr>
              <w:t>m</w:t>
            </w:r>
            <w:r>
              <w:rPr>
                <w:rFonts w:ascii="Times New Roman" w:eastAsia="Times New Roman" w:hAnsi="Times New Roman"/>
                <w:b/>
                <w:w w:val="96"/>
                <w:sz w:val="41"/>
                <w:vertAlign w:val="subscript"/>
              </w:rPr>
              <w:t>5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vAlign w:val="bottom"/>
          </w:tcPr>
          <w:p w:rsidR="008D42B9" w:rsidRDefault="008D42B9" w:rsidP="00AD11CF">
            <w:pPr>
              <w:spacing w:line="358" w:lineRule="exact"/>
              <w:jc w:val="center"/>
              <w:rPr>
                <w:rFonts w:ascii="Times New Roman" w:eastAsia="Times New Roman" w:hAnsi="Times New Roman"/>
                <w:b/>
                <w:w w:val="91"/>
                <w:sz w:val="41"/>
                <w:vertAlign w:val="subscript"/>
              </w:rPr>
            </w:pPr>
            <w:r>
              <w:rPr>
                <w:rFonts w:ascii="Times New Roman" w:eastAsia="Times New Roman" w:hAnsi="Times New Roman"/>
                <w:b/>
                <w:w w:val="91"/>
                <w:sz w:val="31"/>
              </w:rPr>
              <w:t>m</w:t>
            </w:r>
            <w:r>
              <w:rPr>
                <w:rFonts w:ascii="Times New Roman" w:eastAsia="Times New Roman" w:hAnsi="Times New Roman"/>
                <w:b/>
                <w:w w:val="91"/>
                <w:sz w:val="41"/>
                <w:vertAlign w:val="subscript"/>
              </w:rPr>
              <w:t>6</w:t>
            </w: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C66"/>
            <w:vAlign w:val="bottom"/>
          </w:tcPr>
          <w:p w:rsidR="008D42B9" w:rsidRDefault="008D42B9" w:rsidP="00AD11CF">
            <w:pPr>
              <w:spacing w:line="358" w:lineRule="exact"/>
              <w:jc w:val="center"/>
              <w:rPr>
                <w:rFonts w:ascii="Times New Roman" w:eastAsia="Times New Roman" w:hAnsi="Times New Roman"/>
                <w:b/>
                <w:w w:val="90"/>
                <w:sz w:val="41"/>
                <w:vertAlign w:val="subscript"/>
              </w:rPr>
            </w:pPr>
            <w:r>
              <w:rPr>
                <w:rFonts w:ascii="Times New Roman" w:eastAsia="Times New Roman" w:hAnsi="Times New Roman"/>
                <w:b/>
                <w:w w:val="90"/>
                <w:sz w:val="31"/>
              </w:rPr>
              <w:t>m</w:t>
            </w:r>
            <w:r>
              <w:rPr>
                <w:rFonts w:ascii="Times New Roman" w:eastAsia="Times New Roman" w:hAnsi="Times New Roman"/>
                <w:b/>
                <w:w w:val="90"/>
                <w:sz w:val="41"/>
                <w:vertAlign w:val="subscript"/>
              </w:rPr>
              <w:t>4</w:t>
            </w:r>
            <w:r>
              <w:rPr>
                <w:rFonts w:ascii="Times New Roman" w:eastAsia="Times New Roman" w:hAnsi="Times New Roman"/>
                <w:b/>
                <w:w w:val="90"/>
                <w:sz w:val="31"/>
              </w:rPr>
              <w:t xml:space="preserve">  </w:t>
            </w:r>
            <w:r>
              <w:rPr>
                <w:rFonts w:ascii="Symbol" w:eastAsia="Symbol" w:hAnsi="Symbol"/>
                <w:b/>
                <w:w w:val="90"/>
                <w:sz w:val="27"/>
              </w:rPr>
              <w:t></w:t>
            </w:r>
            <w:r>
              <w:rPr>
                <w:rFonts w:ascii="Times New Roman" w:eastAsia="Times New Roman" w:hAnsi="Times New Roman"/>
                <w:b/>
                <w:w w:val="90"/>
                <w:sz w:val="31"/>
              </w:rPr>
              <w:t xml:space="preserve"> m</w:t>
            </w:r>
            <w:r>
              <w:rPr>
                <w:rFonts w:ascii="Times New Roman" w:eastAsia="Times New Roman" w:hAnsi="Times New Roman"/>
                <w:b/>
                <w:w w:val="90"/>
                <w:sz w:val="41"/>
                <w:vertAlign w:val="subscript"/>
              </w:rPr>
              <w:t>5</w:t>
            </w:r>
            <w:r>
              <w:rPr>
                <w:rFonts w:ascii="Times New Roman" w:eastAsia="Times New Roman" w:hAnsi="Times New Roman"/>
                <w:b/>
                <w:w w:val="90"/>
                <w:sz w:val="31"/>
              </w:rPr>
              <w:t xml:space="preserve">  </w:t>
            </w:r>
            <w:r>
              <w:rPr>
                <w:rFonts w:ascii="Symbol" w:eastAsia="Symbol" w:hAnsi="Symbol"/>
                <w:b/>
                <w:w w:val="90"/>
                <w:sz w:val="27"/>
              </w:rPr>
              <w:t></w:t>
            </w:r>
            <w:r>
              <w:rPr>
                <w:rFonts w:ascii="Times New Roman" w:eastAsia="Times New Roman" w:hAnsi="Times New Roman"/>
                <w:b/>
                <w:w w:val="90"/>
                <w:sz w:val="31"/>
              </w:rPr>
              <w:t xml:space="preserve"> m</w:t>
            </w:r>
            <w:r>
              <w:rPr>
                <w:rFonts w:ascii="Times New Roman" w:eastAsia="Times New Roman" w:hAnsi="Times New Roman"/>
                <w:b/>
                <w:w w:val="90"/>
                <w:sz w:val="41"/>
                <w:vertAlign w:val="subscript"/>
              </w:rPr>
              <w:t>6</w:t>
            </w:r>
          </w:p>
        </w:tc>
      </w:tr>
      <w:tr w:rsidR="008D42B9" w:rsidTr="00AD11CF">
        <w:trPr>
          <w:trHeight w:val="359"/>
        </w:trPr>
        <w:tc>
          <w:tcPr>
            <w:tcW w:w="2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bottom"/>
          </w:tcPr>
          <w:p w:rsidR="008D42B9" w:rsidRDefault="008D42B9" w:rsidP="00AD11CF">
            <w:pPr>
              <w:spacing w:line="359" w:lineRule="exact"/>
              <w:jc w:val="center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32"/>
              </w:rPr>
              <w:t>m</w:t>
            </w:r>
            <w:r>
              <w:rPr>
                <w:rFonts w:ascii="Times New Roman" w:eastAsia="Times New Roman" w:hAnsi="Times New Roman"/>
                <w:b/>
                <w:sz w:val="21"/>
              </w:rPr>
              <w:t>7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vAlign w:val="bottom"/>
          </w:tcPr>
          <w:p w:rsidR="008D42B9" w:rsidRDefault="008D42B9" w:rsidP="00AD11CF">
            <w:pPr>
              <w:spacing w:line="359" w:lineRule="exact"/>
              <w:jc w:val="center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32"/>
              </w:rPr>
              <w:t>m</w:t>
            </w:r>
            <w:r>
              <w:rPr>
                <w:rFonts w:ascii="Times New Roman" w:eastAsia="Times New Roman" w:hAnsi="Times New Roman"/>
                <w:b/>
                <w:sz w:val="21"/>
              </w:rPr>
              <w:t>8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00"/>
            <w:vAlign w:val="bottom"/>
          </w:tcPr>
          <w:p w:rsidR="008D42B9" w:rsidRDefault="008D42B9" w:rsidP="00AD11CF">
            <w:pPr>
              <w:spacing w:line="359" w:lineRule="exact"/>
              <w:jc w:val="center"/>
              <w:rPr>
                <w:rFonts w:ascii="Times New Roman" w:eastAsia="Times New Roman" w:hAnsi="Times New Roman"/>
                <w:b/>
                <w:w w:val="96"/>
                <w:sz w:val="21"/>
              </w:rPr>
            </w:pPr>
            <w:r>
              <w:rPr>
                <w:rFonts w:ascii="Times New Roman" w:eastAsia="Times New Roman" w:hAnsi="Times New Roman"/>
                <w:b/>
                <w:w w:val="96"/>
                <w:sz w:val="32"/>
              </w:rPr>
              <w:t>m</w:t>
            </w:r>
            <w:r>
              <w:rPr>
                <w:rFonts w:ascii="Times New Roman" w:eastAsia="Times New Roman" w:hAnsi="Times New Roman"/>
                <w:b/>
                <w:w w:val="96"/>
                <w:sz w:val="21"/>
              </w:rPr>
              <w:t>9</w:t>
            </w: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C66"/>
            <w:vAlign w:val="bottom"/>
          </w:tcPr>
          <w:p w:rsidR="008D42B9" w:rsidRDefault="008D42B9" w:rsidP="00AD11CF">
            <w:pPr>
              <w:spacing w:line="358" w:lineRule="exact"/>
              <w:jc w:val="center"/>
              <w:rPr>
                <w:rFonts w:ascii="Times New Roman" w:eastAsia="Times New Roman" w:hAnsi="Times New Roman"/>
                <w:b/>
                <w:sz w:val="41"/>
                <w:vertAlign w:val="subscript"/>
              </w:rPr>
            </w:pPr>
            <w:r>
              <w:rPr>
                <w:rFonts w:ascii="Times New Roman" w:eastAsia="Times New Roman" w:hAnsi="Times New Roman"/>
                <w:b/>
                <w:sz w:val="31"/>
              </w:rPr>
              <w:t>m</w:t>
            </w:r>
            <w:r>
              <w:rPr>
                <w:rFonts w:ascii="Times New Roman" w:eastAsia="Times New Roman" w:hAnsi="Times New Roman"/>
                <w:b/>
                <w:sz w:val="41"/>
                <w:vertAlign w:val="subscript"/>
              </w:rPr>
              <w:t>7</w:t>
            </w:r>
            <w:r>
              <w:rPr>
                <w:rFonts w:ascii="Times New Roman" w:eastAsia="Times New Roman" w:hAnsi="Times New Roman"/>
                <w:b/>
                <w:sz w:val="31"/>
              </w:rPr>
              <w:t xml:space="preserve"> </w:t>
            </w:r>
            <w:r>
              <w:rPr>
                <w:rFonts w:ascii="Symbol" w:eastAsia="Symbol" w:hAnsi="Symbol"/>
                <w:b/>
                <w:sz w:val="27"/>
              </w:rPr>
              <w:t></w:t>
            </w:r>
            <w:r>
              <w:rPr>
                <w:rFonts w:ascii="Times New Roman" w:eastAsia="Times New Roman" w:hAnsi="Times New Roman"/>
                <w:b/>
                <w:sz w:val="31"/>
              </w:rPr>
              <w:t xml:space="preserve"> m</w:t>
            </w:r>
            <w:r>
              <w:rPr>
                <w:rFonts w:ascii="Times New Roman" w:eastAsia="Times New Roman" w:hAnsi="Times New Roman"/>
                <w:b/>
                <w:sz w:val="41"/>
                <w:vertAlign w:val="subscript"/>
              </w:rPr>
              <w:t>8</w:t>
            </w:r>
            <w:r>
              <w:rPr>
                <w:rFonts w:ascii="Times New Roman" w:eastAsia="Times New Roman" w:hAnsi="Times New Roman"/>
                <w:b/>
                <w:sz w:val="31"/>
              </w:rPr>
              <w:t xml:space="preserve"> </w:t>
            </w:r>
            <w:r>
              <w:rPr>
                <w:rFonts w:ascii="Symbol" w:eastAsia="Symbol" w:hAnsi="Symbol"/>
                <w:b/>
                <w:sz w:val="27"/>
              </w:rPr>
              <w:t></w:t>
            </w:r>
            <w:r>
              <w:rPr>
                <w:rFonts w:ascii="Times New Roman" w:eastAsia="Times New Roman" w:hAnsi="Times New Roman"/>
                <w:b/>
                <w:sz w:val="31"/>
              </w:rPr>
              <w:t xml:space="preserve"> m</w:t>
            </w:r>
            <w:r>
              <w:rPr>
                <w:rFonts w:ascii="Times New Roman" w:eastAsia="Times New Roman" w:hAnsi="Times New Roman"/>
                <w:b/>
                <w:sz w:val="41"/>
                <w:vertAlign w:val="subscript"/>
              </w:rPr>
              <w:t>9</w:t>
            </w:r>
          </w:p>
        </w:tc>
      </w:tr>
      <w:tr w:rsidR="008D42B9" w:rsidTr="00AD11CF">
        <w:trPr>
          <w:trHeight w:val="311"/>
        </w:trPr>
        <w:tc>
          <w:tcPr>
            <w:tcW w:w="2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66"/>
            <w:vAlign w:val="bottom"/>
          </w:tcPr>
          <w:p w:rsidR="008D42B9" w:rsidRDefault="008D42B9" w:rsidP="00AD11CF">
            <w:pPr>
              <w:spacing w:line="310" w:lineRule="exact"/>
              <w:jc w:val="center"/>
              <w:rPr>
                <w:rFonts w:ascii="Times New Roman" w:eastAsia="Times New Roman" w:hAnsi="Times New Roman"/>
                <w:b/>
                <w:w w:val="92"/>
                <w:sz w:val="36"/>
                <w:vertAlign w:val="subscript"/>
              </w:rPr>
            </w:pPr>
            <w:r>
              <w:rPr>
                <w:rFonts w:ascii="Times New Roman" w:eastAsia="Times New Roman" w:hAnsi="Times New Roman"/>
                <w:b/>
                <w:w w:val="92"/>
                <w:sz w:val="28"/>
              </w:rPr>
              <w:t>m</w:t>
            </w:r>
            <w:r>
              <w:rPr>
                <w:rFonts w:ascii="Times New Roman" w:eastAsia="Times New Roman" w:hAnsi="Times New Roman"/>
                <w:b/>
                <w:w w:val="92"/>
                <w:sz w:val="36"/>
                <w:vertAlign w:val="subscript"/>
              </w:rPr>
              <w:t>1</w:t>
            </w:r>
            <w:r>
              <w:rPr>
                <w:rFonts w:ascii="Times New Roman" w:eastAsia="Times New Roman" w:hAnsi="Times New Roman"/>
                <w:b/>
                <w:w w:val="92"/>
                <w:sz w:val="28"/>
              </w:rPr>
              <w:t xml:space="preserve"> </w:t>
            </w:r>
            <w:r>
              <w:rPr>
                <w:rFonts w:ascii="Symbol" w:eastAsia="Symbol" w:hAnsi="Symbol"/>
                <w:b/>
                <w:w w:val="92"/>
                <w:sz w:val="28"/>
              </w:rPr>
              <w:t></w:t>
            </w:r>
            <w:r>
              <w:rPr>
                <w:rFonts w:ascii="Times New Roman" w:eastAsia="Times New Roman" w:hAnsi="Times New Roman"/>
                <w:b/>
                <w:w w:val="92"/>
                <w:sz w:val="28"/>
              </w:rPr>
              <w:t xml:space="preserve"> m</w:t>
            </w:r>
            <w:r>
              <w:rPr>
                <w:rFonts w:ascii="Times New Roman" w:eastAsia="Times New Roman" w:hAnsi="Times New Roman"/>
                <w:b/>
                <w:w w:val="92"/>
                <w:sz w:val="36"/>
                <w:vertAlign w:val="subscript"/>
              </w:rPr>
              <w:t>4</w:t>
            </w:r>
            <w:r>
              <w:rPr>
                <w:rFonts w:ascii="Times New Roman" w:eastAsia="Times New Roman" w:hAnsi="Times New Roman"/>
                <w:b/>
                <w:w w:val="92"/>
                <w:sz w:val="28"/>
              </w:rPr>
              <w:t xml:space="preserve">  </w:t>
            </w:r>
            <w:r>
              <w:rPr>
                <w:rFonts w:ascii="Symbol" w:eastAsia="Symbol" w:hAnsi="Symbol"/>
                <w:b/>
                <w:w w:val="92"/>
                <w:sz w:val="28"/>
              </w:rPr>
              <w:t></w:t>
            </w:r>
            <w:r>
              <w:rPr>
                <w:rFonts w:ascii="Times New Roman" w:eastAsia="Times New Roman" w:hAnsi="Times New Roman"/>
                <w:b/>
                <w:w w:val="92"/>
                <w:sz w:val="28"/>
              </w:rPr>
              <w:t xml:space="preserve"> m</w:t>
            </w:r>
            <w:r>
              <w:rPr>
                <w:rFonts w:ascii="Times New Roman" w:eastAsia="Times New Roman" w:hAnsi="Times New Roman"/>
                <w:b/>
                <w:w w:val="92"/>
                <w:sz w:val="36"/>
                <w:vertAlign w:val="subscript"/>
              </w:rPr>
              <w:t>7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C66"/>
            <w:vAlign w:val="bottom"/>
          </w:tcPr>
          <w:p w:rsidR="008D42B9" w:rsidRDefault="008D42B9" w:rsidP="00AD11CF">
            <w:pPr>
              <w:spacing w:line="310" w:lineRule="exact"/>
              <w:jc w:val="center"/>
              <w:rPr>
                <w:rFonts w:ascii="Times New Roman" w:eastAsia="Times New Roman" w:hAnsi="Times New Roman"/>
                <w:b/>
                <w:w w:val="92"/>
                <w:sz w:val="36"/>
                <w:vertAlign w:val="subscript"/>
              </w:rPr>
            </w:pPr>
            <w:r>
              <w:rPr>
                <w:rFonts w:ascii="Times New Roman" w:eastAsia="Times New Roman" w:hAnsi="Times New Roman"/>
                <w:b/>
                <w:w w:val="92"/>
                <w:sz w:val="28"/>
              </w:rPr>
              <w:t>m</w:t>
            </w:r>
            <w:r>
              <w:rPr>
                <w:rFonts w:ascii="Times New Roman" w:eastAsia="Times New Roman" w:hAnsi="Times New Roman"/>
                <w:b/>
                <w:w w:val="92"/>
                <w:sz w:val="36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b/>
                <w:w w:val="92"/>
                <w:sz w:val="28"/>
              </w:rPr>
              <w:t xml:space="preserve"> </w:t>
            </w:r>
            <w:r>
              <w:rPr>
                <w:rFonts w:ascii="Symbol" w:eastAsia="Symbol" w:hAnsi="Symbol"/>
                <w:b/>
                <w:w w:val="92"/>
                <w:sz w:val="28"/>
              </w:rPr>
              <w:t></w:t>
            </w:r>
            <w:r>
              <w:rPr>
                <w:rFonts w:ascii="Times New Roman" w:eastAsia="Times New Roman" w:hAnsi="Times New Roman"/>
                <w:b/>
                <w:w w:val="92"/>
                <w:sz w:val="28"/>
              </w:rPr>
              <w:t xml:space="preserve"> m</w:t>
            </w:r>
            <w:r>
              <w:rPr>
                <w:rFonts w:ascii="Times New Roman" w:eastAsia="Times New Roman" w:hAnsi="Times New Roman"/>
                <w:b/>
                <w:w w:val="92"/>
                <w:sz w:val="36"/>
                <w:vertAlign w:val="subscript"/>
              </w:rPr>
              <w:t>5</w:t>
            </w:r>
            <w:r>
              <w:rPr>
                <w:rFonts w:ascii="Times New Roman" w:eastAsia="Times New Roman" w:hAnsi="Times New Roman"/>
                <w:b/>
                <w:w w:val="92"/>
                <w:sz w:val="28"/>
              </w:rPr>
              <w:t xml:space="preserve">  </w:t>
            </w:r>
            <w:r>
              <w:rPr>
                <w:rFonts w:ascii="Symbol" w:eastAsia="Symbol" w:hAnsi="Symbol"/>
                <w:b/>
                <w:w w:val="92"/>
                <w:sz w:val="28"/>
              </w:rPr>
              <w:t></w:t>
            </w:r>
            <w:r>
              <w:rPr>
                <w:rFonts w:ascii="Times New Roman" w:eastAsia="Times New Roman" w:hAnsi="Times New Roman"/>
                <w:b/>
                <w:w w:val="92"/>
                <w:sz w:val="28"/>
              </w:rPr>
              <w:t xml:space="preserve"> m</w:t>
            </w:r>
            <w:r>
              <w:rPr>
                <w:rFonts w:ascii="Times New Roman" w:eastAsia="Times New Roman" w:hAnsi="Times New Roman"/>
                <w:b/>
                <w:w w:val="92"/>
                <w:sz w:val="36"/>
                <w:vertAlign w:val="subscript"/>
              </w:rPr>
              <w:t>8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C66"/>
            <w:vAlign w:val="bottom"/>
          </w:tcPr>
          <w:p w:rsidR="008D42B9" w:rsidRDefault="008D42B9" w:rsidP="00AD11CF">
            <w:pPr>
              <w:spacing w:line="310" w:lineRule="exact"/>
              <w:jc w:val="center"/>
              <w:rPr>
                <w:rFonts w:ascii="Times New Roman" w:eastAsia="Times New Roman" w:hAnsi="Times New Roman"/>
                <w:b/>
                <w:w w:val="92"/>
                <w:sz w:val="36"/>
                <w:vertAlign w:val="subscript"/>
              </w:rPr>
            </w:pPr>
            <w:r>
              <w:rPr>
                <w:rFonts w:ascii="Times New Roman" w:eastAsia="Times New Roman" w:hAnsi="Times New Roman"/>
                <w:b/>
                <w:w w:val="92"/>
                <w:sz w:val="28"/>
              </w:rPr>
              <w:t>m</w:t>
            </w:r>
            <w:r>
              <w:rPr>
                <w:rFonts w:ascii="Times New Roman" w:eastAsia="Times New Roman" w:hAnsi="Times New Roman"/>
                <w:b/>
                <w:w w:val="92"/>
                <w:sz w:val="36"/>
                <w:vertAlign w:val="subscript"/>
              </w:rPr>
              <w:t>3</w:t>
            </w:r>
            <w:r>
              <w:rPr>
                <w:rFonts w:ascii="Times New Roman" w:eastAsia="Times New Roman" w:hAnsi="Times New Roman"/>
                <w:b/>
                <w:w w:val="92"/>
                <w:sz w:val="28"/>
              </w:rPr>
              <w:t xml:space="preserve"> </w:t>
            </w:r>
            <w:r>
              <w:rPr>
                <w:rFonts w:ascii="Symbol" w:eastAsia="Symbol" w:hAnsi="Symbol"/>
                <w:b/>
                <w:w w:val="92"/>
                <w:sz w:val="28"/>
              </w:rPr>
              <w:t></w:t>
            </w:r>
            <w:r>
              <w:rPr>
                <w:rFonts w:ascii="Times New Roman" w:eastAsia="Times New Roman" w:hAnsi="Times New Roman"/>
                <w:b/>
                <w:w w:val="92"/>
                <w:sz w:val="28"/>
              </w:rPr>
              <w:t xml:space="preserve"> m</w:t>
            </w:r>
            <w:r>
              <w:rPr>
                <w:rFonts w:ascii="Times New Roman" w:eastAsia="Times New Roman" w:hAnsi="Times New Roman"/>
                <w:b/>
                <w:w w:val="92"/>
                <w:sz w:val="36"/>
                <w:vertAlign w:val="subscript"/>
              </w:rPr>
              <w:t>6</w:t>
            </w:r>
            <w:r>
              <w:rPr>
                <w:rFonts w:ascii="Times New Roman" w:eastAsia="Times New Roman" w:hAnsi="Times New Roman"/>
                <w:b/>
                <w:w w:val="92"/>
                <w:sz w:val="28"/>
              </w:rPr>
              <w:t xml:space="preserve">  </w:t>
            </w:r>
            <w:r>
              <w:rPr>
                <w:rFonts w:ascii="Symbol" w:eastAsia="Symbol" w:hAnsi="Symbol"/>
                <w:b/>
                <w:w w:val="92"/>
                <w:sz w:val="28"/>
              </w:rPr>
              <w:t></w:t>
            </w:r>
            <w:r>
              <w:rPr>
                <w:rFonts w:ascii="Times New Roman" w:eastAsia="Times New Roman" w:hAnsi="Times New Roman"/>
                <w:b/>
                <w:w w:val="92"/>
                <w:sz w:val="28"/>
              </w:rPr>
              <w:t xml:space="preserve"> m</w:t>
            </w:r>
            <w:r>
              <w:rPr>
                <w:rFonts w:ascii="Times New Roman" w:eastAsia="Times New Roman" w:hAnsi="Times New Roman"/>
                <w:b/>
                <w:w w:val="92"/>
                <w:sz w:val="36"/>
                <w:vertAlign w:val="subscript"/>
              </w:rPr>
              <w:t>9</w:t>
            </w: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CC66"/>
            <w:vAlign w:val="bottom"/>
          </w:tcPr>
          <w:p w:rsidR="008D42B9" w:rsidRDefault="008D42B9" w:rsidP="00AD11CF">
            <w:pPr>
              <w:spacing w:line="310" w:lineRule="exact"/>
              <w:jc w:val="center"/>
              <w:rPr>
                <w:rFonts w:ascii="Times New Roman" w:eastAsia="Times New Roman" w:hAnsi="Times New Roman"/>
                <w:b/>
                <w:sz w:val="36"/>
                <w:vertAlign w:val="subscript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m</w:t>
            </w:r>
            <w:r>
              <w:rPr>
                <w:rFonts w:ascii="Times New Roman" w:eastAsia="Times New Roman" w:hAnsi="Times New Roman"/>
                <w:b/>
                <w:sz w:val="36"/>
                <w:vertAlign w:val="subscript"/>
              </w:rPr>
              <w:t>1</w:t>
            </w:r>
            <w:r>
              <w:rPr>
                <w:rFonts w:ascii="Times New Roman" w:eastAsia="Times New Roman" w:hAnsi="Times New Roman"/>
                <w:b/>
                <w:sz w:val="28"/>
              </w:rPr>
              <w:t xml:space="preserve"> </w:t>
            </w:r>
            <w:r>
              <w:rPr>
                <w:rFonts w:ascii="Symbol" w:eastAsia="Symbol" w:hAnsi="Symbol"/>
                <w:b/>
                <w:sz w:val="28"/>
              </w:rPr>
              <w:t></w:t>
            </w:r>
            <w:r>
              <w:rPr>
                <w:rFonts w:ascii="Times New Roman" w:eastAsia="Times New Roman" w:hAnsi="Times New Roman"/>
                <w:b/>
                <w:sz w:val="28"/>
              </w:rPr>
              <w:t xml:space="preserve"> m</w:t>
            </w:r>
            <w:r>
              <w:rPr>
                <w:rFonts w:ascii="Times New Roman" w:eastAsia="Times New Roman" w:hAnsi="Times New Roman"/>
                <w:b/>
                <w:sz w:val="36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b/>
                <w:sz w:val="28"/>
              </w:rPr>
              <w:t xml:space="preserve"> </w:t>
            </w:r>
            <w:r>
              <w:rPr>
                <w:rFonts w:ascii="Symbol" w:eastAsia="Symbol" w:hAnsi="Symbol"/>
                <w:b/>
                <w:sz w:val="28"/>
              </w:rPr>
              <w:t></w:t>
            </w:r>
            <w:r>
              <w:rPr>
                <w:rFonts w:ascii="Times New Roman" w:eastAsia="Times New Roman" w:hAnsi="Times New Roman"/>
                <w:b/>
                <w:sz w:val="28"/>
              </w:rPr>
              <w:t xml:space="preserve"> m</w:t>
            </w:r>
            <w:r>
              <w:rPr>
                <w:rFonts w:ascii="Times New Roman" w:eastAsia="Times New Roman" w:hAnsi="Times New Roman"/>
                <w:b/>
                <w:sz w:val="36"/>
                <w:vertAlign w:val="subscript"/>
              </w:rPr>
              <w:t>3</w:t>
            </w:r>
            <w:r>
              <w:rPr>
                <w:rFonts w:ascii="Times New Roman" w:eastAsia="Times New Roman" w:hAnsi="Times New Roman"/>
                <w:b/>
                <w:sz w:val="28"/>
              </w:rPr>
              <w:t xml:space="preserve"> </w:t>
            </w:r>
            <w:r>
              <w:rPr>
                <w:rFonts w:ascii="Symbol" w:eastAsia="Symbol" w:hAnsi="Symbol"/>
                <w:b/>
                <w:sz w:val="28"/>
              </w:rPr>
              <w:t></w:t>
            </w:r>
            <w:r>
              <w:rPr>
                <w:rFonts w:ascii="Times New Roman" w:eastAsia="Times New Roman" w:hAnsi="Times New Roman"/>
                <w:b/>
                <w:sz w:val="28"/>
              </w:rPr>
              <w:t xml:space="preserve"> … </w:t>
            </w:r>
            <w:r>
              <w:rPr>
                <w:rFonts w:ascii="Symbol" w:eastAsia="Symbol" w:hAnsi="Symbol"/>
                <w:b/>
                <w:sz w:val="28"/>
              </w:rPr>
              <w:t></w:t>
            </w:r>
            <w:r>
              <w:rPr>
                <w:rFonts w:ascii="Times New Roman" w:eastAsia="Times New Roman" w:hAnsi="Times New Roman"/>
                <w:b/>
                <w:sz w:val="28"/>
              </w:rPr>
              <w:t xml:space="preserve"> m</w:t>
            </w:r>
            <w:r>
              <w:rPr>
                <w:rFonts w:ascii="Times New Roman" w:eastAsia="Times New Roman" w:hAnsi="Times New Roman"/>
                <w:b/>
                <w:sz w:val="36"/>
                <w:vertAlign w:val="subscript"/>
              </w:rPr>
              <w:t>9</w:t>
            </w:r>
          </w:p>
        </w:tc>
      </w:tr>
    </w:tbl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98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4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Таким образом, по строкам и по столбцам этой таблицы будет выполняться правило четности единиц.</w:t>
      </w:r>
    </w:p>
    <w:p w:rsidR="008D42B9" w:rsidRDefault="008D42B9" w:rsidP="008D42B9">
      <w:pPr>
        <w:spacing w:line="137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2" w:lineRule="auto"/>
        <w:ind w:firstLine="711"/>
        <w:jc w:val="both"/>
        <w:rPr>
          <w:rFonts w:ascii="Times New Roman" w:eastAsia="Times New Roman" w:hAnsi="Times New Roman"/>
          <w:b/>
          <w:color w:val="000000"/>
          <w:sz w:val="32"/>
        </w:rPr>
      </w:pPr>
      <w:r>
        <w:rPr>
          <w:rFonts w:ascii="Times New Roman" w:eastAsia="Times New Roman" w:hAnsi="Times New Roman"/>
          <w:b/>
          <w:sz w:val="32"/>
        </w:rPr>
        <w:t>Если в процессе передачи по каналу с помехами в этой таблице произойдет одна ошибка (например, в символе m</w:t>
      </w:r>
      <w:r>
        <w:rPr>
          <w:rFonts w:ascii="Times New Roman" w:eastAsia="Times New Roman" w:hAnsi="Times New Roman"/>
          <w:b/>
          <w:sz w:val="42"/>
          <w:vertAlign w:val="subscript"/>
        </w:rPr>
        <w:t>4</w:t>
      </w:r>
      <w:r>
        <w:rPr>
          <w:rFonts w:ascii="Times New Roman" w:eastAsia="Times New Roman" w:hAnsi="Times New Roman"/>
          <w:b/>
          <w:sz w:val="32"/>
        </w:rPr>
        <w:t xml:space="preserve">), то проверка на четность в соответствующей строке и столбце не будет выполняться. Иными словами, </w:t>
      </w:r>
      <w:r>
        <w:rPr>
          <w:rFonts w:ascii="Times New Roman" w:eastAsia="Times New Roman" w:hAnsi="Times New Roman"/>
          <w:b/>
          <w:color w:val="FF0000"/>
          <w:sz w:val="32"/>
        </w:rPr>
        <w:t>координаты ошибки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однозначно определяются номерами столбца и строки, в которых </w:t>
      </w:r>
      <w:r>
        <w:rPr>
          <w:rFonts w:ascii="Times New Roman" w:eastAsia="Times New Roman" w:hAnsi="Times New Roman"/>
          <w:b/>
          <w:color w:val="FF0000"/>
          <w:sz w:val="32"/>
        </w:rPr>
        <w:lastRenderedPageBreak/>
        <w:t xml:space="preserve">не выполняются проверки на четность. </w:t>
      </w:r>
      <w:proofErr w:type="gramStart"/>
      <w:r>
        <w:rPr>
          <w:rFonts w:ascii="Times New Roman" w:eastAsia="Times New Roman" w:hAnsi="Times New Roman"/>
          <w:b/>
          <w:color w:val="000000"/>
          <w:sz w:val="32"/>
        </w:rPr>
        <w:t>Таким образом,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</w:rPr>
        <w:t>этот код,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</w:rPr>
        <w:t>используя различные проверки на четность (по строкам и по столбцам), способен не только обнаруживать, но и исправлять ошибки (если известны координаты ошибки, то ее исправление состоит просто в замене символа на противоположный: если 0, то на 1, если 1 – то на 0).</w:t>
      </w:r>
      <w:proofErr w:type="gramEnd"/>
    </w:p>
    <w:p w:rsidR="008D42B9" w:rsidRDefault="008D42B9" w:rsidP="008D42B9">
      <w:pPr>
        <w:spacing w:line="144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8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Описанный метод кодирования, называемый итеративным, оказывается полезным в случае, когда данные естественным образом формируются в виде массивов, например, на шинах ЭВМ, в памяти, имеющей табличную структуру, и т.д. При этом размер таблицы в принципе не имеет значения (3×3 или 20×20), однако в первом случае будет исправляться одна ошибка на 3×3=9 символов, а во втором – одна на 20×20=400 символов.</w:t>
      </w:r>
    </w:p>
    <w:p w:rsidR="008D42B9" w:rsidRDefault="008D42B9" w:rsidP="008D42B9">
      <w:pPr>
        <w:spacing w:line="144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7" w:lineRule="auto"/>
        <w:ind w:firstLine="711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Если в простом коде с проверкой на четность для обнаружения ошибки приходится добавлять к информационной последовательности всего один символ, то для того, чтобы код стал исправлять однократную ошибку, понадобилось к девяти</w:t>
      </w:r>
    </w:p>
    <w:p w:rsidR="008D42B9" w:rsidRDefault="008D42B9" w:rsidP="008D42B9">
      <w:pPr>
        <w:spacing w:line="237" w:lineRule="auto"/>
        <w:ind w:firstLine="711"/>
        <w:jc w:val="both"/>
        <w:rPr>
          <w:rFonts w:ascii="Times New Roman" w:eastAsia="Times New Roman" w:hAnsi="Times New Roman"/>
          <w:b/>
          <w:sz w:val="32"/>
        </w:rPr>
        <w:sectPr w:rsidR="008D42B9">
          <w:pgSz w:w="11900" w:h="16838"/>
          <w:pgMar w:top="700" w:right="700" w:bottom="682" w:left="1420" w:header="0" w:footer="0" w:gutter="0"/>
          <w:cols w:space="0" w:equalWidth="0">
            <w:col w:w="9780"/>
          </w:cols>
          <w:docGrid w:linePitch="360"/>
        </w:sectPr>
      </w:pPr>
    </w:p>
    <w:p w:rsidR="008D42B9" w:rsidRDefault="008D42B9" w:rsidP="008D42B9">
      <w:pPr>
        <w:spacing w:line="239" w:lineRule="auto"/>
        <w:ind w:left="3280"/>
        <w:rPr>
          <w:rFonts w:ascii="Times New Roman" w:eastAsia="Times New Roman" w:hAnsi="Times New Roman"/>
          <w:u w:val="single"/>
        </w:rPr>
      </w:pPr>
    </w:p>
    <w:p w:rsidR="008D42B9" w:rsidRDefault="008D42B9" w:rsidP="008D42B9">
      <w:pPr>
        <w:spacing w:line="125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0" w:lineRule="atLeast"/>
        <w:ind w:left="900"/>
        <w:rPr>
          <w:rFonts w:ascii="Times New Roman" w:eastAsia="Times New Roman" w:hAnsi="Times New Roman"/>
          <w:sz w:val="28"/>
          <w:u w:val="single"/>
        </w:rPr>
      </w:pPr>
    </w:p>
    <w:p w:rsidR="008D42B9" w:rsidRDefault="008D42B9" w:rsidP="008D42B9">
      <w:pPr>
        <w:spacing w:line="135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8" w:lineRule="auto"/>
        <w:jc w:val="both"/>
        <w:rPr>
          <w:rFonts w:ascii="Times New Roman" w:eastAsia="Times New Roman" w:hAnsi="Times New Roman"/>
          <w:b/>
          <w:color w:val="FF0000"/>
          <w:sz w:val="32"/>
        </w:rPr>
      </w:pPr>
      <w:r>
        <w:rPr>
          <w:rFonts w:ascii="Times New Roman" w:eastAsia="Times New Roman" w:hAnsi="Times New Roman"/>
          <w:b/>
          <w:sz w:val="32"/>
        </w:rPr>
        <w:t>информационным символам добавить еще семь проверочных</w:t>
      </w:r>
      <w:r>
        <w:rPr>
          <w:rFonts w:ascii="Times New Roman" w:eastAsia="Times New Roman" w:hAnsi="Times New Roman"/>
          <w:b/>
          <w:color w:val="FF0000"/>
          <w:sz w:val="32"/>
        </w:rPr>
        <w:t>.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Times New Roman" w:eastAsia="Times New Roman" w:hAnsi="Times New Roman"/>
          <w:b/>
          <w:color w:val="FF0000"/>
          <w:sz w:val="32"/>
        </w:rPr>
        <w:t>Таким образом, избыточность этого кода оказалась очень большой, а исправляющая способность – сравнительно низкой. Поэтому усилия специалистов в области помехоустойчивого кодирования всегда были направлены на поиск таких кодов и методов кодирования, которые при минимальной избыточности обеспечивали бы высокую исправляющую способность.</w:t>
      </w:r>
    </w:p>
    <w:p w:rsidR="008D42B9" w:rsidRDefault="008D42B9" w:rsidP="008D42B9">
      <w:pPr>
        <w:spacing w:line="238" w:lineRule="auto"/>
        <w:jc w:val="both"/>
        <w:rPr>
          <w:rFonts w:ascii="Times New Roman" w:eastAsia="Times New Roman" w:hAnsi="Times New Roman"/>
          <w:b/>
          <w:color w:val="FF0000"/>
          <w:sz w:val="32"/>
          <w:lang w:val="uk-UA"/>
        </w:rPr>
      </w:pPr>
    </w:p>
    <w:p w:rsidR="008D42B9" w:rsidRPr="0020619D" w:rsidRDefault="008D42B9" w:rsidP="008D42B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b/>
          <w:color w:val="FF0000"/>
          <w:sz w:val="32"/>
          <w:lang w:val="uk-UA"/>
        </w:rPr>
        <w:t xml:space="preserve">31) </w:t>
      </w:r>
      <w:r w:rsidRPr="0020619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/>
        </w:rPr>
        <w:t>Код Хеммінга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  <w:lang w:val="uk-UA"/>
        </w:rPr>
        <w:br/>
        <w:t>Код Хеммінга відноситься до класу лінійних кодів і являє собою систематичний код - код, в якому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82" w:tooltip="Інформація" w:history="1">
        <w:r w:rsidRPr="0020619D">
          <w:rPr>
            <w:rFonts w:ascii="Times New Roman" w:eastAsia="Times New Roman" w:hAnsi="Times New Roman" w:cs="Times New Roman"/>
            <w:color w:val="0066FF"/>
            <w:sz w:val="27"/>
            <w:szCs w:val="27"/>
            <w:lang w:val="uk-UA"/>
          </w:rPr>
          <w:t>інформаційні</w:t>
        </w:r>
      </w:hyperlink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  <w:lang w:val="uk-UA"/>
        </w:rPr>
        <w:t>та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83" w:tooltip="Контроль" w:history="1">
        <w:r w:rsidRPr="0020619D">
          <w:rPr>
            <w:rFonts w:ascii="Times New Roman" w:eastAsia="Times New Roman" w:hAnsi="Times New Roman" w:cs="Times New Roman"/>
            <w:color w:val="0066FF"/>
            <w:sz w:val="27"/>
            <w:szCs w:val="27"/>
            <w:lang w:val="uk-UA"/>
          </w:rPr>
          <w:t>контрольні</w:t>
        </w:r>
      </w:hyperlink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  <w:lang w:val="uk-UA"/>
        </w:rPr>
        <w:t>біти розташовані на суворо визначених місцях в кодової комбінації.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  <w:lang w:val="uk-UA"/>
        </w:rPr>
        <w:br/>
        <w:t>Код Хеммінга, як і будь-який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/>
        </w:rPr>
        <w:t>(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/>
        </w:rPr>
        <w:t xml:space="preserve">, 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k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/>
        </w:rPr>
        <w:t>)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  <w:lang w:val="uk-UA"/>
        </w:rPr>
        <w:t>- код, містить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/>
        </w:rPr>
        <w:t>до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  <w:lang w:val="uk-UA"/>
        </w:rPr>
        <w:t>інформаційних і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uk-UA"/>
        </w:rPr>
        <w:t xml:space="preserve"> = 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nk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  <w:lang w:val="uk-UA"/>
        </w:rPr>
        <w:t>надлишкових (перевірочних) біт.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  <w:lang w:val="uk-UA"/>
        </w:rPr>
        <w:br/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Надмірна частина коду будується т. о. щоб можна було при декодуванні не тільки </w:t>
      </w:r>
      <w:hyperlink r:id="rId84" w:tooltip="Встанови" w:history="1">
        <w:r w:rsidRPr="0020619D">
          <w:rPr>
            <w:rFonts w:ascii="Times New Roman" w:eastAsia="Times New Roman" w:hAnsi="Times New Roman" w:cs="Times New Roman"/>
            <w:color w:val="0066FF"/>
            <w:sz w:val="27"/>
            <w:szCs w:val="27"/>
          </w:rPr>
          <w:t>встановити</w:t>
        </w:r>
      </w:hyperlink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наявність помилки але, і вказати номер позиції в якій сталася помилка, а значить і виправити її, Інвертувати значення відповідного біта.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Існують </w:t>
      </w:r>
      <w:proofErr w:type="gram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р</w:t>
      </w:r>
      <w:proofErr w:type="gram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ізні методи реалізації коду Хеммінга і кодів які є модифікацією коду Хеммінга. Розглянемо алгоритм побудови коду для виправлення одиночної помилки.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1. По заданій кількості інформаційних символів -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k,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або інформаційних комбінацій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 = 2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</w:rPr>
        <w:t>k,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використовуючи спі</w:t>
      </w:r>
      <w:proofErr w:type="gram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вв</w:t>
      </w:r>
      <w:proofErr w:type="gram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ідношення: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 = k + m, 2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</w:rPr>
        <w:t>n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³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(n +1) 2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</w:rPr>
        <w:t>k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і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2 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</w:rPr>
        <w:t>m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³ n +1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(14)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 = [log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2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{(k +1) + [log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2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(k +1)]}]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обчислюють основні параметри коду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і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m.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2. Визначаємо робітники і контрольні позиції кодової комбінації. Номери контрольних позицій визначаються за законом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2 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</w:rPr>
        <w:t>i,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де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= 1, 2, 3, ... тобто вони </w:t>
      </w:r>
      <w:proofErr w:type="gram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р</w:t>
      </w:r>
      <w:proofErr w:type="gram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івні 1, 2, 4, 8, 16, ... а інші позиції є робочими.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3. Визначаємо значення контрольних розрядів (0 або 1) за допомогою багаторазових </w:t>
      </w:r>
      <w:proofErr w:type="gram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перев</w:t>
      </w:r>
      <w:proofErr w:type="gram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ірок кодової комбінації на парність. Кількість перевірок одно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 = nk.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У кожну перевірку </w:t>
      </w:r>
      <w:proofErr w:type="gram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включається</w:t>
      </w:r>
      <w:proofErr w:type="gram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один контро-ний і певні перевірочні біти. Якщо </w:t>
      </w:r>
      <w:proofErr w:type="gram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результат</w:t>
      </w:r>
      <w:proofErr w:type="gram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перевірки дає парне число, то </w:t>
      </w:r>
      <w:hyperlink r:id="rId85" w:tooltip="Контроль" w:history="1">
        <w:r w:rsidRPr="0020619D">
          <w:rPr>
            <w:rFonts w:ascii="Times New Roman" w:eastAsia="Times New Roman" w:hAnsi="Times New Roman" w:cs="Times New Roman"/>
            <w:color w:val="0066FF"/>
            <w:sz w:val="27"/>
            <w:szCs w:val="27"/>
          </w:rPr>
          <w:t>контрольному</w:t>
        </w:r>
      </w:hyperlink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біту присвоюється значення -0, в іншому випадку - 1. </w:t>
      </w:r>
      <w:proofErr w:type="gram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Номери інформаційних біт, що включаються в кожну перевірку, визначаються за допомогою бінарного коду натуральних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n-чисел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розрядністю -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(табл. 1, для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 =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4) або за допомогою перевірочної матриці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H 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(m 'n),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стовпці якої представляють запис у двійковій системі всіх цілих чисел від 1 до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2 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</w:rPr>
        <w:t>k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-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1 перерахованих у зростаючому</w:t>
      </w:r>
      <w:proofErr w:type="gram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порядку. Для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 =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3 </w:t>
      </w:r>
      <w:proofErr w:type="gram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перев</w:t>
      </w:r>
      <w:proofErr w:type="gram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ірочна матриця має вигляд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19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37C27C" wp14:editId="002CD0FD">
            <wp:extent cx="2143125" cy="800100"/>
            <wp:effectExtent l="0" t="0" r="0" b="0"/>
            <wp:docPr id="21" name="Picture 21" descr="http://ua-referat.com/dopb317848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ua-referat.com/dopb317848.zip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. (15)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br w:type="textWrapping" w:clear="all"/>
        <w:t>Кількість розрядів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- визначає кількість перевірок.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У першу перевірку включають коефіцієнти, що містять 1 в молодшому (першому) розряді, тобто b </w:t>
      </w:r>
      <w:r w:rsidRPr="0020619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1,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b </w:t>
      </w:r>
      <w:r w:rsidRPr="0020619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3,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b </w:t>
      </w:r>
      <w:r w:rsidRPr="0020619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5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і т. д.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19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У другу перевірку включають коефіцієнти, що містять 1 в другому розряді, тобто b </w:t>
      </w:r>
      <w:r w:rsidRPr="0020619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2,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b </w:t>
      </w:r>
      <w:r w:rsidRPr="0020619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3,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b </w:t>
      </w:r>
      <w:r w:rsidRPr="0020619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6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і т. д.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0619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У третю перевірку - коефіцієнти які містять 1</w:t>
      </w:r>
      <w:proofErr w:type="gram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у третьому розряді і т. д.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Таблиця 1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2"/>
        <w:gridCol w:w="1559"/>
        <w:gridCol w:w="1134"/>
        <w:gridCol w:w="1560"/>
      </w:tblGrid>
      <w:tr w:rsidR="008D42B9" w:rsidRPr="0020619D" w:rsidTr="00AD11CF">
        <w:trPr>
          <w:trHeight w:val="560"/>
          <w:jc w:val="center"/>
        </w:trPr>
        <w:tc>
          <w:tcPr>
            <w:tcW w:w="340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2B9" w:rsidRPr="0020619D" w:rsidRDefault="008D42B9" w:rsidP="00AD11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t>Десяткові числа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(Номери розрядів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кодової комбінації) </w:t>
            </w:r>
          </w:p>
        </w:tc>
        <w:tc>
          <w:tcPr>
            <w:tcW w:w="425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2B9" w:rsidRPr="0020619D" w:rsidRDefault="008D42B9" w:rsidP="00AD11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t>Двійкові числа і їх розряди </w:t>
            </w:r>
          </w:p>
        </w:tc>
      </w:tr>
      <w:tr w:rsidR="008D42B9" w:rsidRPr="0020619D" w:rsidTr="00AD11CF">
        <w:trPr>
          <w:trHeight w:val="380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42B9" w:rsidRPr="0020619D" w:rsidRDefault="008D42B9" w:rsidP="00AD11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2B9" w:rsidRPr="0020619D" w:rsidRDefault="008D42B9" w:rsidP="00AD11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t>3 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2B9" w:rsidRPr="0020619D" w:rsidRDefault="008D42B9" w:rsidP="00AD11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2B9" w:rsidRPr="0020619D" w:rsidRDefault="008D42B9" w:rsidP="00AD11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</w:tr>
      <w:tr w:rsidR="008D42B9" w:rsidRPr="0020619D" w:rsidTr="00AD11CF">
        <w:trPr>
          <w:jc w:val="center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2B9" w:rsidRPr="0020619D" w:rsidRDefault="008D42B9" w:rsidP="00AD11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2B9" w:rsidRPr="0020619D" w:rsidRDefault="008D42B9" w:rsidP="00AD11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t>0 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2B9" w:rsidRPr="0020619D" w:rsidRDefault="008D42B9" w:rsidP="00AD11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t>0 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2B9" w:rsidRPr="0020619D" w:rsidRDefault="008D42B9" w:rsidP="00AD11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0 </w:t>
            </w:r>
            <w:r w:rsidRPr="002061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1 </w:t>
            </w:r>
          </w:p>
        </w:tc>
      </w:tr>
    </w:tbl>
    <w:p w:rsidR="008D42B9" w:rsidRDefault="008D42B9" w:rsidP="008D42B9">
      <w:pPr>
        <w:spacing w:line="238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Для виявлення та виправлення помилки складаються аналогічні перевірки на парність контрольних сум, результатом яких є двійкове </w:t>
      </w:r>
      <w:r w:rsidRPr="0020619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(nk)-розрядне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число, зване синдромом і вказує на становище помилки, тобто номер помилкову позицію, який визначається за двійковій запису числа, або за перевірочної матриці.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Для виправлення помилки необхідно проінвертіровать біт у помилкову позиц</w:t>
      </w:r>
      <w:proofErr w:type="gram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ію. Для виправлення одиночної помилки і виявлення подвійної використовують додаткову </w:t>
      </w:r>
      <w:proofErr w:type="gram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перев</w:t>
      </w:r>
      <w:proofErr w:type="gram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ірку на парність. Якщо при виправленні помилки </w:t>
      </w:r>
      <w:hyperlink r:id="rId87" w:tooltip="Контроль" w:history="1">
        <w:r w:rsidRPr="0020619D">
          <w:rPr>
            <w:rFonts w:ascii="Times New Roman" w:eastAsia="Times New Roman" w:hAnsi="Times New Roman" w:cs="Times New Roman"/>
            <w:color w:val="0066FF"/>
            <w:sz w:val="27"/>
            <w:szCs w:val="27"/>
          </w:rPr>
          <w:t>контроль</w:t>
        </w:r>
      </w:hyperlink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 на парність фіксує помилку, то значить в кодової комбінації дві помилки. </w:t>
      </w:r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Схема кодера і декодера </w:t>
      </w:r>
      <w:proofErr w:type="gramStart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>для</w:t>
      </w:r>
      <w:proofErr w:type="gramEnd"/>
      <w:r w:rsidRPr="002061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коду Хеммінга наведена на рис. 1. </w:t>
      </w:r>
    </w:p>
    <w:p w:rsidR="008D42B9" w:rsidRDefault="008D42B9" w:rsidP="008D42B9">
      <w:pPr>
        <w:spacing w:line="238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D42B9" w:rsidRPr="0020619D" w:rsidRDefault="008D42B9" w:rsidP="008D42B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MuseoSansCyrl" w:hAnsi="MuseoSansCyrl"/>
          <w:color w:val="30373B"/>
          <w:sz w:val="23"/>
          <w:szCs w:val="23"/>
        </w:rPr>
      </w:pPr>
      <w:r>
        <w:rPr>
          <w:color w:val="000000"/>
          <w:sz w:val="27"/>
          <w:szCs w:val="27"/>
          <w:lang w:val="uk-UA"/>
        </w:rPr>
        <w:t xml:space="preserve">32) </w:t>
      </w:r>
      <w:r w:rsidRPr="0020619D">
        <w:rPr>
          <w:rFonts w:ascii="MuseoSansCyrl" w:hAnsi="MuseoSansCyrl"/>
          <w:color w:val="30373B"/>
          <w:sz w:val="23"/>
          <w:szCs w:val="23"/>
        </w:rPr>
        <w:t>Основи поліноміальних кодів </w:t>
      </w:r>
    </w:p>
    <w:p w:rsidR="008D42B9" w:rsidRPr="0020619D" w:rsidRDefault="008D42B9" w:rsidP="008D42B9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23"/>
          <w:szCs w:val="23"/>
        </w:rPr>
      </w:pPr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Представлення кодового слова (n, k)-коду у вигляді </w:t>
      </w:r>
      <w:proofErr w:type="gram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посл</w:t>
      </w:r>
      <w:proofErr w:type="gram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ідовності U = (U0, U1, ..., Un-1 ) довжиною n символів або їх завдання за допомогою системи перевірочних рівнянь і породжує матриці не є єдино можливим. Ще один зручний і широко використовуваний спосіб представлення того ж кодового слова полягає </w:t>
      </w:r>
      <w:proofErr w:type="gram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в</w:t>
      </w:r>
      <w:proofErr w:type="gram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тому, що елементи U0, U1, ..., Un-1 є коефіцієнтами многочлена від X, тобто</w:t>
      </w:r>
    </w:p>
    <w:p w:rsidR="008D42B9" w:rsidRPr="0020619D" w:rsidRDefault="008D42B9" w:rsidP="008D42B9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23"/>
          <w:szCs w:val="23"/>
        </w:rPr>
      </w:pPr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lastRenderedPageBreak/>
        <w:t>(х) = f(х) = U0 +U1* Х + U2*Х</w:t>
      </w:r>
      <w:proofErr w:type="gram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2</w:t>
      </w:r>
      <w:proofErr w:type="gram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+...+Un- 1*Хn-1 . (1.51) </w:t>
      </w:r>
    </w:p>
    <w:p w:rsidR="008D42B9" w:rsidRPr="0020619D" w:rsidRDefault="008D42B9" w:rsidP="008D42B9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23"/>
          <w:szCs w:val="23"/>
        </w:rPr>
      </w:pPr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Використовуючи це подання, можна визначити поліноміальний код як </w:t>
      </w:r>
      <w:proofErr w:type="gram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безл</w:t>
      </w:r>
      <w:proofErr w:type="gram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іч всіх многочленів ступеня, не більшої n -1, містять в якості загального множника деякий фіксований многочлен g(x).</w:t>
      </w:r>
    </w:p>
    <w:p w:rsidR="008D42B9" w:rsidRPr="0020619D" w:rsidRDefault="008D42B9" w:rsidP="008D42B9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23"/>
          <w:szCs w:val="23"/>
        </w:rPr>
      </w:pPr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Многочлен g(x) називається породжується многочленом коду. </w:t>
      </w:r>
      <w:proofErr w:type="gram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Представлення кодових слів у такій формі дозволяє звести дії над комбінаціями символів до дії над поліномами.</w:t>
      </w:r>
      <w:proofErr w:type="gram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Визначимо дії </w:t>
      </w:r>
      <w:proofErr w:type="gram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над</w:t>
      </w:r>
      <w:proofErr w:type="gram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</w:t>
      </w:r>
      <w:proofErr w:type="gram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пол</w:t>
      </w:r>
      <w:proofErr w:type="gram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іномами в полі двійкових символів GF(2).Сумою двох поліномів f(x) і g(x) з GF(2)називається поліном з GF (2), який визначається наступним чином: </w:t>
      </w:r>
    </w:p>
    <w:p w:rsidR="008D42B9" w:rsidRPr="0020619D" w:rsidRDefault="008D42B9" w:rsidP="008D42B9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23"/>
          <w:szCs w:val="23"/>
        </w:rPr>
      </w:pPr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f(x)* g(x)= (1.52) </w:t>
      </w:r>
    </w:p>
    <w:p w:rsidR="008D42B9" w:rsidRPr="0020619D" w:rsidRDefault="008D42B9" w:rsidP="008D42B9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23"/>
          <w:szCs w:val="23"/>
        </w:rPr>
      </w:pPr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Іншими словами, додаванню двійкових поліномів </w:t>
      </w:r>
      <w:proofErr w:type="gram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в</w:t>
      </w:r>
      <w:proofErr w:type="gram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ідповідає додавання по mod2 коефіцієнтів при однакових степенях х.</w:t>
      </w:r>
    </w:p>
    <w:p w:rsidR="008D42B9" w:rsidRPr="0020619D" w:rsidRDefault="008D42B9" w:rsidP="008D42B9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23"/>
          <w:szCs w:val="23"/>
        </w:rPr>
      </w:pPr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Наприклад: </w:t>
      </w:r>
    </w:p>
    <w:p w:rsidR="008D42B9" w:rsidRPr="0020619D" w:rsidRDefault="008D42B9" w:rsidP="008D42B9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23"/>
          <w:szCs w:val="23"/>
        </w:rPr>
      </w:pPr>
    </w:p>
    <w:p w:rsidR="008D42B9" w:rsidRPr="0020619D" w:rsidRDefault="008D42B9" w:rsidP="008D42B9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23"/>
          <w:szCs w:val="23"/>
        </w:rPr>
      </w:pPr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Твором двох поліномів з GF (2) називається поліном з GF (2), який визначається наступним чином:</w:t>
      </w:r>
    </w:p>
    <w:p w:rsidR="008D42B9" w:rsidRPr="0020619D" w:rsidRDefault="008D42B9" w:rsidP="008D42B9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23"/>
          <w:szCs w:val="23"/>
        </w:rPr>
      </w:pPr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(x)* g(x)= </w:t>
      </w:r>
    </w:p>
    <w:p w:rsidR="008D42B9" w:rsidRPr="0020619D" w:rsidRDefault="008D42B9" w:rsidP="008D42B9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23"/>
          <w:szCs w:val="23"/>
        </w:rPr>
      </w:pPr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тобто тві</w:t>
      </w:r>
      <w:proofErr w:type="gram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р</w:t>
      </w:r>
      <w:proofErr w:type="gram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 виходить за звичайним правилом перемножування статичних функцій, проте одержувані коефіцієнти при даному степенні Х складаються по модулю 2.</w:t>
      </w:r>
    </w:p>
    <w:p w:rsidR="008D42B9" w:rsidRPr="0020619D" w:rsidRDefault="008D42B9" w:rsidP="008D42B9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23"/>
          <w:szCs w:val="23"/>
        </w:rPr>
      </w:pPr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Наприклад:</w:t>
      </w:r>
    </w:p>
    <w:p w:rsidR="008D42B9" w:rsidRPr="0020619D" w:rsidRDefault="008D42B9" w:rsidP="008D42B9">
      <w:pPr>
        <w:rPr>
          <w:rFonts w:ascii="Times New Roman" w:eastAsia="Times New Roman" w:hAnsi="Times New Roman" w:cs="Times New Roman"/>
          <w:sz w:val="24"/>
          <w:szCs w:val="24"/>
        </w:rPr>
      </w:pPr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br/>
      </w:r>
    </w:p>
    <w:p w:rsidR="008D42B9" w:rsidRPr="0020619D" w:rsidRDefault="008D42B9" w:rsidP="008D42B9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23"/>
          <w:szCs w:val="23"/>
        </w:rPr>
      </w:pPr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Нарешті, можна сформулювати теорему про поділ поліномів: для кожної пари поліномів </w:t>
      </w:r>
      <w:proofErr w:type="gram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С(</w:t>
      </w:r>
      <w:proofErr w:type="gram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х) и d(x), d(x) ¹ 0 0 існує єдина пара поліномів q(x) - частка і p(х) - залишок, такі, що</w:t>
      </w:r>
    </w:p>
    <w:p w:rsidR="008D42B9" w:rsidRPr="0020619D" w:rsidRDefault="008D42B9" w:rsidP="008D42B9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23"/>
          <w:szCs w:val="23"/>
        </w:rPr>
      </w:pPr>
      <w:proofErr w:type="gram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С(</w:t>
      </w:r>
      <w:proofErr w:type="gram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х) = q(x)* d(x) + p(х) , (1.58) </w:t>
      </w:r>
    </w:p>
    <w:p w:rsidR="008D42B9" w:rsidRPr="0020619D" w:rsidRDefault="008D42B9" w:rsidP="008D42B9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23"/>
          <w:szCs w:val="23"/>
        </w:rPr>
      </w:pPr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де степінь залишку p(х) менше степеня дільника d(x).</w:t>
      </w:r>
    </w:p>
    <w:p w:rsidR="008D42B9" w:rsidRPr="0020619D" w:rsidRDefault="008D42B9" w:rsidP="008D42B9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23"/>
          <w:szCs w:val="23"/>
        </w:rPr>
      </w:pPr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Іншими словами, поділ поліномів проводиться за правилами ділення статичних функцій, при цьому операція віднімання замінюється </w:t>
      </w:r>
      <w:proofErr w:type="gram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п</w:t>
      </w:r>
      <w:proofErr w:type="gram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ідсумовуванням за mod2.</w:t>
      </w:r>
    </w:p>
    <w:p w:rsidR="008D42B9" w:rsidRPr="0020619D" w:rsidRDefault="008D42B9" w:rsidP="008D42B9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23"/>
          <w:szCs w:val="23"/>
        </w:rPr>
      </w:pPr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Наприклад: </w:t>
      </w:r>
    </w:p>
    <w:p w:rsidR="008D42B9" w:rsidRPr="0020619D" w:rsidRDefault="008D42B9" w:rsidP="008D42B9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23"/>
          <w:szCs w:val="23"/>
        </w:rPr>
      </w:pPr>
    </w:p>
    <w:p w:rsidR="008D42B9" w:rsidRDefault="008D42B9" w:rsidP="008D42B9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23"/>
          <w:szCs w:val="23"/>
        </w:rPr>
      </w:pPr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 xml:space="preserve">Ще раз нагадаємо, що при додаванні по mod2 сума двох одиниць (тобто двох елементів полінома з однаковими степенями) дорівнюватиме нулю, а не звичним у десятковій системі числення двом. І, </w:t>
      </w:r>
      <w:proofErr w:type="gramStart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кр</w:t>
      </w:r>
      <w:proofErr w:type="gramEnd"/>
      <w:r w:rsidRPr="0020619D">
        <w:rPr>
          <w:rFonts w:ascii="MuseoSansCyrl" w:eastAsia="Times New Roman" w:hAnsi="MuseoSansCyrl" w:cs="Times New Roman"/>
          <w:color w:val="30373B"/>
          <w:sz w:val="23"/>
          <w:szCs w:val="23"/>
        </w:rPr>
        <w:t>ім цього, операції вирахування і складання по mod2 збігаються. </w:t>
      </w:r>
    </w:p>
    <w:p w:rsidR="008D42B9" w:rsidRDefault="008D42B9" w:rsidP="008D42B9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23"/>
          <w:szCs w:val="23"/>
        </w:rPr>
      </w:pPr>
    </w:p>
    <w:p w:rsidR="008D42B9" w:rsidRPr="0020619D" w:rsidRDefault="008D42B9" w:rsidP="008D42B9">
      <w:pPr>
        <w:pStyle w:val="a7"/>
        <w:spacing w:before="240" w:beforeAutospacing="0" w:after="24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MuseoSansCyrl" w:hAnsi="MuseoSansCyrl"/>
          <w:color w:val="30373B"/>
          <w:sz w:val="23"/>
          <w:szCs w:val="23"/>
          <w:lang w:val="uk-UA"/>
        </w:rPr>
        <w:t xml:space="preserve">33) </w:t>
      </w:r>
      <w:r w:rsidRPr="0020619D">
        <w:rPr>
          <w:rFonts w:ascii="Arial" w:hAnsi="Arial" w:cs="Arial"/>
          <w:color w:val="000000"/>
          <w:sz w:val="22"/>
          <w:szCs w:val="22"/>
        </w:rPr>
        <w:t>Кодування з використанням циклічних кодів</w:t>
      </w:r>
    </w:p>
    <w:p w:rsidR="008D42B9" w:rsidRPr="0020619D" w:rsidRDefault="008D42B9" w:rsidP="008D42B9">
      <w:pPr>
        <w:spacing w:before="240" w:after="240" w:line="360" w:lineRule="atLeast"/>
        <w:jc w:val="both"/>
        <w:rPr>
          <w:rFonts w:ascii="Arial" w:eastAsia="Times New Roman" w:hAnsi="Arial"/>
          <w:color w:val="000000"/>
        </w:rPr>
      </w:pPr>
      <w:r w:rsidRPr="0020619D">
        <w:rPr>
          <w:rFonts w:ascii="Arial" w:eastAsia="Times New Roman" w:hAnsi="Arial"/>
          <w:color w:val="000000"/>
        </w:rPr>
        <w:t xml:space="preserve">Припустимо, треба закодувати деяку інформаційну </w:t>
      </w:r>
      <w:proofErr w:type="gramStart"/>
      <w:r w:rsidRPr="0020619D">
        <w:rPr>
          <w:rFonts w:ascii="Arial" w:eastAsia="Times New Roman" w:hAnsi="Arial"/>
          <w:color w:val="000000"/>
        </w:rPr>
        <w:t>посл</w:t>
      </w:r>
      <w:proofErr w:type="gramEnd"/>
      <w:r w:rsidRPr="0020619D">
        <w:rPr>
          <w:rFonts w:ascii="Arial" w:eastAsia="Times New Roman" w:hAnsi="Arial"/>
          <w:color w:val="000000"/>
        </w:rPr>
        <w:t>ідовність</w:t>
      </w:r>
    </w:p>
    <w:p w:rsidR="008D42B9" w:rsidRPr="0020619D" w:rsidRDefault="008D42B9" w:rsidP="008D42B9">
      <w:pPr>
        <w:spacing w:before="240" w:after="240" w:line="360" w:lineRule="atLeast"/>
        <w:jc w:val="both"/>
        <w:rPr>
          <w:rFonts w:ascii="Arial" w:eastAsia="Times New Roman" w:hAnsi="Arial"/>
          <w:color w:val="000000"/>
        </w:rPr>
      </w:pPr>
      <w:r w:rsidRPr="0020619D">
        <w:rPr>
          <w:rFonts w:ascii="Arial" w:eastAsia="Times New Roman" w:hAnsi="Arial"/>
          <w:color w:val="000000"/>
        </w:rPr>
        <w:lastRenderedPageBreak/>
        <w:t>m = (m0, m1, m2 … mk-1), (1. 62)</w:t>
      </w:r>
    </w:p>
    <w:p w:rsidR="008D42B9" w:rsidRPr="0020619D" w:rsidRDefault="008D42B9" w:rsidP="008D42B9">
      <w:pPr>
        <w:spacing w:before="240" w:after="240" w:line="360" w:lineRule="atLeast"/>
        <w:jc w:val="both"/>
        <w:rPr>
          <w:rFonts w:ascii="Arial" w:eastAsia="Times New Roman" w:hAnsi="Arial"/>
          <w:color w:val="000000"/>
        </w:rPr>
      </w:pPr>
      <w:r w:rsidRPr="0020619D">
        <w:rPr>
          <w:rFonts w:ascii="Arial" w:eastAsia="Times New Roman" w:hAnsi="Arial"/>
          <w:color w:val="000000"/>
        </w:rPr>
        <w:t>Відповідний їй поліном виглядає наступним чином:</w:t>
      </w:r>
    </w:p>
    <w:p w:rsidR="008D42B9" w:rsidRPr="0020619D" w:rsidRDefault="008D42B9" w:rsidP="008D42B9">
      <w:pPr>
        <w:spacing w:before="240" w:after="240" w:line="360" w:lineRule="atLeast"/>
        <w:jc w:val="both"/>
        <w:rPr>
          <w:rFonts w:ascii="Arial" w:eastAsia="Times New Roman" w:hAnsi="Arial"/>
          <w:color w:val="000000"/>
        </w:rPr>
      </w:pPr>
      <w:proofErr w:type="gramStart"/>
      <w:r w:rsidRPr="0020619D">
        <w:rPr>
          <w:rFonts w:ascii="Arial" w:eastAsia="Times New Roman" w:hAnsi="Arial"/>
          <w:color w:val="000000"/>
          <w:lang w:val="en-US"/>
        </w:rPr>
        <w:t>m</w:t>
      </w:r>
      <w:proofErr w:type="gramEnd"/>
      <w:r w:rsidRPr="0020619D">
        <w:rPr>
          <w:rFonts w:ascii="Arial" w:eastAsia="Times New Roman" w:hAnsi="Arial"/>
          <w:color w:val="000000"/>
          <w:lang w:val="en-US"/>
        </w:rPr>
        <w:t xml:space="preserve"> (x) = m0 + m1 * x + m2 * x2 + … + mk-1 * xk-1. </w:t>
      </w:r>
      <w:r w:rsidRPr="0020619D">
        <w:rPr>
          <w:rFonts w:ascii="Arial" w:eastAsia="Times New Roman" w:hAnsi="Arial"/>
          <w:color w:val="000000"/>
        </w:rPr>
        <w:t>(1. 63)</w:t>
      </w:r>
    </w:p>
    <w:p w:rsidR="008D42B9" w:rsidRPr="0020619D" w:rsidRDefault="008D42B9" w:rsidP="008D42B9">
      <w:pPr>
        <w:spacing w:before="240" w:after="240" w:line="360" w:lineRule="atLeast"/>
        <w:jc w:val="both"/>
        <w:rPr>
          <w:rFonts w:ascii="Arial" w:eastAsia="Times New Roman" w:hAnsi="Arial"/>
          <w:color w:val="000000"/>
        </w:rPr>
      </w:pPr>
      <w:r w:rsidRPr="0020619D">
        <w:rPr>
          <w:rFonts w:ascii="Arial" w:eastAsia="Times New Roman" w:hAnsi="Arial"/>
          <w:color w:val="000000"/>
        </w:rPr>
        <w:t>Помноживши m (x) на xn-k:</w:t>
      </w:r>
    </w:p>
    <w:p w:rsidR="008D42B9" w:rsidRPr="0020619D" w:rsidRDefault="008D42B9" w:rsidP="008D42B9">
      <w:pPr>
        <w:spacing w:before="240" w:after="240" w:line="360" w:lineRule="atLeast"/>
        <w:jc w:val="both"/>
        <w:rPr>
          <w:rFonts w:ascii="Arial" w:eastAsia="Times New Roman" w:hAnsi="Arial"/>
          <w:color w:val="000000"/>
        </w:rPr>
      </w:pPr>
      <w:r w:rsidRPr="0020619D">
        <w:rPr>
          <w:rFonts w:ascii="Arial" w:eastAsia="Times New Roman" w:hAnsi="Arial"/>
          <w:color w:val="000000"/>
        </w:rPr>
        <w:t>xn-k * m (x) = m0 * xn-k + m1 * xn-k +1 + … + mk-1 * xn-1, (1. 64)</w:t>
      </w:r>
    </w:p>
    <w:p w:rsidR="008D42B9" w:rsidRPr="0020619D" w:rsidRDefault="008D42B9" w:rsidP="008D42B9">
      <w:pPr>
        <w:spacing w:before="240" w:after="240" w:line="360" w:lineRule="atLeast"/>
        <w:jc w:val="both"/>
        <w:rPr>
          <w:rFonts w:ascii="Arial" w:eastAsia="Times New Roman" w:hAnsi="Arial"/>
          <w:color w:val="000000"/>
        </w:rPr>
      </w:pPr>
      <w:r w:rsidRPr="0020619D">
        <w:rPr>
          <w:rFonts w:ascii="Arial" w:eastAsia="Times New Roman" w:hAnsi="Arial"/>
          <w:color w:val="000000"/>
        </w:rPr>
        <w:t>отримаємо поліном степеня n-1 або меншою.</w:t>
      </w:r>
    </w:p>
    <w:p w:rsidR="008D42B9" w:rsidRPr="0020619D" w:rsidRDefault="008D42B9" w:rsidP="008D42B9">
      <w:pPr>
        <w:spacing w:before="240" w:after="240" w:line="360" w:lineRule="atLeast"/>
        <w:jc w:val="both"/>
        <w:rPr>
          <w:rFonts w:ascii="Arial" w:eastAsia="Times New Roman" w:hAnsi="Arial"/>
          <w:color w:val="000000"/>
        </w:rPr>
      </w:pPr>
      <w:r w:rsidRPr="0020619D">
        <w:rPr>
          <w:rFonts w:ascii="Arial" w:eastAsia="Times New Roman" w:hAnsi="Arial"/>
          <w:color w:val="000000"/>
        </w:rPr>
        <w:t>Скориставшись теоремою про поді</w:t>
      </w:r>
      <w:proofErr w:type="gramStart"/>
      <w:r w:rsidRPr="0020619D">
        <w:rPr>
          <w:rFonts w:ascii="Arial" w:eastAsia="Times New Roman" w:hAnsi="Arial"/>
          <w:color w:val="000000"/>
        </w:rPr>
        <w:t>л</w:t>
      </w:r>
      <w:proofErr w:type="gramEnd"/>
      <w:r w:rsidRPr="0020619D">
        <w:rPr>
          <w:rFonts w:ascii="Arial" w:eastAsia="Times New Roman" w:hAnsi="Arial"/>
          <w:color w:val="000000"/>
        </w:rPr>
        <w:t xml:space="preserve"> поліномів, можна записати</w:t>
      </w:r>
    </w:p>
    <w:p w:rsidR="008D42B9" w:rsidRPr="0020619D" w:rsidRDefault="008D42B9" w:rsidP="008D42B9">
      <w:pPr>
        <w:spacing w:before="240" w:after="240" w:line="360" w:lineRule="atLeast"/>
        <w:jc w:val="both"/>
        <w:rPr>
          <w:rFonts w:ascii="Arial" w:eastAsia="Times New Roman" w:hAnsi="Arial"/>
          <w:color w:val="000000"/>
          <w:lang w:val="en-US"/>
        </w:rPr>
      </w:pPr>
      <w:proofErr w:type="gramStart"/>
      <w:r w:rsidRPr="0020619D">
        <w:rPr>
          <w:rFonts w:ascii="Arial" w:eastAsia="Times New Roman" w:hAnsi="Arial"/>
          <w:color w:val="000000"/>
          <w:lang w:val="en-US"/>
        </w:rPr>
        <w:t>xn-k</w:t>
      </w:r>
      <w:proofErr w:type="gramEnd"/>
      <w:r w:rsidRPr="0020619D">
        <w:rPr>
          <w:rFonts w:ascii="Arial" w:eastAsia="Times New Roman" w:hAnsi="Arial"/>
          <w:color w:val="000000"/>
          <w:lang w:val="en-US"/>
        </w:rPr>
        <w:t xml:space="preserve"> * m (x) = q (x) * g (x) + p (x), (1. 65)</w:t>
      </w:r>
    </w:p>
    <w:p w:rsidR="008D42B9" w:rsidRPr="0020619D" w:rsidRDefault="008D42B9" w:rsidP="008D42B9">
      <w:pPr>
        <w:spacing w:before="240" w:after="240" w:line="360" w:lineRule="atLeast"/>
        <w:jc w:val="both"/>
        <w:rPr>
          <w:rFonts w:ascii="Arial" w:eastAsia="Times New Roman" w:hAnsi="Arial"/>
          <w:color w:val="000000"/>
          <w:lang w:val="en-US"/>
        </w:rPr>
      </w:pPr>
      <w:r w:rsidRPr="0020619D">
        <w:rPr>
          <w:rFonts w:ascii="Arial" w:eastAsia="Times New Roman" w:hAnsi="Arial"/>
          <w:color w:val="000000"/>
        </w:rPr>
        <w:t>де</w:t>
      </w:r>
      <w:r w:rsidRPr="0020619D">
        <w:rPr>
          <w:rFonts w:ascii="Arial" w:eastAsia="Times New Roman" w:hAnsi="Arial"/>
          <w:color w:val="000000"/>
          <w:lang w:val="en-US"/>
        </w:rPr>
        <w:t xml:space="preserve"> q (x) </w:t>
      </w:r>
      <w:r w:rsidRPr="0020619D">
        <w:rPr>
          <w:rFonts w:ascii="Arial" w:eastAsia="Times New Roman" w:hAnsi="Arial"/>
          <w:color w:val="000000"/>
        </w:rPr>
        <w:t>і</w:t>
      </w:r>
      <w:r w:rsidRPr="0020619D">
        <w:rPr>
          <w:rFonts w:ascii="Arial" w:eastAsia="Times New Roman" w:hAnsi="Arial"/>
          <w:color w:val="000000"/>
          <w:lang w:val="en-US"/>
        </w:rPr>
        <w:t xml:space="preserve"> p (x) -</w:t>
      </w:r>
      <w:r w:rsidRPr="0020619D">
        <w:rPr>
          <w:rFonts w:ascii="Arial" w:eastAsia="Times New Roman" w:hAnsi="Arial"/>
          <w:color w:val="000000"/>
        </w:rPr>
        <w:t>частка</w:t>
      </w:r>
      <w:r w:rsidRPr="0020619D">
        <w:rPr>
          <w:rFonts w:ascii="Arial" w:eastAsia="Times New Roman" w:hAnsi="Arial"/>
          <w:color w:val="000000"/>
          <w:lang w:val="en-US"/>
        </w:rPr>
        <w:t xml:space="preserve"> </w:t>
      </w:r>
      <w:r w:rsidRPr="0020619D">
        <w:rPr>
          <w:rFonts w:ascii="Arial" w:eastAsia="Times New Roman" w:hAnsi="Arial"/>
          <w:color w:val="000000"/>
        </w:rPr>
        <w:t>і</w:t>
      </w:r>
      <w:r w:rsidRPr="0020619D">
        <w:rPr>
          <w:rFonts w:ascii="Arial" w:eastAsia="Times New Roman" w:hAnsi="Arial"/>
          <w:color w:val="000000"/>
          <w:lang w:val="en-US"/>
        </w:rPr>
        <w:t xml:space="preserve"> </w:t>
      </w:r>
      <w:r w:rsidRPr="0020619D">
        <w:rPr>
          <w:rFonts w:ascii="Arial" w:eastAsia="Times New Roman" w:hAnsi="Arial"/>
          <w:color w:val="000000"/>
        </w:rPr>
        <w:t>залишок</w:t>
      </w:r>
      <w:r w:rsidRPr="0020619D">
        <w:rPr>
          <w:rFonts w:ascii="Arial" w:eastAsia="Times New Roman" w:hAnsi="Arial"/>
          <w:color w:val="000000"/>
          <w:lang w:val="en-US"/>
        </w:rPr>
        <w:t xml:space="preserve"> </w:t>
      </w:r>
      <w:r w:rsidRPr="0020619D">
        <w:rPr>
          <w:rFonts w:ascii="Arial" w:eastAsia="Times New Roman" w:hAnsi="Arial"/>
          <w:color w:val="000000"/>
        </w:rPr>
        <w:t>від</w:t>
      </w:r>
      <w:r w:rsidRPr="0020619D">
        <w:rPr>
          <w:rFonts w:ascii="Arial" w:eastAsia="Times New Roman" w:hAnsi="Arial"/>
          <w:color w:val="000000"/>
          <w:lang w:val="en-US"/>
        </w:rPr>
        <w:t xml:space="preserve"> </w:t>
      </w:r>
      <w:proofErr w:type="gramStart"/>
      <w:r w:rsidRPr="0020619D">
        <w:rPr>
          <w:rFonts w:ascii="Arial" w:eastAsia="Times New Roman" w:hAnsi="Arial"/>
          <w:color w:val="000000"/>
        </w:rPr>
        <w:t>д</w:t>
      </w:r>
      <w:proofErr w:type="gramEnd"/>
      <w:r w:rsidRPr="0020619D">
        <w:rPr>
          <w:rFonts w:ascii="Arial" w:eastAsia="Times New Roman" w:hAnsi="Arial"/>
          <w:color w:val="000000"/>
        </w:rPr>
        <w:t>ілення</w:t>
      </w:r>
      <w:r w:rsidRPr="0020619D">
        <w:rPr>
          <w:rFonts w:ascii="Arial" w:eastAsia="Times New Roman" w:hAnsi="Arial"/>
          <w:color w:val="000000"/>
          <w:lang w:val="en-US"/>
        </w:rPr>
        <w:t xml:space="preserve"> </w:t>
      </w:r>
      <w:r w:rsidRPr="0020619D">
        <w:rPr>
          <w:rFonts w:ascii="Arial" w:eastAsia="Times New Roman" w:hAnsi="Arial"/>
          <w:color w:val="000000"/>
        </w:rPr>
        <w:t>полінома</w:t>
      </w:r>
      <w:r w:rsidRPr="0020619D">
        <w:rPr>
          <w:rFonts w:ascii="Arial" w:eastAsia="Times New Roman" w:hAnsi="Arial"/>
          <w:color w:val="000000"/>
          <w:lang w:val="en-US"/>
        </w:rPr>
        <w:t xml:space="preserve"> xn-k * m (x)</w:t>
      </w:r>
    </w:p>
    <w:p w:rsidR="008D42B9" w:rsidRPr="0020619D" w:rsidRDefault="008D42B9" w:rsidP="008D42B9">
      <w:pPr>
        <w:spacing w:before="240" w:after="240" w:line="360" w:lineRule="atLeast"/>
        <w:jc w:val="both"/>
        <w:rPr>
          <w:rFonts w:ascii="Arial" w:eastAsia="Times New Roman" w:hAnsi="Arial"/>
          <w:color w:val="000000"/>
        </w:rPr>
      </w:pPr>
      <w:r w:rsidRPr="0020619D">
        <w:rPr>
          <w:rFonts w:ascii="Arial" w:eastAsia="Times New Roman" w:hAnsi="Arial"/>
          <w:color w:val="000000"/>
        </w:rPr>
        <w:t>а породжує поліном g (x).</w:t>
      </w:r>
    </w:p>
    <w:p w:rsidR="008D42B9" w:rsidRPr="0020619D" w:rsidRDefault="008D42B9" w:rsidP="008D42B9">
      <w:pPr>
        <w:spacing w:before="240" w:after="240" w:line="360" w:lineRule="atLeast"/>
        <w:jc w:val="both"/>
        <w:rPr>
          <w:rFonts w:ascii="Arial" w:eastAsia="Times New Roman" w:hAnsi="Arial"/>
          <w:color w:val="000000"/>
        </w:rPr>
      </w:pPr>
      <w:r w:rsidRPr="0020619D">
        <w:rPr>
          <w:rFonts w:ascii="Arial" w:eastAsia="Times New Roman" w:hAnsi="Arial"/>
          <w:color w:val="000000"/>
        </w:rPr>
        <w:t xml:space="preserve">Оскільки степінь g (x) дорівнює (n-k), то степінь p (x) </w:t>
      </w:r>
      <w:proofErr w:type="gramStart"/>
      <w:r w:rsidRPr="0020619D">
        <w:rPr>
          <w:rFonts w:ascii="Arial" w:eastAsia="Times New Roman" w:hAnsi="Arial"/>
          <w:color w:val="000000"/>
        </w:rPr>
        <w:t>повинна</w:t>
      </w:r>
      <w:proofErr w:type="gramEnd"/>
      <w:r w:rsidRPr="0020619D">
        <w:rPr>
          <w:rFonts w:ascii="Arial" w:eastAsia="Times New Roman" w:hAnsi="Arial"/>
          <w:color w:val="000000"/>
        </w:rPr>
        <w:t xml:space="preserve"> бути (nk-1) або менше, а сам поліном p (x) буде мати вигляд</w:t>
      </w:r>
    </w:p>
    <w:p w:rsidR="008D42B9" w:rsidRPr="0020619D" w:rsidRDefault="008D42B9" w:rsidP="008D42B9">
      <w:pPr>
        <w:spacing w:before="240" w:after="240" w:line="360" w:lineRule="atLeast"/>
        <w:jc w:val="both"/>
        <w:rPr>
          <w:rFonts w:ascii="Arial" w:eastAsia="Times New Roman" w:hAnsi="Arial"/>
          <w:color w:val="000000"/>
        </w:rPr>
      </w:pPr>
      <w:proofErr w:type="gramStart"/>
      <w:r w:rsidRPr="0020619D">
        <w:rPr>
          <w:rFonts w:ascii="Arial" w:eastAsia="Times New Roman" w:hAnsi="Arial"/>
          <w:color w:val="000000"/>
          <w:lang w:val="en-US"/>
        </w:rPr>
        <w:t>p</w:t>
      </w:r>
      <w:proofErr w:type="gramEnd"/>
      <w:r w:rsidRPr="0020619D">
        <w:rPr>
          <w:rFonts w:ascii="Arial" w:eastAsia="Times New Roman" w:hAnsi="Arial"/>
          <w:color w:val="000000"/>
          <w:lang w:val="en-US"/>
        </w:rPr>
        <w:t xml:space="preserve"> (x) = p 0 + p 1 * x + p 2 * x2 + … + p n-k-1 * xn-k-1, (1. </w:t>
      </w:r>
      <w:r w:rsidRPr="0020619D">
        <w:rPr>
          <w:rFonts w:ascii="Arial" w:eastAsia="Times New Roman" w:hAnsi="Arial"/>
          <w:color w:val="000000"/>
        </w:rPr>
        <w:t>66)</w:t>
      </w:r>
    </w:p>
    <w:p w:rsidR="008D42B9" w:rsidRPr="0020619D" w:rsidRDefault="008D42B9" w:rsidP="008D42B9">
      <w:pPr>
        <w:spacing w:before="240" w:after="240" w:line="360" w:lineRule="atLeast"/>
        <w:jc w:val="both"/>
        <w:rPr>
          <w:rFonts w:ascii="Arial" w:eastAsia="Times New Roman" w:hAnsi="Arial"/>
          <w:color w:val="000000"/>
        </w:rPr>
      </w:pPr>
      <w:proofErr w:type="gramStart"/>
      <w:r w:rsidRPr="0020619D">
        <w:rPr>
          <w:rFonts w:ascii="Arial" w:eastAsia="Times New Roman" w:hAnsi="Arial"/>
          <w:color w:val="000000"/>
        </w:rPr>
        <w:t>З</w:t>
      </w:r>
      <w:proofErr w:type="gramEnd"/>
      <w:r w:rsidRPr="0020619D">
        <w:rPr>
          <w:rFonts w:ascii="Arial" w:eastAsia="Times New Roman" w:hAnsi="Arial"/>
          <w:color w:val="000000"/>
        </w:rPr>
        <w:t> урахуванням правил арифметики в GF (2) даний вираз можна переписати таким чином:</w:t>
      </w:r>
    </w:p>
    <w:p w:rsidR="008D42B9" w:rsidRPr="0020619D" w:rsidRDefault="008D42B9" w:rsidP="008D42B9">
      <w:pPr>
        <w:spacing w:before="240" w:after="240" w:line="360" w:lineRule="atLeast"/>
        <w:jc w:val="both"/>
        <w:rPr>
          <w:rFonts w:ascii="Arial" w:eastAsia="Times New Roman" w:hAnsi="Arial"/>
          <w:color w:val="000000"/>
          <w:lang w:val="en-US"/>
        </w:rPr>
      </w:pPr>
      <w:proofErr w:type="gramStart"/>
      <w:r w:rsidRPr="0020619D">
        <w:rPr>
          <w:rFonts w:ascii="Arial" w:eastAsia="Times New Roman" w:hAnsi="Arial"/>
          <w:color w:val="000000"/>
          <w:lang w:val="en-US"/>
        </w:rPr>
        <w:t>p</w:t>
      </w:r>
      <w:proofErr w:type="gramEnd"/>
      <w:r w:rsidRPr="0020619D">
        <w:rPr>
          <w:rFonts w:ascii="Arial" w:eastAsia="Times New Roman" w:hAnsi="Arial"/>
          <w:color w:val="000000"/>
          <w:lang w:val="en-US"/>
        </w:rPr>
        <w:t xml:space="preserve"> (x) + xn-k * m (x) = q (x) * g (x), (1. 67)</w:t>
      </w:r>
    </w:p>
    <w:p w:rsidR="008D42B9" w:rsidRPr="0020619D" w:rsidRDefault="008D42B9" w:rsidP="008D42B9">
      <w:pPr>
        <w:spacing w:before="240" w:after="240" w:line="360" w:lineRule="atLeast"/>
        <w:jc w:val="both"/>
        <w:rPr>
          <w:rFonts w:ascii="Arial" w:eastAsia="Times New Roman" w:hAnsi="Arial"/>
          <w:color w:val="000000"/>
          <w:lang w:val="en-US"/>
        </w:rPr>
      </w:pPr>
      <w:r w:rsidRPr="0020619D">
        <w:rPr>
          <w:rFonts w:ascii="Arial" w:eastAsia="Times New Roman" w:hAnsi="Arial"/>
          <w:color w:val="000000"/>
        </w:rPr>
        <w:t>звідки</w:t>
      </w:r>
      <w:r w:rsidRPr="0020619D">
        <w:rPr>
          <w:rFonts w:ascii="Arial" w:eastAsia="Times New Roman" w:hAnsi="Arial"/>
          <w:color w:val="000000"/>
          <w:lang w:val="en-US"/>
        </w:rPr>
        <w:t xml:space="preserve"> </w:t>
      </w:r>
      <w:r w:rsidRPr="0020619D">
        <w:rPr>
          <w:rFonts w:ascii="Arial" w:eastAsia="Times New Roman" w:hAnsi="Arial"/>
          <w:color w:val="000000"/>
        </w:rPr>
        <w:t>видно</w:t>
      </w:r>
      <w:r w:rsidRPr="0020619D">
        <w:rPr>
          <w:rFonts w:ascii="Arial" w:eastAsia="Times New Roman" w:hAnsi="Arial"/>
          <w:color w:val="000000"/>
          <w:lang w:val="en-US"/>
        </w:rPr>
        <w:t xml:space="preserve">, </w:t>
      </w:r>
      <w:r w:rsidRPr="0020619D">
        <w:rPr>
          <w:rFonts w:ascii="Arial" w:eastAsia="Times New Roman" w:hAnsi="Arial"/>
          <w:color w:val="000000"/>
        </w:rPr>
        <w:t>що</w:t>
      </w:r>
      <w:r w:rsidRPr="0020619D">
        <w:rPr>
          <w:rFonts w:ascii="Arial" w:eastAsia="Times New Roman" w:hAnsi="Arial"/>
          <w:color w:val="000000"/>
          <w:lang w:val="en-US"/>
        </w:rPr>
        <w:t> </w:t>
      </w:r>
      <w:r w:rsidRPr="0020619D">
        <w:rPr>
          <w:rFonts w:ascii="Arial" w:eastAsia="Times New Roman" w:hAnsi="Arial"/>
          <w:color w:val="000000"/>
        </w:rPr>
        <w:t>поліном</w:t>
      </w:r>
      <w:r w:rsidRPr="0020619D">
        <w:rPr>
          <w:rFonts w:ascii="Arial" w:eastAsia="Times New Roman" w:hAnsi="Arial"/>
          <w:color w:val="000000"/>
          <w:lang w:val="en-US"/>
        </w:rPr>
        <w:t xml:space="preserve"> p (x) + xn-k * m (x) </w:t>
      </w:r>
      <w:r w:rsidRPr="0020619D">
        <w:rPr>
          <w:rFonts w:ascii="Arial" w:eastAsia="Times New Roman" w:hAnsi="Arial"/>
          <w:color w:val="000000"/>
        </w:rPr>
        <w:t>є</w:t>
      </w:r>
      <w:r w:rsidRPr="0020619D">
        <w:rPr>
          <w:rFonts w:ascii="Arial" w:eastAsia="Times New Roman" w:hAnsi="Arial"/>
          <w:color w:val="000000"/>
          <w:lang w:val="en-US"/>
        </w:rPr>
        <w:t xml:space="preserve"> </w:t>
      </w:r>
      <w:r w:rsidRPr="0020619D">
        <w:rPr>
          <w:rFonts w:ascii="Arial" w:eastAsia="Times New Roman" w:hAnsi="Arial"/>
          <w:color w:val="000000"/>
        </w:rPr>
        <w:t>кратним</w:t>
      </w:r>
      <w:r w:rsidRPr="0020619D">
        <w:rPr>
          <w:rFonts w:ascii="Arial" w:eastAsia="Times New Roman" w:hAnsi="Arial"/>
          <w:color w:val="000000"/>
          <w:lang w:val="en-US"/>
        </w:rPr>
        <w:t xml:space="preserve"> g (x) </w:t>
      </w:r>
      <w:r w:rsidRPr="0020619D">
        <w:rPr>
          <w:rFonts w:ascii="Arial" w:eastAsia="Times New Roman" w:hAnsi="Arial"/>
          <w:color w:val="000000"/>
        </w:rPr>
        <w:t>і</w:t>
      </w:r>
      <w:r w:rsidRPr="0020619D">
        <w:rPr>
          <w:rFonts w:ascii="Arial" w:eastAsia="Times New Roman" w:hAnsi="Arial"/>
          <w:color w:val="000000"/>
          <w:lang w:val="en-US"/>
        </w:rPr>
        <w:t xml:space="preserve"> </w:t>
      </w:r>
      <w:r w:rsidRPr="0020619D">
        <w:rPr>
          <w:rFonts w:ascii="Arial" w:eastAsia="Times New Roman" w:hAnsi="Arial"/>
          <w:color w:val="000000"/>
        </w:rPr>
        <w:t>має</w:t>
      </w:r>
      <w:r w:rsidRPr="0020619D">
        <w:rPr>
          <w:rFonts w:ascii="Arial" w:eastAsia="Times New Roman" w:hAnsi="Arial"/>
          <w:color w:val="000000"/>
          <w:lang w:val="en-US"/>
        </w:rPr>
        <w:t xml:space="preserve"> </w:t>
      </w:r>
      <w:r w:rsidRPr="0020619D">
        <w:rPr>
          <w:rFonts w:ascii="Arial" w:eastAsia="Times New Roman" w:hAnsi="Arial"/>
          <w:color w:val="000000"/>
        </w:rPr>
        <w:t>степінь</w:t>
      </w:r>
      <w:r w:rsidRPr="0020619D">
        <w:rPr>
          <w:rFonts w:ascii="Arial" w:eastAsia="Times New Roman" w:hAnsi="Arial"/>
          <w:color w:val="000000"/>
          <w:lang w:val="en-US"/>
        </w:rPr>
        <w:t xml:space="preserve"> n-1 </w:t>
      </w:r>
      <w:r w:rsidRPr="0020619D">
        <w:rPr>
          <w:rFonts w:ascii="Arial" w:eastAsia="Times New Roman" w:hAnsi="Arial"/>
          <w:color w:val="000000"/>
        </w:rPr>
        <w:t>або</w:t>
      </w:r>
      <w:r w:rsidRPr="0020619D">
        <w:rPr>
          <w:rFonts w:ascii="Arial" w:eastAsia="Times New Roman" w:hAnsi="Arial"/>
          <w:color w:val="000000"/>
          <w:lang w:val="en-US"/>
        </w:rPr>
        <w:t xml:space="preserve"> </w:t>
      </w:r>
      <w:r w:rsidRPr="0020619D">
        <w:rPr>
          <w:rFonts w:ascii="Arial" w:eastAsia="Times New Roman" w:hAnsi="Arial"/>
          <w:color w:val="000000"/>
        </w:rPr>
        <w:t>меншу</w:t>
      </w:r>
      <w:r w:rsidRPr="0020619D">
        <w:rPr>
          <w:rFonts w:ascii="Arial" w:eastAsia="Times New Roman" w:hAnsi="Arial"/>
          <w:color w:val="000000"/>
          <w:lang w:val="en-US"/>
        </w:rPr>
        <w:t xml:space="preserve">. </w:t>
      </w:r>
      <w:r w:rsidRPr="0020619D">
        <w:rPr>
          <w:rFonts w:ascii="Arial" w:eastAsia="Times New Roman" w:hAnsi="Arial"/>
          <w:color w:val="000000"/>
        </w:rPr>
        <w:t>Отже</w:t>
      </w:r>
      <w:r w:rsidRPr="0020619D">
        <w:rPr>
          <w:rFonts w:ascii="Arial" w:eastAsia="Times New Roman" w:hAnsi="Arial"/>
          <w:color w:val="000000"/>
          <w:lang w:val="en-US"/>
        </w:rPr>
        <w:t xml:space="preserve">, </w:t>
      </w:r>
      <w:r w:rsidRPr="0020619D">
        <w:rPr>
          <w:rFonts w:ascii="Arial" w:eastAsia="Times New Roman" w:hAnsi="Arial"/>
          <w:color w:val="000000"/>
        </w:rPr>
        <w:t>поліном</w:t>
      </w:r>
      <w:r w:rsidRPr="0020619D">
        <w:rPr>
          <w:rFonts w:ascii="Arial" w:eastAsia="Times New Roman" w:hAnsi="Arial"/>
          <w:color w:val="000000"/>
          <w:lang w:val="en-US"/>
        </w:rPr>
        <w:t xml:space="preserve"> p (x) + xn-k * m (x) — </w:t>
      </w:r>
      <w:r w:rsidRPr="0020619D">
        <w:rPr>
          <w:rFonts w:ascii="Arial" w:eastAsia="Times New Roman" w:hAnsi="Arial"/>
          <w:color w:val="000000"/>
        </w:rPr>
        <w:t>це</w:t>
      </w:r>
      <w:r w:rsidRPr="0020619D">
        <w:rPr>
          <w:rFonts w:ascii="Arial" w:eastAsia="Times New Roman" w:hAnsi="Arial"/>
          <w:color w:val="000000"/>
          <w:lang w:val="en-US"/>
        </w:rPr>
        <w:t> </w:t>
      </w:r>
      <w:r w:rsidRPr="0020619D">
        <w:rPr>
          <w:rFonts w:ascii="Arial" w:eastAsia="Times New Roman" w:hAnsi="Arial"/>
          <w:color w:val="000000"/>
        </w:rPr>
        <w:t>кодовий</w:t>
      </w:r>
      <w:r w:rsidRPr="0020619D">
        <w:rPr>
          <w:rFonts w:ascii="Arial" w:eastAsia="Times New Roman" w:hAnsi="Arial"/>
          <w:color w:val="000000"/>
          <w:lang w:val="en-US"/>
        </w:rPr>
        <w:t xml:space="preserve"> </w:t>
      </w:r>
      <w:r w:rsidRPr="0020619D">
        <w:rPr>
          <w:rFonts w:ascii="Arial" w:eastAsia="Times New Roman" w:hAnsi="Arial"/>
          <w:color w:val="000000"/>
        </w:rPr>
        <w:t>поліном</w:t>
      </w:r>
      <w:r w:rsidRPr="0020619D">
        <w:rPr>
          <w:rFonts w:ascii="Arial" w:eastAsia="Times New Roman" w:hAnsi="Arial"/>
          <w:color w:val="000000"/>
          <w:lang w:val="en-US"/>
        </w:rPr>
        <w:t xml:space="preserve">, </w:t>
      </w:r>
      <w:r w:rsidRPr="0020619D">
        <w:rPr>
          <w:rFonts w:ascii="Arial" w:eastAsia="Times New Roman" w:hAnsi="Arial"/>
          <w:color w:val="000000"/>
        </w:rPr>
        <w:t>відповідний</w:t>
      </w:r>
      <w:r w:rsidRPr="0020619D">
        <w:rPr>
          <w:rFonts w:ascii="Arial" w:eastAsia="Times New Roman" w:hAnsi="Arial"/>
          <w:color w:val="000000"/>
          <w:lang w:val="en-US"/>
        </w:rPr>
        <w:t xml:space="preserve"> </w:t>
      </w:r>
      <w:r w:rsidRPr="0020619D">
        <w:rPr>
          <w:rFonts w:ascii="Arial" w:eastAsia="Times New Roman" w:hAnsi="Arial"/>
          <w:color w:val="000000"/>
        </w:rPr>
        <w:t>до</w:t>
      </w:r>
      <w:r w:rsidRPr="0020619D">
        <w:rPr>
          <w:rFonts w:ascii="Arial" w:eastAsia="Times New Roman" w:hAnsi="Arial"/>
          <w:color w:val="000000"/>
          <w:lang w:val="en-US"/>
        </w:rPr>
        <w:t> </w:t>
      </w:r>
      <w:r w:rsidRPr="0020619D">
        <w:rPr>
          <w:rFonts w:ascii="Arial" w:eastAsia="Times New Roman" w:hAnsi="Arial"/>
          <w:color w:val="000000"/>
        </w:rPr>
        <w:t>кодованої</w:t>
      </w:r>
      <w:r w:rsidRPr="0020619D">
        <w:rPr>
          <w:rFonts w:ascii="Arial" w:eastAsia="Times New Roman" w:hAnsi="Arial"/>
          <w:color w:val="000000"/>
          <w:lang w:val="en-US"/>
        </w:rPr>
        <w:t xml:space="preserve"> </w:t>
      </w:r>
      <w:r w:rsidRPr="0020619D">
        <w:rPr>
          <w:rFonts w:ascii="Arial" w:eastAsia="Times New Roman" w:hAnsi="Arial"/>
          <w:color w:val="000000"/>
        </w:rPr>
        <w:t>інформаційної</w:t>
      </w:r>
      <w:r w:rsidRPr="0020619D">
        <w:rPr>
          <w:rFonts w:ascii="Arial" w:eastAsia="Times New Roman" w:hAnsi="Arial"/>
          <w:color w:val="000000"/>
          <w:lang w:val="en-US"/>
        </w:rPr>
        <w:t xml:space="preserve"> </w:t>
      </w:r>
      <w:proofErr w:type="gramStart"/>
      <w:r w:rsidRPr="0020619D">
        <w:rPr>
          <w:rFonts w:ascii="Arial" w:eastAsia="Times New Roman" w:hAnsi="Arial"/>
          <w:color w:val="000000"/>
        </w:rPr>
        <w:t>посл</w:t>
      </w:r>
      <w:proofErr w:type="gramEnd"/>
      <w:r w:rsidRPr="0020619D">
        <w:rPr>
          <w:rFonts w:ascii="Arial" w:eastAsia="Times New Roman" w:hAnsi="Arial"/>
          <w:color w:val="000000"/>
        </w:rPr>
        <w:t>ідовності</w:t>
      </w:r>
      <w:r w:rsidRPr="0020619D">
        <w:rPr>
          <w:rFonts w:ascii="Arial" w:eastAsia="Times New Roman" w:hAnsi="Arial"/>
          <w:color w:val="000000"/>
          <w:lang w:val="en-US"/>
        </w:rPr>
        <w:t xml:space="preserve"> m (x).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"/>
        <w:gridCol w:w="2492"/>
        <w:gridCol w:w="2436"/>
        <w:gridCol w:w="156"/>
      </w:tblGrid>
      <w:tr w:rsidR="008D42B9" w:rsidRPr="008D42B9" w:rsidTr="00AD11CF">
        <w:trPr>
          <w:gridAfter w:val="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42B9" w:rsidRPr="0020619D" w:rsidRDefault="008D42B9" w:rsidP="00AD11CF">
            <w:pPr>
              <w:rPr>
                <w:rFonts w:ascii="Arial" w:eastAsia="Times New Roman" w:hAnsi="Arial"/>
                <w:color w:val="000000"/>
                <w:lang w:val="en-US"/>
              </w:rPr>
            </w:pPr>
          </w:p>
        </w:tc>
      </w:tr>
      <w:tr w:rsidR="008D42B9" w:rsidRPr="0020619D" w:rsidTr="00AD11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42B9" w:rsidRPr="0020619D" w:rsidRDefault="008D42B9" w:rsidP="00AD11CF">
            <w:pPr>
              <w:spacing w:before="240" w:after="240" w:line="360" w:lineRule="atLeast"/>
              <w:jc w:val="both"/>
              <w:rPr>
                <w:rFonts w:ascii="Arial" w:eastAsia="Times New Roman" w:hAnsi="Arial"/>
                <w:color w:val="000000"/>
              </w:rPr>
            </w:pPr>
            <w:r w:rsidRPr="0020619D">
              <w:rPr>
                <w:rFonts w:ascii="Arial" w:eastAsia="Times New Roman" w:hAnsi="Arial"/>
                <w:color w:val="000000"/>
              </w:rPr>
              <w:t>U 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42B9" w:rsidRPr="0020619D" w:rsidRDefault="008D42B9" w:rsidP="00AD11CF">
            <w:pPr>
              <w:spacing w:before="240" w:after="240" w:line="360" w:lineRule="atLeast"/>
              <w:jc w:val="both"/>
              <w:rPr>
                <w:rFonts w:ascii="Arial" w:eastAsia="Times New Roman" w:hAnsi="Arial"/>
                <w:color w:val="000000"/>
              </w:rPr>
            </w:pPr>
            <w:proofErr w:type="gramStart"/>
            <w:r w:rsidRPr="0020619D">
              <w:rPr>
                <w:rFonts w:ascii="Arial" w:eastAsia="Times New Roman" w:hAnsi="Arial"/>
                <w:color w:val="000000"/>
              </w:rPr>
              <w:t>(0, 1 … n- k-1 ,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42B9" w:rsidRPr="0020619D" w:rsidRDefault="008D42B9" w:rsidP="00AD11CF">
            <w:pPr>
              <w:spacing w:before="240" w:after="240" w:line="360" w:lineRule="atLeast"/>
              <w:jc w:val="both"/>
              <w:rPr>
                <w:rFonts w:ascii="Arial" w:eastAsia="Times New Roman" w:hAnsi="Arial"/>
                <w:color w:val="000000"/>
              </w:rPr>
            </w:pPr>
            <w:proofErr w:type="gramStart"/>
            <w:r w:rsidRPr="0020619D">
              <w:rPr>
                <w:rFonts w:ascii="Arial" w:eastAsia="Times New Roman" w:hAnsi="Arial"/>
                <w:color w:val="000000"/>
              </w:rPr>
              <w:t>m0, m1 … mk-1),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42B9" w:rsidRPr="0020619D" w:rsidRDefault="008D42B9" w:rsidP="00AD11CF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8D42B9" w:rsidRPr="0020619D" w:rsidTr="00AD11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42B9" w:rsidRPr="0020619D" w:rsidRDefault="008D42B9" w:rsidP="00AD11C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42B9" w:rsidRPr="0020619D" w:rsidRDefault="008D42B9" w:rsidP="00AD11CF">
            <w:pPr>
              <w:spacing w:line="360" w:lineRule="atLeast"/>
              <w:jc w:val="both"/>
              <w:rPr>
                <w:rFonts w:ascii="Arial" w:eastAsia="Times New Roman" w:hAnsi="Arial"/>
                <w:color w:val="000000"/>
              </w:rPr>
            </w:pPr>
            <w:proofErr w:type="gramStart"/>
            <w:r w:rsidRPr="0020619D">
              <w:rPr>
                <w:rFonts w:ascii="Arial" w:eastAsia="Times New Roman" w:hAnsi="Arial"/>
                <w:b/>
                <w:bCs/>
                <w:i/>
                <w:iCs/>
                <w:color w:val="000000"/>
              </w:rPr>
              <w:t>Перев</w:t>
            </w:r>
            <w:proofErr w:type="gramEnd"/>
            <w:r w:rsidRPr="0020619D">
              <w:rPr>
                <w:rFonts w:ascii="Arial" w:eastAsia="Times New Roman" w:hAnsi="Arial"/>
                <w:b/>
                <w:bCs/>
                <w:i/>
                <w:iCs/>
                <w:color w:val="000000"/>
              </w:rPr>
              <w:t>ірочні символи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42B9" w:rsidRPr="0020619D" w:rsidRDefault="008D42B9" w:rsidP="00AD11CF">
            <w:pPr>
              <w:spacing w:before="240" w:after="240" w:line="360" w:lineRule="atLeast"/>
              <w:jc w:val="both"/>
              <w:rPr>
                <w:rFonts w:ascii="Arial" w:eastAsia="Times New Roman" w:hAnsi="Arial"/>
                <w:color w:val="000000"/>
              </w:rPr>
            </w:pPr>
            <w:r w:rsidRPr="0020619D">
              <w:rPr>
                <w:rFonts w:ascii="Arial" w:eastAsia="Times New Roman" w:hAnsi="Arial"/>
                <w:color w:val="000000"/>
              </w:rPr>
              <w:t>Інформаційні символи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D42B9" w:rsidRPr="0020619D" w:rsidRDefault="008D42B9" w:rsidP="00AD11CF">
            <w:pPr>
              <w:rPr>
                <w:rFonts w:ascii="Arial" w:eastAsia="Times New Roman" w:hAnsi="Arial"/>
                <w:color w:val="000000"/>
              </w:rPr>
            </w:pPr>
          </w:p>
        </w:tc>
      </w:tr>
      <w:tr w:rsidR="008D42B9" w:rsidRPr="0020619D" w:rsidTr="00AD11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D42B9" w:rsidRPr="0020619D" w:rsidRDefault="008D42B9" w:rsidP="00AD11C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8D42B9" w:rsidRPr="0020619D" w:rsidRDefault="008D42B9" w:rsidP="00AD11C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8D42B9" w:rsidRPr="0020619D" w:rsidRDefault="008D42B9" w:rsidP="00AD11C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8D42B9" w:rsidRPr="0020619D" w:rsidRDefault="008D42B9" w:rsidP="00AD11C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8D42B9" w:rsidRPr="0020619D" w:rsidRDefault="008D42B9" w:rsidP="008D42B9">
      <w:pPr>
        <w:spacing w:before="240" w:after="240" w:line="360" w:lineRule="atLeast"/>
        <w:jc w:val="both"/>
        <w:rPr>
          <w:rFonts w:ascii="Arial" w:eastAsia="Times New Roman" w:hAnsi="Arial"/>
          <w:color w:val="000000"/>
        </w:rPr>
      </w:pPr>
      <w:r w:rsidRPr="0020619D">
        <w:rPr>
          <w:rFonts w:ascii="Arial" w:eastAsia="Times New Roman" w:hAnsi="Arial"/>
          <w:color w:val="000000"/>
        </w:rPr>
        <w:t>Розкривши останній вираз, отримаємо</w:t>
      </w:r>
    </w:p>
    <w:p w:rsidR="008D42B9" w:rsidRPr="0020619D" w:rsidRDefault="008D42B9" w:rsidP="008D42B9">
      <w:pPr>
        <w:spacing w:before="240" w:after="240" w:line="360" w:lineRule="atLeast"/>
        <w:jc w:val="both"/>
        <w:rPr>
          <w:rFonts w:ascii="Arial" w:eastAsia="Times New Roman" w:hAnsi="Arial"/>
          <w:color w:val="000000"/>
          <w:lang w:val="en-US"/>
        </w:rPr>
      </w:pPr>
      <w:proofErr w:type="gramStart"/>
      <w:r w:rsidRPr="0020619D">
        <w:rPr>
          <w:rFonts w:ascii="Arial" w:eastAsia="Times New Roman" w:hAnsi="Arial"/>
          <w:color w:val="000000"/>
          <w:lang w:val="en-US"/>
        </w:rPr>
        <w:t>p</w:t>
      </w:r>
      <w:proofErr w:type="gramEnd"/>
      <w:r w:rsidRPr="0020619D">
        <w:rPr>
          <w:rFonts w:ascii="Arial" w:eastAsia="Times New Roman" w:hAnsi="Arial"/>
          <w:color w:val="000000"/>
          <w:lang w:val="en-US"/>
        </w:rPr>
        <w:t xml:space="preserve"> (x) + m (x) * xn-k = p 0 + p 1 x + p 2×2. + </w:t>
      </w:r>
      <w:proofErr w:type="gramStart"/>
      <w:r w:rsidRPr="0020619D">
        <w:rPr>
          <w:rFonts w:ascii="Arial" w:eastAsia="Times New Roman" w:hAnsi="Arial"/>
          <w:color w:val="000000"/>
          <w:lang w:val="en-US"/>
        </w:rPr>
        <w:t>p</w:t>
      </w:r>
      <w:proofErr w:type="gramEnd"/>
      <w:r w:rsidRPr="0020619D">
        <w:rPr>
          <w:rFonts w:ascii="Arial" w:eastAsia="Times New Roman" w:hAnsi="Arial"/>
          <w:color w:val="000000"/>
          <w:lang w:val="en-US"/>
        </w:rPr>
        <w:t> n-k-1 xn-k-1 + m0 xn-k + m1 * xn-k + 1 +. + mk-1 xn-1,</w:t>
      </w:r>
    </w:p>
    <w:p w:rsidR="008D42B9" w:rsidRPr="0020619D" w:rsidRDefault="008D42B9" w:rsidP="008D42B9">
      <w:pPr>
        <w:spacing w:before="240" w:after="240" w:line="360" w:lineRule="atLeast"/>
        <w:jc w:val="both"/>
        <w:rPr>
          <w:rFonts w:ascii="Arial" w:eastAsia="Times New Roman" w:hAnsi="Arial"/>
          <w:color w:val="000000"/>
          <w:lang w:val="en-US"/>
        </w:rPr>
      </w:pPr>
      <w:r w:rsidRPr="0020619D">
        <w:rPr>
          <w:rFonts w:ascii="Arial" w:eastAsia="Times New Roman" w:hAnsi="Arial"/>
          <w:color w:val="000000"/>
        </w:rPr>
        <w:t>що</w:t>
      </w:r>
      <w:r w:rsidRPr="0020619D">
        <w:rPr>
          <w:rFonts w:ascii="Arial" w:eastAsia="Times New Roman" w:hAnsi="Arial"/>
          <w:color w:val="000000"/>
          <w:lang w:val="en-US"/>
        </w:rPr>
        <w:t xml:space="preserve"> </w:t>
      </w:r>
      <w:r w:rsidRPr="0020619D">
        <w:rPr>
          <w:rFonts w:ascii="Arial" w:eastAsia="Times New Roman" w:hAnsi="Arial"/>
          <w:color w:val="000000"/>
        </w:rPr>
        <w:t>відповідає</w:t>
      </w:r>
      <w:r w:rsidRPr="0020619D">
        <w:rPr>
          <w:rFonts w:ascii="Arial" w:eastAsia="Times New Roman" w:hAnsi="Arial"/>
          <w:color w:val="000000"/>
          <w:lang w:val="en-US"/>
        </w:rPr>
        <w:t xml:space="preserve"> </w:t>
      </w:r>
      <w:r w:rsidRPr="0020619D">
        <w:rPr>
          <w:rFonts w:ascii="Arial" w:eastAsia="Times New Roman" w:hAnsi="Arial"/>
          <w:color w:val="000000"/>
        </w:rPr>
        <w:t>кодовому</w:t>
      </w:r>
      <w:r w:rsidRPr="0020619D">
        <w:rPr>
          <w:rFonts w:ascii="Arial" w:eastAsia="Times New Roman" w:hAnsi="Arial"/>
          <w:color w:val="000000"/>
          <w:lang w:val="en-US"/>
        </w:rPr>
        <w:t xml:space="preserve"> </w:t>
      </w:r>
      <w:r w:rsidRPr="0020619D">
        <w:rPr>
          <w:rFonts w:ascii="Arial" w:eastAsia="Times New Roman" w:hAnsi="Arial"/>
          <w:color w:val="000000"/>
        </w:rPr>
        <w:t>слову</w:t>
      </w:r>
    </w:p>
    <w:p w:rsidR="008D42B9" w:rsidRPr="0020619D" w:rsidRDefault="008D42B9" w:rsidP="008D42B9">
      <w:pPr>
        <w:spacing w:before="240" w:after="240" w:line="360" w:lineRule="atLeast"/>
        <w:jc w:val="both"/>
        <w:rPr>
          <w:rFonts w:ascii="Arial" w:eastAsia="Times New Roman" w:hAnsi="Arial"/>
          <w:color w:val="000000"/>
          <w:lang w:val="en-US"/>
        </w:rPr>
      </w:pPr>
      <w:r w:rsidRPr="0020619D">
        <w:rPr>
          <w:rFonts w:ascii="Arial" w:eastAsia="Times New Roman" w:hAnsi="Arial"/>
          <w:color w:val="000000"/>
          <w:lang w:val="en-US"/>
        </w:rPr>
        <w:lastRenderedPageBreak/>
        <w:t>U = (p 0, p 1 … p n-k-1, m0, m1 … mk-1),</w:t>
      </w:r>
    </w:p>
    <w:p w:rsidR="008D42B9" w:rsidRPr="0020619D" w:rsidRDefault="008D42B9" w:rsidP="008D42B9">
      <w:pPr>
        <w:spacing w:before="240" w:after="240" w:line="360" w:lineRule="atLeast"/>
        <w:jc w:val="both"/>
        <w:rPr>
          <w:rFonts w:ascii="Arial" w:eastAsia="Times New Roman" w:hAnsi="Arial"/>
          <w:color w:val="000000"/>
        </w:rPr>
      </w:pPr>
      <w:proofErr w:type="gramStart"/>
      <w:r w:rsidRPr="0020619D">
        <w:rPr>
          <w:rFonts w:ascii="Arial" w:eastAsia="Times New Roman" w:hAnsi="Arial"/>
          <w:color w:val="000000"/>
        </w:rPr>
        <w:t>перев</w:t>
      </w:r>
      <w:proofErr w:type="gramEnd"/>
      <w:r w:rsidRPr="0020619D">
        <w:rPr>
          <w:rFonts w:ascii="Arial" w:eastAsia="Times New Roman" w:hAnsi="Arial"/>
          <w:color w:val="000000"/>
        </w:rPr>
        <w:t>ірочні символи інформаційні символи</w:t>
      </w:r>
    </w:p>
    <w:p w:rsidR="008D42B9" w:rsidRPr="0020619D" w:rsidRDefault="008D42B9" w:rsidP="008D42B9">
      <w:pPr>
        <w:spacing w:before="240" w:after="240" w:line="360" w:lineRule="atLeast"/>
        <w:jc w:val="both"/>
        <w:rPr>
          <w:rFonts w:ascii="Arial" w:eastAsia="Times New Roman" w:hAnsi="Arial"/>
          <w:color w:val="000000"/>
        </w:rPr>
      </w:pPr>
      <w:r w:rsidRPr="0020619D">
        <w:rPr>
          <w:rFonts w:ascii="Arial" w:eastAsia="Times New Roman" w:hAnsi="Arial"/>
          <w:color w:val="000000"/>
        </w:rPr>
        <w:t xml:space="preserve">Таким чином, кодове слово складається з незмінною інформаційної частини m, перед якою розташовано (n-k) перевірочних символів. Перевірочні символи є коефіцієнтами полінома p (x), тобто залишку від </w:t>
      </w:r>
      <w:proofErr w:type="gramStart"/>
      <w:r w:rsidRPr="0020619D">
        <w:rPr>
          <w:rFonts w:ascii="Arial" w:eastAsia="Times New Roman" w:hAnsi="Arial"/>
          <w:color w:val="000000"/>
        </w:rPr>
        <w:t>д</w:t>
      </w:r>
      <w:proofErr w:type="gramEnd"/>
      <w:r w:rsidRPr="0020619D">
        <w:rPr>
          <w:rFonts w:ascii="Arial" w:eastAsia="Times New Roman" w:hAnsi="Arial"/>
          <w:color w:val="000000"/>
        </w:rPr>
        <w:t>ілення m (x) * xn-k на породжує поліном g (x).</w:t>
      </w:r>
    </w:p>
    <w:p w:rsidR="008D42B9" w:rsidRPr="0020619D" w:rsidRDefault="008D42B9" w:rsidP="008D42B9">
      <w:pPr>
        <w:spacing w:before="240" w:after="240" w:line="360" w:lineRule="atLeast"/>
        <w:jc w:val="both"/>
        <w:rPr>
          <w:rFonts w:ascii="Arial" w:eastAsia="Times New Roman" w:hAnsi="Arial"/>
          <w:color w:val="000000"/>
        </w:rPr>
      </w:pPr>
      <w:r w:rsidRPr="0020619D">
        <w:rPr>
          <w:rFonts w:ascii="Arial" w:eastAsia="Times New Roman" w:hAnsi="Arial"/>
          <w:color w:val="000000"/>
        </w:rPr>
        <w:t xml:space="preserve">Щоб отриманий результат був зрозуміліше, нагадаємо, що множенню деякого двійкового полінома на xn-k відповідає зсув двійковій </w:t>
      </w:r>
      <w:proofErr w:type="gramStart"/>
      <w:r w:rsidRPr="0020619D">
        <w:rPr>
          <w:rFonts w:ascii="Arial" w:eastAsia="Times New Roman" w:hAnsi="Arial"/>
          <w:color w:val="000000"/>
        </w:rPr>
        <w:t>посл</w:t>
      </w:r>
      <w:proofErr w:type="gramEnd"/>
      <w:r w:rsidRPr="0020619D">
        <w:rPr>
          <w:rFonts w:ascii="Arial" w:eastAsia="Times New Roman" w:hAnsi="Arial"/>
          <w:color w:val="000000"/>
        </w:rPr>
        <w:t>ідовності m = (m0, m1 … mk-1) на n-k розрядів вправо.</w:t>
      </w:r>
    </w:p>
    <w:p w:rsidR="008D42B9" w:rsidRPr="0020619D" w:rsidRDefault="008D42B9" w:rsidP="008D42B9">
      <w:pPr>
        <w:spacing w:before="240" w:after="240" w:line="360" w:lineRule="atLeast"/>
        <w:jc w:val="both"/>
        <w:rPr>
          <w:rFonts w:ascii="Arial" w:eastAsia="Times New Roman" w:hAnsi="Arial"/>
          <w:color w:val="000000"/>
        </w:rPr>
      </w:pPr>
      <w:r w:rsidRPr="0020619D">
        <w:rPr>
          <w:rFonts w:ascii="Arial" w:eastAsia="Times New Roman" w:hAnsi="Arial"/>
          <w:color w:val="000000"/>
        </w:rPr>
        <w:t xml:space="preserve">Розглянемо приклад. </w:t>
      </w:r>
      <w:proofErr w:type="gramStart"/>
      <w:r w:rsidRPr="0020619D">
        <w:rPr>
          <w:rFonts w:ascii="Arial" w:eastAsia="Times New Roman" w:hAnsi="Arial"/>
          <w:color w:val="000000"/>
        </w:rPr>
        <w:t>З</w:t>
      </w:r>
      <w:proofErr w:type="gramEnd"/>
      <w:r w:rsidRPr="0020619D">
        <w:rPr>
          <w:rFonts w:ascii="Arial" w:eastAsia="Times New Roman" w:hAnsi="Arial"/>
          <w:color w:val="000000"/>
        </w:rPr>
        <w:t> використанням коду, що задається породжує поліномом g (x) = 1 + x + x3, закодуємо довільну послідовність, наприклад m = (0111).</w:t>
      </w:r>
    </w:p>
    <w:p w:rsidR="008D42B9" w:rsidRPr="0020619D" w:rsidRDefault="008D42B9" w:rsidP="008D42B9">
      <w:pPr>
        <w:spacing w:before="240" w:after="240" w:line="360" w:lineRule="atLeast"/>
        <w:jc w:val="both"/>
        <w:rPr>
          <w:rFonts w:ascii="Arial" w:eastAsia="Times New Roman" w:hAnsi="Arial"/>
          <w:color w:val="000000"/>
        </w:rPr>
      </w:pPr>
      <w:proofErr w:type="gramStart"/>
      <w:r w:rsidRPr="0020619D">
        <w:rPr>
          <w:rFonts w:ascii="Arial" w:eastAsia="Times New Roman" w:hAnsi="Arial"/>
          <w:color w:val="000000"/>
        </w:rPr>
        <w:t>Посл</w:t>
      </w:r>
      <w:proofErr w:type="gramEnd"/>
      <w:r w:rsidRPr="0020619D">
        <w:rPr>
          <w:rFonts w:ascii="Arial" w:eastAsia="Times New Roman" w:hAnsi="Arial"/>
          <w:color w:val="000000"/>
        </w:rPr>
        <w:t>ідовності m = (0111) відповідає поліном m (x) = x + x2 + x3.</w:t>
      </w:r>
    </w:p>
    <w:p w:rsidR="008D42B9" w:rsidRPr="0020619D" w:rsidRDefault="008D42B9" w:rsidP="008D42B9">
      <w:pPr>
        <w:spacing w:before="240" w:after="240" w:line="360" w:lineRule="atLeast"/>
        <w:jc w:val="both"/>
        <w:rPr>
          <w:rFonts w:ascii="Arial" w:eastAsia="Times New Roman" w:hAnsi="Arial"/>
          <w:color w:val="000000"/>
        </w:rPr>
      </w:pPr>
      <w:r w:rsidRPr="0020619D">
        <w:rPr>
          <w:rFonts w:ascii="Arial" w:eastAsia="Times New Roman" w:hAnsi="Arial"/>
          <w:color w:val="000000"/>
        </w:rPr>
        <w:t>Помножимо m (x) на xn-k:</w:t>
      </w:r>
    </w:p>
    <w:p w:rsidR="008D42B9" w:rsidRPr="0020619D" w:rsidRDefault="008D42B9" w:rsidP="008D42B9">
      <w:pPr>
        <w:spacing w:before="240" w:after="240" w:line="360" w:lineRule="atLeast"/>
        <w:jc w:val="both"/>
        <w:rPr>
          <w:rFonts w:ascii="Arial" w:eastAsia="Times New Roman" w:hAnsi="Arial"/>
          <w:color w:val="000000"/>
        </w:rPr>
      </w:pPr>
      <w:proofErr w:type="gramStart"/>
      <w:r w:rsidRPr="0020619D">
        <w:rPr>
          <w:rFonts w:ascii="Arial" w:eastAsia="Times New Roman" w:hAnsi="Arial"/>
          <w:color w:val="000000"/>
          <w:lang w:val="en-US"/>
        </w:rPr>
        <w:t>m</w:t>
      </w:r>
      <w:proofErr w:type="gramEnd"/>
      <w:r w:rsidRPr="0020619D">
        <w:rPr>
          <w:rFonts w:ascii="Arial" w:eastAsia="Times New Roman" w:hAnsi="Arial"/>
          <w:color w:val="000000"/>
          <w:lang w:val="en-US"/>
        </w:rPr>
        <w:t xml:space="preserve"> (x) * xn-k = m (x) * x3 = (x + x2 + x3) * x3 = x4 + x5 + x6, (1. </w:t>
      </w:r>
      <w:r w:rsidRPr="0020619D">
        <w:rPr>
          <w:rFonts w:ascii="Arial" w:eastAsia="Times New Roman" w:hAnsi="Arial"/>
          <w:color w:val="000000"/>
        </w:rPr>
        <w:t>68)</w:t>
      </w:r>
    </w:p>
    <w:p w:rsidR="008D42B9" w:rsidRPr="0020619D" w:rsidRDefault="008D42B9" w:rsidP="008D42B9">
      <w:pPr>
        <w:spacing w:before="240" w:after="240" w:line="360" w:lineRule="atLeast"/>
        <w:jc w:val="both"/>
        <w:rPr>
          <w:rFonts w:ascii="Arial" w:eastAsia="Times New Roman" w:hAnsi="Arial"/>
          <w:color w:val="000000"/>
        </w:rPr>
      </w:pPr>
      <w:r w:rsidRPr="0020619D">
        <w:rPr>
          <w:rFonts w:ascii="Arial" w:eastAsia="Times New Roman" w:hAnsi="Arial"/>
          <w:color w:val="000000"/>
        </w:rPr>
        <w:t>Розділимо m (x) * xn-k на породжує поліном g (x):</w:t>
      </w:r>
    </w:p>
    <w:p w:rsidR="008D42B9" w:rsidRPr="0020619D" w:rsidRDefault="008D42B9" w:rsidP="008D42B9">
      <w:pPr>
        <w:spacing w:before="240" w:after="240" w:line="360" w:lineRule="atLeast"/>
        <w:jc w:val="both"/>
        <w:rPr>
          <w:rFonts w:ascii="Arial" w:eastAsia="Times New Roman" w:hAnsi="Arial"/>
          <w:color w:val="000000"/>
        </w:rPr>
      </w:pPr>
      <w:r w:rsidRPr="0020619D">
        <w:rPr>
          <w:rFonts w:ascii="Arial" w:eastAsia="Times New Roman" w:hAnsi="Arial"/>
          <w:color w:val="000000"/>
        </w:rPr>
        <w:t xml:space="preserve">Таким чином, кодовий поліном, відповідний інформаційної </w:t>
      </w:r>
      <w:proofErr w:type="gramStart"/>
      <w:r w:rsidRPr="0020619D">
        <w:rPr>
          <w:rFonts w:ascii="Arial" w:eastAsia="Times New Roman" w:hAnsi="Arial"/>
          <w:color w:val="000000"/>
        </w:rPr>
        <w:t>посл</w:t>
      </w:r>
      <w:proofErr w:type="gramEnd"/>
      <w:r w:rsidRPr="0020619D">
        <w:rPr>
          <w:rFonts w:ascii="Arial" w:eastAsia="Times New Roman" w:hAnsi="Arial"/>
          <w:color w:val="000000"/>
        </w:rPr>
        <w:t>ідовності m = (0111), буде мати наступний вигляд:</w:t>
      </w:r>
    </w:p>
    <w:p w:rsidR="008D42B9" w:rsidRPr="0020619D" w:rsidRDefault="008D42B9" w:rsidP="008D42B9">
      <w:pPr>
        <w:spacing w:before="240" w:after="240" w:line="360" w:lineRule="atLeast"/>
        <w:jc w:val="both"/>
        <w:rPr>
          <w:rFonts w:ascii="Arial" w:eastAsia="Times New Roman" w:hAnsi="Arial"/>
          <w:color w:val="000000"/>
        </w:rPr>
      </w:pPr>
      <w:r w:rsidRPr="0020619D">
        <w:rPr>
          <w:rFonts w:ascii="Arial" w:eastAsia="Times New Roman" w:hAnsi="Arial"/>
          <w:color w:val="000000"/>
        </w:rPr>
        <w:t>U (x) = 0X0 + 0X1 + 1X2 + 0X3 + 1X4 + 1X5 + 1X6, (1. 70)</w:t>
      </w:r>
    </w:p>
    <w:p w:rsidR="008D42B9" w:rsidRPr="0020619D" w:rsidRDefault="008D42B9" w:rsidP="008D42B9">
      <w:pPr>
        <w:spacing w:before="240" w:after="240" w:line="360" w:lineRule="atLeast"/>
        <w:jc w:val="both"/>
        <w:rPr>
          <w:rFonts w:ascii="Arial" w:eastAsia="Times New Roman" w:hAnsi="Arial"/>
          <w:color w:val="000000"/>
        </w:rPr>
      </w:pPr>
      <w:r w:rsidRPr="0020619D">
        <w:rPr>
          <w:rFonts w:ascii="Arial" w:eastAsia="Times New Roman" w:hAnsi="Arial"/>
          <w:color w:val="000000"/>
        </w:rPr>
        <w:t>а відповідне кодове слово U = (10 111).</w:t>
      </w:r>
    </w:p>
    <w:p w:rsidR="008D42B9" w:rsidRPr="0020619D" w:rsidRDefault="008D42B9" w:rsidP="008D42B9">
      <w:pPr>
        <w:spacing w:before="240" w:after="240" w:line="360" w:lineRule="atLeast"/>
        <w:jc w:val="both"/>
        <w:rPr>
          <w:rFonts w:ascii="Arial" w:eastAsia="Times New Roman" w:hAnsi="Arial"/>
          <w:color w:val="000000"/>
        </w:rPr>
      </w:pPr>
      <w:r w:rsidRPr="0020619D">
        <w:rPr>
          <w:rFonts w:ascii="Arial" w:eastAsia="Times New Roman" w:hAnsi="Arial"/>
          <w:color w:val="000000"/>
        </w:rPr>
        <w:t xml:space="preserve">Отже, циклічний (n, k)-код k-розрядної інформаційної </w:t>
      </w:r>
      <w:proofErr w:type="gramStart"/>
      <w:r w:rsidRPr="0020619D">
        <w:rPr>
          <w:rFonts w:ascii="Arial" w:eastAsia="Times New Roman" w:hAnsi="Arial"/>
          <w:color w:val="000000"/>
        </w:rPr>
        <w:t>посл</w:t>
      </w:r>
      <w:proofErr w:type="gramEnd"/>
      <w:r w:rsidRPr="0020619D">
        <w:rPr>
          <w:rFonts w:ascii="Arial" w:eastAsia="Times New Roman" w:hAnsi="Arial"/>
          <w:color w:val="000000"/>
        </w:rPr>
        <w:t>ідовності m = (m0, m1 … mk-1) отримують таким чином:</w:t>
      </w:r>
    </w:p>
    <w:p w:rsidR="008D42B9" w:rsidRPr="0020619D" w:rsidRDefault="008D42B9" w:rsidP="008D42B9">
      <w:pPr>
        <w:spacing w:before="240" w:after="240" w:line="360" w:lineRule="atLeast"/>
        <w:jc w:val="both"/>
        <w:rPr>
          <w:rFonts w:ascii="Arial" w:eastAsia="Times New Roman" w:hAnsi="Arial"/>
          <w:color w:val="000000"/>
        </w:rPr>
      </w:pPr>
      <w:r w:rsidRPr="0020619D">
        <w:rPr>
          <w:rFonts w:ascii="Arial" w:eastAsia="Times New Roman" w:hAnsi="Arial"/>
          <w:color w:val="000000"/>
        </w:rPr>
        <w:t xml:space="preserve">— Інформаційну </w:t>
      </w:r>
      <w:proofErr w:type="gramStart"/>
      <w:r w:rsidRPr="0020619D">
        <w:rPr>
          <w:rFonts w:ascii="Arial" w:eastAsia="Times New Roman" w:hAnsi="Arial"/>
          <w:color w:val="000000"/>
        </w:rPr>
        <w:t>посл</w:t>
      </w:r>
      <w:proofErr w:type="gramEnd"/>
      <w:r w:rsidRPr="0020619D">
        <w:rPr>
          <w:rFonts w:ascii="Arial" w:eastAsia="Times New Roman" w:hAnsi="Arial"/>
          <w:color w:val="000000"/>
        </w:rPr>
        <w:t>ідовність m множать на xn-k, тобто зрушують вправо на n-k розрядів;</w:t>
      </w:r>
    </w:p>
    <w:p w:rsidR="008D42B9" w:rsidRPr="0020619D" w:rsidRDefault="008D42B9" w:rsidP="008D42B9">
      <w:pPr>
        <w:spacing w:before="240" w:after="240" w:line="360" w:lineRule="atLeast"/>
        <w:jc w:val="both"/>
        <w:rPr>
          <w:rFonts w:ascii="Arial" w:eastAsia="Times New Roman" w:hAnsi="Arial"/>
          <w:color w:val="000000"/>
        </w:rPr>
      </w:pPr>
      <w:r w:rsidRPr="0020619D">
        <w:rPr>
          <w:rFonts w:ascii="Arial" w:eastAsia="Times New Roman" w:hAnsi="Arial"/>
          <w:color w:val="000000"/>
        </w:rPr>
        <w:t xml:space="preserve">— Поліном отриманої </w:t>
      </w:r>
      <w:proofErr w:type="gramStart"/>
      <w:r w:rsidRPr="0020619D">
        <w:rPr>
          <w:rFonts w:ascii="Arial" w:eastAsia="Times New Roman" w:hAnsi="Arial"/>
          <w:color w:val="000000"/>
        </w:rPr>
        <w:t>посл</w:t>
      </w:r>
      <w:proofErr w:type="gramEnd"/>
      <w:r w:rsidRPr="0020619D">
        <w:rPr>
          <w:rFonts w:ascii="Arial" w:eastAsia="Times New Roman" w:hAnsi="Arial"/>
          <w:color w:val="000000"/>
        </w:rPr>
        <w:t>ідовності ділять на породжує поліном коду g (x);</w:t>
      </w:r>
    </w:p>
    <w:p w:rsidR="008D42B9" w:rsidRPr="0020619D" w:rsidRDefault="008D42B9" w:rsidP="008D42B9">
      <w:pPr>
        <w:spacing w:before="240" w:after="240" w:line="360" w:lineRule="atLeast"/>
        <w:jc w:val="both"/>
        <w:rPr>
          <w:rFonts w:ascii="Arial" w:eastAsia="Times New Roman" w:hAnsi="Arial"/>
          <w:color w:val="000000"/>
        </w:rPr>
      </w:pPr>
      <w:r w:rsidRPr="0020619D">
        <w:rPr>
          <w:rFonts w:ascii="Arial" w:eastAsia="Times New Roman" w:hAnsi="Arial"/>
          <w:color w:val="000000"/>
        </w:rPr>
        <w:t xml:space="preserve">— Отриманий залишок від </w:t>
      </w:r>
      <w:proofErr w:type="gramStart"/>
      <w:r w:rsidRPr="0020619D">
        <w:rPr>
          <w:rFonts w:ascii="Arial" w:eastAsia="Times New Roman" w:hAnsi="Arial"/>
          <w:color w:val="000000"/>
        </w:rPr>
        <w:t>д</w:t>
      </w:r>
      <w:proofErr w:type="gramEnd"/>
      <w:r w:rsidRPr="0020619D">
        <w:rPr>
          <w:rFonts w:ascii="Arial" w:eastAsia="Times New Roman" w:hAnsi="Arial"/>
          <w:color w:val="000000"/>
        </w:rPr>
        <w:t>ілення m (x) * xn-k на g (x) додають до m (x) * xn-k, тобто записують у молодших n-k розрядах коду.</w:t>
      </w:r>
    </w:p>
    <w:p w:rsidR="008D42B9" w:rsidRPr="0020619D" w:rsidRDefault="008D42B9" w:rsidP="008D42B9">
      <w:pPr>
        <w:spacing w:before="240" w:after="240" w:line="360" w:lineRule="atLeast"/>
        <w:jc w:val="both"/>
        <w:rPr>
          <w:rFonts w:ascii="Arial" w:eastAsia="Times New Roman" w:hAnsi="Arial"/>
          <w:color w:val="000000"/>
        </w:rPr>
      </w:pPr>
      <w:r w:rsidRPr="0020619D">
        <w:rPr>
          <w:rFonts w:ascii="Arial" w:eastAsia="Times New Roman" w:hAnsi="Arial"/>
          <w:color w:val="000000"/>
        </w:rPr>
        <w:t>Алгоритм кодування, заснований на розподілі поліномів, можна реалізувати, використовуючи схему поділу. Вона являє собою регі</w:t>
      </w:r>
      <w:proofErr w:type="gramStart"/>
      <w:r w:rsidRPr="0020619D">
        <w:rPr>
          <w:rFonts w:ascii="Arial" w:eastAsia="Times New Roman" w:hAnsi="Arial"/>
          <w:color w:val="000000"/>
        </w:rPr>
        <w:t>стр</w:t>
      </w:r>
      <w:proofErr w:type="gramEnd"/>
      <w:r w:rsidRPr="0020619D">
        <w:rPr>
          <w:rFonts w:ascii="Arial" w:eastAsia="Times New Roman" w:hAnsi="Arial"/>
          <w:color w:val="000000"/>
        </w:rPr>
        <w:t xml:space="preserve"> зсуву, в якому ланцюга зворотного зв’язку замкнуті відповідно c коефіцієнтами породжує полінома g (x)</w:t>
      </w:r>
    </w:p>
    <w:p w:rsidR="008D42B9" w:rsidRDefault="008D42B9" w:rsidP="008D42B9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52"/>
          <w:szCs w:val="52"/>
          <w:lang w:val="uk-UA"/>
        </w:rPr>
      </w:pPr>
      <w:r>
        <w:rPr>
          <w:rFonts w:ascii="MuseoSansCyrl" w:eastAsia="Times New Roman" w:hAnsi="MuseoSansCyrl" w:cs="Times New Roman"/>
          <w:color w:val="30373B"/>
          <w:sz w:val="23"/>
          <w:szCs w:val="23"/>
          <w:lang w:val="uk-UA"/>
        </w:rPr>
        <w:t xml:space="preserve">34) </w:t>
      </w:r>
      <w:r>
        <w:rPr>
          <w:rFonts w:ascii="MuseoSansCyrl" w:eastAsia="Times New Roman" w:hAnsi="MuseoSansCyrl" w:cs="Times New Roman"/>
          <w:color w:val="30373B"/>
          <w:sz w:val="52"/>
          <w:szCs w:val="52"/>
          <w:lang w:val="uk-UA"/>
        </w:rPr>
        <w:t>не знаююююююююююююююююю</w:t>
      </w:r>
    </w:p>
    <w:p w:rsidR="008D42B9" w:rsidRPr="009D502B" w:rsidRDefault="008D42B9" w:rsidP="008D42B9">
      <w:pPr>
        <w:shd w:val="clear" w:color="auto" w:fill="FFFFFF"/>
        <w:textAlignment w:val="baseline"/>
        <w:rPr>
          <w:rFonts w:ascii="MuseoSansCyrl" w:eastAsia="Times New Roman" w:hAnsi="MuseoSansCyrl" w:cs="Times New Roman"/>
          <w:color w:val="30373B"/>
          <w:sz w:val="52"/>
          <w:szCs w:val="52"/>
          <w:lang w:val="uk-UA"/>
        </w:rPr>
      </w:pPr>
      <w:r>
        <w:rPr>
          <w:rFonts w:ascii="MuseoSansCyrl" w:eastAsia="Times New Roman" w:hAnsi="MuseoSansCyrl" w:cs="Times New Roman"/>
          <w:color w:val="30373B"/>
          <w:sz w:val="52"/>
          <w:szCs w:val="52"/>
          <w:lang w:val="uk-UA"/>
        </w:rPr>
        <w:lastRenderedPageBreak/>
        <w:t xml:space="preserve">Может код Хеминга? </w:t>
      </w:r>
      <w:r w:rsidRPr="009D502B">
        <w:rPr>
          <w:rFonts w:ascii="MuseoSansCyrl" w:eastAsia="Times New Roman" w:hAnsi="MuseoSansCyrl" w:cs="Times New Roman"/>
          <w:color w:val="30373B"/>
          <w:sz w:val="52"/>
          <w:szCs w:val="52"/>
          <w:lang w:val="uk-UA"/>
        </w:rPr>
        <w:sym w:font="Wingdings" w:char="F04A"/>
      </w:r>
      <w:r>
        <w:rPr>
          <w:rFonts w:ascii="MuseoSansCyrl" w:eastAsia="Times New Roman" w:hAnsi="MuseoSansCyrl" w:cs="Times New Roman"/>
          <w:color w:val="30373B"/>
          <w:sz w:val="52"/>
          <w:szCs w:val="52"/>
          <w:lang w:val="uk-UA"/>
        </w:rPr>
        <w:t>)))))))))))))))))</w:t>
      </w:r>
    </w:p>
    <w:p w:rsidR="008D42B9" w:rsidRPr="0020619D" w:rsidRDefault="008D42B9" w:rsidP="008D42B9">
      <w:pPr>
        <w:spacing w:line="238" w:lineRule="auto"/>
        <w:jc w:val="both"/>
        <w:rPr>
          <w:rFonts w:ascii="Times New Roman" w:eastAsia="Times New Roman" w:hAnsi="Times New Roman"/>
          <w:b/>
          <w:color w:val="FF0000"/>
          <w:sz w:val="32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Pr="0020619D" w:rsidRDefault="008D42B9" w:rsidP="008D42B9">
      <w:pPr>
        <w:spacing w:line="237" w:lineRule="auto"/>
        <w:ind w:right="20" w:firstLine="711"/>
        <w:jc w:val="both"/>
        <w:rPr>
          <w:rFonts w:ascii="Times New Roman" w:eastAsia="Times New Roman" w:hAnsi="Times New Roman"/>
          <w:sz w:val="28"/>
        </w:rPr>
        <w:sectPr w:rsidR="008D42B9" w:rsidRPr="0020619D">
          <w:pgSz w:w="11900" w:h="16838"/>
          <w:pgMar w:top="700" w:right="680" w:bottom="1440" w:left="1420" w:header="0" w:footer="0" w:gutter="0"/>
          <w:cols w:space="0" w:equalWidth="0">
            <w:col w:w="9800"/>
          </w:cols>
          <w:docGrid w:linePitch="360"/>
        </w:sectPr>
      </w:pPr>
    </w:p>
    <w:p w:rsidR="008D42B9" w:rsidRPr="0020619D" w:rsidRDefault="008D42B9" w:rsidP="008D42B9">
      <w:pPr>
        <w:spacing w:line="235" w:lineRule="auto"/>
        <w:ind w:firstLine="711"/>
        <w:jc w:val="both"/>
        <w:rPr>
          <w:rFonts w:ascii="Times New Roman" w:eastAsia="Times New Roman" w:hAnsi="Times New Roman"/>
          <w:b/>
          <w:sz w:val="32"/>
        </w:rPr>
        <w:sectPr w:rsidR="008D42B9" w:rsidRPr="0020619D">
          <w:pgSz w:w="11900" w:h="16838"/>
          <w:pgMar w:top="700" w:right="700" w:bottom="1440" w:left="1420" w:header="0" w:footer="0" w:gutter="0"/>
          <w:cols w:space="0" w:equalWidth="0">
            <w:col w:w="9780"/>
          </w:cols>
          <w:docGrid w:linePitch="360"/>
        </w:sectPr>
      </w:pPr>
    </w:p>
    <w:p w:rsidR="008D42B9" w:rsidRDefault="008D42B9" w:rsidP="008D42B9">
      <w:pPr>
        <w:spacing w:line="236" w:lineRule="auto"/>
        <w:ind w:firstLine="711"/>
        <w:jc w:val="both"/>
        <w:rPr>
          <w:rFonts w:ascii="Times New Roman" w:eastAsia="Times New Roman" w:hAnsi="Times New Roman"/>
          <w:b/>
          <w:i/>
          <w:sz w:val="32"/>
        </w:rPr>
        <w:sectPr w:rsidR="008D42B9">
          <w:pgSz w:w="11900" w:h="16838"/>
          <w:pgMar w:top="700" w:right="700" w:bottom="1440" w:left="1420" w:header="0" w:footer="0" w:gutter="0"/>
          <w:cols w:space="0" w:equalWidth="0">
            <w:col w:w="9780"/>
          </w:cols>
          <w:docGrid w:linePitch="360"/>
        </w:sectPr>
      </w:pPr>
    </w:p>
    <w:p w:rsidR="008D42B9" w:rsidRDefault="008D42B9" w:rsidP="008D42B9">
      <w:pPr>
        <w:spacing w:line="0" w:lineRule="atLeast"/>
        <w:rPr>
          <w:rFonts w:ascii="Times New Roman" w:eastAsia="Times New Roman" w:hAnsi="Times New Roman"/>
          <w:b/>
          <w:sz w:val="32"/>
        </w:rPr>
        <w:sectPr w:rsidR="008D42B9">
          <w:pgSz w:w="11900" w:h="16838"/>
          <w:pgMar w:top="700" w:right="840" w:bottom="1440" w:left="720" w:header="0" w:footer="0" w:gutter="0"/>
          <w:cols w:space="0" w:equalWidth="0">
            <w:col w:w="10340"/>
          </w:cols>
          <w:docGrid w:linePitch="360"/>
        </w:sectPr>
      </w:pPr>
    </w:p>
    <w:p w:rsidR="008D42B9" w:rsidRPr="000C4242" w:rsidRDefault="008D42B9" w:rsidP="008D42B9">
      <w:pPr>
        <w:spacing w:line="239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32"/>
        </w:rPr>
        <w:lastRenderedPageBreak/>
        <w:t>Указатели означают строку, расположенную в любом месте предыдущего текста.</w:t>
      </w:r>
    </w:p>
    <w:p w:rsidR="008D42B9" w:rsidRDefault="008D42B9" w:rsidP="008D42B9">
      <w:pPr>
        <w:spacing w:line="14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7" w:lineRule="auto"/>
        <w:ind w:right="8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LZSS. Алгоритм, в котором указатели и символы разделяются битом флага. Указатели ссылаются на подстроки в предыдущих N символах. LZT. </w:t>
      </w:r>
      <w:proofErr w:type="gramStart"/>
      <w:r>
        <w:rPr>
          <w:rFonts w:ascii="Times New Roman" w:eastAsia="Times New Roman" w:hAnsi="Times New Roman"/>
          <w:b/>
          <w:sz w:val="32"/>
        </w:rPr>
        <w:t>Аналогичен</w:t>
      </w:r>
      <w:proofErr w:type="gramEnd"/>
      <w:r>
        <w:rPr>
          <w:rFonts w:ascii="Times New Roman" w:eastAsia="Times New Roman" w:hAnsi="Times New Roman"/>
          <w:b/>
          <w:sz w:val="32"/>
        </w:rPr>
        <w:t xml:space="preserve"> LZC, но с усовершенствованным обновлением словаря.</w:t>
      </w:r>
    </w:p>
    <w:p w:rsidR="008D42B9" w:rsidRDefault="008D42B9" w:rsidP="008D42B9">
      <w:pPr>
        <w:spacing w:line="21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6" w:lineRule="auto"/>
        <w:ind w:right="148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LZW. На выходе этого алгоритма имеются только указатели фиксированного объема, ссылающиеся на предварительно выделенные подстроки.</w:t>
      </w:r>
    </w:p>
    <w:p w:rsidR="008D42B9" w:rsidRDefault="008D42B9" w:rsidP="008D42B9">
      <w:pPr>
        <w:spacing w:line="238" w:lineRule="auto"/>
        <w:ind w:firstLine="720"/>
        <w:jc w:val="both"/>
        <w:rPr>
          <w:rFonts w:ascii="Times New Roman" w:eastAsia="Times New Roman" w:hAnsi="Times New Roman"/>
          <w:b/>
          <w:color w:val="FF0000"/>
          <w:sz w:val="32"/>
        </w:rPr>
        <w:sectPr w:rsidR="008D42B9">
          <w:pgSz w:w="11900" w:h="16838"/>
          <w:pgMar w:top="700" w:right="840" w:bottom="1440" w:left="720" w:header="0" w:footer="0" w:gutter="0"/>
          <w:cols w:space="0" w:equalWidth="0">
            <w:col w:w="10340"/>
          </w:cols>
          <w:docGrid w:linePitch="360"/>
        </w:sectPr>
      </w:pPr>
    </w:p>
    <w:p w:rsidR="008D42B9" w:rsidRDefault="008D42B9" w:rsidP="008D42B9">
      <w:pPr>
        <w:spacing w:line="239" w:lineRule="auto"/>
        <w:jc w:val="right"/>
        <w:rPr>
          <w:rFonts w:ascii="Times New Roman" w:eastAsia="Times New Roman" w:hAnsi="Times New Roman"/>
        </w:rPr>
      </w:pPr>
      <w:bookmarkStart w:id="16" w:name="page11"/>
      <w:bookmarkEnd w:id="16"/>
      <w:r>
        <w:rPr>
          <w:rFonts w:ascii="Times New Roman" w:eastAsia="Times New Roman" w:hAnsi="Times New Roman"/>
        </w:rPr>
        <w:lastRenderedPageBreak/>
        <w:t>11</w:t>
      </w: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319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9" w:lineRule="auto"/>
        <w:ind w:firstLine="720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Например, если программа сжатия уже имеет в словаре последовательность "АБВ" и обнаружит последовательность "АБВА", то она вначале занесет в выходной файл код из словаря для "АБВ", затем для символа "A", после чего последовательность "АБВА" будет добавлена в словарь. Если же она позже встретит "АБВАБ", то выведет код для "АБВА", затем код для символа "Б" и добавит "АБВАБ" в словарь. Когда программа встречает последовательность из словаря, она выдает код и добавляет новую запись, которая на один байт длиннее. То есть каждый раз при повторении последовательности словарь будет расти за счет включения продолжения этой последовательности.</w:t>
      </w:r>
    </w:p>
    <w:p w:rsidR="008D42B9" w:rsidRDefault="008D42B9" w:rsidP="008D42B9">
      <w:pPr>
        <w:spacing w:line="223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9" w:lineRule="auto"/>
        <w:ind w:firstLine="720"/>
        <w:jc w:val="both"/>
        <w:rPr>
          <w:rFonts w:ascii="Times New Roman" w:eastAsia="Times New Roman" w:hAnsi="Times New Roman"/>
          <w:b/>
          <w:color w:val="000000"/>
          <w:sz w:val="32"/>
        </w:rPr>
      </w:pPr>
      <w:r>
        <w:rPr>
          <w:rFonts w:ascii="Times New Roman" w:eastAsia="Times New Roman" w:hAnsi="Times New Roman"/>
          <w:b/>
          <w:i/>
          <w:color w:val="FF0000"/>
          <w:sz w:val="32"/>
        </w:rPr>
        <w:t xml:space="preserve">На практике приходится оперировать таблицами, заполняемыми по мере сканирования файла. </w:t>
      </w:r>
      <w:r>
        <w:rPr>
          <w:rFonts w:ascii="Times New Roman" w:eastAsia="Times New Roman" w:hAnsi="Times New Roman"/>
          <w:b/>
          <w:color w:val="FF0000"/>
          <w:sz w:val="32"/>
        </w:rPr>
        <w:t>При этом уже просмотренная часть</w:t>
      </w:r>
      <w:r>
        <w:rPr>
          <w:rFonts w:ascii="Times New Roman" w:eastAsia="Times New Roman" w:hAnsi="Times New Roman"/>
          <w:b/>
          <w:i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файла используется как словарь. </w:t>
      </w:r>
      <w:r>
        <w:rPr>
          <w:rFonts w:ascii="Times New Roman" w:eastAsia="Times New Roman" w:hAnsi="Times New Roman"/>
          <w:b/>
          <w:color w:val="000000"/>
          <w:sz w:val="32"/>
        </w:rPr>
        <w:t>Алгоритм основывается на</w:t>
      </w: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2"/>
        </w:rPr>
        <w:t xml:space="preserve">движении по потоку данных скользящего окна, состоящего из двух частей: большей по объему, в которой содержатся уже обработанные данные, и меньшей, в </w:t>
      </w:r>
      <w:proofErr w:type="gramStart"/>
      <w:r>
        <w:rPr>
          <w:rFonts w:ascii="Times New Roman" w:eastAsia="Times New Roman" w:hAnsi="Times New Roman"/>
          <w:b/>
          <w:color w:val="000000"/>
          <w:sz w:val="32"/>
        </w:rPr>
        <w:t>которую</w:t>
      </w:r>
      <w:proofErr w:type="gramEnd"/>
      <w:r>
        <w:rPr>
          <w:rFonts w:ascii="Times New Roman" w:eastAsia="Times New Roman" w:hAnsi="Times New Roman"/>
          <w:b/>
          <w:color w:val="000000"/>
          <w:sz w:val="32"/>
        </w:rPr>
        <w:t xml:space="preserve"> по мере просмотра помещается вновь считанная информация. Во время считывания каждой новой порции данных происходит проверка, и если оказывается, что такая строка уже есть в словаре, то она заменяется ссылкой. Существует довольно большое семейство LZ-подобных алгоритмов, различающихся, например, методом поиска повторяющихся цепочек.</w:t>
      </w:r>
    </w:p>
    <w:p w:rsidR="008D42B9" w:rsidRDefault="008D42B9" w:rsidP="008D42B9">
      <w:pPr>
        <w:spacing w:line="244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429" w:lineRule="exact"/>
        <w:ind w:left="42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Один из достаточно простых вариантов </w:t>
      </w:r>
      <w:r>
        <w:rPr>
          <w:rFonts w:ascii="Arial Unicode MS" w:eastAsia="Arial Unicode MS" w:hAnsi="Arial Unicode MS"/>
          <w:sz w:val="32"/>
        </w:rPr>
        <w:t>LZ</w:t>
      </w:r>
      <w:r>
        <w:rPr>
          <w:rFonts w:ascii="Times New Roman" w:eastAsia="Times New Roman" w:hAnsi="Times New Roman"/>
          <w:b/>
          <w:sz w:val="32"/>
        </w:rPr>
        <w:t xml:space="preserve"> алгоритма, например,</w:t>
      </w:r>
    </w:p>
    <w:p w:rsidR="008D42B9" w:rsidRDefault="008D42B9" w:rsidP="008D42B9">
      <w:pPr>
        <w:spacing w:line="98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8" w:lineRule="auto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предполагает, что во входном потоке идет либо пара &lt;счетчик, смещение относительно текущей позиции&gt;, либо просто &lt;счетчик&gt; “пропускаемых” байт и сами значения байтов (как во втором варианте алгоритма RLE). При распаковке для пары &lt;счетчик, смещение&gt; копируются &lt;счетчик&gt; байт из выходного массива, полученного в результате разархивации, на &lt;смещение&gt; байт раньше, а &lt;счетчик&gt; (т.е. число равное счетчику) значений “пропускаемых” байт просто копируются в выходной массив из входного потока.</w:t>
      </w:r>
    </w:p>
    <w:p w:rsidR="008D42B9" w:rsidRDefault="008D42B9" w:rsidP="008D42B9">
      <w:pPr>
        <w:spacing w:line="24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46" w:lineRule="auto"/>
        <w:ind w:firstLine="720"/>
        <w:jc w:val="both"/>
        <w:rPr>
          <w:rFonts w:ascii="Times New Roman" w:eastAsia="Times New Roman" w:hAnsi="Times New Roman"/>
          <w:b/>
          <w:color w:val="000000"/>
          <w:sz w:val="31"/>
        </w:rPr>
      </w:pPr>
      <w:r>
        <w:rPr>
          <w:rFonts w:ascii="Times New Roman" w:eastAsia="Times New Roman" w:hAnsi="Times New Roman"/>
          <w:b/>
          <w:color w:val="FF0000"/>
          <w:sz w:val="31"/>
        </w:rPr>
        <w:t>Данный алгоритм является несимметричным по времени</w:t>
      </w:r>
      <w:r>
        <w:rPr>
          <w:rFonts w:ascii="Times New Roman" w:eastAsia="Times New Roman" w:hAnsi="Times New Roman"/>
          <w:b/>
          <w:color w:val="000000"/>
          <w:sz w:val="31"/>
        </w:rPr>
        <w:t>,</w:t>
      </w:r>
      <w:r>
        <w:rPr>
          <w:rFonts w:ascii="Times New Roman" w:eastAsia="Times New Roman" w:hAnsi="Times New Roman"/>
          <w:b/>
          <w:color w:val="FF0000"/>
          <w:sz w:val="31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31"/>
        </w:rPr>
        <w:t>поскольку требует полного перебора буфера при поиске одинаковых подстрок. В результате нам сложно задать большой буфер из-за резкого возрастания времени компрессии. Однако потенциально построение алгоритма, в котором на &lt;счетчик&gt; и на &lt;смещение&gt; будет</w:t>
      </w:r>
    </w:p>
    <w:p w:rsidR="008D42B9" w:rsidRDefault="008D42B9" w:rsidP="008D42B9">
      <w:pPr>
        <w:spacing w:line="246" w:lineRule="auto"/>
        <w:ind w:firstLine="720"/>
        <w:jc w:val="both"/>
        <w:rPr>
          <w:rFonts w:ascii="Times New Roman" w:eastAsia="Times New Roman" w:hAnsi="Times New Roman"/>
          <w:b/>
          <w:color w:val="000000"/>
          <w:sz w:val="31"/>
        </w:rPr>
        <w:sectPr w:rsidR="008D42B9">
          <w:pgSz w:w="11900" w:h="16838"/>
          <w:pgMar w:top="700" w:right="700" w:bottom="1440" w:left="860" w:header="0" w:footer="0" w:gutter="0"/>
          <w:cols w:space="0" w:equalWidth="0">
            <w:col w:w="10340"/>
          </w:cols>
          <w:docGrid w:linePitch="360"/>
        </w:sectPr>
      </w:pPr>
    </w:p>
    <w:p w:rsidR="008D42B9" w:rsidRDefault="008D42B9" w:rsidP="008D42B9">
      <w:pPr>
        <w:spacing w:line="239" w:lineRule="auto"/>
        <w:jc w:val="right"/>
        <w:rPr>
          <w:rFonts w:ascii="Times New Roman" w:eastAsia="Times New Roman" w:hAnsi="Times New Roman"/>
        </w:rPr>
      </w:pPr>
      <w:bookmarkStart w:id="17" w:name="page12"/>
      <w:bookmarkEnd w:id="17"/>
      <w:r>
        <w:rPr>
          <w:rFonts w:ascii="Times New Roman" w:eastAsia="Times New Roman" w:hAnsi="Times New Roman"/>
        </w:rPr>
        <w:lastRenderedPageBreak/>
        <w:t>12</w:t>
      </w: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319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7" w:lineRule="auto"/>
        <w:jc w:val="both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выделено по 2 байта (старший бит старшего байта счетчика — признак повтора строки / копирования потока), даст нам возможность сжимать все повторяющиеся подстроки размером до 32Кб в буфере размером 64Кб.</w:t>
      </w: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32"/>
        </w:rPr>
        <w:drawing>
          <wp:anchor distT="0" distB="0" distL="114300" distR="114300" simplePos="0" relativeHeight="251679744" behindDoc="1" locked="0" layoutInCell="0" allowOverlap="1" wp14:anchorId="39A2D687" wp14:editId="370CC8FE">
            <wp:simplePos x="0" y="0"/>
            <wp:positionH relativeFrom="column">
              <wp:posOffset>265430</wp:posOffset>
            </wp:positionH>
            <wp:positionV relativeFrom="paragraph">
              <wp:posOffset>129540</wp:posOffset>
            </wp:positionV>
            <wp:extent cx="4251960" cy="652145"/>
            <wp:effectExtent l="0" t="0" r="0" b="0"/>
            <wp:wrapNone/>
            <wp:docPr id="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65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42" w:lineRule="exact"/>
        <w:rPr>
          <w:rFonts w:ascii="Times New Roman" w:eastAsia="Times New Roman" w:hAnsi="Times New Roman"/>
        </w:rPr>
      </w:pPr>
    </w:p>
    <w:p w:rsidR="008D42B9" w:rsidRDefault="008D42B9" w:rsidP="008D42B9">
      <w:pPr>
        <w:spacing w:line="239" w:lineRule="auto"/>
        <w:ind w:firstLine="427"/>
        <w:jc w:val="both"/>
        <w:rPr>
          <w:rFonts w:ascii="Times New Roman" w:eastAsia="Times New Roman" w:hAnsi="Times New Roman"/>
          <w:b/>
          <w:sz w:val="31"/>
        </w:rPr>
      </w:pPr>
      <w:r>
        <w:rPr>
          <w:rFonts w:ascii="Times New Roman" w:eastAsia="Times New Roman" w:hAnsi="Times New Roman"/>
          <w:b/>
          <w:sz w:val="31"/>
        </w:rPr>
        <w:t>При этом мы получим увеличение размера файла в худшем случае на 32770/32768 (в двух байтах записано, что нужно переписать в выходной поток следующие 2</w:t>
      </w:r>
      <w:r>
        <w:rPr>
          <w:rFonts w:ascii="Times New Roman" w:eastAsia="Times New Roman" w:hAnsi="Times New Roman"/>
          <w:b/>
          <w:sz w:val="41"/>
          <w:vertAlign w:val="superscript"/>
        </w:rPr>
        <w:t>15</w:t>
      </w:r>
      <w:r>
        <w:rPr>
          <w:rFonts w:ascii="Times New Roman" w:eastAsia="Times New Roman" w:hAnsi="Times New Roman"/>
          <w:b/>
          <w:sz w:val="31"/>
        </w:rPr>
        <w:t xml:space="preserve"> байт), что совсем неплохо. Максимальный коэффициент сжатия составит в пределе 8192 раза. В пределе, поскольку максимальное сжатие мы получаем, превращая 32Кб буфера в 4 байта, а буфер такого размера мы накопим не сразу. Однако, минимальная подстрока, для которой нам выгодно проводить сжатие, должна состоять в общем случае минимум из 5 байт, что и определяет малую ценность данного алгоритма. К достоинствам LZ можно отнести чрезвычайную простоту алгоритма декомпрессии.</w:t>
      </w:r>
    </w:p>
    <w:p w:rsidR="008D42B9" w:rsidRDefault="008D42B9" w:rsidP="008D42B9">
      <w:pPr>
        <w:spacing w:line="200" w:lineRule="exact"/>
        <w:rPr>
          <w:rFonts w:ascii="Times New Roman" w:eastAsia="Times New Roman" w:hAnsi="Times New Roman"/>
        </w:rPr>
      </w:pPr>
    </w:p>
    <w:p w:rsidR="008D42B9" w:rsidRDefault="008D42B9" w:rsidP="008D42B9"/>
    <w:p w:rsidR="008D42B9" w:rsidRPr="008D42B9" w:rsidRDefault="008D42B9" w:rsidP="0052196B">
      <w:pPr>
        <w:spacing w:line="232" w:lineRule="auto"/>
        <w:ind w:left="360"/>
        <w:jc w:val="both"/>
        <w:rPr>
          <w:rFonts w:eastAsia="Times New Roman" w:cs="Arial"/>
          <w:lang w:val="uk-UA" w:eastAsia="ru-RU"/>
        </w:rPr>
      </w:pPr>
    </w:p>
    <w:sectPr w:rsidR="008D42B9" w:rsidRPr="008D4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useoSansCyrl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6334872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000002"/>
    <w:multiLevelType w:val="hybridMultilevel"/>
    <w:tmpl w:val="74B0DC50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0000003"/>
    <w:multiLevelType w:val="hybridMultilevel"/>
    <w:tmpl w:val="0DED7262"/>
    <w:lvl w:ilvl="0" w:tplc="FFFFFFFF">
      <w:start w:val="1"/>
      <w:numFmt w:val="bullet"/>
      <w:lvlText w:val=""/>
      <w:lvlJc w:val="left"/>
    </w:lvl>
    <w:lvl w:ilvl="1" w:tplc="FFFFFFFF">
      <w:start w:val="1"/>
      <w:numFmt w:val="bullet"/>
      <w:lvlText w:val="с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6"/>
    <w:multiLevelType w:val="hybridMultilevel"/>
    <w:tmpl w:val="41B71EFA"/>
    <w:lvl w:ilvl="0" w:tplc="FFFFFFFF">
      <w:start w:val="8"/>
      <w:numFmt w:val="upperLetter"/>
      <w:lvlText w:val="%1"/>
      <w:lvlJc w:val="left"/>
      <w:pPr>
        <w:ind w:left="0" w:firstLine="0"/>
      </w:pPr>
    </w:lvl>
    <w:lvl w:ilvl="1" w:tplc="FFFFFFFF">
      <w:start w:val="1"/>
      <w:numFmt w:val="lowerRoman"/>
      <w:lvlText w:val="%2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00000007"/>
    <w:multiLevelType w:val="hybridMultilevel"/>
    <w:tmpl w:val="79E2A9E2"/>
    <w:lvl w:ilvl="0" w:tplc="FFFFFFFF">
      <w:start w:val="3"/>
      <w:numFmt w:val="decimal"/>
      <w:lvlText w:val="%1)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00000008"/>
    <w:multiLevelType w:val="hybridMultilevel"/>
    <w:tmpl w:val="4E6AFB66"/>
    <w:lvl w:ilvl="0" w:tplc="FFFFFFFF">
      <w:start w:val="1"/>
      <w:numFmt w:val="bullet"/>
      <w:lvlText w:val="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9"/>
    <w:multiLevelType w:val="hybridMultilevel"/>
    <w:tmpl w:val="25E45D32"/>
    <w:lvl w:ilvl="0" w:tplc="FFFFFFFF">
      <w:start w:val="1"/>
      <w:numFmt w:val="bullet"/>
      <w:lvlText w:val="В"/>
      <w:lvlJc w:val="left"/>
    </w:lvl>
    <w:lvl w:ilvl="1" w:tplc="FFFFFFFF">
      <w:start w:val="2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8">
    <w:nsid w:val="10FC39F2"/>
    <w:multiLevelType w:val="hybridMultilevel"/>
    <w:tmpl w:val="5C4EA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2D768D"/>
    <w:multiLevelType w:val="hybridMultilevel"/>
    <w:tmpl w:val="84BA4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4D03B6"/>
    <w:multiLevelType w:val="hybridMultilevel"/>
    <w:tmpl w:val="F924A1D8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>
    <w:nsid w:val="461F51CD"/>
    <w:multiLevelType w:val="hybridMultilevel"/>
    <w:tmpl w:val="DF464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8A62BD"/>
    <w:multiLevelType w:val="multilevel"/>
    <w:tmpl w:val="4C28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62E596C"/>
    <w:multiLevelType w:val="hybridMultilevel"/>
    <w:tmpl w:val="8B302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3E2165"/>
    <w:multiLevelType w:val="hybridMultilevel"/>
    <w:tmpl w:val="A78881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81D7BA9"/>
    <w:multiLevelType w:val="multilevel"/>
    <w:tmpl w:val="B6E4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DDC5B0C"/>
    <w:multiLevelType w:val="hybridMultilevel"/>
    <w:tmpl w:val="455A11F0"/>
    <w:lvl w:ilvl="0" w:tplc="348E7498">
      <w:start w:val="1"/>
      <w:numFmt w:val="decimal"/>
      <w:lvlText w:val="%1)"/>
      <w:lvlJc w:val="left"/>
      <w:pPr>
        <w:ind w:left="1608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8" w:hanging="360"/>
      </w:pPr>
    </w:lvl>
    <w:lvl w:ilvl="2" w:tplc="0419001B" w:tentative="1">
      <w:start w:val="1"/>
      <w:numFmt w:val="lowerRoman"/>
      <w:lvlText w:val="%3."/>
      <w:lvlJc w:val="right"/>
      <w:pPr>
        <w:ind w:left="2958" w:hanging="180"/>
      </w:pPr>
    </w:lvl>
    <w:lvl w:ilvl="3" w:tplc="0419000F" w:tentative="1">
      <w:start w:val="1"/>
      <w:numFmt w:val="decimal"/>
      <w:lvlText w:val="%4."/>
      <w:lvlJc w:val="left"/>
      <w:pPr>
        <w:ind w:left="3678" w:hanging="360"/>
      </w:pPr>
    </w:lvl>
    <w:lvl w:ilvl="4" w:tplc="04190019" w:tentative="1">
      <w:start w:val="1"/>
      <w:numFmt w:val="lowerLetter"/>
      <w:lvlText w:val="%5."/>
      <w:lvlJc w:val="left"/>
      <w:pPr>
        <w:ind w:left="4398" w:hanging="360"/>
      </w:pPr>
    </w:lvl>
    <w:lvl w:ilvl="5" w:tplc="0419001B" w:tentative="1">
      <w:start w:val="1"/>
      <w:numFmt w:val="lowerRoman"/>
      <w:lvlText w:val="%6."/>
      <w:lvlJc w:val="right"/>
      <w:pPr>
        <w:ind w:left="5118" w:hanging="180"/>
      </w:pPr>
    </w:lvl>
    <w:lvl w:ilvl="6" w:tplc="0419000F" w:tentative="1">
      <w:start w:val="1"/>
      <w:numFmt w:val="decimal"/>
      <w:lvlText w:val="%7."/>
      <w:lvlJc w:val="left"/>
      <w:pPr>
        <w:ind w:left="5838" w:hanging="360"/>
      </w:pPr>
    </w:lvl>
    <w:lvl w:ilvl="7" w:tplc="04190019" w:tentative="1">
      <w:start w:val="1"/>
      <w:numFmt w:val="lowerLetter"/>
      <w:lvlText w:val="%8."/>
      <w:lvlJc w:val="left"/>
      <w:pPr>
        <w:ind w:left="6558" w:hanging="360"/>
      </w:pPr>
    </w:lvl>
    <w:lvl w:ilvl="8" w:tplc="0419001B" w:tentative="1">
      <w:start w:val="1"/>
      <w:numFmt w:val="lowerRoman"/>
      <w:lvlText w:val="%9."/>
      <w:lvlJc w:val="right"/>
      <w:pPr>
        <w:ind w:left="7278" w:hanging="180"/>
      </w:pPr>
    </w:lvl>
  </w:abstractNum>
  <w:abstractNum w:abstractNumId="17">
    <w:nsid w:val="725032FC"/>
    <w:multiLevelType w:val="hybridMultilevel"/>
    <w:tmpl w:val="74488A64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9"/>
  </w:num>
  <w:num w:numId="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8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6"/>
  </w:num>
  <w:num w:numId="5">
    <w:abstractNumId w:val="4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3"/>
  </w:num>
  <w:num w:numId="9">
    <w:abstractNumId w:val="10"/>
  </w:num>
  <w:num w:numId="10">
    <w:abstractNumId w:val="12"/>
  </w:num>
  <w:num w:numId="11">
    <w:abstractNumId w:val="15"/>
  </w:num>
  <w:num w:numId="12">
    <w:abstractNumId w:val="17"/>
  </w:num>
  <w:num w:numId="13">
    <w:abstractNumId w:val="8"/>
  </w:num>
  <w:num w:numId="14">
    <w:abstractNumId w:val="11"/>
  </w:num>
  <w:num w:numId="15">
    <w:abstractNumId w:val="14"/>
  </w:num>
  <w:num w:numId="16">
    <w:abstractNumId w:val="0"/>
  </w:num>
  <w:num w:numId="17">
    <w:abstractNumId w:val="1"/>
  </w:num>
  <w:num w:numId="18">
    <w:abstractNumId w:val="5"/>
  </w:num>
  <w:num w:numId="19">
    <w:abstractNumId w:val="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41C"/>
    <w:rsid w:val="00006C41"/>
    <w:rsid w:val="00015A18"/>
    <w:rsid w:val="000302C5"/>
    <w:rsid w:val="00042CCC"/>
    <w:rsid w:val="0005241C"/>
    <w:rsid w:val="000812AE"/>
    <w:rsid w:val="00094174"/>
    <w:rsid w:val="000D29EF"/>
    <w:rsid w:val="000E781A"/>
    <w:rsid w:val="000F23B2"/>
    <w:rsid w:val="000F3D8B"/>
    <w:rsid w:val="000F492D"/>
    <w:rsid w:val="00134B46"/>
    <w:rsid w:val="00135AD2"/>
    <w:rsid w:val="00140ADD"/>
    <w:rsid w:val="00156F19"/>
    <w:rsid w:val="00195061"/>
    <w:rsid w:val="001B3EB8"/>
    <w:rsid w:val="001E2CCC"/>
    <w:rsid w:val="00215142"/>
    <w:rsid w:val="00256A1D"/>
    <w:rsid w:val="00260EAE"/>
    <w:rsid w:val="00266E4B"/>
    <w:rsid w:val="00281767"/>
    <w:rsid w:val="002827AC"/>
    <w:rsid w:val="002A0514"/>
    <w:rsid w:val="002D43F5"/>
    <w:rsid w:val="002E65CE"/>
    <w:rsid w:val="00314C54"/>
    <w:rsid w:val="003355CD"/>
    <w:rsid w:val="00344F79"/>
    <w:rsid w:val="00351840"/>
    <w:rsid w:val="003612D9"/>
    <w:rsid w:val="003A76F0"/>
    <w:rsid w:val="003E0C68"/>
    <w:rsid w:val="003F3AE8"/>
    <w:rsid w:val="003F7000"/>
    <w:rsid w:val="00401BDD"/>
    <w:rsid w:val="00405118"/>
    <w:rsid w:val="00424854"/>
    <w:rsid w:val="00432425"/>
    <w:rsid w:val="00450E32"/>
    <w:rsid w:val="00466AC4"/>
    <w:rsid w:val="004706B4"/>
    <w:rsid w:val="004762A7"/>
    <w:rsid w:val="00480844"/>
    <w:rsid w:val="0049243B"/>
    <w:rsid w:val="004B2D98"/>
    <w:rsid w:val="004F3E31"/>
    <w:rsid w:val="0052196B"/>
    <w:rsid w:val="005336C9"/>
    <w:rsid w:val="005550C4"/>
    <w:rsid w:val="00556691"/>
    <w:rsid w:val="00561A06"/>
    <w:rsid w:val="00570B7E"/>
    <w:rsid w:val="00571F1C"/>
    <w:rsid w:val="005952CE"/>
    <w:rsid w:val="005A3B12"/>
    <w:rsid w:val="005C7EF1"/>
    <w:rsid w:val="005D73EC"/>
    <w:rsid w:val="005E5B3C"/>
    <w:rsid w:val="006015A6"/>
    <w:rsid w:val="006340FC"/>
    <w:rsid w:val="0064017E"/>
    <w:rsid w:val="00677053"/>
    <w:rsid w:val="00685FB6"/>
    <w:rsid w:val="00687D6C"/>
    <w:rsid w:val="00691666"/>
    <w:rsid w:val="006A26AE"/>
    <w:rsid w:val="006D71A9"/>
    <w:rsid w:val="006E0A15"/>
    <w:rsid w:val="006E5AA9"/>
    <w:rsid w:val="006F0511"/>
    <w:rsid w:val="006F236F"/>
    <w:rsid w:val="006F6FC3"/>
    <w:rsid w:val="0070559A"/>
    <w:rsid w:val="00721596"/>
    <w:rsid w:val="0072451F"/>
    <w:rsid w:val="00732687"/>
    <w:rsid w:val="00764142"/>
    <w:rsid w:val="007770FF"/>
    <w:rsid w:val="007D08A6"/>
    <w:rsid w:val="007D35A3"/>
    <w:rsid w:val="007E1CB8"/>
    <w:rsid w:val="007F4AC4"/>
    <w:rsid w:val="008076E6"/>
    <w:rsid w:val="00815C62"/>
    <w:rsid w:val="00825960"/>
    <w:rsid w:val="00826DDC"/>
    <w:rsid w:val="00834125"/>
    <w:rsid w:val="00852873"/>
    <w:rsid w:val="00856035"/>
    <w:rsid w:val="0085680D"/>
    <w:rsid w:val="00894D05"/>
    <w:rsid w:val="008B1368"/>
    <w:rsid w:val="008D01D8"/>
    <w:rsid w:val="008D42B9"/>
    <w:rsid w:val="008E6D16"/>
    <w:rsid w:val="008F1970"/>
    <w:rsid w:val="008F5C1B"/>
    <w:rsid w:val="00912490"/>
    <w:rsid w:val="0092431E"/>
    <w:rsid w:val="009305DB"/>
    <w:rsid w:val="00945FDA"/>
    <w:rsid w:val="0095337B"/>
    <w:rsid w:val="00955952"/>
    <w:rsid w:val="00965351"/>
    <w:rsid w:val="0098574D"/>
    <w:rsid w:val="009870EA"/>
    <w:rsid w:val="009B48D9"/>
    <w:rsid w:val="009C37F3"/>
    <w:rsid w:val="009C7B38"/>
    <w:rsid w:val="009D3B3A"/>
    <w:rsid w:val="009D5939"/>
    <w:rsid w:val="009E5069"/>
    <w:rsid w:val="009F123A"/>
    <w:rsid w:val="00A05B36"/>
    <w:rsid w:val="00A11B03"/>
    <w:rsid w:val="00A12920"/>
    <w:rsid w:val="00A13BBE"/>
    <w:rsid w:val="00A33B7C"/>
    <w:rsid w:val="00A372A8"/>
    <w:rsid w:val="00A55838"/>
    <w:rsid w:val="00A72ACF"/>
    <w:rsid w:val="00A82E09"/>
    <w:rsid w:val="00AB5F32"/>
    <w:rsid w:val="00AB7475"/>
    <w:rsid w:val="00AC0BBB"/>
    <w:rsid w:val="00AC47D1"/>
    <w:rsid w:val="00AE5F57"/>
    <w:rsid w:val="00AF4DD5"/>
    <w:rsid w:val="00B15DCC"/>
    <w:rsid w:val="00B17F70"/>
    <w:rsid w:val="00B23F00"/>
    <w:rsid w:val="00B2551C"/>
    <w:rsid w:val="00B36A25"/>
    <w:rsid w:val="00B6199D"/>
    <w:rsid w:val="00B754F4"/>
    <w:rsid w:val="00B76A1F"/>
    <w:rsid w:val="00B957F8"/>
    <w:rsid w:val="00BD6D55"/>
    <w:rsid w:val="00BD7341"/>
    <w:rsid w:val="00BF02AB"/>
    <w:rsid w:val="00BF1CCF"/>
    <w:rsid w:val="00BF1DA1"/>
    <w:rsid w:val="00BF1F71"/>
    <w:rsid w:val="00BF2DB9"/>
    <w:rsid w:val="00C75199"/>
    <w:rsid w:val="00C82679"/>
    <w:rsid w:val="00C93696"/>
    <w:rsid w:val="00CE237A"/>
    <w:rsid w:val="00CF3F99"/>
    <w:rsid w:val="00D16522"/>
    <w:rsid w:val="00D25444"/>
    <w:rsid w:val="00D25D17"/>
    <w:rsid w:val="00D461F6"/>
    <w:rsid w:val="00DB08A2"/>
    <w:rsid w:val="00DD79B9"/>
    <w:rsid w:val="00E011B3"/>
    <w:rsid w:val="00E35833"/>
    <w:rsid w:val="00E4413A"/>
    <w:rsid w:val="00E77555"/>
    <w:rsid w:val="00E80BE7"/>
    <w:rsid w:val="00E94227"/>
    <w:rsid w:val="00EA291A"/>
    <w:rsid w:val="00EA3B02"/>
    <w:rsid w:val="00F05FFF"/>
    <w:rsid w:val="00F13B78"/>
    <w:rsid w:val="00F3646D"/>
    <w:rsid w:val="00F408DC"/>
    <w:rsid w:val="00F72918"/>
    <w:rsid w:val="00F76902"/>
    <w:rsid w:val="00FD4036"/>
    <w:rsid w:val="00FD46D9"/>
    <w:rsid w:val="00FE3D0A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808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41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23F0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D4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46D9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480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80844"/>
  </w:style>
  <w:style w:type="character" w:customStyle="1" w:styleId="30">
    <w:name w:val="Заголовок 3 Знак"/>
    <w:basedOn w:val="a0"/>
    <w:link w:val="3"/>
    <w:uiPriority w:val="9"/>
    <w:rsid w:val="004808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480844"/>
  </w:style>
  <w:style w:type="character" w:customStyle="1" w:styleId="mw-editsection">
    <w:name w:val="mw-editsection"/>
    <w:basedOn w:val="a0"/>
    <w:rsid w:val="00480844"/>
  </w:style>
  <w:style w:type="character" w:customStyle="1" w:styleId="mw-editsection-bracket">
    <w:name w:val="mw-editsection-bracket"/>
    <w:basedOn w:val="a0"/>
    <w:rsid w:val="00480844"/>
  </w:style>
  <w:style w:type="character" w:customStyle="1" w:styleId="mw-editsection-divider">
    <w:name w:val="mw-editsection-divider"/>
    <w:basedOn w:val="a0"/>
    <w:rsid w:val="00480844"/>
  </w:style>
  <w:style w:type="character" w:styleId="a8">
    <w:name w:val="Emphasis"/>
    <w:basedOn w:val="a0"/>
    <w:uiPriority w:val="20"/>
    <w:qFormat/>
    <w:rsid w:val="008D42B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808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41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23F0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D4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46D9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480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80844"/>
  </w:style>
  <w:style w:type="character" w:customStyle="1" w:styleId="30">
    <w:name w:val="Заголовок 3 Знак"/>
    <w:basedOn w:val="a0"/>
    <w:link w:val="3"/>
    <w:uiPriority w:val="9"/>
    <w:rsid w:val="004808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480844"/>
  </w:style>
  <w:style w:type="character" w:customStyle="1" w:styleId="mw-editsection">
    <w:name w:val="mw-editsection"/>
    <w:basedOn w:val="a0"/>
    <w:rsid w:val="00480844"/>
  </w:style>
  <w:style w:type="character" w:customStyle="1" w:styleId="mw-editsection-bracket">
    <w:name w:val="mw-editsection-bracket"/>
    <w:basedOn w:val="a0"/>
    <w:rsid w:val="00480844"/>
  </w:style>
  <w:style w:type="character" w:customStyle="1" w:styleId="mw-editsection-divider">
    <w:name w:val="mw-editsection-divider"/>
    <w:basedOn w:val="a0"/>
    <w:rsid w:val="00480844"/>
  </w:style>
  <w:style w:type="character" w:styleId="a8">
    <w:name w:val="Emphasis"/>
    <w:basedOn w:val="a0"/>
    <w:uiPriority w:val="20"/>
    <w:qFormat/>
    <w:rsid w:val="008D42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22.png"/><Relationship Id="rId21" Type="http://schemas.openxmlformats.org/officeDocument/2006/relationships/image" Target="media/image16.jpeg"/><Relationship Id="rId34" Type="http://schemas.openxmlformats.org/officeDocument/2006/relationships/hyperlink" Target="https://uk.wikipedia.org/wiki/%D0%A1%D1%82%D0%B8%D1%81%D0%BD%D0%B5%D0%BD%D0%BD%D1%8F_%D0%B7_%D0%B2%D1%82%D1%80%D0%B0%D1%82%D0%B0%D0%BC%D0%B8" TargetMode="External"/><Relationship Id="rId42" Type="http://schemas.openxmlformats.org/officeDocument/2006/relationships/image" Target="media/image25.png"/><Relationship Id="rId47" Type="http://schemas.openxmlformats.org/officeDocument/2006/relationships/hyperlink" Target="https://ru.wikipedia.org/wiki/%D0%A2%D0%B5%D0%BB%D0%B5%D0%B3%D1%80%D0%B0%D1%84" TargetMode="External"/><Relationship Id="rId50" Type="http://schemas.openxmlformats.org/officeDocument/2006/relationships/hyperlink" Target="http://ru.wikipedia.org/wiki/%D0%90%D0%BD%D0%B3%D0%BB%D0%B8%D0%B9%D1%81%D0%BA%D0%B8%D0%B9_%D1%8F%D0%B7%D1%8B%D0%BA" TargetMode="External"/><Relationship Id="rId55" Type="http://schemas.openxmlformats.org/officeDocument/2006/relationships/image" Target="media/image28.jpeg"/><Relationship Id="rId63" Type="http://schemas.openxmlformats.org/officeDocument/2006/relationships/hyperlink" Target="http://ua-referat.com/%D0%A1%D0%B8%D0%BC%D0%B2%D0%BE%D0%BB" TargetMode="External"/><Relationship Id="rId68" Type="http://schemas.openxmlformats.org/officeDocument/2006/relationships/hyperlink" Target="http://ua-referat.com/%D0%86%D0%BD%D1%84%D0%BE%D1%80%D0%BC%D0%B0%D1%86%D1%96%D1%8F" TargetMode="External"/><Relationship Id="rId76" Type="http://schemas.openxmlformats.org/officeDocument/2006/relationships/hyperlink" Target="http://ua-referat.com/%D0%86%D0%BD%D1%84%D0%BE%D1%80%D0%BC%D0%B0%D1%86%D1%96%D1%8F" TargetMode="External"/><Relationship Id="rId84" Type="http://schemas.openxmlformats.org/officeDocument/2006/relationships/hyperlink" Target="http://ua-referat.com/%D0%92%D1%81%D1%82%D0%B0%D0%BD%D0%BE%D0%B2%D0%B8" TargetMode="External"/><Relationship Id="rId89" Type="http://schemas.openxmlformats.org/officeDocument/2006/relationships/fontTable" Target="fontTable.xml"/><Relationship Id="rId7" Type="http://schemas.openxmlformats.org/officeDocument/2006/relationships/image" Target="media/image2.jpeg"/><Relationship Id="rId71" Type="http://schemas.openxmlformats.org/officeDocument/2006/relationships/hyperlink" Target="http://ua-referat.com/%D0%9C%D0%B0%D1%82%D0%B8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hyperlink" Target="https://uk.wikipedia.org/wiki/%D0%A2%D0%B5%D0%BA%D1%81%D1%82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32" Type="http://schemas.openxmlformats.org/officeDocument/2006/relationships/hyperlink" Target="https://uk.wikipedia.org/wiki/%D0%A8%D1%83%D0%BC" TargetMode="External"/><Relationship Id="rId37" Type="http://schemas.openxmlformats.org/officeDocument/2006/relationships/hyperlink" Target="https://uk.wikipedia.org/w/index.php?title=%D0%A1%D1%82%D0%B8%D1%81%D0%BD%D0%B5%D0%BD%D0%BD%D1%8F_%D0%B4%D0%B0%D0%BD%D0%B8%D1%85&amp;veaction=edit&amp;section=3" TargetMode="External"/><Relationship Id="rId40" Type="http://schemas.openxmlformats.org/officeDocument/2006/relationships/image" Target="media/image23.png"/><Relationship Id="rId45" Type="http://schemas.openxmlformats.org/officeDocument/2006/relationships/hyperlink" Target="https://ru.wikipedia.org/wiki/%D0%90%D0%BD%D0%B3%D0%BB%D0%B8%D0%B9%D1%81%D0%BA%D0%B8%D0%B9_%D1%8F%D0%B7%D1%8B%D0%BA" TargetMode="External"/><Relationship Id="rId53" Type="http://schemas.openxmlformats.org/officeDocument/2006/relationships/hyperlink" Target="http://ru.wikipedia.org/wiki/%D0%90%D1%80%D1%85%D0%B8%D0%B2" TargetMode="External"/><Relationship Id="rId58" Type="http://schemas.openxmlformats.org/officeDocument/2006/relationships/image" Target="media/image31.jpeg"/><Relationship Id="rId66" Type="http://schemas.openxmlformats.org/officeDocument/2006/relationships/hyperlink" Target="http://ua-referat.com/%D0%92%D1%96%D0%B4%D0%BF%D0%BE%D0%B2%D1%96%D0%B4%D1%8C" TargetMode="External"/><Relationship Id="rId74" Type="http://schemas.openxmlformats.org/officeDocument/2006/relationships/hyperlink" Target="http://ua-referat.com/%D0%A1%D0%BB%D0%BE%D0%B2%D0%BE" TargetMode="External"/><Relationship Id="rId79" Type="http://schemas.openxmlformats.org/officeDocument/2006/relationships/image" Target="media/image41.png"/><Relationship Id="rId87" Type="http://schemas.openxmlformats.org/officeDocument/2006/relationships/hyperlink" Target="http://ua-referat.com/%D0%9A%D0%BE%D0%BD%D1%82%D1%80%D0%BE%D0%BB%D1%8C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34.jpeg"/><Relationship Id="rId82" Type="http://schemas.openxmlformats.org/officeDocument/2006/relationships/hyperlink" Target="http://ua-referat.com/%D0%86%D0%BD%D1%84%D0%BE%D1%80%D0%BC%D0%B0%D1%86%D1%96%D1%8F" TargetMode="External"/><Relationship Id="rId90" Type="http://schemas.openxmlformats.org/officeDocument/2006/relationships/theme" Target="theme/theme1.xml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hyperlink" Target="https://uk.wikipedia.org/wiki/%D0%90%D0%BD%D0%B3%D0%BB%D1%96%D0%B9%D1%81%D1%8C%D0%BA%D0%B0_%D0%BC%D0%BE%D0%B2%D0%B0" TargetMode="External"/><Relationship Id="rId30" Type="http://schemas.openxmlformats.org/officeDocument/2006/relationships/hyperlink" Target="https://uk.wikipedia.org/wiki/%D0%9F%D1%80%D0%B8%D1%80%D0%BE%D0%B4%D0%BD%D0%B0_%D0%BC%D0%BE%D0%B2%D0%B0" TargetMode="External"/><Relationship Id="rId35" Type="http://schemas.openxmlformats.org/officeDocument/2006/relationships/hyperlink" Target="https://uk.wikipedia.org/wiki/%D0%86%D0%BD%D1%84%D0%BE%D1%80%D0%BC%D0%B0%D1%86%D1%96%D1%8F" TargetMode="External"/><Relationship Id="rId43" Type="http://schemas.openxmlformats.org/officeDocument/2006/relationships/image" Target="media/image26.png"/><Relationship Id="rId48" Type="http://schemas.openxmlformats.org/officeDocument/2006/relationships/hyperlink" Target="https://ru.wikipedia.org/wiki/%D0%AD%D0%BB%D0%B5%D0%BA%D1%82%D1%80%D0%BE%D1%81%D0%B2%D1%8F%D0%B7%D1%8C" TargetMode="External"/><Relationship Id="rId56" Type="http://schemas.openxmlformats.org/officeDocument/2006/relationships/image" Target="media/image29.jpeg"/><Relationship Id="rId64" Type="http://schemas.openxmlformats.org/officeDocument/2006/relationships/hyperlink" Target="http://ua-referat.com/%D0%92%D0%B5%D0%BA%D1%82%D0%BE%D1%80%D1%8B" TargetMode="External"/><Relationship Id="rId69" Type="http://schemas.openxmlformats.org/officeDocument/2006/relationships/image" Target="media/image37.png"/><Relationship Id="rId77" Type="http://schemas.openxmlformats.org/officeDocument/2006/relationships/hyperlink" Target="http://ua-referat.com/%D0%86%D0%BD%D1%84%D0%BE%D1%80%D0%BC%D0%B0%D1%86%D1%96%D1%8F" TargetMode="External"/><Relationship Id="rId8" Type="http://schemas.openxmlformats.org/officeDocument/2006/relationships/image" Target="media/image3.png"/><Relationship Id="rId51" Type="http://schemas.openxmlformats.org/officeDocument/2006/relationships/hyperlink" Target="http://ru.wikipedia.org/wiki/%D0%92%D0%BE%D1%81%D1%81%D1%82%D0%B0%D0%BD%D0%BE%D0%B2%D0%BB%D0%B5%D0%BD%D0%B8%D0%B5_%D0%B4%D0%B0%D0%BD%D0%BD%D1%8B%D1%85" TargetMode="External"/><Relationship Id="rId72" Type="http://schemas.openxmlformats.org/officeDocument/2006/relationships/image" Target="media/image39.png"/><Relationship Id="rId80" Type="http://schemas.openxmlformats.org/officeDocument/2006/relationships/image" Target="media/image42.png"/><Relationship Id="rId85" Type="http://schemas.openxmlformats.org/officeDocument/2006/relationships/hyperlink" Target="http://ua-referat.com/%D0%9A%D0%BE%D0%BD%D1%82%D1%80%D0%BE%D0%BB%D1%8C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hyperlink" Target="https://uk.wikipedia.org/wiki/%D0%A1%D1%82%D0%B8%D1%81%D0%BD%D0%B5%D0%BD%D0%BD%D1%8F_%D0%B1%D0%B5%D0%B7_%D0%B2%D1%82%D1%80%D0%B0%D1%82" TargetMode="External"/><Relationship Id="rId38" Type="http://schemas.openxmlformats.org/officeDocument/2006/relationships/hyperlink" Target="https://uk.wikipedia.org/w/index.php?title=%D0%A1%D1%82%D0%B8%D1%81%D0%BD%D0%B5%D0%BD%D0%BD%D1%8F_%D0%B4%D0%B0%D0%BD%D0%B8%D1%85&amp;action=edit&amp;section=3" TargetMode="External"/><Relationship Id="rId46" Type="http://schemas.openxmlformats.org/officeDocument/2006/relationships/hyperlink" Target="https://ru.wikipedia.org/wiki/%D0%9B%D0%B0%D1%82%D0%B8%D0%BD%D1%81%D0%BA%D0%B8%D0%B9_%D1%8F%D0%B7%D1%8B%D0%BA" TargetMode="External"/><Relationship Id="rId59" Type="http://schemas.openxmlformats.org/officeDocument/2006/relationships/image" Target="media/image32.jpeg"/><Relationship Id="rId67" Type="http://schemas.openxmlformats.org/officeDocument/2006/relationships/hyperlink" Target="http://ua-referat.com/%D0%9C%D0%B0%D1%82%D1%80%D0%B8%D1%86%D1%96" TargetMode="External"/><Relationship Id="rId20" Type="http://schemas.openxmlformats.org/officeDocument/2006/relationships/image" Target="media/image15.jpeg"/><Relationship Id="rId41" Type="http://schemas.openxmlformats.org/officeDocument/2006/relationships/image" Target="media/image24.png"/><Relationship Id="rId54" Type="http://schemas.openxmlformats.org/officeDocument/2006/relationships/hyperlink" Target="http://ru.wikipedia.org/wiki/%D0%90%D1%80%D1%85%D0%B8%D0%B2_%28%D0%B8%D0%BD%D1%84%D0%BE%D1%80%D0%BC%D0%B0%D1%82%D0%B8%D0%BA%D0%B0%29" TargetMode="External"/><Relationship Id="rId62" Type="http://schemas.openxmlformats.org/officeDocument/2006/relationships/image" Target="media/image35.jpeg"/><Relationship Id="rId70" Type="http://schemas.openxmlformats.org/officeDocument/2006/relationships/image" Target="media/image38.png"/><Relationship Id="rId75" Type="http://schemas.openxmlformats.org/officeDocument/2006/relationships/image" Target="media/image40.png"/><Relationship Id="rId83" Type="http://schemas.openxmlformats.org/officeDocument/2006/relationships/hyperlink" Target="http://ua-referat.com/%D0%9A%D0%BE%D0%BD%D1%82%D1%80%D0%BE%D0%BB%D1%8C" TargetMode="External"/><Relationship Id="rId88" Type="http://schemas.openxmlformats.org/officeDocument/2006/relationships/image" Target="media/image44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hyperlink" Target="https://uk.wikipedia.org/wiki/%D0%94%D0%B0%D0%BD%D1%96" TargetMode="External"/><Relationship Id="rId36" Type="http://schemas.openxmlformats.org/officeDocument/2006/relationships/hyperlink" Target="https://uk.wikipedia.org/wiki/%D0%90%D1%80%D1%82%D0%B5%D1%84%D0%B0%D0%BA%D1%82%D0%B8_%D1%81%D1%82%D0%B8%D1%81%D0%BA%D1%83" TargetMode="External"/><Relationship Id="rId49" Type="http://schemas.openxmlformats.org/officeDocument/2006/relationships/hyperlink" Target="http://ru.wikipedia.org/wiki/%D0%AD%D0%BB%D0%B5%D0%BA%D1%82%D1%80%D0%BE%D0%BD%D0%BD%D0%BE%D0%B5_%D0%B0%D1%80%D1%85%D0%B8%D0%B2%D0%B8%D1%80%D0%BE%D0%B2%D0%B0%D0%BD%D0%B8%D0%B5" TargetMode="External"/><Relationship Id="rId57" Type="http://schemas.openxmlformats.org/officeDocument/2006/relationships/image" Target="media/image30.jpeg"/><Relationship Id="rId10" Type="http://schemas.openxmlformats.org/officeDocument/2006/relationships/image" Target="media/image5.png"/><Relationship Id="rId31" Type="http://schemas.openxmlformats.org/officeDocument/2006/relationships/hyperlink" Target="https://uk.wikipedia.org/wiki/%D0%A1%D0%B8%D0%B3%D0%BD%D0%B0%D0%BB" TargetMode="External"/><Relationship Id="rId44" Type="http://schemas.openxmlformats.org/officeDocument/2006/relationships/image" Target="media/image27.png"/><Relationship Id="rId52" Type="http://schemas.openxmlformats.org/officeDocument/2006/relationships/hyperlink" Target="http://ru.wikipedia.org/wiki/%D0%92%D0%BE%D1%81%D1%81%D1%82%D0%B0%D0%BD%D0%BE%D0%B2%D0%BB%D0%B5%D0%BD%D0%B8%D0%B5_%D0%B4%D0%B0%D0%BD%D0%BD%D1%8B%D1%85" TargetMode="External"/><Relationship Id="rId60" Type="http://schemas.openxmlformats.org/officeDocument/2006/relationships/image" Target="media/image33.jpeg"/><Relationship Id="rId65" Type="http://schemas.openxmlformats.org/officeDocument/2006/relationships/image" Target="media/image36.png"/><Relationship Id="rId73" Type="http://schemas.openxmlformats.org/officeDocument/2006/relationships/hyperlink" Target="http://ua-referat.com/%D0%9F%D1%80%D0%BE%D1%86%D0%B5%D1%81" TargetMode="External"/><Relationship Id="rId78" Type="http://schemas.openxmlformats.org/officeDocument/2006/relationships/hyperlink" Target="http://ua-referat.com/%D0%9F%D1%80%D0%BE%D1%86%D0%B5%D1%81" TargetMode="External"/><Relationship Id="rId81" Type="http://schemas.openxmlformats.org/officeDocument/2006/relationships/hyperlink" Target="http://ua-referat.com/%D0%92%D1%96%D0%B4%D0%BF%D0%BE%D0%B2%D1%96%D0%B4%D1%8C" TargetMode="External"/><Relationship Id="rId86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54</Pages>
  <Words>10405</Words>
  <Characters>59313</Characters>
  <Application>Microsoft Office Word</Application>
  <DocSecurity>0</DocSecurity>
  <Lines>494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9</cp:revision>
  <dcterms:created xsi:type="dcterms:W3CDTF">2017-05-23T14:44:00Z</dcterms:created>
  <dcterms:modified xsi:type="dcterms:W3CDTF">2017-05-23T18:22:00Z</dcterms:modified>
</cp:coreProperties>
</file>