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МІНІСТЕРСТВО ОСВІТИ І НАУКИ, МОЛОДІ ТА СПОРТУ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614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Навчально-науковий комплекс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sz w:val="32"/>
          <w:szCs w:val="28"/>
        </w:rPr>
        <w:t>«Інститут прикладного системного аналізу»</w:t>
      </w:r>
    </w:p>
    <w:p w:rsidR="00A65D0F" w:rsidRPr="003A2614" w:rsidRDefault="00A65D0F" w:rsidP="00A65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A2614">
        <w:rPr>
          <w:rFonts w:ascii="Times New Roman" w:hAnsi="Times New Roman" w:cs="Times New Roman"/>
          <w:b/>
          <w:sz w:val="32"/>
          <w:szCs w:val="28"/>
        </w:rPr>
        <w:t>Кафедра системного проектування</w:t>
      </w: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Default="00A65D0F" w:rsidP="00A65D0F">
      <w:pPr>
        <w:rPr>
          <w:rFonts w:ascii="Times New Roman" w:hAnsi="Times New Roman" w:cs="Times New Roman"/>
          <w:b/>
        </w:rPr>
      </w:pPr>
    </w:p>
    <w:p w:rsidR="00A65D0F" w:rsidRPr="004548A7" w:rsidRDefault="00A65D0F" w:rsidP="00A65D0F">
      <w:pPr>
        <w:jc w:val="center"/>
        <w:rPr>
          <w:rFonts w:ascii="Times New Roman" w:hAnsi="Times New Roman" w:cs="Times New Roman"/>
          <w:b/>
          <w:sz w:val="40"/>
          <w:szCs w:val="30"/>
          <w:lang w:val="ru-RU"/>
        </w:rPr>
      </w:pPr>
      <w:r w:rsidRPr="003A2614">
        <w:rPr>
          <w:rFonts w:ascii="Times New Roman" w:hAnsi="Times New Roman" w:cs="Times New Roman"/>
          <w:sz w:val="40"/>
          <w:szCs w:val="30"/>
        </w:rPr>
        <w:t xml:space="preserve">Лабораторна робота № </w:t>
      </w:r>
      <w:r>
        <w:rPr>
          <w:rFonts w:ascii="Times New Roman" w:hAnsi="Times New Roman" w:cs="Times New Roman"/>
          <w:sz w:val="40"/>
          <w:szCs w:val="30"/>
          <w:lang w:val="ru-RU"/>
        </w:rPr>
        <w:t>2</w:t>
      </w:r>
    </w:p>
    <w:p w:rsidR="00A65D0F" w:rsidRPr="003A2614" w:rsidRDefault="00A65D0F" w:rsidP="00A65D0F">
      <w:pPr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A2614">
        <w:rPr>
          <w:rFonts w:ascii="Times New Roman" w:hAnsi="Times New Roman" w:cs="Times New Roman"/>
          <w:sz w:val="36"/>
          <w:szCs w:val="30"/>
        </w:rPr>
        <w:t>з курсу «</w:t>
      </w:r>
      <w:r>
        <w:rPr>
          <w:rFonts w:ascii="Times New Roman" w:hAnsi="Times New Roman" w:cs="Times New Roman"/>
          <w:sz w:val="36"/>
          <w:szCs w:val="30"/>
        </w:rPr>
        <w:t>Інтелектуальний аналіз даних</w:t>
      </w:r>
      <w:r w:rsidRPr="003A2614">
        <w:rPr>
          <w:rFonts w:ascii="Times New Roman" w:hAnsi="Times New Roman" w:cs="Times New Roman"/>
          <w:sz w:val="36"/>
          <w:szCs w:val="30"/>
        </w:rPr>
        <w:t>»</w:t>
      </w:r>
    </w:p>
    <w:p w:rsidR="00A65D0F" w:rsidRPr="003A2614" w:rsidRDefault="00A65D0F" w:rsidP="00A65D0F">
      <w:pPr>
        <w:jc w:val="center"/>
        <w:rPr>
          <w:rFonts w:ascii="Times New Roman" w:hAnsi="Times New Roman" w:cs="Times New Roman"/>
          <w:sz w:val="36"/>
          <w:szCs w:val="30"/>
          <w:u w:val="single"/>
        </w:rPr>
      </w:pPr>
      <w:r w:rsidRPr="003A2614">
        <w:rPr>
          <w:rFonts w:ascii="Times New Roman" w:hAnsi="Times New Roman" w:cs="Times New Roman"/>
          <w:sz w:val="36"/>
          <w:szCs w:val="30"/>
        </w:rPr>
        <w:t>«</w:t>
      </w:r>
      <w:r w:rsidRPr="003A2614">
        <w:rPr>
          <w:rFonts w:ascii="Times New Roman" w:eastAsia="Times New Roman" w:hAnsi="Times New Roman" w:cs="Times New Roman"/>
          <w:bCs/>
          <w:sz w:val="36"/>
          <w:szCs w:val="30"/>
        </w:rPr>
        <w:t>Знайомство з алгоритмами класифікації даних</w:t>
      </w:r>
      <w:r w:rsidRPr="003A2614">
        <w:rPr>
          <w:rFonts w:ascii="Times New Roman" w:hAnsi="Times New Roman" w:cs="Times New Roman"/>
          <w:sz w:val="36"/>
          <w:szCs w:val="30"/>
        </w:rPr>
        <w:t>»</w:t>
      </w:r>
    </w:p>
    <w:p w:rsidR="00A65D0F" w:rsidRPr="00A729AE" w:rsidRDefault="00A65D0F" w:rsidP="00A65D0F">
      <w:pPr>
        <w:jc w:val="center"/>
        <w:rPr>
          <w:rFonts w:ascii="Times New Roman" w:hAnsi="Times New Roman" w:cs="Times New Roman"/>
          <w:b/>
          <w:sz w:val="32"/>
          <w:szCs w:val="30"/>
          <w:lang w:val="ru-RU"/>
        </w:rPr>
      </w:pPr>
      <w:r w:rsidRPr="003A2614">
        <w:rPr>
          <w:rFonts w:ascii="Times New Roman" w:hAnsi="Times New Roman" w:cs="Times New Roman"/>
          <w:sz w:val="32"/>
          <w:szCs w:val="30"/>
        </w:rPr>
        <w:t xml:space="preserve">Варіант </w:t>
      </w:r>
      <w:r w:rsidRPr="00A729AE">
        <w:rPr>
          <w:rFonts w:ascii="Times New Roman" w:hAnsi="Times New Roman" w:cs="Times New Roman"/>
          <w:sz w:val="32"/>
          <w:szCs w:val="30"/>
          <w:lang w:val="ru-RU"/>
        </w:rPr>
        <w:t>1</w:t>
      </w:r>
    </w:p>
    <w:p w:rsidR="00A65D0F" w:rsidRDefault="00A65D0F" w:rsidP="00A65D0F">
      <w:pPr>
        <w:jc w:val="center"/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Виконала : </w:t>
      </w:r>
    </w:p>
    <w:p w:rsidR="00A65D0F" w:rsidRPr="00A729AE" w:rsidRDefault="00A65D0F" w:rsidP="00A65D0F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студентка  групи ДА-</w:t>
      </w:r>
      <w:r w:rsidR="00A729AE" w:rsidRPr="00A729AE">
        <w:rPr>
          <w:rFonts w:ascii="Times New Roman" w:hAnsi="Times New Roman" w:cs="Times New Roman"/>
          <w:sz w:val="28"/>
          <w:szCs w:val="28"/>
          <w:lang w:val="ru-RU"/>
        </w:rPr>
        <w:t>42</w:t>
      </w:r>
    </w:p>
    <w:p w:rsidR="00A65D0F" w:rsidRPr="00A729AE" w:rsidRDefault="00A729AE" w:rsidP="00A65D0F">
      <w:pPr>
        <w:tabs>
          <w:tab w:val="left" w:pos="6096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Балан Катерина</w:t>
      </w:r>
    </w:p>
    <w:p w:rsidR="00A65D0F" w:rsidRPr="00865FA4" w:rsidRDefault="00A65D0F" w:rsidP="00A6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1B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A65D0F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rPr>
          <w:rFonts w:ascii="Times New Roman" w:hAnsi="Times New Roman" w:cs="Times New Roman"/>
          <w:b/>
          <w:szCs w:val="28"/>
        </w:rPr>
      </w:pPr>
    </w:p>
    <w:p w:rsidR="00A65D0F" w:rsidRPr="00741BBD" w:rsidRDefault="00A65D0F" w:rsidP="00A65D0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5D0F" w:rsidRPr="00A65D0F" w:rsidRDefault="00A65D0F" w:rsidP="00A65D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 w:rsidR="00A729A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A65D0F" w:rsidRPr="00063FEE" w:rsidRDefault="00A65D0F" w:rsidP="00A65D0F">
      <w:pPr>
        <w:rPr>
          <w:rFonts w:ascii="Times New Roman" w:hAnsi="Times New Roman"/>
          <w:color w:val="222222"/>
          <w:sz w:val="24"/>
          <w:szCs w:val="28"/>
        </w:rPr>
      </w:pPr>
      <w:r w:rsidRPr="00A65D0F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A65D0F">
        <w:rPr>
          <w:rFonts w:ascii="Times New Roman" w:hAnsi="Times New Roman"/>
          <w:b/>
          <w:color w:val="222222"/>
          <w:sz w:val="24"/>
          <w:szCs w:val="28"/>
        </w:rPr>
        <w:lastRenderedPageBreak/>
        <w:t xml:space="preserve"> Мета роботи:</w:t>
      </w:r>
      <w:r w:rsidRPr="00BA3A82">
        <w:rPr>
          <w:rFonts w:ascii="Times New Roman" w:hAnsi="Times New Roman"/>
          <w:color w:val="222222"/>
          <w:sz w:val="24"/>
          <w:szCs w:val="28"/>
        </w:rPr>
        <w:tab/>
        <w:t xml:space="preserve">Ознайомитися та отримати навички побудови моделей </w:t>
      </w:r>
      <w:proofErr w:type="spellStart"/>
      <w:r w:rsidRPr="00BA3A82">
        <w:rPr>
          <w:rFonts w:ascii="Times New Roman" w:hAnsi="Times New Roman"/>
          <w:color w:val="222222"/>
          <w:sz w:val="24"/>
          <w:szCs w:val="28"/>
        </w:rPr>
        <w:t>кластеризації</w:t>
      </w:r>
      <w:proofErr w:type="spellEnd"/>
      <w:r w:rsidRPr="00BA3A82">
        <w:rPr>
          <w:rFonts w:ascii="Times New Roman" w:hAnsi="Times New Roman"/>
          <w:color w:val="222222"/>
          <w:sz w:val="24"/>
          <w:szCs w:val="28"/>
        </w:rPr>
        <w:t xml:space="preserve"> за допомогою </w:t>
      </w:r>
      <w:proofErr w:type="spellStart"/>
      <w:r w:rsidRPr="00BA3A82">
        <w:rPr>
          <w:rFonts w:ascii="Times New Roman" w:hAnsi="Times New Roman"/>
          <w:color w:val="222222"/>
          <w:sz w:val="24"/>
          <w:szCs w:val="28"/>
        </w:rPr>
        <w:t>Data</w:t>
      </w:r>
      <w:proofErr w:type="spellEnd"/>
      <w:r w:rsidRPr="00BA3A82">
        <w:rPr>
          <w:rFonts w:ascii="Times New Roman" w:hAnsi="Times New Roman"/>
          <w:color w:val="222222"/>
          <w:sz w:val="24"/>
          <w:szCs w:val="28"/>
        </w:rPr>
        <w:t xml:space="preserve"> </w:t>
      </w:r>
      <w:proofErr w:type="spellStart"/>
      <w:r w:rsidRPr="00BA3A82">
        <w:rPr>
          <w:rFonts w:ascii="Times New Roman" w:hAnsi="Times New Roman"/>
          <w:color w:val="222222"/>
          <w:sz w:val="24"/>
          <w:szCs w:val="28"/>
        </w:rPr>
        <w:t>Mining</w:t>
      </w:r>
      <w:proofErr w:type="spellEnd"/>
      <w:r w:rsidRPr="00BA3A82">
        <w:rPr>
          <w:rFonts w:ascii="Times New Roman" w:hAnsi="Times New Roman"/>
          <w:color w:val="222222"/>
          <w:sz w:val="24"/>
          <w:szCs w:val="28"/>
        </w:rPr>
        <w:t xml:space="preserve"> GUI бібліотеки WEKA.</w:t>
      </w:r>
    </w:p>
    <w:p w:rsidR="00A65D0F" w:rsidRPr="00A729AE" w:rsidRDefault="00A65D0F" w:rsidP="00A65D0F">
      <w:pPr>
        <w:rPr>
          <w:rFonts w:ascii="Times New Roman" w:hAnsi="Times New Roman"/>
          <w:color w:val="222222"/>
          <w:sz w:val="24"/>
          <w:szCs w:val="28"/>
        </w:rPr>
      </w:pPr>
      <w:r w:rsidRPr="00A65D0F">
        <w:rPr>
          <w:rFonts w:ascii="Times New Roman" w:hAnsi="Times New Roman"/>
          <w:b/>
          <w:color w:val="222222"/>
          <w:sz w:val="24"/>
          <w:szCs w:val="28"/>
        </w:rPr>
        <w:t>Завдання:</w:t>
      </w:r>
      <w:r w:rsidRPr="00A65D0F">
        <w:rPr>
          <w:rFonts w:ascii="Times New Roman" w:hAnsi="Times New Roman"/>
          <w:b/>
          <w:color w:val="222222"/>
          <w:sz w:val="24"/>
          <w:szCs w:val="28"/>
        </w:rPr>
        <w:tab/>
      </w:r>
      <w:r w:rsidRPr="00BA3A82">
        <w:rPr>
          <w:rFonts w:ascii="Times New Roman" w:hAnsi="Times New Roman"/>
          <w:color w:val="222222"/>
          <w:sz w:val="24"/>
          <w:szCs w:val="28"/>
        </w:rPr>
        <w:t xml:space="preserve">Побудувати модель </w:t>
      </w:r>
      <w:proofErr w:type="spellStart"/>
      <w:r w:rsidRPr="00BA3A82">
        <w:rPr>
          <w:rFonts w:ascii="Times New Roman" w:hAnsi="Times New Roman"/>
          <w:color w:val="222222"/>
          <w:sz w:val="24"/>
          <w:szCs w:val="28"/>
        </w:rPr>
        <w:t>кластеризації</w:t>
      </w:r>
      <w:proofErr w:type="spellEnd"/>
      <w:r w:rsidRPr="00BA3A82">
        <w:rPr>
          <w:rFonts w:ascii="Times New Roman" w:hAnsi="Times New Roman"/>
          <w:color w:val="222222"/>
          <w:sz w:val="24"/>
          <w:szCs w:val="28"/>
        </w:rPr>
        <w:t xml:space="preserve"> за допомогою алгоритму </w:t>
      </w:r>
      <w:proofErr w:type="spellStart"/>
      <w:r w:rsidRPr="00BA3A82">
        <w:rPr>
          <w:rFonts w:ascii="Times New Roman" w:hAnsi="Times New Roman"/>
          <w:color w:val="222222"/>
          <w:sz w:val="24"/>
          <w:szCs w:val="28"/>
        </w:rPr>
        <w:t>кластеризації</w:t>
      </w:r>
      <w:proofErr w:type="spellEnd"/>
      <w:r w:rsidRPr="00BA3A82">
        <w:rPr>
          <w:rFonts w:ascii="Times New Roman" w:hAnsi="Times New Roman"/>
          <w:color w:val="222222"/>
          <w:sz w:val="24"/>
          <w:szCs w:val="28"/>
        </w:rPr>
        <w:t>.</w:t>
      </w:r>
    </w:p>
    <w:p w:rsidR="009B2CCF" w:rsidRPr="00063FEE" w:rsidRDefault="009B2CCF" w:rsidP="00A65D0F">
      <w:pPr>
        <w:rPr>
          <w:rFonts w:ascii="Times New Roman" w:hAnsi="Times New Roman" w:cs="Times New Roman"/>
          <w:color w:val="222222"/>
          <w:sz w:val="24"/>
          <w:szCs w:val="24"/>
          <w:lang w:val="ru-RU"/>
        </w:rPr>
      </w:pPr>
      <w:r w:rsidRPr="009B2CCF">
        <w:rPr>
          <w:rFonts w:ascii="Times New Roman" w:hAnsi="Times New Roman" w:cs="Times New Roman"/>
          <w:color w:val="222222"/>
          <w:sz w:val="24"/>
          <w:szCs w:val="24"/>
        </w:rPr>
        <w:t xml:space="preserve">Метод </w:t>
      </w:r>
      <w:proofErr w:type="spellStart"/>
      <w:r w:rsidRPr="009B2CCF">
        <w:rPr>
          <w:rFonts w:ascii="Times New Roman" w:hAnsi="Times New Roman" w:cs="Times New Roman"/>
          <w:color w:val="222222"/>
          <w:sz w:val="24"/>
          <w:szCs w:val="24"/>
        </w:rPr>
        <w:t>кластеризації</w:t>
      </w:r>
      <w:proofErr w:type="spellEnd"/>
      <w:r w:rsidRPr="009B2CCF">
        <w:rPr>
          <w:rFonts w:ascii="Times New Roman" w:hAnsi="Times New Roman" w:cs="Times New Roman"/>
          <w:color w:val="222222"/>
          <w:sz w:val="24"/>
          <w:szCs w:val="24"/>
        </w:rPr>
        <w:t xml:space="preserve"> використовує відомі да</w:t>
      </w:r>
      <w:r>
        <w:rPr>
          <w:rFonts w:ascii="Times New Roman" w:hAnsi="Times New Roman" w:cs="Times New Roman"/>
          <w:color w:val="222222"/>
          <w:sz w:val="24"/>
          <w:szCs w:val="24"/>
        </w:rPr>
        <w:t>ні для аналізу зв'язків значень</w:t>
      </w:r>
      <w:r w:rsidRPr="009B2CCF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r w:rsidRPr="009B2CCF">
        <w:rPr>
          <w:rFonts w:ascii="Times New Roman" w:hAnsi="Times New Roman" w:cs="Times New Roman"/>
          <w:color w:val="222222"/>
          <w:sz w:val="24"/>
          <w:szCs w:val="24"/>
        </w:rPr>
        <w:t>атрибутів.</w:t>
      </w:r>
    </w:p>
    <w:p w:rsidR="00A729AE" w:rsidRPr="00A729AE" w:rsidRDefault="00A729AE" w:rsidP="00A65D0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CC2B937" wp14:editId="1BFAC52E">
            <wp:extent cx="6120765" cy="460210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Run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information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Scheme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   </w:t>
      </w:r>
      <w:proofErr w:type="spellStart"/>
      <w:r w:rsidRPr="00C968C3">
        <w:rPr>
          <w:rFonts w:ascii="Times New Roman" w:hAnsi="Times New Roman" w:cs="Times New Roman"/>
          <w:sz w:val="20"/>
        </w:rPr>
        <w:t>weka.classifiers.trees.REPTree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-M 2 -V 0.001 -N 3 -S 1 -L -1 -I 0.0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Relation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 </w:t>
      </w:r>
      <w:proofErr w:type="spellStart"/>
      <w:r w:rsidRPr="00C968C3">
        <w:rPr>
          <w:rFonts w:ascii="Times New Roman" w:hAnsi="Times New Roman" w:cs="Times New Roman"/>
          <w:sz w:val="20"/>
        </w:rPr>
        <w:t>bmwreponses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>:    3000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Attributes</w:t>
      </w:r>
      <w:proofErr w:type="spellEnd"/>
      <w:r w:rsidRPr="00C968C3">
        <w:rPr>
          <w:rFonts w:ascii="Times New Roman" w:hAnsi="Times New Roman" w:cs="Times New Roman"/>
          <w:sz w:val="20"/>
        </w:rPr>
        <w:t>:   4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responded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</w:t>
      </w:r>
      <w:proofErr w:type="spellStart"/>
      <w:r w:rsidRPr="00C968C3">
        <w:rPr>
          <w:rFonts w:ascii="Times New Roman" w:hAnsi="Times New Roman" w:cs="Times New Roman"/>
          <w:sz w:val="20"/>
        </w:rPr>
        <w:t>evaluate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training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data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Classifier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68C3">
        <w:rPr>
          <w:rFonts w:ascii="Times New Roman" w:hAnsi="Times New Roman" w:cs="Times New Roman"/>
          <w:sz w:val="20"/>
        </w:rPr>
        <w:t>full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training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>)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REPTree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>============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200504.5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 : 0 (9/2) [6/2]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 : 0 (7/1)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 : 0 (10/3)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199711 : 1 (2/0)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199711 : 0 (6/1) [5/1]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 : 0 (8/1) [3/2]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 : 0 (14/4) [3/0]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199853 : 0 (2/0)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199853 : 1 (4/2) [4/1]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0 (3/0) [1/1]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 : 1 (5/2) [4/1]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200504.5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200011.5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199808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199606.5 : 1 (3/0)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199606.5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199703.5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199656.5 : 1 (44/20) [12/4]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199656.5 : 0 (12/3) [8/3]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199703.5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 : 1 (2/0) [2/1]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200610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 : 1 (32/10) [13/4]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0 (10/4) [4/1]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200610 : 1 (2/0)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 : 0 (2/0)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199808 : 0 (11/2)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 : 1 (76/22) [31/14]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 : 1 (6/3)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0 (5/0)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200510.5 : 1 (29/16) [15/5]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199706.5 : 1 (2/1)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199706.5 : 0 (2/0)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(5/0)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199756.5 : 0 (12/2) [8/2]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199908 : 1 (8/1) [1/1]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199908 : 0 (13/5) [15/5]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200656.5 : 1 (3/0)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 : 1 (120/57) [66/23]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 : 1 (67/21) [33/12]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 : 0 (9/1)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199655.5 : 1 (3/1)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199655.5 : 0 (6/1)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(42/19) [23/8]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199901.5 : 1 (46/15) [17/8]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200001.5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199708 : 1 (52/22) [21/7]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199708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199756.5 : 0 (3/0) [1/1]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(7/1) [3/0]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(15/6) [12/4]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 : 1 (17/5) [6/3]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199910.5 : 0 (8/2) [6/1]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200001.5 : 1 (24/8) [8/0]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200610.5 : 0 (3/0)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200656.5 : 1 (2/0)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 : 0 (7/1) [3/0]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1 (69/28) [38/15]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 : 1 (67/21) [45/17]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200011.5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200607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200409.5 : 1 (175/84) [85/34]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(34/6) [19/8]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200504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 : 0 (18/7) [6/1]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(3/1) [6/2]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200504 : 1 (4/1)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200506.5 : 0 (5/1)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 : 1 (10/4)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1 (11/4) [6/3]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0 (6/1)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200607 : 1 (5/0)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 : 0 (80/34) [38/17]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200104.5 : 0 (2/0)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200104.5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200201.5 : 1 (3/0)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200252.5 : 0 (2/0)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200252.5 : 1 (17/4) [12/9]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200402.5 : 0 (55/22) [23/5]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200402.5 : 1 (2/0)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200408 : 0 (2/0)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200408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(8/2) [5/1]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(11/5) [13/4]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0 (12/1) [5/2]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(9/3)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200408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200355.5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 : 0 (29/12) [9/2]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(13/3) [5/3]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200355.5 : 1 (21/3) [3/2]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200408 : 0 (37/15) [16/8]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0 (16/2) [9/4]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200411 : 0 (66/30) [37/14]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200411 : 1 (34/7) [16/7]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0 (17/5) [20/6]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200505.5 : 0 (2/0) [4/0]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200302.5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200204 : 1 (44/21) [27/13]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200204 : 0 (25/6) [14/5]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200302.5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200310.5 : 1 (17/5) [9/5]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200410.5 : 0 (42/16) [17/7]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200410.5 : 1 (35/16) [19/8]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1 (15/4) [11/5]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(12/2) [9/5]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 : 0 (84/33) [54/23]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200607.5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200101.5 : 0 (5/1)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200106.5 : 1 (8/1) [3/0]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200110.5 : 0 (4/0)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200110.5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1 (2/0)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200203.5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200201.5 : 1 (5/2)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200201.5 : 0 (4/0)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200203.5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200209.5 : 1 (3/0)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200455.5 : 0 (6/1) [3/2]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200455.5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200508.5 : 1 (6/1) [4/1]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200508.5 : 0 (3/1)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200256 : 0 (3/1) [2/0]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200256 : 1 (13/4) [7/2]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0 (2/0) [4/2]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(7/1) [3/1]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0 (10/3) [4/1]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 : 0 (14/4) [5/0]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200607.5 : 1 (3/0) [0/0]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200655.5 : 0 (3/0) [1/0]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Size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of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the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tree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: 195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Time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taken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to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build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0.05 </w:t>
      </w:r>
      <w:proofErr w:type="spellStart"/>
      <w:r w:rsidRPr="00C968C3">
        <w:rPr>
          <w:rFonts w:ascii="Times New Roman" w:hAnsi="Times New Roman" w:cs="Times New Roman"/>
          <w:sz w:val="20"/>
        </w:rPr>
        <w:t>seconds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Evaluation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training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Time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taken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to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training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data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0.08 </w:t>
      </w:r>
      <w:proofErr w:type="spellStart"/>
      <w:r w:rsidRPr="00C968C3">
        <w:rPr>
          <w:rFonts w:ascii="Times New Roman" w:hAnsi="Times New Roman" w:cs="Times New Roman"/>
          <w:sz w:val="20"/>
        </w:rPr>
        <w:t>seconds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Summary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Correctly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       1941               64.7    %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Incorrectly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1059               35.3    %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Kappa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statistic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        0.2912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Mean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absolute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    0.4357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Root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mean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squared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0.4668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Relative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absolute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87.1679 %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Root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relative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squared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93.3638 %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Total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Number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of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3000     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Detailed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Accuracy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By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Class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TP </w:t>
      </w:r>
      <w:proofErr w:type="spellStart"/>
      <w:r w:rsidRPr="00C968C3">
        <w:rPr>
          <w:rFonts w:ascii="Times New Roman" w:hAnsi="Times New Roman" w:cs="Times New Roman"/>
          <w:sz w:val="20"/>
        </w:rPr>
        <w:t>Rate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FP </w:t>
      </w:r>
      <w:proofErr w:type="spellStart"/>
      <w:r w:rsidRPr="00C968C3">
        <w:rPr>
          <w:rFonts w:ascii="Times New Roman" w:hAnsi="Times New Roman" w:cs="Times New Roman"/>
          <w:sz w:val="20"/>
        </w:rPr>
        <w:t>Rate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Precision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Recall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F-Measure  MCC      ROC </w:t>
      </w:r>
      <w:proofErr w:type="spellStart"/>
      <w:r w:rsidRPr="00C968C3">
        <w:rPr>
          <w:rFonts w:ascii="Times New Roman" w:hAnsi="Times New Roman" w:cs="Times New Roman"/>
          <w:sz w:val="20"/>
        </w:rPr>
        <w:t>Area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PRC </w:t>
      </w:r>
      <w:proofErr w:type="spellStart"/>
      <w:r w:rsidRPr="00C968C3">
        <w:rPr>
          <w:rFonts w:ascii="Times New Roman" w:hAnsi="Times New Roman" w:cs="Times New Roman"/>
          <w:sz w:val="20"/>
        </w:rPr>
        <w:t>Area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Class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0,759    0,469    0,626      0,759    0,686      0,298    0,697     0,685     1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0,531    0,241    0,681      0,531    0,597      0,298    0,697     0,696     0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Weighted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Avg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.    0,647    0,357    0,653      0,647    0,642      0,298    0,697     0,691     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Confusion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Matrix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a    b   &lt;-- </w:t>
      </w:r>
      <w:proofErr w:type="spellStart"/>
      <w:r w:rsidRPr="00C968C3">
        <w:rPr>
          <w:rFonts w:ascii="Times New Roman" w:hAnsi="Times New Roman" w:cs="Times New Roman"/>
          <w:sz w:val="20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as</w:t>
      </w:r>
      <w:proofErr w:type="spellEnd"/>
    </w:p>
    <w:p w:rsidR="00A729AE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1158  367 |    a = 1</w:t>
      </w:r>
    </w:p>
    <w:p w:rsidR="00A65D0F" w:rsidRPr="00C968C3" w:rsidRDefault="00A729AE" w:rsidP="00A729AE">
      <w:pPr>
        <w:pStyle w:val="a6"/>
        <w:spacing w:after="0" w:line="240" w:lineRule="auto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692  783 |    b = 0</w:t>
      </w:r>
    </w:p>
    <w:p w:rsidR="00A65D0F" w:rsidRDefault="00A65D0F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</w:p>
    <w:p w:rsidR="00A729AE" w:rsidRDefault="00A729AE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4A6D3DF" wp14:editId="295D0FF6">
            <wp:extent cx="6120765" cy="460210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AE" w:rsidRDefault="00A729AE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B72953" wp14:editId="08074408">
            <wp:extent cx="5057775" cy="3886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Run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information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Scheme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   </w:t>
      </w:r>
      <w:proofErr w:type="spellStart"/>
      <w:r w:rsidRPr="00C968C3">
        <w:rPr>
          <w:rFonts w:ascii="Times New Roman" w:hAnsi="Times New Roman" w:cs="Times New Roman"/>
          <w:sz w:val="20"/>
        </w:rPr>
        <w:t>weka.classifiers.trees.REPTree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-M 2 -V 0.001 -N 3 -S 1 -L -1 -I 0.0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Relation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 </w:t>
      </w:r>
      <w:proofErr w:type="spellStart"/>
      <w:r w:rsidRPr="00C968C3">
        <w:rPr>
          <w:rFonts w:ascii="Times New Roman" w:hAnsi="Times New Roman" w:cs="Times New Roman"/>
          <w:sz w:val="20"/>
        </w:rPr>
        <w:t>bmwreponses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>:    3000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Attributes</w:t>
      </w:r>
      <w:proofErr w:type="spellEnd"/>
      <w:r w:rsidRPr="00C968C3">
        <w:rPr>
          <w:rFonts w:ascii="Times New Roman" w:hAnsi="Times New Roman" w:cs="Times New Roman"/>
          <w:sz w:val="20"/>
        </w:rPr>
        <w:t>:   4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</w:t>
      </w:r>
      <w:proofErr w:type="spellStart"/>
      <w:r w:rsidRPr="00C968C3">
        <w:rPr>
          <w:rFonts w:ascii="Times New Roman" w:hAnsi="Times New Roman" w:cs="Times New Roman"/>
          <w:sz w:val="20"/>
        </w:rPr>
        <w:t>responded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  </w:t>
      </w:r>
      <w:proofErr w:type="spellStart"/>
      <w:r w:rsidRPr="00C968C3">
        <w:rPr>
          <w:rFonts w:ascii="Times New Roman" w:hAnsi="Times New Roman" w:cs="Times New Roman"/>
          <w:sz w:val="20"/>
        </w:rPr>
        <w:t>user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supplied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 </w:t>
      </w:r>
      <w:proofErr w:type="spellStart"/>
      <w:r w:rsidRPr="00C968C3">
        <w:rPr>
          <w:rFonts w:ascii="Times New Roman" w:hAnsi="Times New Roman" w:cs="Times New Roman"/>
          <w:sz w:val="20"/>
        </w:rPr>
        <w:t>size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unknown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68C3">
        <w:rPr>
          <w:rFonts w:ascii="Times New Roman" w:hAnsi="Times New Roman" w:cs="Times New Roman"/>
          <w:sz w:val="20"/>
        </w:rPr>
        <w:t>reading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incrementally</w:t>
      </w:r>
      <w:proofErr w:type="spellEnd"/>
      <w:r w:rsidRPr="00C968C3">
        <w:rPr>
          <w:rFonts w:ascii="Times New Roman" w:hAnsi="Times New Roman" w:cs="Times New Roman"/>
          <w:sz w:val="20"/>
        </w:rPr>
        <w:t>)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Classifier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C968C3">
        <w:rPr>
          <w:rFonts w:ascii="Times New Roman" w:hAnsi="Times New Roman" w:cs="Times New Roman"/>
          <w:sz w:val="20"/>
        </w:rPr>
        <w:t>full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training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>)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REPTree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>============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200504.5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 : 0 (9/2) [6/2]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 : 0 (7/1)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 : 0 (10/3)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199711 : 1 (2/0)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199711 : 0 (6/1) [5/1]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 : 0 (8/1) [3/2]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 : 0 (14/4) [3/0]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199853 : 0 (2/0)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199853 : 1 (4/2) [4/1]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0 (3/0) [1/1]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 : 1 (5/2) [4/1]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lastRenderedPageBreak/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200504.5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200011.5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199808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199606.5 : 1 (3/0)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199606.5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199703.5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199656.5 : 1 (44/20) [12/4]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199656.5 : 0 (12/3) [8/3]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199703.5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 : 1 (2/0) [2/1]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200610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 : 1 (32/10) [13/4]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0 (10/4) [4/1]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200610 : 1 (2/0)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 : 0 (2/0)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199808 : 0 (11/2)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 : 1 (76/22) [31/14]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 : 1 (6/3)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0 (5/0)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200510.5 : 1 (29/16) [15/5]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199706.5 : 1 (2/1)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199706.5 : 0 (2/0)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(5/0)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199756.5 : 0 (12/2) [8/2]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199908 : 1 (8/1) [1/1]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199908 : 0 (13/5) [15/5]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200656.5 : 1 (3/0)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 : 1 (120/57) [66/23]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 : 1 (67/21) [33/12]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 : 0 (9/1)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199655.5 : 1 (3/1)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199655.5 : 0 (6/1)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(42/19) [23/8]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199901.5 : 1 (46/15) [17/8]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200001.5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199910.5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199810.5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199708 : 1 (52/22) [21/7]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199708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199756.5 : 0 (3/0) [1/1]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199756.5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(7/1) [3/0]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(15/6) [12/4]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199810.5 : 1 (17/5) [6/3]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199910.5 : 0 (8/2) [6/1]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200001.5 : 1 (24/8) [8/0]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200610.5 : 0 (3/0)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200656.5 : 1 (2/0)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 : 0 (7/1) [3/0]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1 (69/28) [38/15]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 : 1 (67/21) [45/17]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200011.5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200607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200409.5 : 1 (175/84) [85/34]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(34/6) [19/8]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200504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 : 0 (18/7) [6/1]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(3/1) [6/2]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200504 : 1 (4/1)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200506.5 : 0 (5/1)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 : 1 (10/4)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1 (11/4) [6/3]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0 (6/1)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200607 : 1 (5/0)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1 : 0 (80/34) [38/17]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2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200104.5 : 0 (2/0)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200104.5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200201.5 : 1 (3/0)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200252.5 : 0 (2/0)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200252.5 : 1 (17/4) [12/9]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200402.5 : 0 (55/22) [23/5]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200402.5 : 1 (2/0)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200408 : 0 (2/0)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200408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200511.5 : 0 (8/2) [5/1]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200511.5 : 1 (11/5) [13/4]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0 (12/1) [5/2]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(9/3)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3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200408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200355.5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 : 0 (29/12) [9/2]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(13/3) [5/3]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200355.5 : 1 (21/3) [3/2]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200408 : 0 (37/15) [16/8]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4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0 (16/2) [9/4]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200507.5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200411 : 0 (66/30) [37/14]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200411 : 1 (34/7) [16/7]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200507.5 : 0 (17/5) [20/6]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200505.5 : 0 (2/0) [4/0]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200302.5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200204 : 1 (44/21) [27/13]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200204 : 0 (25/6) [14/5]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200302.5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200310.5 : 1 (17/5) [9/5]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200310.5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200410.5 : 0 (42/16) [17/7]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200410.5 : 1 (35/16) [19/8]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1 (15/4) [11/5]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1 (12/2) [9/5]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6 : 0 (84/33) [54/23]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</w:t>
      </w:r>
      <w:proofErr w:type="spellStart"/>
      <w:r w:rsidRPr="00C968C3">
        <w:rPr>
          <w:rFonts w:ascii="Times New Roman" w:hAnsi="Times New Roman" w:cs="Times New Roman"/>
          <w:sz w:val="20"/>
        </w:rPr>
        <w:t>IncomeBracket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 7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200655.5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200607.5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200101.5 : 0 (5/1)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200106.5 : 1 (8/1) [3/0]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200106.5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200110.5 : 0 (4/0)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200110.5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200602.5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200156 : 1 (2/0)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200156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200203.5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200201.5 : 1 (5/2)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200201.5 : 0 (4/0)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200203.5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200209.5 : 1 (3/0)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200601.5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200556.5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200455.5 : 0 (6/1) [3/2]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200455.5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200508.5 : 1 (6/1) [4/1]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200508.5 : 0 (3/1)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lastRenderedPageBreak/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&lt; 200256 : 0 (3/1) [2/0]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200256 : 1 (13/4) [7/2]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200556.5 : 0 (2/0) [4/2]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200601.5 : 1 (7/1) [3/1]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200602.5 : 0 (10/3) [4/1]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FirstPurchase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200509.5 : 0 (14/4) [5/0]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200607.5 : 1 (3/0) [0/0]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|   |   |   </w:t>
      </w:r>
      <w:proofErr w:type="spellStart"/>
      <w:r w:rsidRPr="00C968C3">
        <w:rPr>
          <w:rFonts w:ascii="Times New Roman" w:hAnsi="Times New Roman" w:cs="Times New Roman"/>
          <w:sz w:val="20"/>
        </w:rPr>
        <w:t>LastPurchase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&gt;= 200655.5 : 0 (3/0) [1/0]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Size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of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the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tree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: 195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Time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taken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to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build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0.03 </w:t>
      </w:r>
      <w:proofErr w:type="spellStart"/>
      <w:r w:rsidRPr="00C968C3">
        <w:rPr>
          <w:rFonts w:ascii="Times New Roman" w:hAnsi="Times New Roman" w:cs="Times New Roman"/>
          <w:sz w:val="20"/>
        </w:rPr>
        <w:t>seconds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Evaluation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Time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taken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to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model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supplied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test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set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: 0.03 </w:t>
      </w:r>
      <w:proofErr w:type="spellStart"/>
      <w:r w:rsidRPr="00C968C3">
        <w:rPr>
          <w:rFonts w:ascii="Times New Roman" w:hAnsi="Times New Roman" w:cs="Times New Roman"/>
          <w:sz w:val="20"/>
        </w:rPr>
        <w:t>seconds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Summary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Correctly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  <w:highlight w:val="yellow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  <w:highlight w:val="yellow"/>
        </w:rPr>
        <w:t xml:space="preserve">         846               56.4    %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Incorrectly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654               43.6    %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Kappa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statistic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        0.1307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Mean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absolute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    0.4743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Root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mean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squared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 0.5073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Relative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absolute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    94.8365 %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Root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relative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squared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error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101.4211 %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Total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Number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of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Instances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          1500     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Detailed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Accuracy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By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Class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TP </w:t>
      </w:r>
      <w:proofErr w:type="spellStart"/>
      <w:r w:rsidRPr="00C968C3">
        <w:rPr>
          <w:rFonts w:ascii="Times New Roman" w:hAnsi="Times New Roman" w:cs="Times New Roman"/>
          <w:sz w:val="20"/>
        </w:rPr>
        <w:t>Rate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FP </w:t>
      </w:r>
      <w:proofErr w:type="spellStart"/>
      <w:r w:rsidRPr="00C968C3">
        <w:rPr>
          <w:rFonts w:ascii="Times New Roman" w:hAnsi="Times New Roman" w:cs="Times New Roman"/>
          <w:sz w:val="20"/>
        </w:rPr>
        <w:t>Rate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Precision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Recall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 F-Measure  MCC      ROC </w:t>
      </w:r>
      <w:proofErr w:type="spellStart"/>
      <w:r w:rsidRPr="00C968C3">
        <w:rPr>
          <w:rFonts w:ascii="Times New Roman" w:hAnsi="Times New Roman" w:cs="Times New Roman"/>
          <w:sz w:val="20"/>
        </w:rPr>
        <w:t>Area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PRC </w:t>
      </w:r>
      <w:proofErr w:type="spellStart"/>
      <w:r w:rsidRPr="00C968C3">
        <w:rPr>
          <w:rFonts w:ascii="Times New Roman" w:hAnsi="Times New Roman" w:cs="Times New Roman"/>
          <w:sz w:val="20"/>
        </w:rPr>
        <w:t>Area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C968C3">
        <w:rPr>
          <w:rFonts w:ascii="Times New Roman" w:hAnsi="Times New Roman" w:cs="Times New Roman"/>
          <w:sz w:val="20"/>
        </w:rPr>
        <w:t>Class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0,645    0,514    0,547      0,645    0,592      0,133    0,581     0,562     1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              0,486    0,355    0,588      0,486    0,532      0,133    0,581     0,569     0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proofErr w:type="spellStart"/>
      <w:r w:rsidRPr="00C968C3">
        <w:rPr>
          <w:rFonts w:ascii="Times New Roman" w:hAnsi="Times New Roman" w:cs="Times New Roman"/>
          <w:sz w:val="20"/>
        </w:rPr>
        <w:t>Weighted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Avg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.    0,564    0,433    0,568      0,564    0,561      0,133    0,581     0,566     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=== </w:t>
      </w:r>
      <w:proofErr w:type="spellStart"/>
      <w:r w:rsidRPr="00C968C3">
        <w:rPr>
          <w:rFonts w:ascii="Times New Roman" w:hAnsi="Times New Roman" w:cs="Times New Roman"/>
          <w:sz w:val="20"/>
        </w:rPr>
        <w:t>Confusion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Matrix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===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  a   b   &lt;-- </w:t>
      </w:r>
      <w:proofErr w:type="spellStart"/>
      <w:r w:rsidRPr="00C968C3">
        <w:rPr>
          <w:rFonts w:ascii="Times New Roman" w:hAnsi="Times New Roman" w:cs="Times New Roman"/>
          <w:sz w:val="20"/>
        </w:rPr>
        <w:t>classified</w:t>
      </w:r>
      <w:proofErr w:type="spellEnd"/>
      <w:r w:rsidRPr="00C968C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968C3">
        <w:rPr>
          <w:rFonts w:ascii="Times New Roman" w:hAnsi="Times New Roman" w:cs="Times New Roman"/>
          <w:sz w:val="20"/>
        </w:rPr>
        <w:t>as</w:t>
      </w:r>
      <w:proofErr w:type="spellEnd"/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474 261 |   a = 1</w:t>
      </w:r>
    </w:p>
    <w:p w:rsidR="00C968C3" w:rsidRPr="00C968C3" w:rsidRDefault="00C968C3" w:rsidP="00C968C3">
      <w:pPr>
        <w:pStyle w:val="a6"/>
        <w:rPr>
          <w:rFonts w:ascii="Times New Roman" w:hAnsi="Times New Roman" w:cs="Times New Roman"/>
          <w:sz w:val="20"/>
        </w:rPr>
      </w:pPr>
      <w:r w:rsidRPr="00C968C3">
        <w:rPr>
          <w:rFonts w:ascii="Times New Roman" w:hAnsi="Times New Roman" w:cs="Times New Roman"/>
          <w:sz w:val="20"/>
        </w:rPr>
        <w:t xml:space="preserve"> 393 372 |   b = 0</w:t>
      </w:r>
    </w:p>
    <w:p w:rsidR="00C968C3" w:rsidRDefault="00C968C3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</w:p>
    <w:p w:rsidR="00C968C3" w:rsidRDefault="00C968C3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</w:p>
    <w:p w:rsidR="00C968C3" w:rsidRDefault="00C968C3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</w:p>
    <w:p w:rsidR="00C968C3" w:rsidRPr="00B13AEF" w:rsidRDefault="00C968C3" w:rsidP="00A65D0F">
      <w:pPr>
        <w:tabs>
          <w:tab w:val="left" w:pos="2902"/>
        </w:tabs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292807E" wp14:editId="333CE722">
            <wp:extent cx="6120765" cy="460210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0F" w:rsidRPr="00063FEE" w:rsidRDefault="00A65D0F" w:rsidP="00A65D0F">
      <w:pPr>
        <w:tabs>
          <w:tab w:val="left" w:pos="1360"/>
        </w:tabs>
        <w:rPr>
          <w:rFonts w:ascii="Times New Roman" w:hAnsi="Times New Roman" w:cs="Times New Roman"/>
          <w:sz w:val="24"/>
          <w:szCs w:val="24"/>
        </w:rPr>
      </w:pPr>
      <w:r w:rsidRPr="009B2CCF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9B2CCF">
        <w:rPr>
          <w:rFonts w:ascii="Times New Roman" w:hAnsi="Times New Roman" w:cs="Times New Roman"/>
          <w:sz w:val="24"/>
          <w:szCs w:val="24"/>
        </w:rPr>
        <w:t>. Під час виконання лабораторної роботи було ознайомлено та отримано навичк</w:t>
      </w:r>
      <w:r w:rsidR="00C968C3">
        <w:rPr>
          <w:rFonts w:ascii="Times New Roman" w:hAnsi="Times New Roman" w:cs="Times New Roman"/>
          <w:sz w:val="24"/>
          <w:szCs w:val="24"/>
        </w:rPr>
        <w:t>и побудови моделей класифікаторів</w:t>
      </w:r>
      <w:r w:rsidRPr="009B2CCF">
        <w:rPr>
          <w:rFonts w:ascii="Times New Roman" w:hAnsi="Times New Roman" w:cs="Times New Roman"/>
          <w:sz w:val="24"/>
          <w:szCs w:val="24"/>
        </w:rPr>
        <w:t xml:space="preserve"> за допомогою </w:t>
      </w:r>
      <w:proofErr w:type="spellStart"/>
      <w:r w:rsidRPr="009B2C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B2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CCF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B2CCF">
        <w:rPr>
          <w:rFonts w:ascii="Times New Roman" w:hAnsi="Times New Roman" w:cs="Times New Roman"/>
          <w:sz w:val="24"/>
          <w:szCs w:val="24"/>
        </w:rPr>
        <w:t xml:space="preserve"> GUI бібліотеки WEKA</w:t>
      </w:r>
      <w:r w:rsidR="009B2CCF" w:rsidRPr="009B2CCF">
        <w:rPr>
          <w:rFonts w:ascii="Times New Roman" w:hAnsi="Times New Roman" w:cs="Times New Roman"/>
          <w:sz w:val="24"/>
          <w:szCs w:val="24"/>
        </w:rPr>
        <w:t xml:space="preserve"> і зроблений 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</w:rPr>
        <w:t xml:space="preserve">аналіз зв'язків значень атрибутів 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  <w:lang w:val="en-US"/>
        </w:rPr>
        <w:t>persons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  <w:lang w:val="en-US"/>
        </w:rPr>
        <w:t>i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  <w:lang w:val="en-US"/>
        </w:rPr>
        <w:t>buying</w:t>
      </w:r>
      <w:r w:rsidR="009B2CCF" w:rsidRPr="009B2CCF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063FEE" w:rsidRPr="00063FEE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Для </w:t>
      </w:r>
      <w:proofErr w:type="spellStart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>збільшення</w:t>
      </w:r>
      <w:proofErr w:type="spellEnd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proofErr w:type="spellStart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>точності</w:t>
      </w:r>
      <w:proofErr w:type="spellEnd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треба </w:t>
      </w:r>
      <w:proofErr w:type="spellStart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>більше</w:t>
      </w:r>
      <w:proofErr w:type="spellEnd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</w:t>
      </w:r>
      <w:proofErr w:type="spellStart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>навчальних</w:t>
      </w:r>
      <w:bookmarkStart w:id="0" w:name="_GoBack"/>
      <w:bookmarkEnd w:id="0"/>
      <w:proofErr w:type="spellEnd"/>
      <w:r w:rsidR="00063FEE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 атрибут</w:t>
      </w:r>
      <w:proofErr w:type="spellStart"/>
      <w:r w:rsidR="00063FEE">
        <w:rPr>
          <w:rFonts w:ascii="Times New Roman" w:hAnsi="Times New Roman" w:cs="Times New Roman"/>
          <w:color w:val="222222"/>
          <w:sz w:val="24"/>
          <w:szCs w:val="24"/>
        </w:rPr>
        <w:t>ів</w:t>
      </w:r>
      <w:proofErr w:type="spellEnd"/>
      <w:r w:rsidR="00063FE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77170" w:rsidRDefault="00677170"/>
    <w:sectPr w:rsidR="006771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F"/>
    <w:rsid w:val="00063FEE"/>
    <w:rsid w:val="00181FD3"/>
    <w:rsid w:val="001853C8"/>
    <w:rsid w:val="0029088E"/>
    <w:rsid w:val="0063546B"/>
    <w:rsid w:val="00677170"/>
    <w:rsid w:val="006F0B0F"/>
    <w:rsid w:val="007800B5"/>
    <w:rsid w:val="00912197"/>
    <w:rsid w:val="009B2CCF"/>
    <w:rsid w:val="00A65D0F"/>
    <w:rsid w:val="00A729AE"/>
    <w:rsid w:val="00C968C3"/>
    <w:rsid w:val="00DA4432"/>
    <w:rsid w:val="00E24B21"/>
    <w:rsid w:val="00E337B6"/>
    <w:rsid w:val="00F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D0F"/>
    <w:rPr>
      <w:rFonts w:ascii="Tahoma" w:hAnsi="Tahoma" w:cs="Tahoma"/>
      <w:sz w:val="16"/>
      <w:szCs w:val="16"/>
    </w:rPr>
  </w:style>
  <w:style w:type="character" w:styleId="a5">
    <w:name w:val="Subtle Reference"/>
    <w:basedOn w:val="a0"/>
    <w:uiPriority w:val="31"/>
    <w:qFormat/>
    <w:rsid w:val="00A729AE"/>
    <w:rPr>
      <w:smallCaps/>
      <w:color w:val="C0504D" w:themeColor="accent2"/>
      <w:u w:val="single"/>
    </w:rPr>
  </w:style>
  <w:style w:type="paragraph" w:styleId="a6">
    <w:name w:val="List Paragraph"/>
    <w:basedOn w:val="a"/>
    <w:uiPriority w:val="34"/>
    <w:qFormat/>
    <w:rsid w:val="00A7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3912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Oleksandra Antonenko</dc:creator>
  <cp:lastModifiedBy>Machine</cp:lastModifiedBy>
  <cp:revision>3</cp:revision>
  <dcterms:created xsi:type="dcterms:W3CDTF">2017-03-01T08:31:00Z</dcterms:created>
  <dcterms:modified xsi:type="dcterms:W3CDTF">2017-03-01T10:30:00Z</dcterms:modified>
</cp:coreProperties>
</file>